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3.xml" ContentType="application/vnd.openxmlformats-officedocument.drawingml.diagramData+xml"/>
  <Override PartName="/word/diagrams/data6.xml" ContentType="application/vnd.openxmlformats-officedocument.drawingml.diagramData+xml"/>
  <Override PartName="/word/diagrams/data1.xml" ContentType="application/vnd.openxmlformats-officedocument.drawingml.diagramData+xml"/>
  <Override PartName="/word/diagrams/data7.xml" ContentType="application/vnd.openxmlformats-officedocument.drawingml.diagramData+xml"/>
  <Override PartName="/word/diagrams/data5.xml" ContentType="application/vnd.openxmlformats-officedocument.drawingml.diagramData+xml"/>
  <Override PartName="/word/diagrams/data4.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diagrams/layout7.xml" ContentType="application/vnd.openxmlformats-officedocument.drawingml.diagramLayout+xml"/>
  <Override PartName="/word/diagrams/drawing4.xml" ContentType="application/vnd.ms-office.drawingml.diagramDrawing+xml"/>
  <Override PartName="/word/diagrams/colors7.xml" ContentType="application/vnd.openxmlformats-officedocument.drawingml.diagramColors+xml"/>
  <Override PartName="/word/diagrams/colors4.xml" ContentType="application/vnd.openxmlformats-officedocument.drawingml.diagramColors+xml"/>
  <Override PartName="/word/diagrams/layout5.xml" ContentType="application/vnd.openxmlformats-officedocument.drawingml.diagramLayout+xml"/>
  <Override PartName="/word/diagrams/layout4.xml" ContentType="application/vnd.openxmlformats-officedocument.drawingml.diagramLayout+xml"/>
  <Override PartName="/word/diagrams/drawing7.xml" ContentType="application/vnd.ms-office.drawingml.diagramDrawing+xml"/>
  <Override PartName="/word/diagrams/quickStyle4.xml" ContentType="application/vnd.openxmlformats-officedocument.drawingml.diagramStyle+xml"/>
  <Override PartName="/word/diagrams/quickStyle7.xml" ContentType="application/vnd.openxmlformats-officedocument.drawingml.diagramStyle+xml"/>
  <Override PartName="/word/diagrams/colors5.xml" ContentType="application/vnd.openxmlformats-officedocument.drawingml.diagramColors+xml"/>
  <Override PartName="/word/diagrams/colors6.xml" ContentType="application/vnd.openxmlformats-officedocument.drawingml.diagramColors+xml"/>
  <Override PartName="/word/diagrams/quickStyle6.xml" ContentType="application/vnd.openxmlformats-officedocument.drawingml.diagramStyle+xml"/>
  <Override PartName="/word/diagrams/layout6.xml" ContentType="application/vnd.openxmlformats-officedocument.drawingml.diagramLayout+xml"/>
  <Override PartName="/word/diagrams/drawing3.xml" ContentType="application/vnd.ms-office.drawingml.diagramDrawing+xml"/>
  <Override PartName="/word/diagrams/drawing5.xml" ContentType="application/vnd.ms-office.drawingml.diagramDrawing+xml"/>
  <Override PartName="/word/diagrams/quickStyle5.xml" ContentType="application/vnd.openxmlformats-officedocument.drawingml.diagramStyle+xml"/>
  <Override PartName="/word/diagrams/drawing6.xml" ContentType="application/vnd.ms-office.drawingml.diagramDrawing+xml"/>
  <Override PartName="/word/diagrams/quickStyle3.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3.xml" ContentType="application/vnd.openxmlformats-officedocument.drawingml.diagramColors+xml"/>
  <Override PartName="/word/diagrams/layout2.xml" ContentType="application/vnd.openxmlformats-officedocument.drawingml.diagramLayout+xml"/>
  <Override PartName="/word/diagrams/layout3.xml" ContentType="application/vnd.openxmlformats-officedocument.drawingml.diagramLayout+xml"/>
  <Override PartName="/word/diagrams/drawing2.xml" ContentType="application/vnd.ms-office.drawingml.diagramDrawing+xml"/>
  <Override PartName="/word/diagrams/quickStyle2.xml" ContentType="application/vnd.openxmlformats-officedocument.drawingml.diagramStyle+xml"/>
  <Override PartName="/word/diagrams/colors2.xml" ContentType="application/vnd.openxmlformats-officedocument.drawingml.diagramColor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CB6546" w:rsidRPr="00925E09" w14:paraId="6B534579" w14:textId="77777777" w:rsidTr="40AE5E01">
        <w:trPr>
          <w:trHeight w:val="2880"/>
          <w:jc w:val="center"/>
        </w:trPr>
        <w:tc>
          <w:tcPr>
            <w:tcW w:w="5000" w:type="pct"/>
          </w:tcPr>
          <w:p w14:paraId="527B9D6D" w14:textId="6BD08ABC" w:rsidR="00CB6546" w:rsidRPr="00925E09" w:rsidRDefault="00FF19A7" w:rsidP="00241F89">
            <w:pPr>
              <w:pStyle w:val="NoSpacing"/>
              <w:rPr>
                <w:rStyle w:val="IntenseReference"/>
                <w:color w:val="auto"/>
              </w:rPr>
            </w:pPr>
            <w:r w:rsidRPr="00925E09">
              <w:rPr>
                <w:noProof/>
                <w:lang w:eastAsia="en-ZA"/>
              </w:rPr>
              <w:drawing>
                <wp:inline distT="0" distB="0" distL="0" distR="0" wp14:anchorId="71AF47CB" wp14:editId="6C623B5E">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925E09" w14:paraId="024FB437" w14:textId="77777777" w:rsidTr="0095476B">
        <w:trPr>
          <w:trHeight w:val="1440"/>
          <w:jc w:val="center"/>
        </w:trPr>
        <w:tc>
          <w:tcPr>
            <w:tcW w:w="5000" w:type="pct"/>
            <w:tcBorders>
              <w:bottom w:val="single" w:sz="4" w:space="0" w:color="53548A"/>
            </w:tcBorders>
            <w:vAlign w:val="center"/>
          </w:tcPr>
          <w:p w14:paraId="749D1BDB" w14:textId="66F68304" w:rsidR="00CB6546" w:rsidRPr="00C557EF" w:rsidRDefault="00CB6546" w:rsidP="00D87263">
            <w:pPr>
              <w:pStyle w:val="Title"/>
              <w:jc w:val="center"/>
              <w:rPr>
                <w:rFonts w:ascii="Georgia" w:hAnsi="Georgia" w:cs="Georgia"/>
                <w:color w:val="auto"/>
                <w:lang w:val="en-ZA"/>
              </w:rPr>
            </w:pPr>
            <w:r w:rsidRPr="40AE5E01">
              <w:rPr>
                <w:rFonts w:ascii="Georgia" w:hAnsi="Georgia" w:cs="Georgia"/>
                <w:color w:val="auto"/>
                <w:lang w:val="en-ZA"/>
              </w:rPr>
              <w:t>STANDARD CHART OF ACCOUNT SPECIFIC TO LOCAL GOVERNMENT</w:t>
            </w:r>
          </w:p>
          <w:p w14:paraId="75135924" w14:textId="5698DB05" w:rsidR="00CB6546" w:rsidRPr="008C42C1" w:rsidRDefault="00A86D31" w:rsidP="00D87263">
            <w:pPr>
              <w:pStyle w:val="Title"/>
              <w:jc w:val="center"/>
              <w:rPr>
                <w:rFonts w:cs="Georgia"/>
                <w:sz w:val="48"/>
                <w:szCs w:val="48"/>
              </w:rPr>
            </w:pPr>
            <w:r w:rsidRPr="008C42C1">
              <w:rPr>
                <w:rFonts w:ascii="Georgia" w:hAnsi="Georgia" w:cs="Georgia"/>
                <w:i/>
                <w:iCs/>
                <w:color w:val="auto"/>
                <w:sz w:val="48"/>
                <w:szCs w:val="48"/>
              </w:rPr>
              <w:t>[SCOA for MUNICIPALITIES</w:t>
            </w:r>
            <w:r w:rsidR="00CB6546" w:rsidRPr="008C42C1">
              <w:rPr>
                <w:rFonts w:ascii="Georgia" w:hAnsi="Georgia" w:cs="Georgia"/>
                <w:i/>
                <w:iCs/>
                <w:color w:val="auto"/>
                <w:sz w:val="48"/>
                <w:szCs w:val="48"/>
              </w:rPr>
              <w:t>]</w:t>
            </w:r>
          </w:p>
        </w:tc>
      </w:tr>
      <w:tr w:rsidR="00CB6546" w:rsidRPr="00925E09" w14:paraId="6603A95D" w14:textId="77777777" w:rsidTr="0095476B">
        <w:trPr>
          <w:trHeight w:val="720"/>
          <w:jc w:val="center"/>
        </w:trPr>
        <w:tc>
          <w:tcPr>
            <w:tcW w:w="5000" w:type="pct"/>
            <w:tcBorders>
              <w:top w:val="single" w:sz="4" w:space="0" w:color="53548A"/>
            </w:tcBorders>
            <w:vAlign w:val="center"/>
          </w:tcPr>
          <w:p w14:paraId="46C15874" w14:textId="3356C5FC" w:rsidR="00DE0616" w:rsidRPr="00C557EF" w:rsidRDefault="00CB6546" w:rsidP="005A417A">
            <w:pPr>
              <w:pStyle w:val="Title"/>
              <w:rPr>
                <w:rFonts w:ascii="Georgia" w:hAnsi="Georgia" w:cs="Georgia"/>
                <w:color w:val="auto"/>
                <w:lang w:val="en-ZA"/>
              </w:rPr>
            </w:pPr>
            <w:r w:rsidRPr="31757397">
              <w:rPr>
                <w:rFonts w:ascii="Georgia" w:hAnsi="Georgia" w:cs="Georgia"/>
                <w:color w:val="auto"/>
                <w:lang w:val="en-ZA"/>
              </w:rPr>
              <w:t xml:space="preserve">Project </w:t>
            </w:r>
            <w:r w:rsidR="00DE0616" w:rsidRPr="31757397">
              <w:rPr>
                <w:rFonts w:ascii="Georgia" w:hAnsi="Georgia" w:cs="Georgia"/>
                <w:color w:val="auto"/>
                <w:lang w:val="en-ZA"/>
              </w:rPr>
              <w:t>Detail</w:t>
            </w:r>
            <w:r w:rsidR="005655BE" w:rsidRPr="31757397">
              <w:rPr>
                <w:rFonts w:ascii="Georgia" w:hAnsi="Georgia" w:cs="Georgia"/>
                <w:color w:val="auto"/>
                <w:lang w:val="en-ZA"/>
              </w:rPr>
              <w:t xml:space="preserve">:  </w:t>
            </w:r>
            <w:r w:rsidR="002229D7" w:rsidRPr="31757397">
              <w:rPr>
                <w:rFonts w:ascii="Georgia" w:hAnsi="Georgia" w:cs="Georgia"/>
                <w:color w:val="auto"/>
                <w:lang w:val="en-ZA"/>
              </w:rPr>
              <w:t xml:space="preserve">  </w:t>
            </w:r>
          </w:p>
          <w:p w14:paraId="5C3DC8B5" w14:textId="46765208" w:rsidR="00CB6546" w:rsidRDefault="002229D7" w:rsidP="00464369">
            <w:pPr>
              <w:pStyle w:val="Title"/>
              <w:rPr>
                <w:rFonts w:ascii="Georgia" w:hAnsi="Georgia" w:cs="Georgia"/>
                <w:color w:val="auto"/>
                <w:lang w:val="en-ZA"/>
              </w:rPr>
            </w:pPr>
            <w:r w:rsidRPr="31757397">
              <w:rPr>
                <w:rFonts w:ascii="Georgia" w:hAnsi="Georgia" w:cs="Georgia"/>
                <w:color w:val="auto"/>
                <w:lang w:val="en-ZA"/>
              </w:rPr>
              <w:t xml:space="preserve">Section </w:t>
            </w:r>
            <w:r w:rsidR="003813E1" w:rsidRPr="31757397">
              <w:rPr>
                <w:rFonts w:ascii="Georgia" w:hAnsi="Georgia" w:cs="Georgia"/>
                <w:color w:val="auto"/>
                <w:lang w:val="en-ZA"/>
              </w:rPr>
              <w:t xml:space="preserve">3 </w:t>
            </w:r>
            <w:r w:rsidRPr="31757397">
              <w:rPr>
                <w:rFonts w:ascii="Georgia" w:hAnsi="Georgia" w:cs="Georgia"/>
                <w:color w:val="auto"/>
                <w:lang w:val="en-ZA"/>
              </w:rPr>
              <w:t xml:space="preserve">– Funding Segment </w:t>
            </w:r>
          </w:p>
          <w:p w14:paraId="026B3602" w14:textId="727642CD" w:rsidR="005655BE" w:rsidRPr="00C557EF" w:rsidRDefault="008901DB" w:rsidP="003813E1">
            <w:pPr>
              <w:pStyle w:val="Title"/>
              <w:rPr>
                <w:rFonts w:ascii="Georgia" w:hAnsi="Georgia" w:cs="Georgia"/>
                <w:i/>
                <w:color w:val="auto"/>
                <w:sz w:val="24"/>
                <w:szCs w:val="24"/>
                <w:lang w:val="en-ZA"/>
              </w:rPr>
            </w:pPr>
            <w:r>
              <w:rPr>
                <w:rFonts w:ascii="Georgia" w:hAnsi="Georgia" w:cs="Georgia"/>
                <w:i/>
                <w:iCs/>
                <w:color w:val="auto"/>
                <w:sz w:val="24"/>
                <w:szCs w:val="24"/>
                <w:lang w:val="en-ZA"/>
              </w:rPr>
              <w:t>November 201</w:t>
            </w:r>
            <w:r w:rsidR="00D87263">
              <w:rPr>
                <w:rFonts w:ascii="Georgia" w:hAnsi="Georgia" w:cs="Georgia"/>
                <w:i/>
                <w:iCs/>
                <w:color w:val="auto"/>
                <w:sz w:val="24"/>
                <w:szCs w:val="24"/>
                <w:lang w:val="en-ZA"/>
              </w:rPr>
              <w:t>7</w:t>
            </w:r>
            <w:r>
              <w:rPr>
                <w:rFonts w:ascii="Georgia" w:hAnsi="Georgia" w:cs="Georgia"/>
                <w:i/>
                <w:iCs/>
                <w:color w:val="auto"/>
                <w:sz w:val="24"/>
                <w:szCs w:val="24"/>
                <w:lang w:val="en-ZA"/>
              </w:rPr>
              <w:t xml:space="preserve"> – </w:t>
            </w:r>
            <w:proofErr w:type="spellStart"/>
            <w:r>
              <w:rPr>
                <w:rFonts w:ascii="Georgia" w:hAnsi="Georgia" w:cs="Georgia"/>
                <w:i/>
                <w:iCs/>
                <w:color w:val="auto"/>
                <w:sz w:val="24"/>
                <w:szCs w:val="24"/>
                <w:lang w:val="en-ZA"/>
              </w:rPr>
              <w:t>mSCOA</w:t>
            </w:r>
            <w:proofErr w:type="spellEnd"/>
            <w:r>
              <w:rPr>
                <w:rFonts w:ascii="Georgia" w:hAnsi="Georgia" w:cs="Georgia"/>
                <w:i/>
                <w:iCs/>
                <w:color w:val="auto"/>
                <w:sz w:val="24"/>
                <w:szCs w:val="24"/>
                <w:lang w:val="en-ZA"/>
              </w:rPr>
              <w:t xml:space="preserve"> Version 6.1</w:t>
            </w:r>
          </w:p>
        </w:tc>
      </w:tr>
    </w:tbl>
    <w:p w14:paraId="042D166A" w14:textId="50C19974" w:rsidR="00CB6546" w:rsidRPr="00925E09" w:rsidRDefault="005655BE" w:rsidP="00CB6546">
      <w:r>
        <w:br w:type="page"/>
      </w:r>
    </w:p>
    <w:tbl>
      <w:tblPr>
        <w:tblpPr w:leftFromText="187" w:rightFromText="187" w:horzAnchor="margin" w:tblpXSpec="center" w:tblpYSpec="bottom"/>
        <w:tblW w:w="5000" w:type="pct"/>
        <w:tblLook w:val="04A0" w:firstRow="1" w:lastRow="0" w:firstColumn="1" w:lastColumn="0" w:noHBand="0" w:noVBand="1"/>
      </w:tblPr>
      <w:tblGrid>
        <w:gridCol w:w="9360"/>
      </w:tblGrid>
      <w:tr w:rsidR="00CB6546" w:rsidRPr="00925E09" w14:paraId="1468ADAB" w14:textId="77777777" w:rsidTr="005A417A">
        <w:tc>
          <w:tcPr>
            <w:tcW w:w="5000" w:type="pct"/>
          </w:tcPr>
          <w:p w14:paraId="3B21A2A0" w14:textId="77777777" w:rsidR="00CB6546" w:rsidRPr="00925E09" w:rsidRDefault="00CB6546" w:rsidP="005A417A">
            <w:pPr>
              <w:pStyle w:val="NoSpacing"/>
              <w:rPr>
                <w:rStyle w:val="Emphasis"/>
                <w:rFonts w:cs="Georgia"/>
                <w:color w:val="auto"/>
              </w:rPr>
            </w:pPr>
          </w:p>
        </w:tc>
      </w:tr>
    </w:tbl>
    <w:p w14:paraId="181DC662" w14:textId="323F6806" w:rsidR="005A567A" w:rsidRDefault="002229D7">
      <w:pPr>
        <w:pStyle w:val="TOC1"/>
        <w:rPr>
          <w:rFonts w:asciiTheme="minorHAnsi" w:eastAsiaTheme="minorEastAsia" w:hAnsiTheme="minorHAnsi" w:cstheme="minorBidi"/>
          <w:b w:val="0"/>
          <w:bCs w:val="0"/>
          <w:i w:val="0"/>
          <w:iCs w:val="0"/>
          <w:noProof/>
          <w:sz w:val="22"/>
          <w:szCs w:val="22"/>
          <w:lang w:eastAsia="en-ZA"/>
        </w:rPr>
      </w:pPr>
      <w:r w:rsidRPr="002229D7">
        <w:fldChar w:fldCharType="begin"/>
      </w:r>
      <w:r w:rsidRPr="002229D7">
        <w:instrText xml:space="preserve"> TOC \o "1-4" \h \z \u </w:instrText>
      </w:r>
      <w:r w:rsidRPr="002229D7">
        <w:fldChar w:fldCharType="separate"/>
      </w:r>
      <w:hyperlink w:anchor="_Toc478388130" w:history="1">
        <w:r w:rsidR="005A567A" w:rsidRPr="00F971C5">
          <w:rPr>
            <w:rStyle w:val="Hyperlink"/>
            <w:noProof/>
          </w:rPr>
          <w:t>SECTION 3:  FUNDING SEGMENT</w:t>
        </w:r>
        <w:r w:rsidR="005A567A">
          <w:rPr>
            <w:noProof/>
            <w:webHidden/>
          </w:rPr>
          <w:tab/>
        </w:r>
        <w:r w:rsidR="005A567A">
          <w:rPr>
            <w:noProof/>
            <w:webHidden/>
          </w:rPr>
          <w:fldChar w:fldCharType="begin"/>
        </w:r>
        <w:r w:rsidR="005A567A">
          <w:rPr>
            <w:noProof/>
            <w:webHidden/>
          </w:rPr>
          <w:instrText xml:space="preserve"> PAGEREF _Toc478388130 \h </w:instrText>
        </w:r>
        <w:r w:rsidR="005A567A">
          <w:rPr>
            <w:noProof/>
            <w:webHidden/>
          </w:rPr>
        </w:r>
        <w:r w:rsidR="005A567A">
          <w:rPr>
            <w:noProof/>
            <w:webHidden/>
          </w:rPr>
          <w:fldChar w:fldCharType="separate"/>
        </w:r>
        <w:r w:rsidR="005A567A">
          <w:rPr>
            <w:noProof/>
            <w:webHidden/>
          </w:rPr>
          <w:t>3</w:t>
        </w:r>
        <w:r w:rsidR="005A567A">
          <w:rPr>
            <w:noProof/>
            <w:webHidden/>
          </w:rPr>
          <w:fldChar w:fldCharType="end"/>
        </w:r>
      </w:hyperlink>
    </w:p>
    <w:p w14:paraId="49506289" w14:textId="7E21C6F9" w:rsidR="005A567A" w:rsidRDefault="009E0C91">
      <w:pPr>
        <w:pStyle w:val="TOC2"/>
        <w:rPr>
          <w:rFonts w:asciiTheme="minorHAnsi" w:eastAsiaTheme="minorEastAsia" w:hAnsiTheme="minorHAnsi" w:cstheme="minorBidi"/>
          <w:b w:val="0"/>
          <w:bCs w:val="0"/>
          <w:noProof/>
          <w:lang w:eastAsia="en-ZA"/>
        </w:rPr>
      </w:pPr>
      <w:hyperlink w:anchor="_Toc478388131" w:history="1">
        <w:r w:rsidR="005A567A" w:rsidRPr="00F971C5">
          <w:rPr>
            <w:rStyle w:val="Hyperlink"/>
            <w:noProof/>
          </w:rPr>
          <w:t>Background to the Segment</w:t>
        </w:r>
        <w:r w:rsidR="005A567A">
          <w:rPr>
            <w:noProof/>
            <w:webHidden/>
          </w:rPr>
          <w:tab/>
        </w:r>
        <w:r w:rsidR="005A567A">
          <w:rPr>
            <w:noProof/>
            <w:webHidden/>
          </w:rPr>
          <w:fldChar w:fldCharType="begin"/>
        </w:r>
        <w:r w:rsidR="005A567A">
          <w:rPr>
            <w:noProof/>
            <w:webHidden/>
          </w:rPr>
          <w:instrText xml:space="preserve"> PAGEREF _Toc478388131 \h </w:instrText>
        </w:r>
        <w:r w:rsidR="005A567A">
          <w:rPr>
            <w:noProof/>
            <w:webHidden/>
          </w:rPr>
        </w:r>
        <w:r w:rsidR="005A567A">
          <w:rPr>
            <w:noProof/>
            <w:webHidden/>
          </w:rPr>
          <w:fldChar w:fldCharType="separate"/>
        </w:r>
        <w:r w:rsidR="005A567A">
          <w:rPr>
            <w:noProof/>
            <w:webHidden/>
          </w:rPr>
          <w:t>3</w:t>
        </w:r>
        <w:r w:rsidR="005A567A">
          <w:rPr>
            <w:noProof/>
            <w:webHidden/>
          </w:rPr>
          <w:fldChar w:fldCharType="end"/>
        </w:r>
      </w:hyperlink>
    </w:p>
    <w:p w14:paraId="2BE0FFCE" w14:textId="2FCF1A44" w:rsidR="005A567A" w:rsidRDefault="009E0C91">
      <w:pPr>
        <w:pStyle w:val="TOC3"/>
        <w:rPr>
          <w:rFonts w:asciiTheme="minorHAnsi" w:eastAsiaTheme="minorEastAsia" w:hAnsiTheme="minorHAnsi" w:cstheme="minorBidi"/>
          <w:noProof/>
          <w:sz w:val="22"/>
          <w:szCs w:val="22"/>
          <w:lang w:eastAsia="en-ZA"/>
        </w:rPr>
      </w:pPr>
      <w:hyperlink w:anchor="_Toc478388132" w:history="1">
        <w:r w:rsidR="005A567A" w:rsidRPr="00F971C5">
          <w:rPr>
            <w:rStyle w:val="Hyperlink"/>
            <w:noProof/>
          </w:rPr>
          <w:t>Relevance of the Funding Classification, Methodology and the Application thereof within the Context of mSCOA</w:t>
        </w:r>
        <w:r w:rsidR="005A567A">
          <w:rPr>
            <w:noProof/>
            <w:webHidden/>
          </w:rPr>
          <w:tab/>
        </w:r>
        <w:r w:rsidR="005A567A">
          <w:rPr>
            <w:noProof/>
            <w:webHidden/>
          </w:rPr>
          <w:fldChar w:fldCharType="begin"/>
        </w:r>
        <w:r w:rsidR="005A567A">
          <w:rPr>
            <w:noProof/>
            <w:webHidden/>
          </w:rPr>
          <w:instrText xml:space="preserve"> PAGEREF _Toc478388132 \h </w:instrText>
        </w:r>
        <w:r w:rsidR="005A567A">
          <w:rPr>
            <w:noProof/>
            <w:webHidden/>
          </w:rPr>
        </w:r>
        <w:r w:rsidR="005A567A">
          <w:rPr>
            <w:noProof/>
            <w:webHidden/>
          </w:rPr>
          <w:fldChar w:fldCharType="separate"/>
        </w:r>
        <w:r w:rsidR="005A567A">
          <w:rPr>
            <w:noProof/>
            <w:webHidden/>
          </w:rPr>
          <w:t>3</w:t>
        </w:r>
        <w:r w:rsidR="005A567A">
          <w:rPr>
            <w:noProof/>
            <w:webHidden/>
          </w:rPr>
          <w:fldChar w:fldCharType="end"/>
        </w:r>
      </w:hyperlink>
    </w:p>
    <w:p w14:paraId="71C25A19" w14:textId="334693EE" w:rsidR="005A567A" w:rsidRDefault="009E0C91">
      <w:pPr>
        <w:pStyle w:val="TOC3"/>
        <w:rPr>
          <w:rFonts w:asciiTheme="minorHAnsi" w:eastAsiaTheme="minorEastAsia" w:hAnsiTheme="minorHAnsi" w:cstheme="minorBidi"/>
          <w:noProof/>
          <w:sz w:val="22"/>
          <w:szCs w:val="22"/>
          <w:lang w:eastAsia="en-ZA"/>
        </w:rPr>
      </w:pPr>
      <w:hyperlink w:anchor="_Toc478388133" w:history="1">
        <w:r w:rsidR="005A567A" w:rsidRPr="00F971C5">
          <w:rPr>
            <w:rStyle w:val="Hyperlink"/>
            <w:noProof/>
          </w:rPr>
          <w:t>Purpose of the Funding Segment</w:t>
        </w:r>
        <w:r w:rsidR="005A567A">
          <w:rPr>
            <w:noProof/>
            <w:webHidden/>
          </w:rPr>
          <w:tab/>
        </w:r>
        <w:r w:rsidR="005A567A">
          <w:rPr>
            <w:noProof/>
            <w:webHidden/>
          </w:rPr>
          <w:fldChar w:fldCharType="begin"/>
        </w:r>
        <w:r w:rsidR="005A567A">
          <w:rPr>
            <w:noProof/>
            <w:webHidden/>
          </w:rPr>
          <w:instrText xml:space="preserve"> PAGEREF _Toc478388133 \h </w:instrText>
        </w:r>
        <w:r w:rsidR="005A567A">
          <w:rPr>
            <w:noProof/>
            <w:webHidden/>
          </w:rPr>
        </w:r>
        <w:r w:rsidR="005A567A">
          <w:rPr>
            <w:noProof/>
            <w:webHidden/>
          </w:rPr>
          <w:fldChar w:fldCharType="separate"/>
        </w:r>
        <w:r w:rsidR="005A567A">
          <w:rPr>
            <w:noProof/>
            <w:webHidden/>
          </w:rPr>
          <w:t>3</w:t>
        </w:r>
        <w:r w:rsidR="005A567A">
          <w:rPr>
            <w:noProof/>
            <w:webHidden/>
          </w:rPr>
          <w:fldChar w:fldCharType="end"/>
        </w:r>
      </w:hyperlink>
    </w:p>
    <w:p w14:paraId="4807703C" w14:textId="78817287" w:rsidR="005A567A" w:rsidRDefault="009E0C91">
      <w:pPr>
        <w:pStyle w:val="TOC2"/>
        <w:rPr>
          <w:rFonts w:asciiTheme="minorHAnsi" w:eastAsiaTheme="minorEastAsia" w:hAnsiTheme="minorHAnsi" w:cstheme="minorBidi"/>
          <w:b w:val="0"/>
          <w:bCs w:val="0"/>
          <w:noProof/>
          <w:lang w:eastAsia="en-ZA"/>
        </w:rPr>
      </w:pPr>
      <w:hyperlink w:anchor="_Toc478388134" w:history="1">
        <w:r w:rsidR="005A567A" w:rsidRPr="00F971C5">
          <w:rPr>
            <w:rStyle w:val="Hyperlink"/>
            <w:noProof/>
          </w:rPr>
          <w:t>Illustration:  High-level Classification</w:t>
        </w:r>
        <w:r w:rsidR="005A567A">
          <w:rPr>
            <w:noProof/>
            <w:webHidden/>
          </w:rPr>
          <w:tab/>
        </w:r>
        <w:r w:rsidR="005A567A">
          <w:rPr>
            <w:noProof/>
            <w:webHidden/>
          </w:rPr>
          <w:fldChar w:fldCharType="begin"/>
        </w:r>
        <w:r w:rsidR="005A567A">
          <w:rPr>
            <w:noProof/>
            <w:webHidden/>
          </w:rPr>
          <w:instrText xml:space="preserve"> PAGEREF _Toc478388134 \h </w:instrText>
        </w:r>
        <w:r w:rsidR="005A567A">
          <w:rPr>
            <w:noProof/>
            <w:webHidden/>
          </w:rPr>
        </w:r>
        <w:r w:rsidR="005A567A">
          <w:rPr>
            <w:noProof/>
            <w:webHidden/>
          </w:rPr>
          <w:fldChar w:fldCharType="separate"/>
        </w:r>
        <w:r w:rsidR="005A567A">
          <w:rPr>
            <w:noProof/>
            <w:webHidden/>
          </w:rPr>
          <w:t>4</w:t>
        </w:r>
        <w:r w:rsidR="005A567A">
          <w:rPr>
            <w:noProof/>
            <w:webHidden/>
          </w:rPr>
          <w:fldChar w:fldCharType="end"/>
        </w:r>
      </w:hyperlink>
    </w:p>
    <w:p w14:paraId="60699113" w14:textId="33E195BF" w:rsidR="005A567A" w:rsidRDefault="009E0C91">
      <w:pPr>
        <w:pStyle w:val="TOC2"/>
        <w:rPr>
          <w:rFonts w:asciiTheme="minorHAnsi" w:eastAsiaTheme="minorEastAsia" w:hAnsiTheme="minorHAnsi" w:cstheme="minorBidi"/>
          <w:b w:val="0"/>
          <w:bCs w:val="0"/>
          <w:noProof/>
          <w:lang w:eastAsia="en-ZA"/>
        </w:rPr>
      </w:pPr>
      <w:hyperlink w:anchor="_Toc478388135" w:history="1">
        <w:r w:rsidR="005A567A" w:rsidRPr="00F971C5">
          <w:rPr>
            <w:rStyle w:val="Hyperlink"/>
            <w:noProof/>
          </w:rPr>
          <w:t>Design Principles</w:t>
        </w:r>
        <w:r w:rsidR="005A567A">
          <w:rPr>
            <w:noProof/>
            <w:webHidden/>
          </w:rPr>
          <w:tab/>
        </w:r>
        <w:r w:rsidR="005A567A">
          <w:rPr>
            <w:noProof/>
            <w:webHidden/>
          </w:rPr>
          <w:fldChar w:fldCharType="begin"/>
        </w:r>
        <w:r w:rsidR="005A567A">
          <w:rPr>
            <w:noProof/>
            <w:webHidden/>
          </w:rPr>
          <w:instrText xml:space="preserve"> PAGEREF _Toc478388135 \h </w:instrText>
        </w:r>
        <w:r w:rsidR="005A567A">
          <w:rPr>
            <w:noProof/>
            <w:webHidden/>
          </w:rPr>
        </w:r>
        <w:r w:rsidR="005A567A">
          <w:rPr>
            <w:noProof/>
            <w:webHidden/>
          </w:rPr>
          <w:fldChar w:fldCharType="separate"/>
        </w:r>
        <w:r w:rsidR="005A567A">
          <w:rPr>
            <w:noProof/>
            <w:webHidden/>
          </w:rPr>
          <w:t>5</w:t>
        </w:r>
        <w:r w:rsidR="005A567A">
          <w:rPr>
            <w:noProof/>
            <w:webHidden/>
          </w:rPr>
          <w:fldChar w:fldCharType="end"/>
        </w:r>
      </w:hyperlink>
    </w:p>
    <w:p w14:paraId="4CEF7997" w14:textId="1DC691B4" w:rsidR="005A567A" w:rsidRDefault="009E0C91">
      <w:pPr>
        <w:pStyle w:val="TOC2"/>
        <w:rPr>
          <w:rFonts w:asciiTheme="minorHAnsi" w:eastAsiaTheme="minorEastAsia" w:hAnsiTheme="minorHAnsi" w:cstheme="minorBidi"/>
          <w:b w:val="0"/>
          <w:bCs w:val="0"/>
          <w:noProof/>
          <w:lang w:eastAsia="en-ZA"/>
        </w:rPr>
      </w:pPr>
      <w:hyperlink w:anchor="_Toc478388136" w:history="1">
        <w:r w:rsidR="005A567A" w:rsidRPr="00F971C5">
          <w:rPr>
            <w:rStyle w:val="Hyperlink"/>
            <w:noProof/>
          </w:rPr>
          <w:t>Legislative and Regulatory Requirements</w:t>
        </w:r>
        <w:r w:rsidR="005A567A">
          <w:rPr>
            <w:noProof/>
            <w:webHidden/>
          </w:rPr>
          <w:tab/>
        </w:r>
        <w:r w:rsidR="005A567A">
          <w:rPr>
            <w:noProof/>
            <w:webHidden/>
          </w:rPr>
          <w:fldChar w:fldCharType="begin"/>
        </w:r>
        <w:r w:rsidR="005A567A">
          <w:rPr>
            <w:noProof/>
            <w:webHidden/>
          </w:rPr>
          <w:instrText xml:space="preserve"> PAGEREF _Toc478388136 \h </w:instrText>
        </w:r>
        <w:r w:rsidR="005A567A">
          <w:rPr>
            <w:noProof/>
            <w:webHidden/>
          </w:rPr>
        </w:r>
        <w:r w:rsidR="005A567A">
          <w:rPr>
            <w:noProof/>
            <w:webHidden/>
          </w:rPr>
          <w:fldChar w:fldCharType="separate"/>
        </w:r>
        <w:r w:rsidR="005A567A">
          <w:rPr>
            <w:noProof/>
            <w:webHidden/>
          </w:rPr>
          <w:t>13</w:t>
        </w:r>
        <w:r w:rsidR="005A567A">
          <w:rPr>
            <w:noProof/>
            <w:webHidden/>
          </w:rPr>
          <w:fldChar w:fldCharType="end"/>
        </w:r>
      </w:hyperlink>
    </w:p>
    <w:p w14:paraId="1A188115" w14:textId="22A95073" w:rsidR="005A567A" w:rsidRDefault="009E0C91">
      <w:pPr>
        <w:pStyle w:val="TOC2"/>
        <w:rPr>
          <w:rFonts w:asciiTheme="minorHAnsi" w:eastAsiaTheme="minorEastAsia" w:hAnsiTheme="minorHAnsi" w:cstheme="minorBidi"/>
          <w:b w:val="0"/>
          <w:bCs w:val="0"/>
          <w:noProof/>
          <w:lang w:eastAsia="en-ZA"/>
        </w:rPr>
      </w:pPr>
      <w:hyperlink w:anchor="_Toc478388137" w:history="1">
        <w:r w:rsidR="005A567A" w:rsidRPr="00F971C5">
          <w:rPr>
            <w:rStyle w:val="Hyperlink"/>
            <w:noProof/>
          </w:rPr>
          <w:t>Transactions by Business Process to be allocated in this Segment</w:t>
        </w:r>
        <w:r w:rsidR="005A567A">
          <w:rPr>
            <w:noProof/>
            <w:webHidden/>
          </w:rPr>
          <w:tab/>
        </w:r>
        <w:r w:rsidR="005A567A">
          <w:rPr>
            <w:noProof/>
            <w:webHidden/>
          </w:rPr>
          <w:fldChar w:fldCharType="begin"/>
        </w:r>
        <w:r w:rsidR="005A567A">
          <w:rPr>
            <w:noProof/>
            <w:webHidden/>
          </w:rPr>
          <w:instrText xml:space="preserve"> PAGEREF _Toc478388137 \h </w:instrText>
        </w:r>
        <w:r w:rsidR="005A567A">
          <w:rPr>
            <w:noProof/>
            <w:webHidden/>
          </w:rPr>
        </w:r>
        <w:r w:rsidR="005A567A">
          <w:rPr>
            <w:noProof/>
            <w:webHidden/>
          </w:rPr>
          <w:fldChar w:fldCharType="separate"/>
        </w:r>
        <w:r w:rsidR="005A567A">
          <w:rPr>
            <w:noProof/>
            <w:webHidden/>
          </w:rPr>
          <w:t>17</w:t>
        </w:r>
        <w:r w:rsidR="005A567A">
          <w:rPr>
            <w:noProof/>
            <w:webHidden/>
          </w:rPr>
          <w:fldChar w:fldCharType="end"/>
        </w:r>
      </w:hyperlink>
    </w:p>
    <w:p w14:paraId="391CB355" w14:textId="569FBF13" w:rsidR="005A567A" w:rsidRDefault="009E0C91">
      <w:pPr>
        <w:pStyle w:val="TOC2"/>
        <w:rPr>
          <w:rFonts w:asciiTheme="minorHAnsi" w:eastAsiaTheme="minorEastAsia" w:hAnsiTheme="minorHAnsi" w:cstheme="minorBidi"/>
          <w:b w:val="0"/>
          <w:bCs w:val="0"/>
          <w:noProof/>
          <w:lang w:eastAsia="en-ZA"/>
        </w:rPr>
      </w:pPr>
      <w:hyperlink w:anchor="_Toc478388138" w:history="1">
        <w:r w:rsidR="005A567A" w:rsidRPr="00F971C5">
          <w:rPr>
            <w:rStyle w:val="Hyperlink"/>
            <w:noProof/>
          </w:rPr>
          <w:t>Category Links and Business Rules</w:t>
        </w:r>
        <w:r w:rsidR="005A567A">
          <w:rPr>
            <w:noProof/>
            <w:webHidden/>
          </w:rPr>
          <w:tab/>
        </w:r>
        <w:r w:rsidR="005A567A">
          <w:rPr>
            <w:noProof/>
            <w:webHidden/>
          </w:rPr>
          <w:fldChar w:fldCharType="begin"/>
        </w:r>
        <w:r w:rsidR="005A567A">
          <w:rPr>
            <w:noProof/>
            <w:webHidden/>
          </w:rPr>
          <w:instrText xml:space="preserve"> PAGEREF _Toc478388138 \h </w:instrText>
        </w:r>
        <w:r w:rsidR="005A567A">
          <w:rPr>
            <w:noProof/>
            <w:webHidden/>
          </w:rPr>
        </w:r>
        <w:r w:rsidR="005A567A">
          <w:rPr>
            <w:noProof/>
            <w:webHidden/>
          </w:rPr>
          <w:fldChar w:fldCharType="separate"/>
        </w:r>
        <w:r w:rsidR="005A567A">
          <w:rPr>
            <w:noProof/>
            <w:webHidden/>
          </w:rPr>
          <w:t>18</w:t>
        </w:r>
        <w:r w:rsidR="005A567A">
          <w:rPr>
            <w:noProof/>
            <w:webHidden/>
          </w:rPr>
          <w:fldChar w:fldCharType="end"/>
        </w:r>
      </w:hyperlink>
    </w:p>
    <w:p w14:paraId="1D18A045" w14:textId="125D6467" w:rsidR="005A567A" w:rsidRDefault="009E0C91">
      <w:pPr>
        <w:pStyle w:val="TOC2"/>
        <w:rPr>
          <w:rFonts w:asciiTheme="minorHAnsi" w:eastAsiaTheme="minorEastAsia" w:hAnsiTheme="minorHAnsi" w:cstheme="minorBidi"/>
          <w:b w:val="0"/>
          <w:bCs w:val="0"/>
          <w:noProof/>
          <w:lang w:eastAsia="en-ZA"/>
        </w:rPr>
      </w:pPr>
      <w:hyperlink w:anchor="_Toc478388139" w:history="1">
        <w:r w:rsidR="005A567A" w:rsidRPr="00F971C5">
          <w:rPr>
            <w:rStyle w:val="Hyperlink"/>
            <w:noProof/>
          </w:rPr>
          <w:t>Discussion of the Funding Segment</w:t>
        </w:r>
        <w:r w:rsidR="005A567A">
          <w:rPr>
            <w:noProof/>
            <w:webHidden/>
          </w:rPr>
          <w:tab/>
        </w:r>
        <w:r w:rsidR="005A567A">
          <w:rPr>
            <w:noProof/>
            <w:webHidden/>
          </w:rPr>
          <w:fldChar w:fldCharType="begin"/>
        </w:r>
        <w:r w:rsidR="005A567A">
          <w:rPr>
            <w:noProof/>
            <w:webHidden/>
          </w:rPr>
          <w:instrText xml:space="preserve"> PAGEREF _Toc478388139 \h </w:instrText>
        </w:r>
        <w:r w:rsidR="005A567A">
          <w:rPr>
            <w:noProof/>
            <w:webHidden/>
          </w:rPr>
        </w:r>
        <w:r w:rsidR="005A567A">
          <w:rPr>
            <w:noProof/>
            <w:webHidden/>
          </w:rPr>
          <w:fldChar w:fldCharType="separate"/>
        </w:r>
        <w:r w:rsidR="005A567A">
          <w:rPr>
            <w:noProof/>
            <w:webHidden/>
          </w:rPr>
          <w:t>20</w:t>
        </w:r>
        <w:r w:rsidR="005A567A">
          <w:rPr>
            <w:noProof/>
            <w:webHidden/>
          </w:rPr>
          <w:fldChar w:fldCharType="end"/>
        </w:r>
      </w:hyperlink>
    </w:p>
    <w:p w14:paraId="54C9291E" w14:textId="4E6859ED" w:rsidR="005A567A" w:rsidRDefault="009E0C91">
      <w:pPr>
        <w:pStyle w:val="TOC3"/>
        <w:rPr>
          <w:rFonts w:asciiTheme="minorHAnsi" w:eastAsiaTheme="minorEastAsia" w:hAnsiTheme="minorHAnsi" w:cstheme="minorBidi"/>
          <w:noProof/>
          <w:sz w:val="22"/>
          <w:szCs w:val="22"/>
          <w:lang w:eastAsia="en-ZA"/>
        </w:rPr>
      </w:pPr>
      <w:hyperlink w:anchor="_Toc478388140" w:history="1">
        <w:r w:rsidR="005A567A" w:rsidRPr="00F971C5">
          <w:rPr>
            <w:rStyle w:val="Hyperlink"/>
            <w:noProof/>
          </w:rPr>
          <w:t>Operational</w:t>
        </w:r>
        <w:r w:rsidR="005A567A">
          <w:rPr>
            <w:noProof/>
            <w:webHidden/>
          </w:rPr>
          <w:tab/>
        </w:r>
        <w:r w:rsidR="005A567A">
          <w:rPr>
            <w:noProof/>
            <w:webHidden/>
          </w:rPr>
          <w:fldChar w:fldCharType="begin"/>
        </w:r>
        <w:r w:rsidR="005A567A">
          <w:rPr>
            <w:noProof/>
            <w:webHidden/>
          </w:rPr>
          <w:instrText xml:space="preserve"> PAGEREF _Toc478388140 \h </w:instrText>
        </w:r>
        <w:r w:rsidR="005A567A">
          <w:rPr>
            <w:noProof/>
            <w:webHidden/>
          </w:rPr>
        </w:r>
        <w:r w:rsidR="005A567A">
          <w:rPr>
            <w:noProof/>
            <w:webHidden/>
          </w:rPr>
          <w:fldChar w:fldCharType="separate"/>
        </w:r>
        <w:r w:rsidR="005A567A">
          <w:rPr>
            <w:noProof/>
            <w:webHidden/>
          </w:rPr>
          <w:t>20</w:t>
        </w:r>
        <w:r w:rsidR="005A567A">
          <w:rPr>
            <w:noProof/>
            <w:webHidden/>
          </w:rPr>
          <w:fldChar w:fldCharType="end"/>
        </w:r>
      </w:hyperlink>
    </w:p>
    <w:p w14:paraId="443B4AA0" w14:textId="37F55AD5"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1" w:history="1">
        <w:r w:rsidR="005A567A" w:rsidRPr="00F971C5">
          <w:rPr>
            <w:rStyle w:val="Hyperlink"/>
            <w:noProof/>
          </w:rPr>
          <w:t>Revenue</w:t>
        </w:r>
        <w:r w:rsidR="005A567A">
          <w:rPr>
            <w:noProof/>
            <w:webHidden/>
          </w:rPr>
          <w:tab/>
        </w:r>
        <w:r w:rsidR="005A567A">
          <w:rPr>
            <w:noProof/>
            <w:webHidden/>
          </w:rPr>
          <w:fldChar w:fldCharType="begin"/>
        </w:r>
        <w:r w:rsidR="005A567A">
          <w:rPr>
            <w:noProof/>
            <w:webHidden/>
          </w:rPr>
          <w:instrText xml:space="preserve"> PAGEREF _Toc478388141 \h </w:instrText>
        </w:r>
        <w:r w:rsidR="005A567A">
          <w:rPr>
            <w:noProof/>
            <w:webHidden/>
          </w:rPr>
        </w:r>
        <w:r w:rsidR="005A567A">
          <w:rPr>
            <w:noProof/>
            <w:webHidden/>
          </w:rPr>
          <w:fldChar w:fldCharType="separate"/>
        </w:r>
        <w:r w:rsidR="005A567A">
          <w:rPr>
            <w:noProof/>
            <w:webHidden/>
          </w:rPr>
          <w:t>21</w:t>
        </w:r>
        <w:r w:rsidR="005A567A">
          <w:rPr>
            <w:noProof/>
            <w:webHidden/>
          </w:rPr>
          <w:fldChar w:fldCharType="end"/>
        </w:r>
      </w:hyperlink>
    </w:p>
    <w:p w14:paraId="31AAB717" w14:textId="6A70B04A"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2" w:history="1">
        <w:r w:rsidR="005A567A" w:rsidRPr="00F971C5">
          <w:rPr>
            <w:rStyle w:val="Hyperlink"/>
            <w:noProof/>
          </w:rPr>
          <w:t>General Revenue</w:t>
        </w:r>
        <w:r w:rsidR="005A567A">
          <w:rPr>
            <w:noProof/>
            <w:webHidden/>
          </w:rPr>
          <w:tab/>
        </w:r>
        <w:r w:rsidR="005A567A">
          <w:rPr>
            <w:noProof/>
            <w:webHidden/>
          </w:rPr>
          <w:fldChar w:fldCharType="begin"/>
        </w:r>
        <w:r w:rsidR="005A567A">
          <w:rPr>
            <w:noProof/>
            <w:webHidden/>
          </w:rPr>
          <w:instrText xml:space="preserve"> PAGEREF _Toc478388142 \h </w:instrText>
        </w:r>
        <w:r w:rsidR="005A567A">
          <w:rPr>
            <w:noProof/>
            <w:webHidden/>
          </w:rPr>
        </w:r>
        <w:r w:rsidR="005A567A">
          <w:rPr>
            <w:noProof/>
            <w:webHidden/>
          </w:rPr>
          <w:fldChar w:fldCharType="separate"/>
        </w:r>
        <w:r w:rsidR="005A567A">
          <w:rPr>
            <w:noProof/>
            <w:webHidden/>
          </w:rPr>
          <w:t>22</w:t>
        </w:r>
        <w:r w:rsidR="005A567A">
          <w:rPr>
            <w:noProof/>
            <w:webHidden/>
          </w:rPr>
          <w:fldChar w:fldCharType="end"/>
        </w:r>
      </w:hyperlink>
    </w:p>
    <w:p w14:paraId="7D3EB476" w14:textId="79D1C5E9"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3" w:history="1">
        <w:r w:rsidR="005A567A" w:rsidRPr="00F971C5">
          <w:rPr>
            <w:rStyle w:val="Hyperlink"/>
            <w:noProof/>
          </w:rPr>
          <w:t>Commercial Services</w:t>
        </w:r>
        <w:r w:rsidR="005A567A">
          <w:rPr>
            <w:noProof/>
            <w:webHidden/>
          </w:rPr>
          <w:tab/>
        </w:r>
        <w:r w:rsidR="005A567A">
          <w:rPr>
            <w:noProof/>
            <w:webHidden/>
          </w:rPr>
          <w:fldChar w:fldCharType="begin"/>
        </w:r>
        <w:r w:rsidR="005A567A">
          <w:rPr>
            <w:noProof/>
            <w:webHidden/>
          </w:rPr>
          <w:instrText xml:space="preserve"> PAGEREF _Toc478388143 \h </w:instrText>
        </w:r>
        <w:r w:rsidR="005A567A">
          <w:rPr>
            <w:noProof/>
            <w:webHidden/>
          </w:rPr>
        </w:r>
        <w:r w:rsidR="005A567A">
          <w:rPr>
            <w:noProof/>
            <w:webHidden/>
          </w:rPr>
          <w:fldChar w:fldCharType="separate"/>
        </w:r>
        <w:r w:rsidR="005A567A">
          <w:rPr>
            <w:noProof/>
            <w:webHidden/>
          </w:rPr>
          <w:t>25</w:t>
        </w:r>
        <w:r w:rsidR="005A567A">
          <w:rPr>
            <w:noProof/>
            <w:webHidden/>
          </w:rPr>
          <w:fldChar w:fldCharType="end"/>
        </w:r>
      </w:hyperlink>
    </w:p>
    <w:p w14:paraId="699DFB2A" w14:textId="56C9186B"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4" w:history="1">
        <w:r w:rsidR="005A567A" w:rsidRPr="00F971C5">
          <w:rPr>
            <w:rStyle w:val="Hyperlink"/>
            <w:noProof/>
          </w:rPr>
          <w:t>Transfers and Subsidies</w:t>
        </w:r>
        <w:r w:rsidR="005A567A">
          <w:rPr>
            <w:noProof/>
            <w:webHidden/>
          </w:rPr>
          <w:tab/>
        </w:r>
        <w:r w:rsidR="005A567A">
          <w:rPr>
            <w:noProof/>
            <w:webHidden/>
          </w:rPr>
          <w:fldChar w:fldCharType="begin"/>
        </w:r>
        <w:r w:rsidR="005A567A">
          <w:rPr>
            <w:noProof/>
            <w:webHidden/>
          </w:rPr>
          <w:instrText xml:space="preserve"> PAGEREF _Toc478388144 \h </w:instrText>
        </w:r>
        <w:r w:rsidR="005A567A">
          <w:rPr>
            <w:noProof/>
            <w:webHidden/>
          </w:rPr>
        </w:r>
        <w:r w:rsidR="005A567A">
          <w:rPr>
            <w:noProof/>
            <w:webHidden/>
          </w:rPr>
          <w:fldChar w:fldCharType="separate"/>
        </w:r>
        <w:r w:rsidR="005A567A">
          <w:rPr>
            <w:noProof/>
            <w:webHidden/>
          </w:rPr>
          <w:t>26</w:t>
        </w:r>
        <w:r w:rsidR="005A567A">
          <w:rPr>
            <w:noProof/>
            <w:webHidden/>
          </w:rPr>
          <w:fldChar w:fldCharType="end"/>
        </w:r>
      </w:hyperlink>
    </w:p>
    <w:p w14:paraId="6CB97477" w14:textId="2CBB7A42"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5" w:history="1">
        <w:r w:rsidR="005A567A" w:rsidRPr="00F971C5">
          <w:rPr>
            <w:rStyle w:val="Hyperlink"/>
            <w:noProof/>
          </w:rPr>
          <w:t>Borrowings</w:t>
        </w:r>
        <w:r w:rsidR="005A567A">
          <w:rPr>
            <w:noProof/>
            <w:webHidden/>
          </w:rPr>
          <w:tab/>
        </w:r>
        <w:r w:rsidR="005A567A">
          <w:rPr>
            <w:noProof/>
            <w:webHidden/>
          </w:rPr>
          <w:fldChar w:fldCharType="begin"/>
        </w:r>
        <w:r w:rsidR="005A567A">
          <w:rPr>
            <w:noProof/>
            <w:webHidden/>
          </w:rPr>
          <w:instrText xml:space="preserve"> PAGEREF _Toc478388145 \h </w:instrText>
        </w:r>
        <w:r w:rsidR="005A567A">
          <w:rPr>
            <w:noProof/>
            <w:webHidden/>
          </w:rPr>
        </w:r>
        <w:r w:rsidR="005A567A">
          <w:rPr>
            <w:noProof/>
            <w:webHidden/>
          </w:rPr>
          <w:fldChar w:fldCharType="separate"/>
        </w:r>
        <w:r w:rsidR="005A567A">
          <w:rPr>
            <w:noProof/>
            <w:webHidden/>
          </w:rPr>
          <w:t>32</w:t>
        </w:r>
        <w:r w:rsidR="005A567A">
          <w:rPr>
            <w:noProof/>
            <w:webHidden/>
          </w:rPr>
          <w:fldChar w:fldCharType="end"/>
        </w:r>
      </w:hyperlink>
    </w:p>
    <w:p w14:paraId="21B5DCE3" w14:textId="408BBFC3"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6" w:history="1">
        <w:r w:rsidR="005A567A" w:rsidRPr="00F971C5">
          <w:rPr>
            <w:rStyle w:val="Hyperlink"/>
            <w:noProof/>
          </w:rPr>
          <w:t>Cash-backed Reserves</w:t>
        </w:r>
        <w:r w:rsidR="005A567A">
          <w:rPr>
            <w:noProof/>
            <w:webHidden/>
          </w:rPr>
          <w:tab/>
        </w:r>
        <w:r w:rsidR="005A567A">
          <w:rPr>
            <w:noProof/>
            <w:webHidden/>
          </w:rPr>
          <w:fldChar w:fldCharType="begin"/>
        </w:r>
        <w:r w:rsidR="005A567A">
          <w:rPr>
            <w:noProof/>
            <w:webHidden/>
          </w:rPr>
          <w:instrText xml:space="preserve"> PAGEREF _Toc478388146 \h </w:instrText>
        </w:r>
        <w:r w:rsidR="005A567A">
          <w:rPr>
            <w:noProof/>
            <w:webHidden/>
          </w:rPr>
        </w:r>
        <w:r w:rsidR="005A567A">
          <w:rPr>
            <w:noProof/>
            <w:webHidden/>
          </w:rPr>
          <w:fldChar w:fldCharType="separate"/>
        </w:r>
        <w:r w:rsidR="005A567A">
          <w:rPr>
            <w:noProof/>
            <w:webHidden/>
          </w:rPr>
          <w:t>34</w:t>
        </w:r>
        <w:r w:rsidR="005A567A">
          <w:rPr>
            <w:noProof/>
            <w:webHidden/>
          </w:rPr>
          <w:fldChar w:fldCharType="end"/>
        </w:r>
      </w:hyperlink>
    </w:p>
    <w:p w14:paraId="58E7BA6B" w14:textId="28DC2EAA" w:rsidR="005A567A" w:rsidRDefault="009E0C91">
      <w:pPr>
        <w:pStyle w:val="TOC3"/>
        <w:rPr>
          <w:rFonts w:asciiTheme="minorHAnsi" w:eastAsiaTheme="minorEastAsia" w:hAnsiTheme="minorHAnsi" w:cstheme="minorBidi"/>
          <w:noProof/>
          <w:sz w:val="22"/>
          <w:szCs w:val="22"/>
          <w:lang w:eastAsia="en-ZA"/>
        </w:rPr>
      </w:pPr>
      <w:hyperlink w:anchor="_Toc478388147" w:history="1">
        <w:r w:rsidR="005A567A" w:rsidRPr="00F971C5">
          <w:rPr>
            <w:rStyle w:val="Hyperlink"/>
            <w:noProof/>
          </w:rPr>
          <w:t>Capital</w:t>
        </w:r>
        <w:r w:rsidR="005A567A">
          <w:rPr>
            <w:noProof/>
            <w:webHidden/>
          </w:rPr>
          <w:tab/>
        </w:r>
        <w:r w:rsidR="005A567A">
          <w:rPr>
            <w:noProof/>
            <w:webHidden/>
          </w:rPr>
          <w:fldChar w:fldCharType="begin"/>
        </w:r>
        <w:r w:rsidR="005A567A">
          <w:rPr>
            <w:noProof/>
            <w:webHidden/>
          </w:rPr>
          <w:instrText xml:space="preserve"> PAGEREF _Toc478388147 \h </w:instrText>
        </w:r>
        <w:r w:rsidR="005A567A">
          <w:rPr>
            <w:noProof/>
            <w:webHidden/>
          </w:rPr>
        </w:r>
        <w:r w:rsidR="005A567A">
          <w:rPr>
            <w:noProof/>
            <w:webHidden/>
          </w:rPr>
          <w:fldChar w:fldCharType="separate"/>
        </w:r>
        <w:r w:rsidR="005A567A">
          <w:rPr>
            <w:noProof/>
            <w:webHidden/>
          </w:rPr>
          <w:t>34</w:t>
        </w:r>
        <w:r w:rsidR="005A567A">
          <w:rPr>
            <w:noProof/>
            <w:webHidden/>
          </w:rPr>
          <w:fldChar w:fldCharType="end"/>
        </w:r>
      </w:hyperlink>
    </w:p>
    <w:p w14:paraId="4CE77F6D" w14:textId="7BF6CA4E"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8" w:history="1">
        <w:r w:rsidR="005A567A" w:rsidRPr="00F971C5">
          <w:rPr>
            <w:rStyle w:val="Hyperlink"/>
            <w:noProof/>
          </w:rPr>
          <w:t>Transfers from Operational Revenue</w:t>
        </w:r>
        <w:r w:rsidR="005A567A">
          <w:rPr>
            <w:noProof/>
            <w:webHidden/>
          </w:rPr>
          <w:tab/>
        </w:r>
        <w:r w:rsidR="005A567A">
          <w:rPr>
            <w:noProof/>
            <w:webHidden/>
          </w:rPr>
          <w:fldChar w:fldCharType="begin"/>
        </w:r>
        <w:r w:rsidR="005A567A">
          <w:rPr>
            <w:noProof/>
            <w:webHidden/>
          </w:rPr>
          <w:instrText xml:space="preserve"> PAGEREF _Toc478388148 \h </w:instrText>
        </w:r>
        <w:r w:rsidR="005A567A">
          <w:rPr>
            <w:noProof/>
            <w:webHidden/>
          </w:rPr>
        </w:r>
        <w:r w:rsidR="005A567A">
          <w:rPr>
            <w:noProof/>
            <w:webHidden/>
          </w:rPr>
          <w:fldChar w:fldCharType="separate"/>
        </w:r>
        <w:r w:rsidR="005A567A">
          <w:rPr>
            <w:noProof/>
            <w:webHidden/>
          </w:rPr>
          <w:t>34</w:t>
        </w:r>
        <w:r w:rsidR="005A567A">
          <w:rPr>
            <w:noProof/>
            <w:webHidden/>
          </w:rPr>
          <w:fldChar w:fldCharType="end"/>
        </w:r>
      </w:hyperlink>
    </w:p>
    <w:p w14:paraId="6810494B" w14:textId="0ABA84A3"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49" w:history="1">
        <w:r w:rsidR="005A567A" w:rsidRPr="00F971C5">
          <w:rPr>
            <w:rStyle w:val="Hyperlink"/>
            <w:noProof/>
          </w:rPr>
          <w:t>Transfers and Subsidies</w:t>
        </w:r>
        <w:r w:rsidR="005A567A">
          <w:rPr>
            <w:noProof/>
            <w:webHidden/>
          </w:rPr>
          <w:tab/>
        </w:r>
        <w:r w:rsidR="005A567A">
          <w:rPr>
            <w:noProof/>
            <w:webHidden/>
          </w:rPr>
          <w:fldChar w:fldCharType="begin"/>
        </w:r>
        <w:r w:rsidR="005A567A">
          <w:rPr>
            <w:noProof/>
            <w:webHidden/>
          </w:rPr>
          <w:instrText xml:space="preserve"> PAGEREF _Toc478388149 \h </w:instrText>
        </w:r>
        <w:r w:rsidR="005A567A">
          <w:rPr>
            <w:noProof/>
            <w:webHidden/>
          </w:rPr>
        </w:r>
        <w:r w:rsidR="005A567A">
          <w:rPr>
            <w:noProof/>
            <w:webHidden/>
          </w:rPr>
          <w:fldChar w:fldCharType="separate"/>
        </w:r>
        <w:r w:rsidR="005A567A">
          <w:rPr>
            <w:noProof/>
            <w:webHidden/>
          </w:rPr>
          <w:t>34</w:t>
        </w:r>
        <w:r w:rsidR="005A567A">
          <w:rPr>
            <w:noProof/>
            <w:webHidden/>
          </w:rPr>
          <w:fldChar w:fldCharType="end"/>
        </w:r>
      </w:hyperlink>
    </w:p>
    <w:p w14:paraId="53D8B423" w14:textId="1F822E1F" w:rsidR="005A567A" w:rsidRDefault="009E0C91">
      <w:pPr>
        <w:pStyle w:val="TOC4"/>
        <w:tabs>
          <w:tab w:val="right" w:leader="dot" w:pos="9350"/>
        </w:tabs>
        <w:rPr>
          <w:rFonts w:asciiTheme="minorHAnsi" w:eastAsiaTheme="minorEastAsia" w:hAnsiTheme="minorHAnsi" w:cstheme="minorBidi"/>
          <w:noProof/>
          <w:sz w:val="22"/>
          <w:szCs w:val="22"/>
          <w:lang w:eastAsia="en-ZA"/>
        </w:rPr>
      </w:pPr>
      <w:hyperlink w:anchor="_Toc478388150" w:history="1">
        <w:r w:rsidR="005A567A" w:rsidRPr="00F971C5">
          <w:rPr>
            <w:rStyle w:val="Hyperlink"/>
            <w:noProof/>
          </w:rPr>
          <w:t>Borrowings</w:t>
        </w:r>
        <w:r w:rsidR="005A567A">
          <w:rPr>
            <w:noProof/>
            <w:webHidden/>
          </w:rPr>
          <w:tab/>
        </w:r>
        <w:r w:rsidR="005A567A">
          <w:rPr>
            <w:noProof/>
            <w:webHidden/>
          </w:rPr>
          <w:fldChar w:fldCharType="begin"/>
        </w:r>
        <w:r w:rsidR="005A567A">
          <w:rPr>
            <w:noProof/>
            <w:webHidden/>
          </w:rPr>
          <w:instrText xml:space="preserve"> PAGEREF _Toc478388150 \h </w:instrText>
        </w:r>
        <w:r w:rsidR="005A567A">
          <w:rPr>
            <w:noProof/>
            <w:webHidden/>
          </w:rPr>
        </w:r>
        <w:r w:rsidR="005A567A">
          <w:rPr>
            <w:noProof/>
            <w:webHidden/>
          </w:rPr>
          <w:fldChar w:fldCharType="separate"/>
        </w:r>
        <w:r w:rsidR="005A567A">
          <w:rPr>
            <w:noProof/>
            <w:webHidden/>
          </w:rPr>
          <w:t>36</w:t>
        </w:r>
        <w:r w:rsidR="005A567A">
          <w:rPr>
            <w:noProof/>
            <w:webHidden/>
          </w:rPr>
          <w:fldChar w:fldCharType="end"/>
        </w:r>
      </w:hyperlink>
    </w:p>
    <w:p w14:paraId="3B838027" w14:textId="3A6AD8A5" w:rsidR="005A567A" w:rsidRDefault="009E0C91">
      <w:pPr>
        <w:pStyle w:val="TOC3"/>
        <w:rPr>
          <w:rFonts w:asciiTheme="minorHAnsi" w:eastAsiaTheme="minorEastAsia" w:hAnsiTheme="minorHAnsi" w:cstheme="minorBidi"/>
          <w:noProof/>
          <w:sz w:val="22"/>
          <w:szCs w:val="22"/>
          <w:lang w:eastAsia="en-ZA"/>
        </w:rPr>
      </w:pPr>
      <w:hyperlink w:anchor="_Toc478388151" w:history="1">
        <w:r w:rsidR="005A567A" w:rsidRPr="00F971C5">
          <w:rPr>
            <w:rStyle w:val="Hyperlink"/>
            <w:noProof/>
          </w:rPr>
          <w:t>Non-funding Transactions</w:t>
        </w:r>
        <w:r w:rsidR="005A567A">
          <w:rPr>
            <w:noProof/>
            <w:webHidden/>
          </w:rPr>
          <w:tab/>
        </w:r>
        <w:r w:rsidR="005A567A">
          <w:rPr>
            <w:noProof/>
            <w:webHidden/>
          </w:rPr>
          <w:fldChar w:fldCharType="begin"/>
        </w:r>
        <w:r w:rsidR="005A567A">
          <w:rPr>
            <w:noProof/>
            <w:webHidden/>
          </w:rPr>
          <w:instrText xml:space="preserve"> PAGEREF _Toc478388151 \h </w:instrText>
        </w:r>
        <w:r w:rsidR="005A567A">
          <w:rPr>
            <w:noProof/>
            <w:webHidden/>
          </w:rPr>
        </w:r>
        <w:r w:rsidR="005A567A">
          <w:rPr>
            <w:noProof/>
            <w:webHidden/>
          </w:rPr>
          <w:fldChar w:fldCharType="separate"/>
        </w:r>
        <w:r w:rsidR="005A567A">
          <w:rPr>
            <w:noProof/>
            <w:webHidden/>
          </w:rPr>
          <w:t>38</w:t>
        </w:r>
        <w:r w:rsidR="005A567A">
          <w:rPr>
            <w:noProof/>
            <w:webHidden/>
          </w:rPr>
          <w:fldChar w:fldCharType="end"/>
        </w:r>
      </w:hyperlink>
    </w:p>
    <w:p w14:paraId="3ED81F0D" w14:textId="2A3A5C4B" w:rsidR="005A567A" w:rsidRDefault="009E0C91">
      <w:pPr>
        <w:pStyle w:val="TOC2"/>
        <w:rPr>
          <w:rFonts w:asciiTheme="minorHAnsi" w:eastAsiaTheme="minorEastAsia" w:hAnsiTheme="minorHAnsi" w:cstheme="minorBidi"/>
          <w:b w:val="0"/>
          <w:bCs w:val="0"/>
          <w:noProof/>
          <w:lang w:eastAsia="en-ZA"/>
        </w:rPr>
      </w:pPr>
      <w:hyperlink w:anchor="_Toc478388152" w:history="1">
        <w:r w:rsidR="005A567A" w:rsidRPr="00F971C5">
          <w:rPr>
            <w:rStyle w:val="Hyperlink"/>
            <w:noProof/>
          </w:rPr>
          <w:t>Preparation for mSCOA Implementation</w:t>
        </w:r>
        <w:r w:rsidR="005A567A">
          <w:rPr>
            <w:noProof/>
            <w:webHidden/>
          </w:rPr>
          <w:tab/>
        </w:r>
        <w:r w:rsidR="005A567A">
          <w:rPr>
            <w:noProof/>
            <w:webHidden/>
          </w:rPr>
          <w:fldChar w:fldCharType="begin"/>
        </w:r>
        <w:r w:rsidR="005A567A">
          <w:rPr>
            <w:noProof/>
            <w:webHidden/>
          </w:rPr>
          <w:instrText xml:space="preserve"> PAGEREF _Toc478388152 \h </w:instrText>
        </w:r>
        <w:r w:rsidR="005A567A">
          <w:rPr>
            <w:noProof/>
            <w:webHidden/>
          </w:rPr>
        </w:r>
        <w:r w:rsidR="005A567A">
          <w:rPr>
            <w:noProof/>
            <w:webHidden/>
          </w:rPr>
          <w:fldChar w:fldCharType="separate"/>
        </w:r>
        <w:r w:rsidR="005A567A">
          <w:rPr>
            <w:noProof/>
            <w:webHidden/>
          </w:rPr>
          <w:t>38</w:t>
        </w:r>
        <w:r w:rsidR="005A567A">
          <w:rPr>
            <w:noProof/>
            <w:webHidden/>
          </w:rPr>
          <w:fldChar w:fldCharType="end"/>
        </w:r>
      </w:hyperlink>
    </w:p>
    <w:p w14:paraId="042C091F" w14:textId="74ADE363" w:rsidR="005A567A" w:rsidRDefault="009E0C91">
      <w:pPr>
        <w:pStyle w:val="TOC2"/>
        <w:rPr>
          <w:rFonts w:asciiTheme="minorHAnsi" w:eastAsiaTheme="minorEastAsia" w:hAnsiTheme="minorHAnsi" w:cstheme="minorBidi"/>
          <w:b w:val="0"/>
          <w:bCs w:val="0"/>
          <w:noProof/>
          <w:lang w:eastAsia="en-ZA"/>
        </w:rPr>
      </w:pPr>
      <w:hyperlink w:anchor="_Toc478388153" w:history="1">
        <w:r w:rsidR="005A567A" w:rsidRPr="00F971C5">
          <w:rPr>
            <w:rStyle w:val="Hyperlink"/>
            <w:noProof/>
          </w:rPr>
          <w:t>Annual Maintenance and Matters Pending</w:t>
        </w:r>
        <w:r w:rsidR="005A567A">
          <w:rPr>
            <w:noProof/>
            <w:webHidden/>
          </w:rPr>
          <w:tab/>
        </w:r>
        <w:r w:rsidR="005A567A">
          <w:rPr>
            <w:noProof/>
            <w:webHidden/>
          </w:rPr>
          <w:fldChar w:fldCharType="begin"/>
        </w:r>
        <w:r w:rsidR="005A567A">
          <w:rPr>
            <w:noProof/>
            <w:webHidden/>
          </w:rPr>
          <w:instrText xml:space="preserve"> PAGEREF _Toc478388153 \h </w:instrText>
        </w:r>
        <w:r w:rsidR="005A567A">
          <w:rPr>
            <w:noProof/>
            <w:webHidden/>
          </w:rPr>
        </w:r>
        <w:r w:rsidR="005A567A">
          <w:rPr>
            <w:noProof/>
            <w:webHidden/>
          </w:rPr>
          <w:fldChar w:fldCharType="separate"/>
        </w:r>
        <w:r w:rsidR="005A567A">
          <w:rPr>
            <w:noProof/>
            <w:webHidden/>
          </w:rPr>
          <w:t>40</w:t>
        </w:r>
        <w:r w:rsidR="005A567A">
          <w:rPr>
            <w:noProof/>
            <w:webHidden/>
          </w:rPr>
          <w:fldChar w:fldCharType="end"/>
        </w:r>
      </w:hyperlink>
    </w:p>
    <w:p w14:paraId="2866A41C" w14:textId="74F944CF" w:rsidR="005A567A" w:rsidRDefault="009E0C91">
      <w:pPr>
        <w:pStyle w:val="TOC3"/>
        <w:rPr>
          <w:rFonts w:asciiTheme="minorHAnsi" w:eastAsiaTheme="minorEastAsia" w:hAnsiTheme="minorHAnsi" w:cstheme="minorBidi"/>
          <w:noProof/>
          <w:sz w:val="22"/>
          <w:szCs w:val="22"/>
          <w:lang w:eastAsia="en-ZA"/>
        </w:rPr>
      </w:pPr>
      <w:hyperlink w:anchor="_Toc478388154" w:history="1">
        <w:r w:rsidR="005A567A" w:rsidRPr="00F971C5">
          <w:rPr>
            <w:rStyle w:val="Hyperlink"/>
            <w:noProof/>
          </w:rPr>
          <w:t>Annual Maintenance</w:t>
        </w:r>
        <w:r w:rsidR="005A567A">
          <w:rPr>
            <w:noProof/>
            <w:webHidden/>
          </w:rPr>
          <w:tab/>
        </w:r>
        <w:r w:rsidR="005A567A">
          <w:rPr>
            <w:noProof/>
            <w:webHidden/>
          </w:rPr>
          <w:fldChar w:fldCharType="begin"/>
        </w:r>
        <w:r w:rsidR="005A567A">
          <w:rPr>
            <w:noProof/>
            <w:webHidden/>
          </w:rPr>
          <w:instrText xml:space="preserve"> PAGEREF _Toc478388154 \h </w:instrText>
        </w:r>
        <w:r w:rsidR="005A567A">
          <w:rPr>
            <w:noProof/>
            <w:webHidden/>
          </w:rPr>
        </w:r>
        <w:r w:rsidR="005A567A">
          <w:rPr>
            <w:noProof/>
            <w:webHidden/>
          </w:rPr>
          <w:fldChar w:fldCharType="separate"/>
        </w:r>
        <w:r w:rsidR="005A567A">
          <w:rPr>
            <w:noProof/>
            <w:webHidden/>
          </w:rPr>
          <w:t>40</w:t>
        </w:r>
        <w:r w:rsidR="005A567A">
          <w:rPr>
            <w:noProof/>
            <w:webHidden/>
          </w:rPr>
          <w:fldChar w:fldCharType="end"/>
        </w:r>
      </w:hyperlink>
    </w:p>
    <w:p w14:paraId="04B28258" w14:textId="6D3B7D70" w:rsidR="005A567A" w:rsidRDefault="009E0C91">
      <w:pPr>
        <w:pStyle w:val="TOC3"/>
        <w:rPr>
          <w:rFonts w:asciiTheme="minorHAnsi" w:eastAsiaTheme="minorEastAsia" w:hAnsiTheme="minorHAnsi" w:cstheme="minorBidi"/>
          <w:noProof/>
          <w:sz w:val="22"/>
          <w:szCs w:val="22"/>
          <w:lang w:eastAsia="en-ZA"/>
        </w:rPr>
      </w:pPr>
      <w:hyperlink w:anchor="_Toc478388155" w:history="1">
        <w:r w:rsidR="005A567A" w:rsidRPr="00F971C5">
          <w:rPr>
            <w:rStyle w:val="Hyperlink"/>
            <w:noProof/>
          </w:rPr>
          <w:t>Matters Pending</w:t>
        </w:r>
        <w:r w:rsidR="005A567A">
          <w:rPr>
            <w:noProof/>
            <w:webHidden/>
          </w:rPr>
          <w:tab/>
        </w:r>
        <w:r w:rsidR="005A567A">
          <w:rPr>
            <w:noProof/>
            <w:webHidden/>
          </w:rPr>
          <w:fldChar w:fldCharType="begin"/>
        </w:r>
        <w:r w:rsidR="005A567A">
          <w:rPr>
            <w:noProof/>
            <w:webHidden/>
          </w:rPr>
          <w:instrText xml:space="preserve"> PAGEREF _Toc478388155 \h </w:instrText>
        </w:r>
        <w:r w:rsidR="005A567A">
          <w:rPr>
            <w:noProof/>
            <w:webHidden/>
          </w:rPr>
        </w:r>
        <w:r w:rsidR="005A567A">
          <w:rPr>
            <w:noProof/>
            <w:webHidden/>
          </w:rPr>
          <w:fldChar w:fldCharType="separate"/>
        </w:r>
        <w:r w:rsidR="005A567A">
          <w:rPr>
            <w:noProof/>
            <w:webHidden/>
          </w:rPr>
          <w:t>41</w:t>
        </w:r>
        <w:r w:rsidR="005A567A">
          <w:rPr>
            <w:noProof/>
            <w:webHidden/>
          </w:rPr>
          <w:fldChar w:fldCharType="end"/>
        </w:r>
      </w:hyperlink>
    </w:p>
    <w:p w14:paraId="6A0960E2" w14:textId="77777777" w:rsidR="00CB6546" w:rsidRPr="00925E09" w:rsidRDefault="002229D7" w:rsidP="006577C5">
      <w:pPr>
        <w:ind w:left="0"/>
        <w:outlineLvl w:val="2"/>
      </w:pPr>
      <w:r w:rsidRPr="002229D7">
        <w:fldChar w:fldCharType="end"/>
      </w:r>
    </w:p>
    <w:p w14:paraId="04D6A80E" w14:textId="77777777" w:rsidR="00CB6546" w:rsidRPr="00925E09" w:rsidRDefault="00CB6546" w:rsidP="006577C5">
      <w:pPr>
        <w:ind w:left="0"/>
        <w:outlineLvl w:val="2"/>
      </w:pPr>
    </w:p>
    <w:p w14:paraId="39F9CE6B" w14:textId="77777777" w:rsidR="00CB6546" w:rsidRPr="00925E09" w:rsidRDefault="00CB6546" w:rsidP="00CB6546">
      <w:pPr>
        <w:rPr>
          <w:color w:val="FF0000"/>
        </w:rPr>
        <w:sectPr w:rsidR="00CB6546" w:rsidRPr="00925E09" w:rsidSect="002402C3">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14:paraId="3F70B497" w14:textId="22F6271F" w:rsidR="00464369" w:rsidRPr="00925E09" w:rsidRDefault="002229D7" w:rsidP="00866DF1">
      <w:pPr>
        <w:pStyle w:val="Heading1"/>
        <w:spacing w:line="360" w:lineRule="auto"/>
        <w:jc w:val="both"/>
      </w:pPr>
      <w:bookmarkStart w:id="0" w:name="_Toc279485688"/>
      <w:bookmarkStart w:id="1" w:name="_Toc279493388"/>
      <w:bookmarkStart w:id="2" w:name="_Toc279493502"/>
      <w:bookmarkStart w:id="3" w:name="_Toc279493616"/>
      <w:bookmarkStart w:id="4" w:name="_Toc279493730"/>
      <w:bookmarkStart w:id="5" w:name="_Toc279493844"/>
      <w:bookmarkStart w:id="6" w:name="_Toc279493968"/>
      <w:bookmarkStart w:id="7" w:name="_Toc279494082"/>
      <w:bookmarkStart w:id="8" w:name="_Toc279494196"/>
      <w:bookmarkStart w:id="9" w:name="_Toc279494310"/>
      <w:bookmarkStart w:id="10" w:name="_Toc279494426"/>
      <w:bookmarkStart w:id="11" w:name="_Toc279494541"/>
      <w:bookmarkStart w:id="12" w:name="_Toc279494655"/>
      <w:bookmarkStart w:id="13" w:name="_Toc279496248"/>
      <w:bookmarkStart w:id="14" w:name="_Toc279499477"/>
      <w:bookmarkStart w:id="15" w:name="_Toc279575847"/>
      <w:bookmarkStart w:id="16" w:name="_Toc279575962"/>
      <w:bookmarkStart w:id="17" w:name="_Toc279576077"/>
      <w:bookmarkStart w:id="18" w:name="_Toc279576192"/>
      <w:bookmarkStart w:id="19" w:name="_Toc279576308"/>
      <w:bookmarkStart w:id="20" w:name="_Toc279576425"/>
      <w:bookmarkStart w:id="21" w:name="_Toc279576542"/>
      <w:bookmarkStart w:id="22" w:name="_Toc279576658"/>
      <w:bookmarkStart w:id="23" w:name="_Toc279576776"/>
      <w:bookmarkStart w:id="24" w:name="_Toc280011714"/>
      <w:bookmarkStart w:id="25" w:name="_Toc280017572"/>
      <w:bookmarkStart w:id="26" w:name="_Toc280017915"/>
      <w:bookmarkStart w:id="27" w:name="_Toc280018046"/>
      <w:bookmarkStart w:id="28" w:name="_Toc280019320"/>
      <w:bookmarkStart w:id="29" w:name="_Toc280019440"/>
      <w:bookmarkStart w:id="30" w:name="_Toc280030673"/>
      <w:bookmarkStart w:id="31" w:name="_Toc280032538"/>
      <w:bookmarkStart w:id="32" w:name="_Toc280032664"/>
      <w:bookmarkStart w:id="33" w:name="_Toc280038455"/>
      <w:bookmarkStart w:id="34" w:name="_Toc280038581"/>
      <w:bookmarkStart w:id="35" w:name="_Toc280038706"/>
      <w:bookmarkStart w:id="36" w:name="_Toc280040123"/>
      <w:bookmarkStart w:id="37" w:name="_Toc280040708"/>
      <w:bookmarkStart w:id="38" w:name="_Toc282524334"/>
      <w:bookmarkStart w:id="39" w:name="_Toc282524842"/>
      <w:bookmarkStart w:id="40" w:name="_Toc282525667"/>
      <w:bookmarkStart w:id="41" w:name="_Toc282525780"/>
      <w:bookmarkStart w:id="42" w:name="_Toc282697600"/>
      <w:bookmarkStart w:id="43" w:name="_Toc282697716"/>
      <w:bookmarkStart w:id="44" w:name="_Toc282697834"/>
      <w:bookmarkStart w:id="45" w:name="_Toc282697980"/>
      <w:bookmarkStart w:id="46" w:name="_Toc282698227"/>
      <w:bookmarkStart w:id="47" w:name="_Toc282698480"/>
      <w:bookmarkStart w:id="48" w:name="_Toc282698848"/>
      <w:bookmarkStart w:id="49" w:name="_Toc282700879"/>
      <w:bookmarkStart w:id="50" w:name="_Toc283031052"/>
      <w:bookmarkStart w:id="51" w:name="_Toc283036075"/>
      <w:bookmarkStart w:id="52" w:name="_Toc283036507"/>
      <w:bookmarkStart w:id="53" w:name="_Toc283039692"/>
      <w:bookmarkStart w:id="54" w:name="_Toc283039807"/>
      <w:bookmarkStart w:id="55" w:name="_Toc283049418"/>
      <w:bookmarkStart w:id="56" w:name="_Toc283050055"/>
      <w:bookmarkStart w:id="57" w:name="_Toc283055689"/>
      <w:bookmarkStart w:id="58" w:name="_Toc283055988"/>
      <w:bookmarkStart w:id="59" w:name="_Toc283056542"/>
      <w:bookmarkStart w:id="60" w:name="_Toc283056697"/>
      <w:bookmarkStart w:id="61" w:name="_Toc283057038"/>
      <w:bookmarkStart w:id="62" w:name="_Toc283057162"/>
      <w:bookmarkStart w:id="63" w:name="_Toc283057277"/>
      <w:bookmarkStart w:id="64" w:name="_Toc283057392"/>
      <w:bookmarkStart w:id="65" w:name="_Toc283057506"/>
      <w:bookmarkStart w:id="66" w:name="_Toc283057621"/>
      <w:bookmarkStart w:id="67" w:name="_Toc283057735"/>
      <w:bookmarkStart w:id="68" w:name="_Toc283057849"/>
      <w:bookmarkStart w:id="69" w:name="_Toc283057963"/>
      <w:bookmarkStart w:id="70" w:name="_Toc283058077"/>
      <w:bookmarkStart w:id="71" w:name="_Toc362864471"/>
      <w:bookmarkStart w:id="72" w:name="_Toc4783881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229D7">
        <w:lastRenderedPageBreak/>
        <w:t xml:space="preserve">SECTION </w:t>
      </w:r>
      <w:r w:rsidR="003813E1">
        <w:t>3</w:t>
      </w:r>
      <w:r w:rsidRPr="002229D7">
        <w:t>:  FUNDING SEGMENT</w:t>
      </w:r>
      <w:bookmarkEnd w:id="71"/>
      <w:bookmarkEnd w:id="72"/>
    </w:p>
    <w:p w14:paraId="61CCD6E6" w14:textId="50E2425A" w:rsidR="00464369" w:rsidRPr="003813E1" w:rsidRDefault="002229D7" w:rsidP="00866DF1">
      <w:pPr>
        <w:pStyle w:val="Heading2"/>
        <w:spacing w:line="360" w:lineRule="auto"/>
        <w:jc w:val="both"/>
      </w:pPr>
      <w:bookmarkStart w:id="73" w:name="_Toc309031131"/>
      <w:bookmarkStart w:id="74" w:name="_Toc362864472"/>
      <w:bookmarkStart w:id="75" w:name="_Toc478388131"/>
      <w:r w:rsidRPr="003813E1">
        <w:t>Background to the Segment</w:t>
      </w:r>
      <w:bookmarkEnd w:id="73"/>
      <w:bookmarkEnd w:id="74"/>
      <w:bookmarkEnd w:id="75"/>
    </w:p>
    <w:p w14:paraId="0A5D31CA" w14:textId="7F40155D" w:rsidR="009554BC" w:rsidRDefault="00CD6742" w:rsidP="00866DF1">
      <w:pPr>
        <w:pStyle w:val="Heading3"/>
        <w:spacing w:line="360" w:lineRule="auto"/>
        <w:jc w:val="both"/>
      </w:pPr>
      <w:bookmarkStart w:id="76" w:name="_Toc478388132"/>
      <w:r w:rsidRPr="00925E09">
        <w:t xml:space="preserve">Relevance of the </w:t>
      </w:r>
      <w:r w:rsidR="008901DB">
        <w:t>Funding</w:t>
      </w:r>
      <w:r w:rsidR="008901DB" w:rsidRPr="00925E09">
        <w:t xml:space="preserve"> </w:t>
      </w:r>
      <w:r w:rsidRPr="00925E09">
        <w:t xml:space="preserve">Classification, Methodology and the Application thereof within the Context of </w:t>
      </w:r>
      <w:proofErr w:type="spellStart"/>
      <w:r w:rsidRPr="00925E09">
        <w:t>mSCOA</w:t>
      </w:r>
      <w:bookmarkEnd w:id="76"/>
      <w:proofErr w:type="spellEnd"/>
    </w:p>
    <w:p w14:paraId="344BCC01" w14:textId="3E1C512D" w:rsidR="009554BC" w:rsidRPr="00F16C4D" w:rsidRDefault="002229D7" w:rsidP="00866DF1">
      <w:pPr>
        <w:pStyle w:val="Numberedbodytext"/>
        <w:spacing w:line="360" w:lineRule="auto"/>
        <w:jc w:val="both"/>
      </w:pPr>
      <w:r w:rsidRPr="009845E8">
        <w:t xml:space="preserve">The introduction of this dimension in the </w:t>
      </w:r>
      <w:proofErr w:type="spellStart"/>
      <w:r w:rsidRPr="009845E8">
        <w:t>mSCOA</w:t>
      </w:r>
      <w:proofErr w:type="spellEnd"/>
      <w:r w:rsidRPr="009845E8">
        <w:t xml:space="preserve"> classification framework facilitates </w:t>
      </w:r>
      <w:r w:rsidR="00AB65A3">
        <w:t xml:space="preserve">aggregated government reporting on the cash basis of accounting. The Funding segment also facilitates </w:t>
      </w:r>
      <w:r w:rsidRPr="009845E8">
        <w:t>the accumulation of information within the financial s</w:t>
      </w:r>
      <w:r w:rsidRPr="00F16C4D">
        <w:t>ystem that will enable the municipality to report on information such as how a specific source of funding, for example “the Local Government Financial Management Grant</w:t>
      </w:r>
      <w:r w:rsidR="008302B0">
        <w:t xml:space="preserve"> (FMG)</w:t>
      </w:r>
      <w:r w:rsidRPr="00F16C4D">
        <w:t>” had been spent by extracting this specific source of funding from the “Fund</w:t>
      </w:r>
      <w:r w:rsidR="008302B0">
        <w:t>ing</w:t>
      </w:r>
      <w:r w:rsidRPr="00F16C4D">
        <w:t xml:space="preserve">” </w:t>
      </w:r>
      <w:r w:rsidR="005B57C4">
        <w:t>s</w:t>
      </w:r>
      <w:r w:rsidRPr="00F16C4D">
        <w:t>egment and the detail on spending items, such as employee costs, consultants, etc</w:t>
      </w:r>
      <w:r w:rsidR="00A35BBE">
        <w:t>.</w:t>
      </w:r>
      <w:r w:rsidRPr="00F16C4D">
        <w:t xml:space="preserve"> from the “Item” </w:t>
      </w:r>
      <w:r w:rsidR="005B57C4">
        <w:t>s</w:t>
      </w:r>
      <w:r w:rsidRPr="00F16C4D">
        <w:t xml:space="preserve">egment.  </w:t>
      </w:r>
    </w:p>
    <w:p w14:paraId="5ADE0FFD" w14:textId="49F88D25" w:rsidR="009554BC" w:rsidRDefault="002229D7" w:rsidP="00866DF1">
      <w:pPr>
        <w:pStyle w:val="Numberedbodytext"/>
        <w:spacing w:line="360" w:lineRule="auto"/>
        <w:jc w:val="both"/>
      </w:pPr>
      <w:r w:rsidRPr="002229D7">
        <w:t>In order to monitor expenditure (operational and capital) against the source of the fund utilised</w:t>
      </w:r>
      <w:r w:rsidR="00866DF1">
        <w:t xml:space="preserve">, </w:t>
      </w:r>
      <w:r w:rsidRPr="002229D7">
        <w:t xml:space="preserve">this segment contains the sources of funds available to the municipality.  </w:t>
      </w:r>
    </w:p>
    <w:p w14:paraId="0101A987" w14:textId="499BB398" w:rsidR="000558DF" w:rsidRPr="00925E09" w:rsidRDefault="002229D7" w:rsidP="00866DF1">
      <w:pPr>
        <w:pStyle w:val="Numberedbodytext"/>
        <w:spacing w:line="360" w:lineRule="auto"/>
        <w:jc w:val="both"/>
      </w:pPr>
      <w:r w:rsidRPr="002229D7">
        <w:t>The primary source</w:t>
      </w:r>
      <w:r w:rsidR="00866DF1">
        <w:t>s</w:t>
      </w:r>
      <w:r w:rsidRPr="002229D7">
        <w:t xml:space="preserve"> of funding for a municipality </w:t>
      </w:r>
      <w:r w:rsidR="00866DF1">
        <w:t>are</w:t>
      </w:r>
      <w:r w:rsidRPr="002229D7">
        <w:t xml:space="preserve"> property rates, service charges, equitable share and own revenue.  Further to these sources of revenue a municipality also spend funds transferred from other sectors within government, namely transfers and subsidies such as appropriated by national and provincial government in terms of the Division of Revenue Act (DORA). </w:t>
      </w:r>
    </w:p>
    <w:p w14:paraId="37D15791" w14:textId="77777777" w:rsidR="009554BC" w:rsidRDefault="002229D7" w:rsidP="00866DF1">
      <w:pPr>
        <w:pStyle w:val="Numberedbodytext"/>
        <w:spacing w:line="360" w:lineRule="auto"/>
        <w:jc w:val="both"/>
      </w:pPr>
      <w:r w:rsidRPr="002229D7">
        <w:t xml:space="preserve">In addition to internally generated funds, transfers and subsidies, municipalities may make use of external borrowings to finance capital projects.  </w:t>
      </w:r>
    </w:p>
    <w:p w14:paraId="75192001" w14:textId="77777777" w:rsidR="009554BC" w:rsidRDefault="002229D7" w:rsidP="00866DF1">
      <w:pPr>
        <w:pStyle w:val="Numberedbodytext"/>
        <w:spacing w:line="360" w:lineRule="auto"/>
        <w:jc w:val="both"/>
      </w:pPr>
      <w:r w:rsidRPr="002229D7">
        <w:t xml:space="preserve">A further source of funds available for utilisation is “cash backed reserves” as directed by the municipality’s financial policy on the utilisation of the reserves.  </w:t>
      </w:r>
    </w:p>
    <w:p w14:paraId="5FEDB2DC" w14:textId="661E0219" w:rsidR="009554BC" w:rsidRDefault="002229D7" w:rsidP="00866DF1">
      <w:pPr>
        <w:pStyle w:val="Heading3"/>
        <w:spacing w:line="360" w:lineRule="auto"/>
        <w:jc w:val="both"/>
      </w:pPr>
      <w:bookmarkStart w:id="77" w:name="_Toc478388133"/>
      <w:r w:rsidRPr="002229D7">
        <w:t xml:space="preserve">Purpose of the </w:t>
      </w:r>
      <w:r w:rsidR="008E067B">
        <w:t xml:space="preserve">Funding </w:t>
      </w:r>
      <w:r w:rsidRPr="002229D7">
        <w:t>Segment</w:t>
      </w:r>
      <w:bookmarkEnd w:id="77"/>
    </w:p>
    <w:p w14:paraId="42E9FCF8" w14:textId="77777777" w:rsidR="007C37EB" w:rsidRDefault="002229D7" w:rsidP="00866DF1">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left="454"/>
        <w:jc w:val="both"/>
        <w:rPr>
          <w:i/>
          <w:iCs/>
          <w:shd w:val="clear" w:color="auto" w:fill="C6D9F1" w:themeFill="text2" w:themeFillTint="33"/>
        </w:rPr>
      </w:pPr>
      <w:r w:rsidRPr="00866DF1">
        <w:rPr>
          <w:shd w:val="clear" w:color="auto" w:fill="C6D9F1" w:themeFill="text2" w:themeFillTint="33"/>
        </w:rPr>
        <w:t xml:space="preserve">The key question in finding the appropriate classification code for this segment is: </w:t>
      </w:r>
      <w:r w:rsidRPr="00866DF1">
        <w:rPr>
          <w:i/>
          <w:iCs/>
          <w:shd w:val="clear" w:color="auto" w:fill="C6D9F1" w:themeFill="text2" w:themeFillTint="33"/>
        </w:rPr>
        <w:t>“against which source of funding is the payment allocated and against which source is revenue received?”</w:t>
      </w:r>
      <w:r w:rsidR="00D92223" w:rsidRPr="00866DF1">
        <w:rPr>
          <w:i/>
          <w:iCs/>
          <w:shd w:val="clear" w:color="auto" w:fill="C6D9F1" w:themeFill="text2" w:themeFillTint="33"/>
        </w:rPr>
        <w:t xml:space="preserve">  </w:t>
      </w:r>
    </w:p>
    <w:p w14:paraId="63F6B87A" w14:textId="3CDD5822" w:rsidR="00723335" w:rsidRPr="00925E09" w:rsidRDefault="00D92223" w:rsidP="00866DF1">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left="454"/>
        <w:jc w:val="both"/>
        <w:rPr>
          <w:i/>
        </w:rPr>
      </w:pPr>
      <w:r w:rsidRPr="00866DF1">
        <w:rPr>
          <w:i/>
          <w:iCs/>
          <w:shd w:val="clear" w:color="auto" w:fill="C6D9F1" w:themeFill="text2" w:themeFillTint="33"/>
        </w:rPr>
        <w:lastRenderedPageBreak/>
        <w:t>In addition, for the preparation of whole of government accounts</w:t>
      </w:r>
      <w:r w:rsidR="00DD755E" w:rsidRPr="00866DF1">
        <w:rPr>
          <w:i/>
          <w:iCs/>
          <w:shd w:val="clear" w:color="auto" w:fill="C6D9F1" w:themeFill="text2" w:themeFillTint="33"/>
        </w:rPr>
        <w:t xml:space="preserve">, where national and provincial government applies the </w:t>
      </w:r>
      <w:r w:rsidR="00DD755E">
        <w:rPr>
          <w:i/>
          <w:iCs/>
        </w:rPr>
        <w:t>modified cash basis of accounting</w:t>
      </w:r>
      <w:r w:rsidR="007C37EB">
        <w:rPr>
          <w:i/>
          <w:iCs/>
        </w:rPr>
        <w:t>,</w:t>
      </w:r>
      <w:r w:rsidR="00DD755E">
        <w:rPr>
          <w:i/>
          <w:iCs/>
        </w:rPr>
        <w:t xml:space="preserve"> this segment provides payments and receipts on the cash basis similar to “cash flow statement” information.  </w:t>
      </w:r>
    </w:p>
    <w:p w14:paraId="71F99C18" w14:textId="3955CED0" w:rsidR="008901DB" w:rsidRDefault="008901DB" w:rsidP="00866DF1">
      <w:pPr>
        <w:pStyle w:val="Numberedbodytext"/>
        <w:spacing w:line="360" w:lineRule="auto"/>
        <w:jc w:val="both"/>
      </w:pPr>
      <w:bookmarkStart w:id="78" w:name="_Toc362864473"/>
      <w:r w:rsidRPr="002229D7">
        <w:t xml:space="preserve">The “Funding” </w:t>
      </w:r>
      <w:r>
        <w:t>s</w:t>
      </w:r>
      <w:r w:rsidRPr="002229D7">
        <w:t xml:space="preserve">egment in the financial system identifies the various sources of funding available to municipalities for financing expenditure relating to the operation of the municipality for both capital and operational expenditure.  </w:t>
      </w:r>
    </w:p>
    <w:p w14:paraId="2BEBD7CE" w14:textId="0B1C51A8" w:rsidR="00E0280A" w:rsidRPr="00925E09" w:rsidRDefault="00E0280A" w:rsidP="00866DF1">
      <w:pPr>
        <w:pStyle w:val="Numberedbodytext"/>
        <w:spacing w:line="360" w:lineRule="auto"/>
        <w:jc w:val="both"/>
      </w:pPr>
      <w:r>
        <w:t>This segment provides information supplementing the Cash Flow Statement</w:t>
      </w:r>
      <w:r w:rsidR="007C37EB">
        <w:t xml:space="preserve"> (Municipal Budget and Reporting Regulations, 2009 (Table A7))</w:t>
      </w:r>
      <w:r>
        <w:t xml:space="preserve"> at a transactional level.  The principle for recording transactions in this segment is </w:t>
      </w:r>
      <w:r w:rsidR="00750022">
        <w:t xml:space="preserve">therefore </w:t>
      </w:r>
      <w:r>
        <w:t>based on cash flow</w:t>
      </w:r>
      <w:r w:rsidR="00603C52">
        <w:t xml:space="preserve"> (cash basis of accounting)</w:t>
      </w:r>
      <w:r>
        <w:t xml:space="preserve">, </w:t>
      </w:r>
      <w:r w:rsidR="007C37EB">
        <w:t xml:space="preserve">for example, </w:t>
      </w:r>
      <w:r>
        <w:t>money spen</w:t>
      </w:r>
      <w:r w:rsidR="00866DF1">
        <w:t>t</w:t>
      </w:r>
      <w:r>
        <w:t xml:space="preserve"> and received.  </w:t>
      </w:r>
      <w:r w:rsidR="00750022">
        <w:t>It is important therefore to note that accrual does not apply to the Funding segment.</w:t>
      </w:r>
    </w:p>
    <w:p w14:paraId="7A6A2416" w14:textId="77777777" w:rsidR="0090410F" w:rsidRDefault="0090410F" w:rsidP="00866DF1">
      <w:pPr>
        <w:pStyle w:val="Heading2"/>
        <w:spacing w:line="360" w:lineRule="auto"/>
        <w:jc w:val="both"/>
      </w:pPr>
    </w:p>
    <w:p w14:paraId="0B0FFF1C" w14:textId="0B5E7220" w:rsidR="009554BC" w:rsidRDefault="002229D7" w:rsidP="00866DF1">
      <w:pPr>
        <w:pStyle w:val="Heading2"/>
        <w:spacing w:line="360" w:lineRule="auto"/>
        <w:jc w:val="both"/>
      </w:pPr>
      <w:bookmarkStart w:id="79" w:name="_Toc478388134"/>
      <w:r w:rsidRPr="002229D7">
        <w:t xml:space="preserve">Illustration:  </w:t>
      </w:r>
      <w:bookmarkEnd w:id="78"/>
      <w:r w:rsidRPr="002229D7">
        <w:t>High-level Classification</w:t>
      </w:r>
      <w:bookmarkEnd w:id="79"/>
    </w:p>
    <w:p w14:paraId="2029BD12" w14:textId="76918EA1" w:rsidR="00146421" w:rsidRDefault="00DD755E" w:rsidP="00866DF1">
      <w:pPr>
        <w:pStyle w:val="Numberedbodytext"/>
        <w:spacing w:line="360" w:lineRule="auto"/>
        <w:jc w:val="both"/>
      </w:pPr>
      <w:r>
        <w:t xml:space="preserve">At the highest level the </w:t>
      </w:r>
      <w:r w:rsidR="0090410F">
        <w:t xml:space="preserve">Funding </w:t>
      </w:r>
      <w:r>
        <w:t>segment</w:t>
      </w:r>
      <w:r w:rsidR="0090410F">
        <w:t>’s</w:t>
      </w:r>
      <w:r>
        <w:t xml:space="preserve"> structure distinguishes between “</w:t>
      </w:r>
      <w:r w:rsidR="00526899">
        <w:t>Non-funding Transactions</w:t>
      </w:r>
      <w:r>
        <w:t>, Operational and Capital”</w:t>
      </w:r>
      <w:r w:rsidR="0090410F">
        <w:t xml:space="preserve"> as illustrated in the diagram below</w:t>
      </w:r>
      <w:r>
        <w:t xml:space="preserve">.  </w:t>
      </w:r>
      <w:r w:rsidR="00F05105">
        <w:t xml:space="preserve">The distinction between “operational and capital” funding sources </w:t>
      </w:r>
      <w:r w:rsidR="0090410F">
        <w:t>was</w:t>
      </w:r>
      <w:r w:rsidR="00F05105">
        <w:t xml:space="preserve"> introduced in Version 6.1 of the </w:t>
      </w:r>
      <w:proofErr w:type="spellStart"/>
      <w:r w:rsidR="00F05105">
        <w:t>mSCOA</w:t>
      </w:r>
      <w:proofErr w:type="spellEnd"/>
      <w:r w:rsidR="00F05105">
        <w:t xml:space="preserve"> Tables</w:t>
      </w:r>
      <w:r w:rsidR="007E4332">
        <w:t>:</w:t>
      </w:r>
      <w:r w:rsidR="00F05105">
        <w:t xml:space="preserve">  </w:t>
      </w:r>
    </w:p>
    <w:p w14:paraId="0998CCF4" w14:textId="4E52120B" w:rsidR="00F76FAE" w:rsidRDefault="00F76FAE" w:rsidP="00866DF1">
      <w:pPr>
        <w:pStyle w:val="Numberedbodytext"/>
        <w:numPr>
          <w:ilvl w:val="0"/>
          <w:numId w:val="0"/>
        </w:numPr>
        <w:spacing w:line="360" w:lineRule="auto"/>
        <w:ind w:left="851"/>
        <w:jc w:val="both"/>
      </w:pPr>
    </w:p>
    <w:p w14:paraId="39AD8163" w14:textId="77777777" w:rsidR="00F76FAE" w:rsidRDefault="00F76FAE" w:rsidP="00866DF1">
      <w:pPr>
        <w:pStyle w:val="Numberedbodytext"/>
        <w:numPr>
          <w:ilvl w:val="0"/>
          <w:numId w:val="0"/>
        </w:numPr>
        <w:spacing w:line="360" w:lineRule="auto"/>
        <w:ind w:left="851"/>
        <w:jc w:val="both"/>
      </w:pPr>
    </w:p>
    <w:p w14:paraId="340A4EA3" w14:textId="65F7E775" w:rsidR="00F76FAE" w:rsidRDefault="00F76FAE" w:rsidP="00866DF1">
      <w:pPr>
        <w:pStyle w:val="Numberedbodytext"/>
        <w:numPr>
          <w:ilvl w:val="0"/>
          <w:numId w:val="0"/>
        </w:numPr>
        <w:spacing w:line="360" w:lineRule="auto"/>
        <w:jc w:val="both"/>
      </w:pPr>
      <w:r>
        <w:rPr>
          <w:noProof/>
          <w:lang w:eastAsia="en-ZA"/>
        </w:rPr>
        <w:drawing>
          <wp:inline distT="0" distB="0" distL="0" distR="0" wp14:anchorId="2C303109" wp14:editId="13527A1E">
            <wp:extent cx="5637475" cy="1520880"/>
            <wp:effectExtent l="76200" t="0" r="9715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915E445" w14:textId="33CC991D" w:rsidR="00F76FAE" w:rsidRDefault="00F76FAE" w:rsidP="00866DF1">
      <w:pPr>
        <w:pStyle w:val="Numberedbodytext"/>
        <w:numPr>
          <w:ilvl w:val="0"/>
          <w:numId w:val="0"/>
        </w:numPr>
        <w:spacing w:line="360" w:lineRule="auto"/>
        <w:ind w:left="851"/>
        <w:jc w:val="both"/>
      </w:pPr>
    </w:p>
    <w:p w14:paraId="4B1AACB3" w14:textId="4B12E511" w:rsidR="00F76FAE" w:rsidRDefault="00F76FAE" w:rsidP="00866DF1">
      <w:pPr>
        <w:pStyle w:val="Numberedbodytext"/>
        <w:numPr>
          <w:ilvl w:val="0"/>
          <w:numId w:val="0"/>
        </w:numPr>
        <w:spacing w:line="360" w:lineRule="auto"/>
        <w:ind w:left="851"/>
        <w:jc w:val="both"/>
      </w:pPr>
    </w:p>
    <w:p w14:paraId="6C4993CA" w14:textId="798D01B7" w:rsidR="00DB060E" w:rsidRDefault="00DB060E" w:rsidP="00866DF1">
      <w:pPr>
        <w:pStyle w:val="Numberedbodytext"/>
        <w:numPr>
          <w:ilvl w:val="0"/>
          <w:numId w:val="0"/>
        </w:numPr>
        <w:spacing w:line="360" w:lineRule="auto"/>
        <w:jc w:val="both"/>
      </w:pPr>
    </w:p>
    <w:p w14:paraId="68147E38" w14:textId="77777777" w:rsidR="00A80CD4" w:rsidRPr="00861A9E" w:rsidRDefault="00A80CD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b/>
          <w:sz w:val="22"/>
          <w:szCs w:val="22"/>
        </w:rPr>
      </w:pPr>
      <w:r w:rsidRPr="00861A9E">
        <w:rPr>
          <w:rFonts w:ascii="Arial" w:hAnsi="Arial" w:cs="Arial"/>
          <w:b/>
          <w:sz w:val="22"/>
          <w:szCs w:val="22"/>
        </w:rPr>
        <w:t>Definitions:</w:t>
      </w:r>
    </w:p>
    <w:p w14:paraId="563DADB7" w14:textId="77777777" w:rsidR="00A80CD4" w:rsidRPr="00861A9E" w:rsidRDefault="00A80CD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Operational:</w:t>
      </w:r>
      <w:r w:rsidRPr="00861A9E">
        <w:rPr>
          <w:rFonts w:ascii="Arial" w:hAnsi="Arial" w:cs="Arial"/>
          <w:sz w:val="22"/>
          <w:szCs w:val="22"/>
        </w:rPr>
        <w:t xml:space="preserve">  Operational revenue provides for funds from all other sources of income not elsewhere classified such as administrative fees, bad debts recovered, breakages, commission, discounts and early settlements, etc.  </w:t>
      </w:r>
    </w:p>
    <w:p w14:paraId="7110AE62" w14:textId="77ED4AD7" w:rsidR="00A80CD4" w:rsidRPr="007A67CB" w:rsidRDefault="00A80CD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eastAsia="Times New Roman" w:hAnsi="Arial" w:cs="Arial"/>
          <w:sz w:val="22"/>
          <w:szCs w:val="22"/>
          <w:lang w:eastAsia="en-ZA"/>
        </w:rPr>
      </w:pPr>
      <w:r w:rsidRPr="00866DF1">
        <w:rPr>
          <w:rFonts w:ascii="Arial" w:hAnsi="Arial" w:cs="Arial"/>
          <w:b/>
          <w:sz w:val="22"/>
          <w:szCs w:val="22"/>
        </w:rPr>
        <w:t xml:space="preserve">Capital: </w:t>
      </w:r>
      <w:r w:rsidRPr="00861A9E">
        <w:rPr>
          <w:rFonts w:ascii="Arial" w:hAnsi="Arial" w:cs="Arial"/>
          <w:sz w:val="22"/>
          <w:szCs w:val="22"/>
        </w:rPr>
        <w:t xml:space="preserve"> </w:t>
      </w:r>
      <w:r w:rsidRPr="007A67CB">
        <w:rPr>
          <w:rFonts w:ascii="Arial" w:eastAsia="Times New Roman" w:hAnsi="Arial" w:cs="Arial"/>
          <w:sz w:val="22"/>
          <w:szCs w:val="22"/>
          <w:lang w:eastAsia="en-ZA"/>
        </w:rPr>
        <w:t>Funds for capital application</w:t>
      </w:r>
      <w:r w:rsidR="00646BEA">
        <w:rPr>
          <w:rFonts w:ascii="Arial" w:eastAsia="Times New Roman" w:hAnsi="Arial" w:cs="Arial"/>
          <w:sz w:val="22"/>
          <w:szCs w:val="22"/>
          <w:lang w:eastAsia="en-ZA"/>
        </w:rPr>
        <w:t>.</w:t>
      </w:r>
    </w:p>
    <w:p w14:paraId="3111145A" w14:textId="285AA1BB" w:rsidR="00A80CD4" w:rsidRPr="00861A9E" w:rsidRDefault="00A80CD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Non-funding Transactions:</w:t>
      </w:r>
      <w:r w:rsidRPr="00861A9E">
        <w:rPr>
          <w:rFonts w:ascii="Arial" w:hAnsi="Arial" w:cs="Arial"/>
          <w:sz w:val="22"/>
          <w:szCs w:val="22"/>
        </w:rPr>
        <w:t xml:space="preserve">  </w:t>
      </w:r>
      <w:r w:rsidR="00861A9E" w:rsidRPr="007A67CB">
        <w:rPr>
          <w:rFonts w:ascii="Arial" w:eastAsia="Arial" w:hAnsi="Arial" w:cs="Arial"/>
          <w:sz w:val="22"/>
          <w:szCs w:val="22"/>
        </w:rPr>
        <w:t>The recording of transactions not specifically classified in the above structure.  The table included</w:t>
      </w:r>
      <w:r w:rsidR="00646BEA">
        <w:rPr>
          <w:rFonts w:ascii="Arial" w:eastAsia="Arial" w:hAnsi="Arial" w:cs="Arial"/>
          <w:sz w:val="22"/>
          <w:szCs w:val="22"/>
        </w:rPr>
        <w:t xml:space="preserve"> below</w:t>
      </w:r>
      <w:r w:rsidR="00861A9E" w:rsidRPr="007A67CB">
        <w:rPr>
          <w:rFonts w:ascii="Arial" w:eastAsia="Arial" w:hAnsi="Arial" w:cs="Arial"/>
          <w:sz w:val="22"/>
          <w:szCs w:val="22"/>
        </w:rPr>
        <w:t xml:space="preserve"> in</w:t>
      </w:r>
      <w:r w:rsidR="00646BEA">
        <w:rPr>
          <w:rFonts w:ascii="Arial" w:eastAsia="Arial" w:hAnsi="Arial" w:cs="Arial"/>
          <w:sz w:val="22"/>
          <w:szCs w:val="22"/>
        </w:rPr>
        <w:t xml:space="preserve"> the discussion on:</w:t>
      </w:r>
      <w:r w:rsidR="00861A9E" w:rsidRPr="007A67CB">
        <w:rPr>
          <w:rFonts w:ascii="Arial" w:eastAsia="Arial" w:hAnsi="Arial" w:cs="Arial"/>
          <w:sz w:val="22"/>
          <w:szCs w:val="22"/>
        </w:rPr>
        <w:t xml:space="preserve"> </w:t>
      </w:r>
      <w:r w:rsidR="00861A9E" w:rsidRPr="00866DF1">
        <w:rPr>
          <w:rFonts w:ascii="Arial" w:eastAsia="Arial" w:hAnsi="Arial" w:cs="Arial"/>
          <w:i/>
          <w:sz w:val="22"/>
          <w:szCs w:val="22"/>
        </w:rPr>
        <w:t>“Transactions by Business Process to be allocated in the segment”</w:t>
      </w:r>
      <w:r w:rsidR="00861A9E" w:rsidRPr="007A67CB">
        <w:rPr>
          <w:rFonts w:ascii="Arial" w:eastAsia="Arial" w:hAnsi="Arial" w:cs="Arial"/>
          <w:sz w:val="22"/>
          <w:szCs w:val="22"/>
        </w:rPr>
        <w:t xml:space="preserve"> provides more detail.</w:t>
      </w:r>
    </w:p>
    <w:p w14:paraId="19DD37D0" w14:textId="77777777" w:rsidR="00646BEA" w:rsidRDefault="00646BEA" w:rsidP="00866DF1">
      <w:pPr>
        <w:pStyle w:val="Heading2"/>
        <w:spacing w:line="360" w:lineRule="auto"/>
        <w:jc w:val="both"/>
      </w:pPr>
      <w:bookmarkStart w:id="80" w:name="_Toc362864474"/>
      <w:bookmarkStart w:id="81" w:name="_Toc309031133"/>
    </w:p>
    <w:p w14:paraId="2691C5BF" w14:textId="2AB26BC5" w:rsidR="009554BC" w:rsidRDefault="00464369" w:rsidP="00866DF1">
      <w:pPr>
        <w:pStyle w:val="Heading2"/>
        <w:spacing w:line="360" w:lineRule="auto"/>
        <w:jc w:val="both"/>
      </w:pPr>
      <w:bookmarkStart w:id="82" w:name="_Toc478388135"/>
      <w:r w:rsidRPr="00925E09">
        <w:t>Design Principles</w:t>
      </w:r>
      <w:bookmarkEnd w:id="80"/>
      <w:bookmarkEnd w:id="82"/>
    </w:p>
    <w:p w14:paraId="415BFDDD" w14:textId="136C90CD" w:rsidR="009554BC" w:rsidRDefault="002229D7" w:rsidP="00866DF1">
      <w:pPr>
        <w:pStyle w:val="Numberedbodytext"/>
        <w:spacing w:line="360" w:lineRule="auto"/>
        <w:jc w:val="both"/>
      </w:pPr>
      <w:r w:rsidRPr="002229D7">
        <w:t xml:space="preserve">The following design principle(s) have been used in preparing the </w:t>
      </w:r>
      <w:r w:rsidR="00646BEA">
        <w:t xml:space="preserve">Funding </w:t>
      </w:r>
      <w:r w:rsidRPr="002229D7">
        <w:t>segment outline:</w:t>
      </w:r>
    </w:p>
    <w:p w14:paraId="0126DA16" w14:textId="4C93146A" w:rsidR="008A0F07" w:rsidRPr="00925E09" w:rsidRDefault="002229D7" w:rsidP="00866DF1">
      <w:pPr>
        <w:pStyle w:val="Numberedbodytext"/>
        <w:spacing w:line="360" w:lineRule="auto"/>
        <w:jc w:val="both"/>
      </w:pPr>
      <w:r w:rsidRPr="0095476B">
        <w:rPr>
          <w:i/>
          <w:iCs/>
        </w:rPr>
        <w:t xml:space="preserve">Principle 1:  </w:t>
      </w:r>
      <w:proofErr w:type="spellStart"/>
      <w:r w:rsidRPr="0095476B">
        <w:rPr>
          <w:i/>
          <w:iCs/>
        </w:rPr>
        <w:t>mSCOA</w:t>
      </w:r>
      <w:proofErr w:type="spellEnd"/>
      <w:r w:rsidRPr="002229D7">
        <w:t xml:space="preserve"> - The segment outline and detail classification provide for all possibilities as a “master </w:t>
      </w:r>
      <w:proofErr w:type="spellStart"/>
      <w:r w:rsidRPr="002229D7">
        <w:t>mSCOA</w:t>
      </w:r>
      <w:proofErr w:type="spellEnd"/>
      <w:r w:rsidRPr="002229D7">
        <w:t>” from which each municipality select</w:t>
      </w:r>
      <w:r w:rsidR="00646BEA">
        <w:t>s</w:t>
      </w:r>
      <w:r w:rsidRPr="002229D7">
        <w:t xml:space="preserve"> the accounts needed to “populate” their chart of accounts.</w:t>
      </w:r>
    </w:p>
    <w:p w14:paraId="4A892674" w14:textId="0BDD476C" w:rsidR="008A0F07" w:rsidRPr="00925E09" w:rsidRDefault="002229D7" w:rsidP="00866DF1">
      <w:pPr>
        <w:pStyle w:val="Numberedbodytext"/>
        <w:spacing w:line="360" w:lineRule="auto"/>
        <w:jc w:val="both"/>
      </w:pPr>
      <w:r w:rsidRPr="0095476B">
        <w:rPr>
          <w:i/>
          <w:iCs/>
        </w:rPr>
        <w:t>Principle 2:  Municipal Entities and Agencies</w:t>
      </w:r>
      <w:r w:rsidRPr="002229D7">
        <w:t xml:space="preserve"> - Recording of transactions in this segment would be done according to the principles determined for municipalities.</w:t>
      </w:r>
      <w:r w:rsidR="00F66D9D">
        <w:t xml:space="preserve">  Reference</w:t>
      </w:r>
      <w:r w:rsidR="00CB2CF7">
        <w:t xml:space="preserve"> ma</w:t>
      </w:r>
      <w:r w:rsidR="00A03DD8">
        <w:t xml:space="preserve">de to “municipalities” must be </w:t>
      </w:r>
      <w:r w:rsidR="00CB2CF7">
        <w:t>read to also refer to “municipal entities”, unless indicated otherwise.</w:t>
      </w:r>
    </w:p>
    <w:p w14:paraId="0A950D48" w14:textId="51CF0F31" w:rsidR="008A0F07" w:rsidRPr="00925E09" w:rsidRDefault="002229D7" w:rsidP="00866DF1">
      <w:pPr>
        <w:pStyle w:val="Numberedbodytext"/>
        <w:spacing w:line="360" w:lineRule="auto"/>
        <w:jc w:val="both"/>
      </w:pPr>
      <w:r w:rsidRPr="0095476B">
        <w:rPr>
          <w:i/>
          <w:iCs/>
        </w:rPr>
        <w:t>Principle 3:  Legislative and Regulatory Requirements</w:t>
      </w:r>
      <w:r w:rsidRPr="002229D7">
        <w:t xml:space="preserve"> - The research and development into the </w:t>
      </w:r>
      <w:r w:rsidR="00646BEA">
        <w:t xml:space="preserve">Funding </w:t>
      </w:r>
      <w:r w:rsidRPr="002229D7">
        <w:t xml:space="preserve">segment, categories and detail accounts were guided by the legislation and regulations read with circulars and guidelines issued by </w:t>
      </w:r>
      <w:r w:rsidR="00646BEA">
        <w:t xml:space="preserve">the </w:t>
      </w:r>
      <w:r w:rsidRPr="002229D7">
        <w:t xml:space="preserve">National Treasury and summarised in the table below.  </w:t>
      </w:r>
      <w:r w:rsidR="007840C5" w:rsidRPr="002229D7">
        <w:t>Furthermore,</w:t>
      </w:r>
      <w:r w:rsidRPr="002229D7">
        <w:t xml:space="preserve"> brief comments on any </w:t>
      </w:r>
      <w:r w:rsidR="00646BEA">
        <w:t xml:space="preserve">proposed </w:t>
      </w:r>
      <w:r w:rsidRPr="002229D7">
        <w:t xml:space="preserve">changes to a circular or guideline (issued by </w:t>
      </w:r>
      <w:r w:rsidR="00646BEA">
        <w:t xml:space="preserve">the </w:t>
      </w:r>
      <w:r w:rsidRPr="002229D7">
        <w:t xml:space="preserve">National Treasury) following the </w:t>
      </w:r>
      <w:proofErr w:type="spellStart"/>
      <w:r w:rsidRPr="002229D7">
        <w:t>mSCOA</w:t>
      </w:r>
      <w:proofErr w:type="spellEnd"/>
      <w:r w:rsidRPr="002229D7">
        <w:t xml:space="preserve"> regulation are </w:t>
      </w:r>
      <w:r w:rsidR="00646BEA">
        <w:t>included</w:t>
      </w:r>
      <w:r w:rsidRPr="002229D7">
        <w:t xml:space="preserve"> in the “Proposed Changes Column” of the table.</w:t>
      </w:r>
    </w:p>
    <w:p w14:paraId="132B39A2" w14:textId="0F869C8D" w:rsidR="008A0F07" w:rsidRPr="00925E09" w:rsidRDefault="002229D7" w:rsidP="00866DF1">
      <w:pPr>
        <w:pStyle w:val="Numberedbodytext"/>
        <w:spacing w:line="360" w:lineRule="auto"/>
        <w:jc w:val="both"/>
      </w:pPr>
      <w:r w:rsidRPr="0095476B">
        <w:rPr>
          <w:i/>
          <w:iCs/>
        </w:rPr>
        <w:lastRenderedPageBreak/>
        <w:t xml:space="preserve">Principle 4:  Linking Transaction by Business Process to </w:t>
      </w:r>
      <w:proofErr w:type="spellStart"/>
      <w:r w:rsidRPr="0095476B">
        <w:rPr>
          <w:i/>
          <w:iCs/>
        </w:rPr>
        <w:t>mSCOA</w:t>
      </w:r>
      <w:proofErr w:type="spellEnd"/>
      <w:r w:rsidRPr="002229D7">
        <w:t xml:space="preserve"> - Business processes is the set of activities taking place from the initiation of a process to the completion thereof.  Typical in the context of financial reporting, a source document from an activity within a business process initiates the activity to flow through a defined business processes ultimately resulting in the transaction to be captured within a financial model in the system and updating the general ledger.  </w:t>
      </w:r>
      <w:proofErr w:type="spellStart"/>
      <w:r w:rsidRPr="002229D7">
        <w:t>mSCOA</w:t>
      </w:r>
      <w:proofErr w:type="spellEnd"/>
      <w:r w:rsidRPr="002229D7">
        <w:t xml:space="preserve"> provides a classi</w:t>
      </w:r>
      <w:bookmarkStart w:id="83" w:name="_GoBack"/>
      <w:bookmarkEnd w:id="83"/>
      <w:r w:rsidRPr="002229D7">
        <w:t xml:space="preserve">fication structure within the general ledger to “record” transaction information within “fields” within the database </w:t>
      </w:r>
      <w:r w:rsidR="00416A3A">
        <w:t>(</w:t>
      </w:r>
      <w:r w:rsidRPr="002229D7">
        <w:t>functioning in the background of the financial application</w:t>
      </w:r>
      <w:r w:rsidR="00416A3A">
        <w:t>)</w:t>
      </w:r>
      <w:r w:rsidRPr="002229D7">
        <w:t>.</w:t>
      </w:r>
    </w:p>
    <w:p w14:paraId="7C4EB159" w14:textId="72C03972" w:rsidR="008A0F07" w:rsidRPr="00925E09" w:rsidRDefault="002229D7" w:rsidP="00866DF1">
      <w:pPr>
        <w:pStyle w:val="Numberedbodytext"/>
        <w:spacing w:line="360" w:lineRule="auto"/>
        <w:jc w:val="both"/>
      </w:pPr>
      <w:r w:rsidRPr="0095476B">
        <w:rPr>
          <w:i/>
          <w:iCs/>
        </w:rPr>
        <w:t>Principle 5:  Category Links and Programming Rules</w:t>
      </w:r>
      <w:r w:rsidRPr="002229D7">
        <w:t xml:space="preserve"> - Category links and business rules refer to programming rules that system developers of financial and business applications for local government </w:t>
      </w:r>
      <w:r w:rsidR="00CD2AA7">
        <w:t>are</w:t>
      </w:r>
      <w:r w:rsidRPr="002229D7">
        <w:t xml:space="preserve"> required to provide for in the</w:t>
      </w:r>
      <w:r w:rsidR="00CD2AA7">
        <w:t>ir</w:t>
      </w:r>
      <w:r w:rsidRPr="002229D7">
        <w:t xml:space="preserve"> application</w:t>
      </w:r>
      <w:r w:rsidR="00CD2AA7">
        <w:t>s</w:t>
      </w:r>
      <w:r w:rsidRPr="002229D7">
        <w:t>.  The considerations listed may not be complete, considering the development stage of this project and might need to be enhanced as th</w:t>
      </w:r>
      <w:r w:rsidR="00CD2AA7">
        <w:t>e</w:t>
      </w:r>
      <w:r w:rsidRPr="002229D7">
        <w:t xml:space="preserve"> consultation with the various stakeholder groups evolves.  </w:t>
      </w:r>
    </w:p>
    <w:p w14:paraId="71F697B1" w14:textId="78A96EE1" w:rsidR="008A0F07" w:rsidRPr="00925E09" w:rsidRDefault="002229D7" w:rsidP="00866DF1">
      <w:pPr>
        <w:pStyle w:val="Numberedbodytext"/>
        <w:spacing w:line="360" w:lineRule="auto"/>
        <w:jc w:val="both"/>
      </w:pPr>
      <w:r w:rsidRPr="0095476B">
        <w:rPr>
          <w:i/>
          <w:iCs/>
        </w:rPr>
        <w:t xml:space="preserve">Principle 6:  </w:t>
      </w:r>
      <w:proofErr w:type="spellStart"/>
      <w:r w:rsidRPr="0095476B">
        <w:rPr>
          <w:i/>
          <w:iCs/>
        </w:rPr>
        <w:t>mSCOA</w:t>
      </w:r>
      <w:proofErr w:type="spellEnd"/>
      <w:r w:rsidRPr="0095476B">
        <w:rPr>
          <w:i/>
          <w:iCs/>
        </w:rPr>
        <w:t xml:space="preserve"> Detail Accounts</w:t>
      </w:r>
      <w:r w:rsidRPr="002229D7">
        <w:t xml:space="preserve"> - Labels and accounts defined to have readily available the information needed for local government budgeting (annual budgets, adjustment budgets and SDBIP</w:t>
      </w:r>
      <w:r w:rsidR="00CD2AA7">
        <w:rPr>
          <w:rStyle w:val="FootnoteReference"/>
        </w:rPr>
        <w:footnoteReference w:id="1"/>
      </w:r>
      <w:r w:rsidRPr="002229D7">
        <w:t>) and reporting (monthly, mid-year performance assessment and annual financial statements).</w:t>
      </w:r>
    </w:p>
    <w:p w14:paraId="1C2664F4" w14:textId="1AE33CD5" w:rsidR="008A0F07" w:rsidRPr="00925E09" w:rsidRDefault="002229D7" w:rsidP="00866DF1">
      <w:pPr>
        <w:pStyle w:val="Numberedbodytext"/>
        <w:spacing w:line="360" w:lineRule="auto"/>
        <w:jc w:val="both"/>
      </w:pPr>
      <w:r w:rsidRPr="0095476B">
        <w:rPr>
          <w:i/>
          <w:iCs/>
        </w:rPr>
        <w:t xml:space="preserve">Principle 7:  </w:t>
      </w:r>
      <w:proofErr w:type="spellStart"/>
      <w:r w:rsidRPr="0095476B">
        <w:rPr>
          <w:i/>
          <w:iCs/>
        </w:rPr>
        <w:t>mSCOA</w:t>
      </w:r>
      <w:proofErr w:type="spellEnd"/>
      <w:r w:rsidRPr="0095476B">
        <w:rPr>
          <w:i/>
          <w:iCs/>
        </w:rPr>
        <w:t xml:space="preserve"> Definitions</w:t>
      </w:r>
      <w:r w:rsidRPr="002229D7">
        <w:t xml:space="preserve"> - The master </w:t>
      </w:r>
      <w:proofErr w:type="spellStart"/>
      <w:r w:rsidRPr="002229D7">
        <w:t>mSCOA</w:t>
      </w:r>
      <w:proofErr w:type="spellEnd"/>
      <w:r w:rsidRPr="002229D7">
        <w:t xml:space="preserve"> provides definition</w:t>
      </w:r>
      <w:r w:rsidR="002E0336">
        <w:t>s</w:t>
      </w:r>
      <w:r w:rsidRPr="002229D7">
        <w:t xml:space="preserve"> for all accounts and reporting levels to assist practitioners in achieving consistency in recording transactions of a similar type or nature between municipalities to enhance the comparability of information and report extraction.</w:t>
      </w:r>
    </w:p>
    <w:p w14:paraId="07FB9DAA" w14:textId="77777777" w:rsidR="008A0F07" w:rsidRPr="00925E09" w:rsidRDefault="002229D7" w:rsidP="00866DF1">
      <w:pPr>
        <w:pStyle w:val="Numberedbodytext"/>
        <w:spacing w:line="360" w:lineRule="auto"/>
        <w:jc w:val="both"/>
      </w:pPr>
      <w:r w:rsidRPr="0095476B">
        <w:rPr>
          <w:i/>
          <w:iCs/>
        </w:rPr>
        <w:t>Principle 8:  Annual Financial Statements and Budget Reporting Format</w:t>
      </w:r>
      <w:r w:rsidRPr="002229D7">
        <w:t>s - Alignment of budget and reporting formats with the Standards of GRAP applicable to the different categories of municipality, especially recognising that local government uniquely operates in an accrual accounting and accrual budgeting environment.</w:t>
      </w:r>
    </w:p>
    <w:p w14:paraId="492B5231" w14:textId="5368BCE7" w:rsidR="00861A9E" w:rsidRDefault="00861A9E" w:rsidP="00866DF1">
      <w:pPr>
        <w:pStyle w:val="Numberedbodytext"/>
        <w:spacing w:line="360" w:lineRule="auto"/>
        <w:jc w:val="both"/>
      </w:pPr>
      <w:r w:rsidRPr="00C541A5">
        <w:rPr>
          <w:i/>
        </w:rPr>
        <w:t xml:space="preserve">Principle 9:  </w:t>
      </w:r>
      <w:r w:rsidRPr="00C541A5">
        <w:rPr>
          <w:i/>
          <w:lang w:eastAsia="en-GB"/>
        </w:rPr>
        <w:t>The Standards of GRAP -</w:t>
      </w:r>
      <w:r w:rsidRPr="00C541A5">
        <w:rPr>
          <w:lang w:eastAsia="en-GB"/>
        </w:rPr>
        <w:t xml:space="preserve"> The </w:t>
      </w:r>
      <w:proofErr w:type="spellStart"/>
      <w:r w:rsidRPr="00C541A5">
        <w:rPr>
          <w:lang w:eastAsia="en-GB"/>
        </w:rPr>
        <w:t>mSCOA</w:t>
      </w:r>
      <w:proofErr w:type="spellEnd"/>
      <w:r w:rsidRPr="00C541A5">
        <w:rPr>
          <w:lang w:eastAsia="en-GB"/>
        </w:rPr>
        <w:t xml:space="preserve"> Classification provides for sufficient classification to</w:t>
      </w:r>
      <w:r>
        <w:rPr>
          <w:lang w:eastAsia="en-GB"/>
        </w:rPr>
        <w:t>,</w:t>
      </w:r>
      <w:r w:rsidRPr="00C541A5">
        <w:rPr>
          <w:lang w:eastAsia="en-GB"/>
        </w:rPr>
        <w:t xml:space="preserve"> amongst other reporting requirements</w:t>
      </w:r>
      <w:r>
        <w:rPr>
          <w:lang w:eastAsia="en-GB"/>
        </w:rPr>
        <w:t>,</w:t>
      </w:r>
      <w:r w:rsidRPr="00C541A5">
        <w:rPr>
          <w:lang w:eastAsia="en-GB"/>
        </w:rPr>
        <w:t xml:space="preserve"> present annual financial statements as required in terms of the Standards of GRAP Reporting Framework, outlined in Directive 5 determining the GRAP Reporting Framework</w:t>
      </w:r>
      <w:r w:rsidRPr="00AC457B">
        <w:rPr>
          <w:rStyle w:val="FootnoteReference"/>
          <w:iCs/>
          <w:szCs w:val="22"/>
          <w:lang w:eastAsia="en-GB"/>
        </w:rPr>
        <w:footnoteReference w:id="2"/>
      </w:r>
      <w:r w:rsidR="002E0336">
        <w:rPr>
          <w:lang w:eastAsia="en-GB"/>
        </w:rPr>
        <w:t xml:space="preserve"> </w:t>
      </w:r>
      <w:r w:rsidRPr="00C541A5">
        <w:rPr>
          <w:lang w:eastAsia="en-GB"/>
        </w:rPr>
        <w:lastRenderedPageBreak/>
        <w:t xml:space="preserve">(2017/2018) issued by the Accounting Standards Board.  The work plan of the </w:t>
      </w:r>
      <w:proofErr w:type="spellStart"/>
      <w:r w:rsidRPr="00C541A5">
        <w:rPr>
          <w:lang w:eastAsia="en-GB"/>
        </w:rPr>
        <w:t>mSCOA</w:t>
      </w:r>
      <w:proofErr w:type="spellEnd"/>
      <w:r w:rsidRPr="00C541A5">
        <w:rPr>
          <w:lang w:eastAsia="en-GB"/>
        </w:rPr>
        <w:t xml:space="preserve"> Technical Committee will be informed by the changes made to the Reporting Framework and resultant Standards of GRAP for annual consideration in updating the </w:t>
      </w:r>
      <w:proofErr w:type="spellStart"/>
      <w:r w:rsidRPr="00C541A5">
        <w:rPr>
          <w:lang w:eastAsia="en-GB"/>
        </w:rPr>
        <w:t>mSCOA</w:t>
      </w:r>
      <w:proofErr w:type="spellEnd"/>
      <w:r w:rsidRPr="00C541A5">
        <w:rPr>
          <w:lang w:eastAsia="en-GB"/>
        </w:rPr>
        <w:t xml:space="preserve"> Classification and Reports.</w:t>
      </w:r>
    </w:p>
    <w:p w14:paraId="407FB9DA" w14:textId="55F6C453" w:rsidR="002D00BA" w:rsidRDefault="002D00BA" w:rsidP="00866DF1">
      <w:pPr>
        <w:pStyle w:val="Numberedbodytext"/>
        <w:spacing w:line="360" w:lineRule="auto"/>
        <w:jc w:val="both"/>
      </w:pPr>
      <w:r>
        <w:rPr>
          <w:i/>
        </w:rPr>
        <w:t xml:space="preserve">Principle 10:  </w:t>
      </w:r>
      <w:r w:rsidRPr="008C42C1">
        <w:rPr>
          <w:i/>
        </w:rPr>
        <w:t>Reporting</w:t>
      </w:r>
      <w:r w:rsidRPr="008C42C1">
        <w:t xml:space="preserve"> - The Position Paper on Reporting defines the phased approached envisaged for achieving the ultimate position on “seamless alignment” between the annual financial statements and Budget Reporting Tables as defined </w:t>
      </w:r>
      <w:r w:rsidR="00433852">
        <w:t>in</w:t>
      </w:r>
      <w:r w:rsidRPr="008C42C1">
        <w:t xml:space="preserve"> the Municipal Budget </w:t>
      </w:r>
      <w:r w:rsidR="00433852">
        <w:t xml:space="preserve">and </w:t>
      </w:r>
      <w:r w:rsidRPr="008C42C1">
        <w:t>Reporting Regulation</w:t>
      </w:r>
      <w:r w:rsidR="00433852">
        <w:t>s, 2009</w:t>
      </w:r>
      <w:r w:rsidRPr="008C42C1">
        <w:t xml:space="preserve">.  This milestone will further enhance and be the final compliance check in ensuring that the </w:t>
      </w:r>
      <w:proofErr w:type="spellStart"/>
      <w:r w:rsidRPr="008C42C1">
        <w:t>mSCOA</w:t>
      </w:r>
      <w:proofErr w:type="spellEnd"/>
      <w:r w:rsidRPr="008C42C1">
        <w:t xml:space="preserve"> Classification provides for sufficient classifications to comply with the presentation requirements dealt with in the Reporting Framework.  The collective reference made to “reporting” refers without exception to the Budget Reporting Tables, In-year Reporting, Monthly Returns and Annual Financial Statements.  </w:t>
      </w:r>
    </w:p>
    <w:p w14:paraId="49B7D331" w14:textId="6C32E0B8" w:rsidR="008A0F07" w:rsidRPr="00925E09" w:rsidRDefault="002229D7" w:rsidP="00866DF1">
      <w:pPr>
        <w:pStyle w:val="Numberedbodytext"/>
        <w:spacing w:line="360" w:lineRule="auto"/>
        <w:jc w:val="both"/>
      </w:pPr>
      <w:r w:rsidRPr="0095476B">
        <w:rPr>
          <w:i/>
          <w:iCs/>
        </w:rPr>
        <w:t>Principle 1</w:t>
      </w:r>
      <w:r w:rsidR="002D00BA">
        <w:rPr>
          <w:i/>
          <w:iCs/>
        </w:rPr>
        <w:t>1</w:t>
      </w:r>
      <w:r w:rsidRPr="0095476B">
        <w:rPr>
          <w:i/>
          <w:iCs/>
        </w:rPr>
        <w:t>:  Economic Reporting Format</w:t>
      </w:r>
      <w:r w:rsidRPr="002229D7">
        <w:t xml:space="preserve"> - The Economic Reporting Format, September 2009 identifies the categories for transfers as being transfers received from other government units </w:t>
      </w:r>
      <w:r w:rsidR="007301EF">
        <w:t>(</w:t>
      </w:r>
      <w:r w:rsidRPr="002229D7">
        <w:t>national, provincial and local government (specific in the context of municipalities, district municipalities)</w:t>
      </w:r>
      <w:r w:rsidR="007301EF">
        <w:t>)</w:t>
      </w:r>
      <w:r w:rsidRPr="002229D7">
        <w:t xml:space="preserve">, universities and universities of technology, foreign government, international organisations, public corporations and private enterprises, households and non-profit institutions.  The </w:t>
      </w:r>
      <w:r w:rsidR="007301EF">
        <w:t>Municipal B</w:t>
      </w:r>
      <w:r w:rsidRPr="002229D7">
        <w:t xml:space="preserve">udget </w:t>
      </w:r>
      <w:r w:rsidR="007301EF">
        <w:t>and R</w:t>
      </w:r>
      <w:r w:rsidRPr="002229D7">
        <w:t xml:space="preserve">eporting </w:t>
      </w:r>
      <w:r w:rsidR="007301EF">
        <w:t>R</w:t>
      </w:r>
      <w:r w:rsidRPr="002229D7">
        <w:t>egulations</w:t>
      </w:r>
      <w:r w:rsidR="007301EF">
        <w:t>, 2009,</w:t>
      </w:r>
      <w:r w:rsidRPr="002229D7">
        <w:t xml:space="preserve"> distinguish between transfers recognised - operational and capital, contributions and public donations and contributed assets.  </w:t>
      </w:r>
    </w:p>
    <w:p w14:paraId="2C2DD27F" w14:textId="0B571A39" w:rsidR="008A0F07" w:rsidRPr="00925E09" w:rsidRDefault="002229D7" w:rsidP="00866DF1">
      <w:pPr>
        <w:pStyle w:val="Numberedbodytext"/>
        <w:spacing w:line="360" w:lineRule="auto"/>
        <w:jc w:val="both"/>
      </w:pPr>
      <w:r w:rsidRPr="0095476B">
        <w:rPr>
          <w:i/>
          <w:iCs/>
        </w:rPr>
        <w:t>Principle 1</w:t>
      </w:r>
      <w:r w:rsidR="002D00BA">
        <w:rPr>
          <w:i/>
          <w:iCs/>
        </w:rPr>
        <w:t>2</w:t>
      </w:r>
      <w:r w:rsidRPr="0095476B">
        <w:rPr>
          <w:i/>
          <w:iCs/>
        </w:rPr>
        <w:t>:  NERSA Regulatory Reporting Requirements</w:t>
      </w:r>
      <w:r w:rsidRPr="002229D7">
        <w:t xml:space="preserve"> - NERSA as explained in the </w:t>
      </w:r>
      <w:r w:rsidR="0017795F">
        <w:t>‘</w:t>
      </w:r>
      <w:r w:rsidRPr="00866DF1">
        <w:rPr>
          <w:i/>
        </w:rPr>
        <w:t>Regulatory Reporting Manual Volume 2:  Electricity</w:t>
      </w:r>
      <w:r w:rsidR="0017795F">
        <w:rPr>
          <w:i/>
        </w:rPr>
        <w:t>’</w:t>
      </w:r>
      <w:r w:rsidRPr="002229D7">
        <w:t xml:space="preserve"> prescribes and provides guidance to the regulated entities in the </w:t>
      </w:r>
      <w:r w:rsidR="00501B64">
        <w:t>E</w:t>
      </w:r>
      <w:r w:rsidRPr="002229D7">
        <w:t xml:space="preserve">lectricity Supply Industry on the format, content, preparation and submission to the Energy Regulator of required information to </w:t>
      </w:r>
      <w:r w:rsidR="007435CE">
        <w:t xml:space="preserve">enable NERSA to </w:t>
      </w:r>
      <w:r w:rsidRPr="002229D7">
        <w:t xml:space="preserve">perform its functions.  NERSA is the custodian of the NERSA Regulatory Reporting Requirements and will oversee and enforce their requirements </w:t>
      </w:r>
      <w:r w:rsidR="00E054F7">
        <w:t>includ</w:t>
      </w:r>
      <w:r w:rsidR="00297A44">
        <w:t>e</w:t>
      </w:r>
      <w:r w:rsidRPr="002229D7">
        <w:t xml:space="preserve">d in the relevant sets of legislation.  </w:t>
      </w:r>
    </w:p>
    <w:p w14:paraId="6B62D6F7" w14:textId="5D42801D" w:rsidR="001E6C08" w:rsidRPr="00C557EF" w:rsidRDefault="002229D7" w:rsidP="00866DF1">
      <w:pPr>
        <w:pStyle w:val="Numberedbodytext"/>
        <w:spacing w:line="360" w:lineRule="auto"/>
        <w:jc w:val="both"/>
        <w:rPr>
          <w:i/>
          <w:iCs/>
        </w:rPr>
      </w:pPr>
      <w:r w:rsidRPr="0095476B">
        <w:rPr>
          <w:i/>
          <w:iCs/>
        </w:rPr>
        <w:t>Principle 1</w:t>
      </w:r>
      <w:r w:rsidR="002D00BA">
        <w:rPr>
          <w:i/>
          <w:iCs/>
        </w:rPr>
        <w:t>3</w:t>
      </w:r>
      <w:r w:rsidRPr="0095476B">
        <w:rPr>
          <w:i/>
          <w:iCs/>
        </w:rPr>
        <w:t xml:space="preserve">:  </w:t>
      </w:r>
      <w:r w:rsidR="001E6C08" w:rsidRPr="3F5880AE">
        <w:rPr>
          <w:i/>
          <w:iCs/>
          <w:lang w:eastAsia="en-GB"/>
        </w:rPr>
        <w:t xml:space="preserve">Department of Water and Sanitation (DWS) Reporting Requirements – </w:t>
      </w:r>
      <w:r w:rsidR="001E6C08" w:rsidRPr="00C305D2">
        <w:rPr>
          <w:lang w:eastAsia="en-GB"/>
        </w:rPr>
        <w:t xml:space="preserve">The Department </w:t>
      </w:r>
      <w:r w:rsidR="00E054F7">
        <w:rPr>
          <w:lang w:eastAsia="en-GB"/>
        </w:rPr>
        <w:t>was</w:t>
      </w:r>
      <w:r w:rsidR="001E6C08" w:rsidRPr="00C305D2">
        <w:rPr>
          <w:lang w:eastAsia="en-GB"/>
        </w:rPr>
        <w:t xml:space="preserve"> instrumental in guiding and informing the setting-up of the classification requirements for the water and waste water functions municipalities provide.  Important in the selection of accounts to be activated within the system application is the municipalit</w:t>
      </w:r>
      <w:r w:rsidR="00E054F7">
        <w:rPr>
          <w:lang w:eastAsia="en-GB"/>
        </w:rPr>
        <w:t>y’s</w:t>
      </w:r>
      <w:r w:rsidR="001E6C08" w:rsidRPr="00C305D2">
        <w:rPr>
          <w:lang w:eastAsia="en-GB"/>
        </w:rPr>
        <w:t xml:space="preserve"> readiness to comply with the DW</w:t>
      </w:r>
      <w:r w:rsidR="001E6C08">
        <w:rPr>
          <w:lang w:eastAsia="en-GB"/>
        </w:rPr>
        <w:t>S</w:t>
      </w:r>
      <w:r w:rsidR="001E6C08" w:rsidRPr="00C305D2">
        <w:rPr>
          <w:lang w:eastAsia="en-GB"/>
        </w:rPr>
        <w:t xml:space="preserve"> Reporting </w:t>
      </w:r>
      <w:r w:rsidR="001E6C08" w:rsidRPr="00C305D2">
        <w:rPr>
          <w:lang w:eastAsia="en-GB"/>
        </w:rPr>
        <w:lastRenderedPageBreak/>
        <w:t>Requirements.  DW</w:t>
      </w:r>
      <w:r w:rsidR="001E6C08">
        <w:rPr>
          <w:lang w:eastAsia="en-GB"/>
        </w:rPr>
        <w:t>S</w:t>
      </w:r>
      <w:r w:rsidR="001E6C08" w:rsidRPr="00C305D2">
        <w:rPr>
          <w:lang w:eastAsia="en-GB"/>
        </w:rPr>
        <w:t xml:space="preserve"> is the custodian of the Reporting Requirements and will oversee and enforce their requirements </w:t>
      </w:r>
      <w:r w:rsidR="00E054F7">
        <w:rPr>
          <w:lang w:eastAsia="en-GB"/>
        </w:rPr>
        <w:t>include</w:t>
      </w:r>
      <w:r w:rsidR="001E6C08" w:rsidRPr="00C305D2">
        <w:rPr>
          <w:lang w:eastAsia="en-GB"/>
        </w:rPr>
        <w:t>d in the relevant sets of legislation</w:t>
      </w:r>
      <w:r w:rsidR="001E6C08" w:rsidRPr="0095476B">
        <w:rPr>
          <w:i/>
          <w:iCs/>
        </w:rPr>
        <w:t xml:space="preserve">.  </w:t>
      </w:r>
    </w:p>
    <w:p w14:paraId="7C83FBF8" w14:textId="234B84D1" w:rsidR="0073633A" w:rsidRPr="0073633A" w:rsidRDefault="0073633A" w:rsidP="00866DF1">
      <w:pPr>
        <w:pStyle w:val="Numberedbodytext"/>
        <w:spacing w:line="360" w:lineRule="auto"/>
        <w:jc w:val="both"/>
        <w:rPr>
          <w:lang w:eastAsia="en-ZA"/>
        </w:rPr>
      </w:pPr>
      <w:r w:rsidRPr="0073633A">
        <w:rPr>
          <w:i/>
          <w:iCs/>
          <w:lang w:eastAsia="en-ZA"/>
        </w:rPr>
        <w:t xml:space="preserve">Principle 14:  Level of Detail - </w:t>
      </w:r>
      <w:r w:rsidRPr="0073633A">
        <w:rPr>
          <w:lang w:eastAsia="en-ZA"/>
        </w:rPr>
        <w:t xml:space="preserve">Municipalities may add detail breakdown-levels in addition to that provided </w:t>
      </w:r>
      <w:r w:rsidR="006C3F1D">
        <w:rPr>
          <w:lang w:eastAsia="en-ZA"/>
        </w:rPr>
        <w:t xml:space="preserve">for </w:t>
      </w:r>
      <w:r w:rsidRPr="0073633A">
        <w:rPr>
          <w:lang w:eastAsia="en-ZA"/>
        </w:rPr>
        <w:t>in the chart of accounts at their discretion.  However, adding detail need</w:t>
      </w:r>
      <w:r w:rsidR="00861BC3">
        <w:rPr>
          <w:lang w:eastAsia="en-ZA"/>
        </w:rPr>
        <w:t>s</w:t>
      </w:r>
      <w:r w:rsidRPr="0073633A">
        <w:rPr>
          <w:lang w:eastAsia="en-ZA"/>
        </w:rPr>
        <w:t xml:space="preserve"> to be carefully considered, being the exception rather than the principle. The indicators provided to guide on the posting level and breakdown required reflect the minimum requirements from the National Treasury’s perspective.  </w:t>
      </w:r>
    </w:p>
    <w:p w14:paraId="6E66582B" w14:textId="49D2A40C" w:rsidR="0073633A" w:rsidRPr="0073633A" w:rsidRDefault="0073633A" w:rsidP="00866DF1">
      <w:pPr>
        <w:pStyle w:val="Numberedbodytext"/>
        <w:numPr>
          <w:ilvl w:val="0"/>
          <w:numId w:val="0"/>
        </w:numPr>
        <w:spacing w:line="360" w:lineRule="auto"/>
        <w:ind w:left="851"/>
        <w:jc w:val="both"/>
        <w:rPr>
          <w:lang w:eastAsia="en-ZA"/>
        </w:rPr>
      </w:pPr>
      <w:r w:rsidRPr="0073633A">
        <w:rPr>
          <w:lang w:eastAsia="en-ZA"/>
        </w:rPr>
        <w:t xml:space="preserve">Discretionary breakdowns added by the municipality as explained ARE NOT INFORMATION National Treasury has an interest in and thus will not be part of the string downloaded for upload by the </w:t>
      </w:r>
      <w:r w:rsidR="006C3F1D">
        <w:rPr>
          <w:lang w:eastAsia="en-ZA"/>
        </w:rPr>
        <w:t xml:space="preserve">National Treasury: </w:t>
      </w:r>
      <w:r w:rsidRPr="0073633A">
        <w:rPr>
          <w:lang w:eastAsia="en-ZA"/>
        </w:rPr>
        <w:t xml:space="preserve">Local Government Database and Reporting System.  </w:t>
      </w:r>
    </w:p>
    <w:p w14:paraId="67516C38" w14:textId="77777777" w:rsidR="0073633A" w:rsidRPr="0073633A" w:rsidRDefault="0073633A" w:rsidP="00866DF1">
      <w:pPr>
        <w:pStyle w:val="Numberedbodytext"/>
        <w:numPr>
          <w:ilvl w:val="0"/>
          <w:numId w:val="0"/>
        </w:numPr>
        <w:spacing w:line="360" w:lineRule="auto"/>
        <w:ind w:left="851"/>
        <w:jc w:val="both"/>
        <w:rPr>
          <w:lang w:eastAsia="en-ZA"/>
        </w:rPr>
      </w:pPr>
      <w:r w:rsidRPr="0073633A">
        <w:rPr>
          <w:lang w:eastAsia="en-ZA"/>
        </w:rPr>
        <w:t>Breakdown required however, provides for information that MUST BE ADDED BY THE MUNICIPALITY and National Treasury has an interest in.</w:t>
      </w:r>
    </w:p>
    <w:p w14:paraId="39B19143" w14:textId="6E77CBBE" w:rsidR="0073633A" w:rsidRPr="0073633A" w:rsidRDefault="0073633A" w:rsidP="00866DF1">
      <w:pPr>
        <w:pStyle w:val="Numberedbodytext"/>
        <w:numPr>
          <w:ilvl w:val="0"/>
          <w:numId w:val="0"/>
        </w:numPr>
        <w:spacing w:line="360" w:lineRule="auto"/>
        <w:ind w:left="851"/>
        <w:jc w:val="both"/>
        <w:rPr>
          <w:lang w:eastAsia="en-ZA"/>
        </w:rPr>
      </w:pPr>
      <w:r w:rsidRPr="0073633A">
        <w:rPr>
          <w:lang w:eastAsia="en-ZA"/>
        </w:rPr>
        <w:t>Hence the table below explain</w:t>
      </w:r>
      <w:r w:rsidR="008D6F4E">
        <w:rPr>
          <w:lang w:eastAsia="en-ZA"/>
        </w:rPr>
        <w:t>s</w:t>
      </w:r>
      <w:r w:rsidRPr="0073633A">
        <w:rPr>
          <w:lang w:eastAsia="en-ZA"/>
        </w:rPr>
        <w:t xml:space="preserve"> the indicators used in the columns provided </w:t>
      </w:r>
      <w:r w:rsidR="008D6F4E">
        <w:rPr>
          <w:lang w:eastAsia="en-ZA"/>
        </w:rPr>
        <w:t xml:space="preserve">for </w:t>
      </w:r>
      <w:r w:rsidRPr="0073633A">
        <w:rPr>
          <w:lang w:eastAsia="en-ZA"/>
        </w:rPr>
        <w:t xml:space="preserve">in the </w:t>
      </w:r>
      <w:proofErr w:type="spellStart"/>
      <w:r w:rsidRPr="0073633A">
        <w:rPr>
          <w:lang w:eastAsia="en-ZA"/>
        </w:rPr>
        <w:t>mSCOA</w:t>
      </w:r>
      <w:proofErr w:type="spellEnd"/>
      <w:r w:rsidRPr="0073633A">
        <w:rPr>
          <w:lang w:eastAsia="en-ZA"/>
        </w:rPr>
        <w:t xml:space="preserve"> Tables:</w:t>
      </w:r>
    </w:p>
    <w:tbl>
      <w:tblPr>
        <w:tblW w:w="0" w:type="auto"/>
        <w:tblInd w:w="480"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0" w:type="dxa"/>
          <w:right w:w="0" w:type="dxa"/>
        </w:tblCellMar>
        <w:tblLook w:val="04A0" w:firstRow="1" w:lastRow="0" w:firstColumn="1" w:lastColumn="0" w:noHBand="0" w:noVBand="1"/>
        <w:tblCaption w:val=""/>
        <w:tblDescription w:val=""/>
      </w:tblPr>
      <w:tblGrid>
        <w:gridCol w:w="1377"/>
        <w:gridCol w:w="3523"/>
        <w:gridCol w:w="3636"/>
      </w:tblGrid>
      <w:tr w:rsidR="0073633A" w:rsidRPr="0073633A" w14:paraId="6147F597" w14:textId="77777777" w:rsidTr="00866DF1">
        <w:tc>
          <w:tcPr>
            <w:tcW w:w="1371" w:type="dxa"/>
            <w:shd w:val="clear" w:color="auto" w:fill="8DB3E2" w:themeFill="text2" w:themeFillTint="66"/>
            <w:tcMar>
              <w:top w:w="80" w:type="dxa"/>
              <w:left w:w="80" w:type="dxa"/>
              <w:bottom w:w="80" w:type="dxa"/>
              <w:right w:w="80" w:type="dxa"/>
            </w:tcMar>
            <w:hideMark/>
          </w:tcPr>
          <w:p w14:paraId="6C1E86E9" w14:textId="77777777" w:rsidR="0073633A" w:rsidRPr="00866DF1" w:rsidRDefault="0073633A" w:rsidP="00866DF1">
            <w:pPr>
              <w:spacing w:before="120" w:after="120" w:line="360" w:lineRule="auto"/>
              <w:ind w:left="0"/>
              <w:jc w:val="both"/>
              <w:rPr>
                <w:rFonts w:ascii="Arial" w:eastAsia="Times New Roman" w:hAnsi="Arial" w:cs="Arial"/>
                <w:sz w:val="22"/>
                <w:szCs w:val="22"/>
                <w:lang w:eastAsia="en-ZA"/>
              </w:rPr>
            </w:pPr>
            <w:r w:rsidRPr="00866DF1">
              <w:rPr>
                <w:rFonts w:ascii="Arial" w:eastAsia="Times New Roman" w:hAnsi="Arial" w:cs="Arial"/>
                <w:b/>
                <w:bCs/>
                <w:sz w:val="22"/>
                <w:szCs w:val="22"/>
                <w:lang w:eastAsia="en-ZA"/>
              </w:rPr>
              <w:t>Indicator</w:t>
            </w:r>
          </w:p>
        </w:tc>
        <w:tc>
          <w:tcPr>
            <w:tcW w:w="4762" w:type="dxa"/>
            <w:shd w:val="clear" w:color="auto" w:fill="8DB3E2" w:themeFill="text2" w:themeFillTint="66"/>
            <w:tcMar>
              <w:top w:w="80" w:type="dxa"/>
              <w:left w:w="80" w:type="dxa"/>
              <w:bottom w:w="80" w:type="dxa"/>
              <w:right w:w="80" w:type="dxa"/>
            </w:tcMar>
            <w:hideMark/>
          </w:tcPr>
          <w:p w14:paraId="6A2A9519" w14:textId="77777777" w:rsidR="0073633A" w:rsidRPr="00866DF1" w:rsidRDefault="0073633A" w:rsidP="00866DF1">
            <w:pPr>
              <w:spacing w:before="120" w:after="120" w:line="360" w:lineRule="auto"/>
              <w:ind w:left="0"/>
              <w:jc w:val="both"/>
              <w:rPr>
                <w:rFonts w:ascii="Arial" w:eastAsia="Times New Roman" w:hAnsi="Arial" w:cs="Arial"/>
                <w:sz w:val="22"/>
                <w:szCs w:val="22"/>
                <w:lang w:eastAsia="en-ZA"/>
              </w:rPr>
            </w:pPr>
            <w:r w:rsidRPr="00866DF1">
              <w:rPr>
                <w:rFonts w:ascii="Arial" w:eastAsia="Times New Roman" w:hAnsi="Arial" w:cs="Arial"/>
                <w:b/>
                <w:bCs/>
                <w:sz w:val="22"/>
                <w:szCs w:val="22"/>
                <w:lang w:eastAsia="en-ZA"/>
              </w:rPr>
              <w:t>Yes</w:t>
            </w:r>
          </w:p>
        </w:tc>
        <w:tc>
          <w:tcPr>
            <w:tcW w:w="4778" w:type="dxa"/>
            <w:shd w:val="clear" w:color="auto" w:fill="8DB3E2" w:themeFill="text2" w:themeFillTint="66"/>
            <w:tcMar>
              <w:top w:w="80" w:type="dxa"/>
              <w:left w:w="80" w:type="dxa"/>
              <w:bottom w:w="80" w:type="dxa"/>
              <w:right w:w="80" w:type="dxa"/>
            </w:tcMar>
            <w:hideMark/>
          </w:tcPr>
          <w:p w14:paraId="7EA6D50B" w14:textId="77777777" w:rsidR="0073633A" w:rsidRPr="00866DF1" w:rsidRDefault="0073633A" w:rsidP="00866DF1">
            <w:pPr>
              <w:spacing w:before="120" w:after="120" w:line="360" w:lineRule="auto"/>
              <w:ind w:left="0"/>
              <w:jc w:val="both"/>
              <w:rPr>
                <w:rFonts w:ascii="Arial" w:eastAsia="Times New Roman" w:hAnsi="Arial" w:cs="Arial"/>
                <w:sz w:val="22"/>
                <w:szCs w:val="22"/>
                <w:lang w:eastAsia="en-ZA"/>
              </w:rPr>
            </w:pPr>
            <w:r w:rsidRPr="00866DF1">
              <w:rPr>
                <w:rFonts w:ascii="Arial" w:eastAsia="Times New Roman" w:hAnsi="Arial" w:cs="Arial"/>
                <w:b/>
                <w:bCs/>
                <w:sz w:val="22"/>
                <w:szCs w:val="22"/>
                <w:lang w:eastAsia="en-ZA"/>
              </w:rPr>
              <w:t>No</w:t>
            </w:r>
          </w:p>
        </w:tc>
      </w:tr>
      <w:tr w:rsidR="0073633A" w:rsidRPr="0073633A" w14:paraId="3942009F" w14:textId="77777777" w:rsidTr="00866DF1">
        <w:tc>
          <w:tcPr>
            <w:tcW w:w="1371" w:type="dxa"/>
            <w:shd w:val="clear" w:color="auto" w:fill="D3DFEE"/>
            <w:tcMar>
              <w:top w:w="80" w:type="dxa"/>
              <w:left w:w="80" w:type="dxa"/>
              <w:bottom w:w="80" w:type="dxa"/>
              <w:right w:w="80" w:type="dxa"/>
            </w:tcMar>
            <w:hideMark/>
          </w:tcPr>
          <w:p w14:paraId="20A57F98" w14:textId="77777777"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b/>
                <w:bCs/>
                <w:sz w:val="22"/>
                <w:szCs w:val="22"/>
                <w:lang w:eastAsia="en-ZA"/>
              </w:rPr>
              <w:t>Posting Level</w:t>
            </w:r>
          </w:p>
        </w:tc>
        <w:tc>
          <w:tcPr>
            <w:tcW w:w="4762" w:type="dxa"/>
            <w:shd w:val="clear" w:color="auto" w:fill="D3DFEE"/>
            <w:tcMar>
              <w:top w:w="80" w:type="dxa"/>
              <w:left w:w="80" w:type="dxa"/>
              <w:bottom w:w="80" w:type="dxa"/>
              <w:right w:w="80" w:type="dxa"/>
            </w:tcMar>
            <w:hideMark/>
          </w:tcPr>
          <w:p w14:paraId="081CA69D" w14:textId="77777777"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sz w:val="22"/>
                <w:szCs w:val="22"/>
                <w:lang w:eastAsia="en-ZA"/>
              </w:rPr>
              <w:t>Defines the level of capturing the transaction.</w:t>
            </w:r>
          </w:p>
        </w:tc>
        <w:tc>
          <w:tcPr>
            <w:tcW w:w="4820" w:type="dxa"/>
            <w:shd w:val="clear" w:color="auto" w:fill="D3DFEE"/>
            <w:tcMar>
              <w:top w:w="80" w:type="dxa"/>
              <w:left w:w="80" w:type="dxa"/>
              <w:bottom w:w="80" w:type="dxa"/>
              <w:right w:w="80" w:type="dxa"/>
            </w:tcMar>
            <w:hideMark/>
          </w:tcPr>
          <w:p w14:paraId="4E3097F2" w14:textId="77777777"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sz w:val="22"/>
                <w:szCs w:val="22"/>
                <w:lang w:eastAsia="en-ZA"/>
              </w:rPr>
              <w:t xml:space="preserve">Not a posting level, therefore follows the guidance for breakdown required and the principle as explained for detail to be added.  </w:t>
            </w:r>
          </w:p>
        </w:tc>
      </w:tr>
      <w:tr w:rsidR="0073633A" w:rsidRPr="0073633A" w14:paraId="32DE6103" w14:textId="77777777" w:rsidTr="00866DF1">
        <w:tc>
          <w:tcPr>
            <w:tcW w:w="1395" w:type="dxa"/>
            <w:tcMar>
              <w:top w:w="80" w:type="dxa"/>
              <w:left w:w="80" w:type="dxa"/>
              <w:bottom w:w="80" w:type="dxa"/>
              <w:right w:w="80" w:type="dxa"/>
            </w:tcMar>
            <w:hideMark/>
          </w:tcPr>
          <w:p w14:paraId="341EA835" w14:textId="77777777"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b/>
                <w:bCs/>
                <w:sz w:val="22"/>
                <w:szCs w:val="22"/>
                <w:lang w:eastAsia="en-ZA"/>
              </w:rPr>
              <w:t>Breakdown Required</w:t>
            </w:r>
          </w:p>
        </w:tc>
        <w:tc>
          <w:tcPr>
            <w:tcW w:w="4791" w:type="dxa"/>
            <w:tcMar>
              <w:top w:w="80" w:type="dxa"/>
              <w:left w:w="80" w:type="dxa"/>
              <w:bottom w:w="80" w:type="dxa"/>
              <w:right w:w="80" w:type="dxa"/>
            </w:tcMar>
            <w:hideMark/>
          </w:tcPr>
          <w:p w14:paraId="1727C7EE" w14:textId="4F01441B"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sz w:val="22"/>
                <w:szCs w:val="22"/>
                <w:lang w:eastAsia="en-ZA"/>
              </w:rPr>
              <w:t>The municipalit</w:t>
            </w:r>
            <w:r w:rsidR="00041BFF">
              <w:rPr>
                <w:rFonts w:ascii="Arial" w:eastAsia="Times New Roman" w:hAnsi="Arial" w:cs="Arial"/>
                <w:sz w:val="22"/>
                <w:szCs w:val="22"/>
                <w:lang w:eastAsia="en-ZA"/>
              </w:rPr>
              <w:t>y is</w:t>
            </w:r>
            <w:r w:rsidRPr="0073633A">
              <w:rPr>
                <w:rFonts w:ascii="Arial" w:eastAsia="Times New Roman" w:hAnsi="Arial" w:cs="Arial"/>
                <w:sz w:val="22"/>
                <w:szCs w:val="22"/>
                <w:lang w:eastAsia="en-ZA"/>
              </w:rPr>
              <w:t xml:space="preserve"> required to define the level for capturing the transaction, expand the parent-child code structure and adopt the guide of the parent.  </w:t>
            </w:r>
          </w:p>
        </w:tc>
        <w:tc>
          <w:tcPr>
            <w:tcW w:w="4968" w:type="dxa"/>
            <w:tcMar>
              <w:top w:w="80" w:type="dxa"/>
              <w:left w:w="80" w:type="dxa"/>
              <w:bottom w:w="80" w:type="dxa"/>
              <w:right w:w="80" w:type="dxa"/>
            </w:tcMar>
            <w:hideMark/>
          </w:tcPr>
          <w:p w14:paraId="6C2DC4A8" w14:textId="319322E6" w:rsidR="0073633A" w:rsidRPr="0073633A" w:rsidRDefault="0073633A" w:rsidP="00866DF1">
            <w:pPr>
              <w:spacing w:before="120" w:after="120" w:line="360" w:lineRule="auto"/>
              <w:ind w:left="0"/>
              <w:jc w:val="both"/>
              <w:rPr>
                <w:rFonts w:ascii="Arial" w:eastAsia="Times New Roman" w:hAnsi="Arial" w:cs="Arial"/>
                <w:sz w:val="22"/>
                <w:szCs w:val="22"/>
                <w:lang w:eastAsia="en-ZA"/>
              </w:rPr>
            </w:pPr>
            <w:r w:rsidRPr="0073633A">
              <w:rPr>
                <w:rFonts w:ascii="Arial" w:eastAsia="Times New Roman" w:hAnsi="Arial" w:cs="Arial"/>
                <w:sz w:val="22"/>
                <w:szCs w:val="22"/>
                <w:lang w:eastAsia="en-ZA"/>
              </w:rPr>
              <w:t>National Treasury is not interested in further detail</w:t>
            </w:r>
            <w:r w:rsidR="00D87263">
              <w:rPr>
                <w:rFonts w:ascii="Arial" w:eastAsia="Times New Roman" w:hAnsi="Arial" w:cs="Arial"/>
                <w:sz w:val="22"/>
                <w:szCs w:val="22"/>
                <w:lang w:eastAsia="en-ZA"/>
              </w:rPr>
              <w:t>,</w:t>
            </w:r>
            <w:r w:rsidRPr="0073633A">
              <w:rPr>
                <w:rFonts w:ascii="Arial" w:eastAsia="Times New Roman" w:hAnsi="Arial" w:cs="Arial"/>
                <w:sz w:val="22"/>
                <w:szCs w:val="22"/>
                <w:lang w:eastAsia="en-ZA"/>
              </w:rPr>
              <w:t xml:space="preserve"> but the municipality may add detail at </w:t>
            </w:r>
            <w:r w:rsidR="00041BFF">
              <w:rPr>
                <w:rFonts w:ascii="Arial" w:eastAsia="Times New Roman" w:hAnsi="Arial" w:cs="Arial"/>
                <w:sz w:val="22"/>
                <w:szCs w:val="22"/>
                <w:lang w:eastAsia="en-ZA"/>
              </w:rPr>
              <w:t xml:space="preserve">its </w:t>
            </w:r>
            <w:r w:rsidRPr="0073633A">
              <w:rPr>
                <w:rFonts w:ascii="Arial" w:eastAsia="Times New Roman" w:hAnsi="Arial" w:cs="Arial"/>
                <w:sz w:val="22"/>
                <w:szCs w:val="22"/>
                <w:lang w:eastAsia="en-ZA"/>
              </w:rPr>
              <w:t xml:space="preserve">own discretion.  This will not be extracted for reporting to </w:t>
            </w:r>
            <w:r w:rsidR="00041BFF">
              <w:rPr>
                <w:rFonts w:ascii="Arial" w:eastAsia="Times New Roman" w:hAnsi="Arial" w:cs="Arial"/>
                <w:sz w:val="22"/>
                <w:szCs w:val="22"/>
                <w:lang w:eastAsia="en-ZA"/>
              </w:rPr>
              <w:t xml:space="preserve">the </w:t>
            </w:r>
            <w:r w:rsidRPr="0073633A">
              <w:rPr>
                <w:rFonts w:ascii="Arial" w:eastAsia="Times New Roman" w:hAnsi="Arial" w:cs="Arial"/>
                <w:sz w:val="22"/>
                <w:szCs w:val="22"/>
                <w:lang w:eastAsia="en-ZA"/>
              </w:rPr>
              <w:t xml:space="preserve">National Treasury.  </w:t>
            </w:r>
          </w:p>
        </w:tc>
      </w:tr>
    </w:tbl>
    <w:p w14:paraId="0D23F828" w14:textId="77777777" w:rsidR="006F5494" w:rsidRPr="00866DF1" w:rsidRDefault="006F5494" w:rsidP="00866DF1">
      <w:pPr>
        <w:pStyle w:val="Numberedbodytext"/>
        <w:numPr>
          <w:ilvl w:val="0"/>
          <w:numId w:val="0"/>
        </w:numPr>
        <w:spacing w:line="360" w:lineRule="auto"/>
        <w:ind w:left="851"/>
        <w:jc w:val="both"/>
      </w:pPr>
      <w:bookmarkStart w:id="84" w:name="_Ref425924500"/>
    </w:p>
    <w:p w14:paraId="14BE4D33" w14:textId="2CA4B185" w:rsidR="008A0F07" w:rsidRPr="00925E09" w:rsidRDefault="002229D7" w:rsidP="00866DF1">
      <w:pPr>
        <w:pStyle w:val="Numberedbodytext"/>
        <w:spacing w:line="360" w:lineRule="auto"/>
        <w:jc w:val="both"/>
      </w:pPr>
      <w:r w:rsidRPr="0095476B">
        <w:rPr>
          <w:i/>
          <w:iCs/>
        </w:rPr>
        <w:t xml:space="preserve">Principle </w:t>
      </w:r>
      <w:r w:rsidR="002D00BA" w:rsidRPr="0095476B">
        <w:rPr>
          <w:i/>
          <w:iCs/>
        </w:rPr>
        <w:t>1</w:t>
      </w:r>
      <w:r w:rsidR="002D00BA">
        <w:rPr>
          <w:i/>
          <w:iCs/>
        </w:rPr>
        <w:t>5</w:t>
      </w:r>
      <w:r w:rsidRPr="0095476B">
        <w:rPr>
          <w:i/>
          <w:iCs/>
        </w:rPr>
        <w:t>:  Applicability -</w:t>
      </w:r>
      <w:r w:rsidRPr="002229D7">
        <w:t xml:space="preserve"> This column indicates the minimum requirements a municipality need</w:t>
      </w:r>
      <w:r w:rsidR="00861BC3">
        <w:t>s</w:t>
      </w:r>
      <w:r w:rsidRPr="002229D7">
        <w:t xml:space="preserve"> to comply with in the implementation of th</w:t>
      </w:r>
      <w:r w:rsidR="0085165A">
        <w:t>e</w:t>
      </w:r>
      <w:r w:rsidRPr="002229D7">
        <w:t xml:space="preserve"> </w:t>
      </w:r>
      <w:r w:rsidR="00F603E3">
        <w:t xml:space="preserve">Funding </w:t>
      </w:r>
      <w:r w:rsidRPr="002229D7">
        <w:t>segment.   If more information is needed than currently provided</w:t>
      </w:r>
      <w:r w:rsidR="00F603E3">
        <w:t xml:space="preserve"> for</w:t>
      </w:r>
      <w:r w:rsidRPr="002229D7">
        <w:t xml:space="preserve">, please consult with the </w:t>
      </w:r>
      <w:proofErr w:type="spellStart"/>
      <w:r w:rsidRPr="002229D7">
        <w:t>mSCOA</w:t>
      </w:r>
      <w:proofErr w:type="spellEnd"/>
      <w:r w:rsidRPr="002229D7">
        <w:t xml:space="preserve"> Technical Committee </w:t>
      </w:r>
      <w:r w:rsidR="00F603E3">
        <w:t xml:space="preserve">(through the </w:t>
      </w:r>
      <w:proofErr w:type="spellStart"/>
      <w:r w:rsidR="00F603E3">
        <w:t>mSCOA</w:t>
      </w:r>
      <w:proofErr w:type="spellEnd"/>
      <w:r w:rsidR="00F603E3">
        <w:t xml:space="preserve"> Frequently Asked Questions </w:t>
      </w:r>
      <w:r w:rsidR="00F603E3">
        <w:lastRenderedPageBreak/>
        <w:t xml:space="preserve">(FAQ) Database) </w:t>
      </w:r>
      <w:r w:rsidRPr="002229D7">
        <w:t>to expand the existing segment detail to accommodate specific needs in this regard.</w:t>
      </w:r>
      <w:bookmarkEnd w:id="84"/>
    </w:p>
    <w:p w14:paraId="63A46036" w14:textId="28F73EC2" w:rsidR="008A0F07" w:rsidRPr="00925E09" w:rsidRDefault="002229D7" w:rsidP="00866DF1">
      <w:pPr>
        <w:pStyle w:val="Numberedbodytext"/>
        <w:spacing w:line="360" w:lineRule="auto"/>
        <w:jc w:val="both"/>
      </w:pPr>
      <w:r w:rsidRPr="0095476B">
        <w:rPr>
          <w:i/>
          <w:iCs/>
        </w:rPr>
        <w:t xml:space="preserve">Principle </w:t>
      </w:r>
      <w:r w:rsidR="002D00BA" w:rsidRPr="0095476B">
        <w:rPr>
          <w:i/>
          <w:iCs/>
        </w:rPr>
        <w:t>1</w:t>
      </w:r>
      <w:r w:rsidR="002D00BA">
        <w:rPr>
          <w:i/>
          <w:iCs/>
        </w:rPr>
        <w:t>6</w:t>
      </w:r>
      <w:r w:rsidRPr="0095476B">
        <w:rPr>
          <w:i/>
          <w:iCs/>
        </w:rPr>
        <w:t xml:space="preserve">:  Legislative Framework </w:t>
      </w:r>
      <w:r w:rsidRPr="002229D7">
        <w:t>- Sections 18 and 19 of the MFMA include specific provision for funding expenditure and spending of money on service delivery.  Th</w:t>
      </w:r>
      <w:r w:rsidR="00D66B5B">
        <w:t>e Funding</w:t>
      </w:r>
      <w:r w:rsidRPr="002229D7">
        <w:t xml:space="preserve"> segment</w:t>
      </w:r>
      <w:r w:rsidR="00D66B5B">
        <w:t xml:space="preserve"> therefore</w:t>
      </w:r>
      <w:r w:rsidRPr="002229D7">
        <w:t xml:space="preserve"> includes classifications to capture the budgetary, planning decisions and actual expenditure to extract information on the source of funding for capital and operational spending.</w:t>
      </w:r>
    </w:p>
    <w:p w14:paraId="340BEAC8" w14:textId="24DA3AC6" w:rsidR="008A0F07" w:rsidRPr="00925E09" w:rsidRDefault="002229D7" w:rsidP="00866DF1">
      <w:pPr>
        <w:pStyle w:val="Numberedbodytext"/>
        <w:spacing w:line="360" w:lineRule="auto"/>
        <w:jc w:val="both"/>
      </w:pPr>
      <w:r w:rsidRPr="0095476B">
        <w:rPr>
          <w:i/>
          <w:iCs/>
        </w:rPr>
        <w:t>Principle 1</w:t>
      </w:r>
      <w:r w:rsidR="002D00BA">
        <w:rPr>
          <w:i/>
          <w:iCs/>
        </w:rPr>
        <w:t>7</w:t>
      </w:r>
      <w:r w:rsidRPr="0095476B">
        <w:rPr>
          <w:i/>
          <w:iCs/>
        </w:rPr>
        <w:t>:  Legislative Framework</w:t>
      </w:r>
      <w:r w:rsidRPr="002229D7">
        <w:t xml:space="preserve"> - The National Division of Revenue Act determines that any allocations made in terms of Schedules 4, 5, 6, 7 or 8 of the Act may only be utilised for the purpose stipulated in the Schedule concerned.  Specific responsibilities are placed on the receiving officer to monitor spending on allocations.  The </w:t>
      </w:r>
      <w:r w:rsidR="00782B98" w:rsidRPr="002229D7">
        <w:t xml:space="preserve">Funding </w:t>
      </w:r>
      <w:r w:rsidR="00782B98">
        <w:t>segment</w:t>
      </w:r>
      <w:r w:rsidR="005B57C4" w:rsidRPr="002229D7">
        <w:t xml:space="preserve"> </w:t>
      </w:r>
      <w:r w:rsidRPr="002229D7">
        <w:t xml:space="preserve">assists in providing this information by linking the allocation received to a specific funding label and allocating the payments made relevant to the source of funding to the specific label.  At any given </w:t>
      </w:r>
      <w:r w:rsidR="007840C5" w:rsidRPr="002229D7">
        <w:t>time,</w:t>
      </w:r>
      <w:r w:rsidRPr="002229D7">
        <w:t xml:space="preserve"> the balance available in terms of funding and spending on a fund would be available.  </w:t>
      </w:r>
    </w:p>
    <w:p w14:paraId="483ADB77" w14:textId="5A7AF50C" w:rsidR="008A0F07" w:rsidRPr="00925E09" w:rsidRDefault="002229D7" w:rsidP="00866DF1">
      <w:pPr>
        <w:pStyle w:val="Numberedbodytext"/>
        <w:spacing w:line="360" w:lineRule="auto"/>
        <w:jc w:val="both"/>
      </w:pPr>
      <w:r w:rsidRPr="0095476B">
        <w:rPr>
          <w:i/>
          <w:iCs/>
        </w:rPr>
        <w:t>Principle 1</w:t>
      </w:r>
      <w:r w:rsidR="002D00BA">
        <w:rPr>
          <w:i/>
          <w:iCs/>
        </w:rPr>
        <w:t>8</w:t>
      </w:r>
      <w:r w:rsidRPr="0095476B">
        <w:rPr>
          <w:i/>
          <w:iCs/>
        </w:rPr>
        <w:t>:  Budget Reporting Format</w:t>
      </w:r>
      <w:r w:rsidRPr="002229D7">
        <w:t xml:space="preserve"> - The Budget Return Forms </w:t>
      </w:r>
      <w:r w:rsidR="008D292F">
        <w:rPr>
          <w:rStyle w:val="FootnoteReference"/>
        </w:rPr>
        <w:footnoteReference w:id="3"/>
      </w:r>
      <w:r w:rsidRPr="002229D7">
        <w:t xml:space="preserve">(SA 10 Funding Measurement) provide for schedules to illustrate funding compliance, initially undertaken as a self-assessment by municipalities as part of the budget development process.  Non-achievement of the required standard of any of these indicators may require that aspects of the proposed budget be revised until full compliance is achieved.  This schedule consists of 18 factors derived from information contained in the annual or budgeted statements of financial performance, financial position and cash flows covering the anticipated funding position of the municipality.  The classifications in this </w:t>
      </w:r>
      <w:r w:rsidR="008D292F">
        <w:t xml:space="preserve">Funding </w:t>
      </w:r>
      <w:r w:rsidRPr="002229D7">
        <w:t xml:space="preserve">segment </w:t>
      </w:r>
      <w:r w:rsidR="00415E9A" w:rsidRPr="00925E09">
        <w:t>provide</w:t>
      </w:r>
      <w:r w:rsidR="00861BC3">
        <w:t>s</w:t>
      </w:r>
      <w:r w:rsidR="00415E9A" w:rsidRPr="00925E09">
        <w:t xml:space="preserve"> for</w:t>
      </w:r>
      <w:r w:rsidRPr="002229D7">
        <w:t xml:space="preserve"> actual funding received with actual operational and capital spending incurred by specific funding source taking into consideration the effect of revenue and expenditure accruals.  </w:t>
      </w:r>
    </w:p>
    <w:p w14:paraId="150231C9" w14:textId="09A0C82E" w:rsidR="008A0F07" w:rsidRPr="00925E09" w:rsidRDefault="002229D7" w:rsidP="00866DF1">
      <w:pPr>
        <w:pStyle w:val="Numberedbodytext"/>
        <w:spacing w:line="360" w:lineRule="auto"/>
        <w:jc w:val="both"/>
      </w:pPr>
      <w:r w:rsidRPr="0095476B">
        <w:rPr>
          <w:i/>
          <w:iCs/>
        </w:rPr>
        <w:t>Principle 1</w:t>
      </w:r>
      <w:r w:rsidR="002D00BA">
        <w:rPr>
          <w:i/>
          <w:iCs/>
        </w:rPr>
        <w:t>9</w:t>
      </w:r>
      <w:r w:rsidRPr="0095476B">
        <w:rPr>
          <w:i/>
          <w:iCs/>
        </w:rPr>
        <w:t>:  Operational versus Capital</w:t>
      </w:r>
      <w:r w:rsidRPr="002229D7">
        <w:t xml:space="preserve"> - Operational expenditure should ideally be funded from “operational funding” and not from “capital funding” in accordance with sound financial management principles.  </w:t>
      </w:r>
    </w:p>
    <w:p w14:paraId="103C9F6C" w14:textId="28EAFE72" w:rsidR="008A0F07" w:rsidRPr="00925E09" w:rsidRDefault="002229D7" w:rsidP="00866DF1">
      <w:pPr>
        <w:pStyle w:val="Numberedbodytext"/>
        <w:spacing w:line="360" w:lineRule="auto"/>
        <w:jc w:val="both"/>
      </w:pPr>
      <w:r w:rsidRPr="0095476B">
        <w:rPr>
          <w:i/>
          <w:iCs/>
        </w:rPr>
        <w:t xml:space="preserve">Principle </w:t>
      </w:r>
      <w:r w:rsidR="002D00BA">
        <w:rPr>
          <w:i/>
          <w:iCs/>
        </w:rPr>
        <w:t>20</w:t>
      </w:r>
      <w:r w:rsidRPr="0095476B">
        <w:rPr>
          <w:i/>
          <w:iCs/>
        </w:rPr>
        <w:t>:  Special Rating Areas</w:t>
      </w:r>
      <w:r w:rsidRPr="002229D7">
        <w:t xml:space="preserve"> - Property rates levied on “special rating areas” to be separately provided for within “revenue” to meet the accounting requirements provided for in Section 12 of the Local Government Municipal Property Rates Act</w:t>
      </w:r>
      <w:r w:rsidR="00B81BC2">
        <w:t xml:space="preserve">, </w:t>
      </w:r>
      <w:r w:rsidR="00B81BC2">
        <w:lastRenderedPageBreak/>
        <w:t>2004 (Act</w:t>
      </w:r>
      <w:r w:rsidRPr="002229D7">
        <w:t xml:space="preserve"> No</w:t>
      </w:r>
      <w:r w:rsidR="00B81BC2">
        <w:t>.</w:t>
      </w:r>
      <w:r w:rsidRPr="002229D7">
        <w:t xml:space="preserve"> 6 of 2004</w:t>
      </w:r>
      <w:r w:rsidR="00B81BC2">
        <w:t>)</w:t>
      </w:r>
      <w:r w:rsidRPr="002229D7">
        <w:t xml:space="preserve">.  The posting-level detail to be populated by the municipalities.  </w:t>
      </w:r>
    </w:p>
    <w:p w14:paraId="00BCBCF1" w14:textId="0E3B30DD" w:rsidR="008A0F07" w:rsidRPr="00925E09" w:rsidRDefault="002229D7" w:rsidP="00866DF1">
      <w:pPr>
        <w:pStyle w:val="Numberedbodytext"/>
        <w:spacing w:line="360" w:lineRule="auto"/>
        <w:jc w:val="both"/>
      </w:pPr>
      <w:r w:rsidRPr="0095476B">
        <w:rPr>
          <w:i/>
          <w:iCs/>
        </w:rPr>
        <w:t xml:space="preserve">Principle </w:t>
      </w:r>
      <w:r w:rsidR="002D00BA">
        <w:rPr>
          <w:i/>
          <w:iCs/>
        </w:rPr>
        <w:t>21</w:t>
      </w:r>
      <w:r w:rsidRPr="0095476B">
        <w:rPr>
          <w:i/>
          <w:iCs/>
        </w:rPr>
        <w:t>: Equitable Share</w:t>
      </w:r>
      <w:r w:rsidRPr="002229D7">
        <w:t xml:space="preserve"> - This account used with the account detail in the “item”, “function”, “regional” and “project” segment</w:t>
      </w:r>
      <w:r w:rsidR="00B81BC2">
        <w:t xml:space="preserve">s </w:t>
      </w:r>
      <w:r w:rsidRPr="002229D7">
        <w:t>would thus give an indication of funding, spent, what it</w:t>
      </w:r>
      <w:r w:rsidR="00B81BC2">
        <w:t xml:space="preserve"> wa</w:t>
      </w:r>
      <w:r w:rsidRPr="002229D7">
        <w:t>s spent on, and the ward/</w:t>
      </w:r>
      <w:r w:rsidR="00B81BC2">
        <w:t xml:space="preserve"> </w:t>
      </w:r>
      <w:r w:rsidRPr="002229D7">
        <w:t xml:space="preserve">area receiving the benefit.  </w:t>
      </w:r>
    </w:p>
    <w:bookmarkEnd w:id="81"/>
    <w:p w14:paraId="63A920B2" w14:textId="0A019352" w:rsidR="009554BC" w:rsidRDefault="002229D7" w:rsidP="00866DF1">
      <w:pPr>
        <w:pStyle w:val="Numberedbodytext"/>
        <w:spacing w:line="360" w:lineRule="auto"/>
        <w:jc w:val="both"/>
      </w:pPr>
      <w:r w:rsidRPr="0095476B">
        <w:rPr>
          <w:i/>
          <w:iCs/>
        </w:rPr>
        <w:t>Principle 2</w:t>
      </w:r>
      <w:r w:rsidR="002D00BA">
        <w:rPr>
          <w:i/>
          <w:iCs/>
        </w:rPr>
        <w:t>2</w:t>
      </w:r>
      <w:r w:rsidR="00DB05AD" w:rsidRPr="0095476B">
        <w:rPr>
          <w:i/>
          <w:iCs/>
        </w:rPr>
        <w:t>:  Allocations In-kind</w:t>
      </w:r>
      <w:r w:rsidR="00D057CA">
        <w:rPr>
          <w:i/>
          <w:iCs/>
        </w:rPr>
        <w:t xml:space="preserve"> (Goods and Services In-kind) </w:t>
      </w:r>
      <w:r w:rsidRPr="002229D7">
        <w:t>- The Standard of GRAP 23 (Revenue from Non-</w:t>
      </w:r>
      <w:r w:rsidR="007840C5" w:rsidRPr="002229D7">
        <w:t>Exchange</w:t>
      </w:r>
      <w:r w:rsidRPr="002229D7">
        <w:t xml:space="preserve"> Transactions) provides guidance on the recognition of services and goods given in-kind.  </w:t>
      </w:r>
    </w:p>
    <w:p w14:paraId="6A5840E0" w14:textId="1640C725" w:rsidR="009554BC" w:rsidRDefault="002229D7" w:rsidP="00866DF1">
      <w:pPr>
        <w:pStyle w:val="Numberedbodytext"/>
        <w:spacing w:line="360" w:lineRule="auto"/>
        <w:jc w:val="both"/>
      </w:pPr>
      <w:r w:rsidRPr="0095476B">
        <w:rPr>
          <w:i/>
          <w:iCs/>
        </w:rPr>
        <w:t>Principle 2</w:t>
      </w:r>
      <w:r w:rsidR="002D00BA">
        <w:rPr>
          <w:i/>
          <w:iCs/>
        </w:rPr>
        <w:t>3</w:t>
      </w:r>
      <w:r w:rsidR="00DB05AD" w:rsidRPr="0095476B">
        <w:rPr>
          <w:i/>
          <w:iCs/>
        </w:rPr>
        <w:t>: Transfers and Subsidies [National Departments]</w:t>
      </w:r>
      <w:r w:rsidRPr="002229D7">
        <w:t xml:space="preserve"> - The classifications provided for under this group of accounts are based on Schedule</w:t>
      </w:r>
      <w:r w:rsidR="00B81BC2">
        <w:t>s</w:t>
      </w:r>
      <w:r w:rsidRPr="002229D7">
        <w:t xml:space="preserve"> 4, 6 and 7 of the Division of Revenue Act, </w:t>
      </w:r>
      <w:r w:rsidR="00B81BC2">
        <w:t xml:space="preserve">2013 (Act </w:t>
      </w:r>
      <w:r w:rsidRPr="002229D7">
        <w:t>No</w:t>
      </w:r>
      <w:r w:rsidR="00B81BC2">
        <w:t>.</w:t>
      </w:r>
      <w:r w:rsidRPr="002229D7">
        <w:t xml:space="preserve"> 2 of 2013</w:t>
      </w:r>
      <w:r w:rsidR="00B81BC2">
        <w:t>) (</w:t>
      </w:r>
      <w:proofErr w:type="spellStart"/>
      <w:r w:rsidR="00B81BC2">
        <w:t>DoRA</w:t>
      </w:r>
      <w:proofErr w:type="spellEnd"/>
      <w:r w:rsidR="00B81BC2">
        <w:t>)</w:t>
      </w:r>
      <w:r w:rsidRPr="002229D7">
        <w:t xml:space="preserve">.  The content of this classification would </w:t>
      </w:r>
      <w:r w:rsidR="00B81BC2">
        <w:t xml:space="preserve">therefore </w:t>
      </w:r>
      <w:r w:rsidRPr="002229D7">
        <w:t xml:space="preserve">require annual updates based on the allocations published in the </w:t>
      </w:r>
      <w:r w:rsidR="00B81BC2">
        <w:t xml:space="preserve">annual </w:t>
      </w:r>
      <w:proofErr w:type="spellStart"/>
      <w:r w:rsidRPr="002229D7">
        <w:t>D</w:t>
      </w:r>
      <w:r w:rsidR="00B81BC2">
        <w:t>o</w:t>
      </w:r>
      <w:r w:rsidRPr="002229D7">
        <w:t>RA</w:t>
      </w:r>
      <w:proofErr w:type="spellEnd"/>
      <w:r w:rsidRPr="002229D7">
        <w:t xml:space="preserve"> </w:t>
      </w:r>
      <w:r w:rsidR="00B81BC2">
        <w:t xml:space="preserve">relevant to each </w:t>
      </w:r>
      <w:r w:rsidRPr="002229D7">
        <w:t xml:space="preserve">reporting period.  </w:t>
      </w:r>
    </w:p>
    <w:p w14:paraId="56BDD27A" w14:textId="4B46D9F4" w:rsidR="009554BC" w:rsidRDefault="002229D7" w:rsidP="00866DF1">
      <w:pPr>
        <w:pStyle w:val="Numberedbodytext"/>
        <w:spacing w:line="360" w:lineRule="auto"/>
        <w:jc w:val="both"/>
      </w:pPr>
      <w:r w:rsidRPr="0095476B">
        <w:rPr>
          <w:i/>
          <w:iCs/>
        </w:rPr>
        <w:t>Principle 2</w:t>
      </w:r>
      <w:r w:rsidR="002D00BA">
        <w:rPr>
          <w:i/>
          <w:iCs/>
        </w:rPr>
        <w:t>4</w:t>
      </w:r>
      <w:r w:rsidR="00DB05AD" w:rsidRPr="0095476B">
        <w:rPr>
          <w:i/>
          <w:iCs/>
        </w:rPr>
        <w:t>: Transfers and Subsidies (Provincial Departments)</w:t>
      </w:r>
      <w:r w:rsidRPr="002229D7">
        <w:t xml:space="preserve"> - The Local Government MT</w:t>
      </w:r>
      <w:r w:rsidR="0040213E">
        <w:t>R</w:t>
      </w:r>
      <w:r w:rsidRPr="002229D7">
        <w:t xml:space="preserve">EF Allocations Information Sheet </w:t>
      </w:r>
      <w:r w:rsidR="0040213E">
        <w:t>was</w:t>
      </w:r>
      <w:r w:rsidRPr="002229D7">
        <w:t xml:space="preserve"> used to design the categories proposed.  This document does not provide the economic classification of the transfers and subsidies but only the name of the transfer and the transferring department.  In some </w:t>
      </w:r>
      <w:r w:rsidR="007840C5" w:rsidRPr="002229D7">
        <w:t>instances,</w:t>
      </w:r>
      <w:r w:rsidRPr="002229D7">
        <w:t xml:space="preserve"> the information provided on the information sheet differs from the </w:t>
      </w:r>
      <w:proofErr w:type="spellStart"/>
      <w:r w:rsidRPr="002229D7">
        <w:t>D</w:t>
      </w:r>
      <w:r w:rsidR="0040213E">
        <w:t>o</w:t>
      </w:r>
      <w:r w:rsidRPr="002229D7">
        <w:t>RA</w:t>
      </w:r>
      <w:proofErr w:type="spellEnd"/>
      <w:r w:rsidRPr="002229D7">
        <w:t xml:space="preserve"> for the Province, Provincial Appropriation Bills and Budget Statements.  As an alternative, and to assist in comparability of information over time</w:t>
      </w:r>
      <w:r w:rsidRPr="0095476B">
        <w:rPr>
          <w:b/>
          <w:bCs/>
          <w:color w:val="FF0000"/>
        </w:rPr>
        <w:t>,</w:t>
      </w:r>
      <w:r w:rsidRPr="002229D7">
        <w:t xml:space="preserve"> a classification based on the purpose </w:t>
      </w:r>
      <w:r w:rsidR="0040213E">
        <w:t>was</w:t>
      </w:r>
      <w:r w:rsidRPr="002229D7">
        <w:t xml:space="preserve"> included in </w:t>
      </w:r>
      <w:proofErr w:type="spellStart"/>
      <w:r w:rsidR="00E406EF">
        <w:t>m</w:t>
      </w:r>
      <w:r w:rsidRPr="002229D7">
        <w:t>SCOA</w:t>
      </w:r>
      <w:proofErr w:type="spellEnd"/>
      <w:r w:rsidRPr="002229D7">
        <w:t xml:space="preserve">.  The municipality </w:t>
      </w:r>
      <w:r w:rsidR="00D46DD3">
        <w:t>is</w:t>
      </w:r>
      <w:r w:rsidRPr="002229D7">
        <w:t xml:space="preserve"> required to specify the name of the allocations as provided for in the respective </w:t>
      </w:r>
      <w:proofErr w:type="spellStart"/>
      <w:r w:rsidRPr="002229D7">
        <w:t>D</w:t>
      </w:r>
      <w:r w:rsidR="0040213E">
        <w:t>o</w:t>
      </w:r>
      <w:r w:rsidRPr="002229D7">
        <w:t>RA</w:t>
      </w:r>
      <w:proofErr w:type="spellEnd"/>
      <w:r w:rsidRPr="002229D7">
        <w:t xml:space="preserve"> and request the </w:t>
      </w:r>
      <w:proofErr w:type="spellStart"/>
      <w:r w:rsidR="00E406EF">
        <w:t>m</w:t>
      </w:r>
      <w:r w:rsidRPr="002229D7">
        <w:t>SCOA</w:t>
      </w:r>
      <w:proofErr w:type="spellEnd"/>
      <w:r w:rsidRPr="002229D7">
        <w:t xml:space="preserve"> Technical Committee to provide for the account in the classification.</w:t>
      </w:r>
    </w:p>
    <w:p w14:paraId="4B406AE3" w14:textId="7474C67E" w:rsidR="009554BC" w:rsidRDefault="002229D7" w:rsidP="00866DF1">
      <w:pPr>
        <w:pStyle w:val="Numberedbodytext"/>
        <w:spacing w:line="360" w:lineRule="auto"/>
        <w:jc w:val="both"/>
      </w:pPr>
      <w:r w:rsidRPr="0095476B">
        <w:rPr>
          <w:i/>
          <w:iCs/>
        </w:rPr>
        <w:t>Principle 2</w:t>
      </w:r>
      <w:r w:rsidR="002D00BA">
        <w:rPr>
          <w:i/>
          <w:iCs/>
        </w:rPr>
        <w:t>5</w:t>
      </w:r>
      <w:r w:rsidR="00DB05AD" w:rsidRPr="0095476B">
        <w:rPr>
          <w:i/>
          <w:iCs/>
        </w:rPr>
        <w:t xml:space="preserve">:  Transfers </w:t>
      </w:r>
      <w:r w:rsidRPr="0095476B">
        <w:rPr>
          <w:i/>
          <w:iCs/>
        </w:rPr>
        <w:t>and Subsidies (District Municipalities)</w:t>
      </w:r>
      <w:r w:rsidRPr="002229D7">
        <w:t xml:space="preserve"> - Limited information is available from the local government database thus the “functional classification” has been used for the purpose of classifying district transfers and subsidies to local municipalities in the absence of specific detail. Municipalities </w:t>
      </w:r>
      <w:r w:rsidR="00F83AB1">
        <w:t>are</w:t>
      </w:r>
      <w:r w:rsidRPr="002229D7">
        <w:t xml:space="preserve"> required to specify the allocation by including the name in selecting the account from </w:t>
      </w:r>
      <w:proofErr w:type="spellStart"/>
      <w:r w:rsidR="00E406EF">
        <w:t>m</w:t>
      </w:r>
      <w:r w:rsidRPr="002229D7">
        <w:t>SCOA</w:t>
      </w:r>
      <w:proofErr w:type="spellEnd"/>
      <w:r w:rsidRPr="002229D7">
        <w:t xml:space="preserve"> and this might </w:t>
      </w:r>
      <w:r w:rsidR="00F83AB1">
        <w:t xml:space="preserve">have </w:t>
      </w:r>
      <w:r w:rsidRPr="002229D7">
        <w:t xml:space="preserve">to </w:t>
      </w:r>
      <w:r w:rsidR="00F83AB1">
        <w:t xml:space="preserve">be </w:t>
      </w:r>
      <w:r w:rsidRPr="002229D7">
        <w:t>revise</w:t>
      </w:r>
      <w:r w:rsidR="00F83AB1">
        <w:t>d</w:t>
      </w:r>
      <w:r w:rsidRPr="002229D7">
        <w:t xml:space="preserve"> on an annual basis.  The municipality </w:t>
      </w:r>
      <w:r w:rsidR="0023483D">
        <w:t>is</w:t>
      </w:r>
      <w:r w:rsidRPr="002229D7">
        <w:t xml:space="preserve"> required to specify the name of the allocations as provided for in the respective DORA and request the </w:t>
      </w:r>
      <w:proofErr w:type="spellStart"/>
      <w:r w:rsidR="00583D14">
        <w:t>m</w:t>
      </w:r>
      <w:r w:rsidRPr="002229D7">
        <w:t>SCOA</w:t>
      </w:r>
      <w:proofErr w:type="spellEnd"/>
      <w:r w:rsidRPr="002229D7">
        <w:t xml:space="preserve"> Technical Committee to provide for the account in the classification.</w:t>
      </w:r>
    </w:p>
    <w:p w14:paraId="015154C5" w14:textId="556105D8" w:rsidR="009554BC" w:rsidRPr="00D057CA" w:rsidRDefault="002229D7" w:rsidP="00866DF1">
      <w:pPr>
        <w:pStyle w:val="Numberedbodytext"/>
        <w:spacing w:line="360" w:lineRule="auto"/>
        <w:jc w:val="both"/>
      </w:pPr>
      <w:r w:rsidRPr="00A94A20">
        <w:rPr>
          <w:i/>
        </w:rPr>
        <w:lastRenderedPageBreak/>
        <w:t>Principle 2</w:t>
      </w:r>
      <w:r w:rsidR="002D00BA" w:rsidRPr="00A94A20">
        <w:rPr>
          <w:i/>
        </w:rPr>
        <w:t>6</w:t>
      </w:r>
      <w:r w:rsidRPr="00A94A20">
        <w:rPr>
          <w:i/>
        </w:rPr>
        <w:t>:  Transfers and Subsidies (Departmental Agencies, Foreign Government and International Organisations, Households, Non-profit Institutions, Private Enterprises, Public Corporations</w:t>
      </w:r>
      <w:r w:rsidR="00D057CA" w:rsidRPr="00A94A20">
        <w:rPr>
          <w:i/>
        </w:rPr>
        <w:t>, Higher Educational Institutions and Parent Municipality</w:t>
      </w:r>
      <w:r w:rsidRPr="00A94A20">
        <w:rPr>
          <w:i/>
        </w:rPr>
        <w:t>)</w:t>
      </w:r>
      <w:r w:rsidR="00464369" w:rsidRPr="00925E09">
        <w:t xml:space="preserve"> - </w:t>
      </w:r>
      <w:r w:rsidR="00464369" w:rsidRPr="00D057CA">
        <w:t>Limited information is available from the local government database</w:t>
      </w:r>
      <w:r w:rsidRPr="007A67CB">
        <w:rPr>
          <w:b/>
          <w:bCs/>
        </w:rPr>
        <w:t>,</w:t>
      </w:r>
      <w:r w:rsidRPr="00D057CA">
        <w:t xml:space="preserve"> </w:t>
      </w:r>
      <w:r w:rsidR="007840C5" w:rsidRPr="00D057CA">
        <w:t>accordingly</w:t>
      </w:r>
      <w:r w:rsidR="00815C03">
        <w:t>,” entities</w:t>
      </w:r>
      <w:r w:rsidRPr="00D057CA">
        <w:t xml:space="preserve">” added to these categories are based on the detail defined by the SCOA for Departments revised for municipalities.  Requests for comments to municipalities following the “road shows” (preceding the release of the draft </w:t>
      </w:r>
      <w:proofErr w:type="spellStart"/>
      <w:r w:rsidR="004327A2">
        <w:t>mSCOA</w:t>
      </w:r>
      <w:proofErr w:type="spellEnd"/>
      <w:r w:rsidR="004327A2">
        <w:t xml:space="preserve"> R</w:t>
      </w:r>
      <w:r w:rsidRPr="00D057CA">
        <w:t xml:space="preserve">egulations) </w:t>
      </w:r>
      <w:r w:rsidR="00537FDF">
        <w:t>provided</w:t>
      </w:r>
      <w:r w:rsidRPr="00D057CA">
        <w:t xml:space="preserve"> little input for the revision of the content of these categories</w:t>
      </w:r>
      <w:r w:rsidR="00537FDF">
        <w:t xml:space="preserve"> (these </w:t>
      </w:r>
      <w:r w:rsidRPr="00D057CA">
        <w:t>categories comprise</w:t>
      </w:r>
      <w:r w:rsidR="00537FDF">
        <w:t>d</w:t>
      </w:r>
      <w:r w:rsidRPr="00D057CA">
        <w:t xml:space="preserve"> about 70</w:t>
      </w:r>
      <w:r w:rsidR="00537FDF">
        <w:t xml:space="preserve"> per cent</w:t>
      </w:r>
      <w:r w:rsidRPr="00D057CA">
        <w:t xml:space="preserve"> of the detail populated in th</w:t>
      </w:r>
      <w:r w:rsidR="00537FDF">
        <w:t>e Funding</w:t>
      </w:r>
      <w:r w:rsidRPr="00D057CA">
        <w:t xml:space="preserve"> segment</w:t>
      </w:r>
      <w:r w:rsidR="00537FDF">
        <w:t>)</w:t>
      </w:r>
      <w:r w:rsidRPr="00D057CA">
        <w:t xml:space="preserve">.  The municipality would </w:t>
      </w:r>
      <w:r w:rsidR="00537FDF">
        <w:t xml:space="preserve">therefore </w:t>
      </w:r>
      <w:r w:rsidRPr="00D057CA">
        <w:t xml:space="preserve">be required to specify the name of the allocations as provided for in the respective </w:t>
      </w:r>
      <w:proofErr w:type="spellStart"/>
      <w:r w:rsidRPr="00D057CA">
        <w:t>D</w:t>
      </w:r>
      <w:r w:rsidR="006E3902">
        <w:t>o</w:t>
      </w:r>
      <w:r w:rsidRPr="00D057CA">
        <w:t>RA</w:t>
      </w:r>
      <w:proofErr w:type="spellEnd"/>
      <w:r w:rsidRPr="00D057CA">
        <w:t xml:space="preserve"> and request the </w:t>
      </w:r>
      <w:proofErr w:type="spellStart"/>
      <w:r w:rsidR="00E406EF" w:rsidRPr="00D057CA">
        <w:t>m</w:t>
      </w:r>
      <w:r w:rsidRPr="00D057CA">
        <w:t>SCOA</w:t>
      </w:r>
      <w:proofErr w:type="spellEnd"/>
      <w:r w:rsidRPr="00D057CA">
        <w:t xml:space="preserve"> Technical Committee to provide for the account in the classification</w:t>
      </w:r>
      <w:r w:rsidR="00537FDF">
        <w:t xml:space="preserve"> if it is not provided for already in the existing categories</w:t>
      </w:r>
      <w:r w:rsidRPr="00D057CA">
        <w:t>.</w:t>
      </w:r>
      <w:r w:rsidR="00DB5FFF" w:rsidRPr="00D057CA">
        <w:t xml:space="preserve">  </w:t>
      </w:r>
    </w:p>
    <w:p w14:paraId="7CA90CF4" w14:textId="772C4BAE" w:rsidR="00D317BC" w:rsidRDefault="00D317BC" w:rsidP="00866DF1">
      <w:pPr>
        <w:pStyle w:val="Numberedbodytext"/>
        <w:spacing w:line="360" w:lineRule="auto"/>
        <w:jc w:val="both"/>
      </w:pPr>
      <w:bookmarkStart w:id="85" w:name="_Toc362864475"/>
      <w:r w:rsidRPr="0095476B">
        <w:rPr>
          <w:i/>
          <w:iCs/>
        </w:rPr>
        <w:t xml:space="preserve">Principle </w:t>
      </w:r>
      <w:r w:rsidR="002229D7" w:rsidRPr="0095476B">
        <w:rPr>
          <w:i/>
          <w:iCs/>
        </w:rPr>
        <w:t>2</w:t>
      </w:r>
      <w:r w:rsidR="002D00BA">
        <w:rPr>
          <w:i/>
          <w:iCs/>
        </w:rPr>
        <w:t>7</w:t>
      </w:r>
      <w:r w:rsidR="002229D7" w:rsidRPr="0095476B">
        <w:rPr>
          <w:i/>
          <w:iCs/>
        </w:rPr>
        <w:t>:  Account Number Structure –</w:t>
      </w:r>
      <w:r w:rsidR="002229D7" w:rsidRPr="002229D7">
        <w:t xml:space="preserve"> The account structure comprises 13 levels of which the first level contains alphanumerical </w:t>
      </w:r>
      <w:r w:rsidR="0068652C">
        <w:t xml:space="preserve">characters </w:t>
      </w:r>
      <w:r w:rsidR="002229D7" w:rsidRPr="002229D7">
        <w:t xml:space="preserve">to identify the </w:t>
      </w:r>
      <w:r w:rsidR="00244BF8">
        <w:t xml:space="preserve">Funding </w:t>
      </w:r>
      <w:r w:rsidR="00D057CA">
        <w:t>segment</w:t>
      </w:r>
      <w:r w:rsidR="00202C01">
        <w:t>.  The levels thereafter are based on the reporting structure providing for codes to be created by the municipality for projects which will be the posting level.  The prefix “FD” identifie</w:t>
      </w:r>
      <w:r w:rsidR="00244BF8">
        <w:t>s</w:t>
      </w:r>
      <w:r w:rsidR="00202C01">
        <w:t xml:space="preserve"> the Funding segment.</w:t>
      </w:r>
      <w:r w:rsidR="002229D7" w:rsidRPr="002229D7">
        <w:t xml:space="preserve"> </w:t>
      </w:r>
    </w:p>
    <w:p w14:paraId="0C64C5E9" w14:textId="05C8CB81" w:rsidR="00CB2CF7" w:rsidRDefault="00CB2CF7" w:rsidP="00866DF1">
      <w:pPr>
        <w:pStyle w:val="Numberedbodytext"/>
        <w:spacing w:line="360" w:lineRule="auto"/>
        <w:jc w:val="both"/>
      </w:pPr>
      <w:r>
        <w:rPr>
          <w:i/>
        </w:rPr>
        <w:t>Principle 2</w:t>
      </w:r>
      <w:r w:rsidR="002D00BA">
        <w:rPr>
          <w:i/>
        </w:rPr>
        <w:t>8</w:t>
      </w:r>
      <w:r>
        <w:rPr>
          <w:i/>
        </w:rPr>
        <w:t xml:space="preserve">:  </w:t>
      </w:r>
      <w:r w:rsidRPr="008C42C1">
        <w:rPr>
          <w:i/>
        </w:rPr>
        <w:t>Reporting</w:t>
      </w:r>
      <w:r w:rsidRPr="008C42C1">
        <w:t xml:space="preserve"> - The Position Paper on Reporting defines the phased approached envisaged for achieving the ultimate position on “seamless alignment” between the annual financial statements and Budget Reporting Tables as defined </w:t>
      </w:r>
      <w:r w:rsidR="00E92291">
        <w:t>in</w:t>
      </w:r>
      <w:r w:rsidRPr="008C42C1">
        <w:t xml:space="preserve"> the Municipal Budget </w:t>
      </w:r>
      <w:r w:rsidR="00E92291">
        <w:t xml:space="preserve">and </w:t>
      </w:r>
      <w:r w:rsidRPr="008C42C1">
        <w:t>Reporting Regulation</w:t>
      </w:r>
      <w:r w:rsidR="00E92291">
        <w:t>s, 2009</w:t>
      </w:r>
      <w:r w:rsidRPr="008C42C1">
        <w:t xml:space="preserve">.  This milestone will further enhance and be the final compliance check in ensuring that the </w:t>
      </w:r>
      <w:proofErr w:type="spellStart"/>
      <w:r w:rsidRPr="008C42C1">
        <w:t>mSCOA</w:t>
      </w:r>
      <w:proofErr w:type="spellEnd"/>
      <w:r w:rsidRPr="008C42C1">
        <w:t xml:space="preserve"> Classification provides for sufficient classifications to comply with the presentation requirements dealt with in the Reporting Framework.  The collective reference made to “reporting” refers without exception to the Budget Reporting Tables, In-year Reporting, Monthly Returns and Annual Financial Statements.    </w:t>
      </w:r>
    </w:p>
    <w:p w14:paraId="715378B6" w14:textId="110541C9" w:rsidR="00302733" w:rsidRPr="008C42C1" w:rsidRDefault="00302733" w:rsidP="00866DF1">
      <w:pPr>
        <w:pStyle w:val="Numberedbodytext"/>
        <w:spacing w:line="360" w:lineRule="auto"/>
        <w:jc w:val="both"/>
      </w:pPr>
      <w:r w:rsidRPr="008C42C1">
        <w:rPr>
          <w:i/>
        </w:rPr>
        <w:t>Principle 2</w:t>
      </w:r>
      <w:r w:rsidR="002D00BA">
        <w:rPr>
          <w:i/>
        </w:rPr>
        <w:t>9</w:t>
      </w:r>
      <w:r w:rsidRPr="008C42C1">
        <w:rPr>
          <w:i/>
        </w:rPr>
        <w:t>:  Purpose -</w:t>
      </w:r>
      <w:r>
        <w:t xml:space="preserve"> </w:t>
      </w:r>
      <w:r w:rsidRPr="008C42C1">
        <w:t>The intent with th</w:t>
      </w:r>
      <w:r w:rsidR="00A15FBD">
        <w:t>e Funding</w:t>
      </w:r>
      <w:r w:rsidRPr="008C42C1">
        <w:t xml:space="preserve"> segment is to assist municipalities in the management of available fund</w:t>
      </w:r>
      <w:r w:rsidR="00A15FBD">
        <w:t>s</w:t>
      </w:r>
      <w:r w:rsidRPr="008C42C1">
        <w:t xml:space="preserve"> to use in running the municipality (working capital), capital expanding, maintenance programmes and operational projects intended for the benefit of the community.  </w:t>
      </w:r>
      <w:r w:rsidRPr="00866DF1">
        <w:rPr>
          <w:b/>
        </w:rPr>
        <w:t>The underlying principle in recording of transactions in this segment is th</w:t>
      </w:r>
      <w:r w:rsidR="00A15FBD">
        <w:rPr>
          <w:b/>
        </w:rPr>
        <w:t>erefore</w:t>
      </w:r>
      <w:r w:rsidRPr="00866DF1">
        <w:rPr>
          <w:b/>
        </w:rPr>
        <w:t xml:space="preserve"> </w:t>
      </w:r>
      <w:r w:rsidRPr="00866DF1">
        <w:rPr>
          <w:b/>
          <w:u w:val="single"/>
        </w:rPr>
        <w:t>cash based</w:t>
      </w:r>
      <w:r w:rsidRPr="00866DF1">
        <w:rPr>
          <w:b/>
        </w:rPr>
        <w:t xml:space="preserve"> or funds available to utilise</w:t>
      </w:r>
      <w:r w:rsidRPr="008C42C1">
        <w:t xml:space="preserve">.  Further to this at any point in time the information contained in the </w:t>
      </w:r>
      <w:proofErr w:type="spellStart"/>
      <w:r w:rsidRPr="008C42C1">
        <w:t>mSCOA</w:t>
      </w:r>
      <w:proofErr w:type="spellEnd"/>
      <w:r w:rsidRPr="008C42C1">
        <w:t xml:space="preserve"> Tables in combination will be able to reconcile funds received and subsequent </w:t>
      </w:r>
      <w:r w:rsidRPr="008C42C1">
        <w:lastRenderedPageBreak/>
        <w:t xml:space="preserve">spending thereof.  Best practice would further determine that in the absence of funding earmarked for a specific project, payment or transfer </w:t>
      </w:r>
      <w:r w:rsidR="00BA2EAD">
        <w:t xml:space="preserve">for </w:t>
      </w:r>
      <w:r w:rsidR="008C42C1" w:rsidRPr="008C42C1">
        <w:t>this type of transaction</w:t>
      </w:r>
      <w:r w:rsidR="00BA2EAD">
        <w:t>(</w:t>
      </w:r>
      <w:r w:rsidR="008C42C1" w:rsidRPr="008C42C1">
        <w:t>s</w:t>
      </w:r>
      <w:r w:rsidR="00BA2EAD">
        <w:t>)</w:t>
      </w:r>
      <w:r w:rsidRPr="008C42C1">
        <w:t xml:space="preserve"> should be prohibited.  The alternative to prohibiting is the existing practice of “internal borrowing” on a temporary basis from an alternative source of funding, for example utilising equitable share for paying salaries or bridging finance to complete a project in anticipati</w:t>
      </w:r>
      <w:r w:rsidR="00A15FBD">
        <w:t>o</w:t>
      </w:r>
      <w:r w:rsidRPr="008C42C1">
        <w:t>n of transfers and subsidies payments.</w:t>
      </w:r>
    </w:p>
    <w:p w14:paraId="2A4AD9E6" w14:textId="11B969CE" w:rsidR="00302733" w:rsidRPr="008C42C1" w:rsidRDefault="00302733" w:rsidP="00866DF1">
      <w:pPr>
        <w:pStyle w:val="Numberedbodytext"/>
        <w:spacing w:line="360" w:lineRule="auto"/>
        <w:jc w:val="both"/>
      </w:pPr>
      <w:r w:rsidRPr="008C42C1">
        <w:rPr>
          <w:i/>
        </w:rPr>
        <w:t xml:space="preserve">Principle </w:t>
      </w:r>
      <w:r w:rsidR="002D00BA">
        <w:rPr>
          <w:i/>
        </w:rPr>
        <w:t>30</w:t>
      </w:r>
      <w:r w:rsidRPr="008C42C1">
        <w:rPr>
          <w:i/>
        </w:rPr>
        <w:t>:  Whole of Government Reporting -</w:t>
      </w:r>
      <w:r>
        <w:t xml:space="preserve"> </w:t>
      </w:r>
      <w:r w:rsidRPr="008C42C1">
        <w:t xml:space="preserve">The Primary Objective set for the </w:t>
      </w:r>
      <w:proofErr w:type="spellStart"/>
      <w:r w:rsidRPr="008C42C1">
        <w:t>mSCOA</w:t>
      </w:r>
      <w:proofErr w:type="spellEnd"/>
      <w:r w:rsidRPr="008C42C1">
        <w:t xml:space="preserve"> project refers to the compilation of whole of government reporting information.  National and Provincial Departments account and report at present on the modified cash basis.  Municipalities are on the accrual basis of accounting.  The information presented within the </w:t>
      </w:r>
      <w:r w:rsidR="00230195">
        <w:t>F</w:t>
      </w:r>
      <w:r w:rsidRPr="008C42C1">
        <w:t>unding segment in combination with the Item Segment facilitates the process of extracting local government information on a similar accounting basis than the National/</w:t>
      </w:r>
      <w:r w:rsidR="00230195">
        <w:t xml:space="preserve"> </w:t>
      </w:r>
      <w:r w:rsidRPr="008C42C1">
        <w:t xml:space="preserve">Provincial Government sphere.  </w:t>
      </w:r>
    </w:p>
    <w:p w14:paraId="7E2AA6A0" w14:textId="23FF82B7" w:rsidR="00400EDE" w:rsidRPr="002F2F23" w:rsidRDefault="00400EDE" w:rsidP="00866DF1">
      <w:pPr>
        <w:pStyle w:val="Numberedbodytext"/>
        <w:spacing w:line="360" w:lineRule="auto"/>
        <w:jc w:val="both"/>
      </w:pPr>
      <w:r w:rsidRPr="008C42C1">
        <w:rPr>
          <w:i/>
        </w:rPr>
        <w:t>Principle 3</w:t>
      </w:r>
      <w:r w:rsidR="002D00BA">
        <w:rPr>
          <w:i/>
        </w:rPr>
        <w:t>1</w:t>
      </w:r>
      <w:r w:rsidRPr="008C42C1">
        <w:rPr>
          <w:i/>
        </w:rPr>
        <w:t>:  Transfers from Parent Municipalities</w:t>
      </w:r>
      <w:r w:rsidRPr="002F2F23">
        <w:t xml:space="preserve"> - Provision is made within the group of accounts for Transfers and Subsidies from Parent Municipality to Municipal Entities.  At consolidation level these entries </w:t>
      </w:r>
      <w:r w:rsidR="002B32F2">
        <w:t>must</w:t>
      </w:r>
      <w:r w:rsidRPr="002F2F23">
        <w:t xml:space="preserve"> be eliminated.</w:t>
      </w:r>
    </w:p>
    <w:p w14:paraId="45474C86" w14:textId="376A8C40" w:rsidR="00400EDE" w:rsidRPr="002F2F23" w:rsidRDefault="00400EDE" w:rsidP="00866DF1">
      <w:pPr>
        <w:pStyle w:val="Numberedbodytext"/>
        <w:spacing w:line="360" w:lineRule="auto"/>
        <w:jc w:val="both"/>
      </w:pPr>
      <w:r w:rsidRPr="008C42C1">
        <w:rPr>
          <w:i/>
        </w:rPr>
        <w:t>Principle 3</w:t>
      </w:r>
      <w:r w:rsidR="002D00BA">
        <w:rPr>
          <w:i/>
        </w:rPr>
        <w:t>2</w:t>
      </w:r>
      <w:r w:rsidRPr="008C42C1">
        <w:rPr>
          <w:i/>
        </w:rPr>
        <w:t>:  Fund and Cash Backed Reserves</w:t>
      </w:r>
      <w:r w:rsidRPr="002F2F23">
        <w:t xml:space="preserve"> - Cash backed reserves provide for the utilisation of </w:t>
      </w:r>
      <w:r w:rsidR="003041BC">
        <w:t xml:space="preserve">a </w:t>
      </w:r>
      <w:r w:rsidRPr="002F2F23">
        <w:t xml:space="preserve">specific funding source set aside for </w:t>
      </w:r>
      <w:r w:rsidR="003041BC">
        <w:t xml:space="preserve">a </w:t>
      </w:r>
      <w:r w:rsidRPr="002F2F23">
        <w:t>specific purpose and use</w:t>
      </w:r>
      <w:r w:rsidR="00F351B6">
        <w:t>d</w:t>
      </w:r>
      <w:r w:rsidRPr="002F2F23">
        <w:t xml:space="preserve"> in terms of a policy position taken by a municipality and reflected as such within Funds and Reserves in the Item:  Net Assets.  Municipalities in need of such accounts need to provide the policy decision with the name of the fund and cash backing source to the </w:t>
      </w:r>
      <w:proofErr w:type="spellStart"/>
      <w:r w:rsidR="00E619D2">
        <w:t>mSCOA</w:t>
      </w:r>
      <w:proofErr w:type="spellEnd"/>
      <w:r w:rsidRPr="002F2F23">
        <w:t xml:space="preserve"> Technical Committee </w:t>
      </w:r>
      <w:r w:rsidR="00F351B6">
        <w:t>(</w:t>
      </w:r>
      <w:r w:rsidRPr="002F2F23">
        <w:t xml:space="preserve">through the </w:t>
      </w:r>
      <w:proofErr w:type="spellStart"/>
      <w:r w:rsidR="00F351B6">
        <w:t>mSCOA</w:t>
      </w:r>
      <w:proofErr w:type="spellEnd"/>
      <w:r w:rsidR="00F351B6">
        <w:t xml:space="preserve"> Frequently Asked Questions (</w:t>
      </w:r>
      <w:r w:rsidRPr="002F2F23">
        <w:t>FAQ</w:t>
      </w:r>
      <w:r w:rsidR="00F351B6">
        <w:t>)</w:t>
      </w:r>
      <w:r w:rsidRPr="002F2F23">
        <w:t xml:space="preserve"> D</w:t>
      </w:r>
      <w:r w:rsidR="00F351B6">
        <w:t>atabase)</w:t>
      </w:r>
      <w:r w:rsidRPr="002F2F23">
        <w:t xml:space="preserve"> to create these accounts in the next</w:t>
      </w:r>
      <w:r w:rsidR="00F351B6">
        <w:t xml:space="preserve"> annual </w:t>
      </w:r>
      <w:proofErr w:type="spellStart"/>
      <w:r w:rsidRPr="002F2F23">
        <w:t>mSCOA</w:t>
      </w:r>
      <w:proofErr w:type="spellEnd"/>
      <w:r w:rsidRPr="002F2F23">
        <w:t xml:space="preserve"> release.  </w:t>
      </w:r>
    </w:p>
    <w:p w14:paraId="5B4F8905" w14:textId="2EB96DCE" w:rsidR="00400EDE" w:rsidRPr="002F2F23" w:rsidRDefault="00400EDE" w:rsidP="00866DF1">
      <w:pPr>
        <w:pStyle w:val="Numberedbodytext"/>
        <w:spacing w:line="360" w:lineRule="auto"/>
        <w:jc w:val="both"/>
      </w:pPr>
      <w:r w:rsidRPr="008C42C1">
        <w:rPr>
          <w:i/>
        </w:rPr>
        <w:t>Principle 3</w:t>
      </w:r>
      <w:r w:rsidR="002D00BA">
        <w:rPr>
          <w:i/>
        </w:rPr>
        <w:t>3</w:t>
      </w:r>
      <w:r w:rsidRPr="008C42C1">
        <w:rPr>
          <w:i/>
        </w:rPr>
        <w:t xml:space="preserve">:  Short and </w:t>
      </w:r>
      <w:r w:rsidR="00D87263" w:rsidRPr="008C42C1">
        <w:rPr>
          <w:i/>
        </w:rPr>
        <w:t>Long-Term</w:t>
      </w:r>
      <w:r w:rsidRPr="008C42C1">
        <w:rPr>
          <w:i/>
        </w:rPr>
        <w:t xml:space="preserve"> Borrowing</w:t>
      </w:r>
      <w:r w:rsidRPr="002F2F23">
        <w:t xml:space="preserve"> – The classification structure for borrowing provides for a sub-group containing finance source information.  Posting level accounts have been added with “GUIDs</w:t>
      </w:r>
      <w:r w:rsidR="00147BD1">
        <w:t>.</w:t>
      </w:r>
      <w:r w:rsidRPr="002F2F23">
        <w:t xml:space="preserve">” Provision is made for including detail at a breakdown level by changing the description of the account available in </w:t>
      </w:r>
      <w:proofErr w:type="spellStart"/>
      <w:r w:rsidRPr="002F2F23">
        <w:t>mSCOA</w:t>
      </w:r>
      <w:proofErr w:type="spellEnd"/>
      <w:r w:rsidRPr="002F2F23">
        <w:t xml:space="preserve"> for this purpose.  These accounts do provide </w:t>
      </w:r>
      <w:r w:rsidR="003041BC" w:rsidRPr="002F2F23">
        <w:t>a</w:t>
      </w:r>
      <w:r w:rsidR="003041BC">
        <w:t>” GUID</w:t>
      </w:r>
      <w:r w:rsidRPr="002F2F23">
        <w:t xml:space="preserve">” and the “uniqueness” defined in the Local Government Database and Reporting System (LGDRS) by the “municipal code, reporting period and </w:t>
      </w:r>
      <w:r w:rsidR="003041BC" w:rsidRPr="002F2F23">
        <w:t>GUID</w:t>
      </w:r>
      <w:r w:rsidRPr="002F2F23">
        <w:t xml:space="preserve">”.  If more accounts are needed than provided </w:t>
      </w:r>
      <w:r w:rsidR="00147BD1">
        <w:t xml:space="preserve">for currently, </w:t>
      </w:r>
      <w:r w:rsidRPr="002F2F23">
        <w:t>a request in this regard need</w:t>
      </w:r>
      <w:r w:rsidR="003041BC">
        <w:t>s</w:t>
      </w:r>
      <w:r w:rsidRPr="002F2F23">
        <w:t xml:space="preserve"> to be made </w:t>
      </w:r>
      <w:r w:rsidR="00147BD1">
        <w:t>(</w:t>
      </w:r>
      <w:r w:rsidRPr="002F2F23">
        <w:t xml:space="preserve">through the </w:t>
      </w:r>
      <w:proofErr w:type="spellStart"/>
      <w:r w:rsidR="00147BD1">
        <w:t>mSCOA</w:t>
      </w:r>
      <w:proofErr w:type="spellEnd"/>
      <w:r w:rsidR="00147BD1">
        <w:t xml:space="preserve"> Frequently Asked Questions (</w:t>
      </w:r>
      <w:r w:rsidRPr="002F2F23">
        <w:t>FAQ</w:t>
      </w:r>
      <w:r w:rsidR="00147BD1">
        <w:t>)</w:t>
      </w:r>
      <w:r w:rsidRPr="002F2F23">
        <w:t xml:space="preserve"> D</w:t>
      </w:r>
      <w:r w:rsidR="00147BD1">
        <w:t>atabase) to</w:t>
      </w:r>
      <w:r w:rsidRPr="002F2F23">
        <w:t xml:space="preserve"> the </w:t>
      </w:r>
      <w:proofErr w:type="spellStart"/>
      <w:r w:rsidRPr="002F2F23">
        <w:t>mSCOA</w:t>
      </w:r>
      <w:proofErr w:type="spellEnd"/>
      <w:r w:rsidRPr="002F2F23">
        <w:t xml:space="preserve"> Technical Committee to provide for these in the next </w:t>
      </w:r>
      <w:r w:rsidR="00147BD1">
        <w:t xml:space="preserve">annual </w:t>
      </w:r>
      <w:proofErr w:type="spellStart"/>
      <w:r w:rsidRPr="002F2F23">
        <w:t>mSCOA</w:t>
      </w:r>
      <w:proofErr w:type="spellEnd"/>
      <w:r w:rsidRPr="002F2F23">
        <w:t xml:space="preserve"> release.</w:t>
      </w:r>
    </w:p>
    <w:p w14:paraId="37963219" w14:textId="2B885778" w:rsidR="009554BC" w:rsidRDefault="00464369" w:rsidP="00866DF1">
      <w:pPr>
        <w:pStyle w:val="Heading2"/>
        <w:spacing w:line="360" w:lineRule="auto"/>
        <w:jc w:val="both"/>
      </w:pPr>
      <w:bookmarkStart w:id="86" w:name="_Toc478388136"/>
      <w:r w:rsidRPr="00925E09">
        <w:lastRenderedPageBreak/>
        <w:t>Legislative and Regulatory Requirements</w:t>
      </w:r>
      <w:bookmarkEnd w:id="85"/>
      <w:bookmarkEnd w:id="86"/>
    </w:p>
    <w:p w14:paraId="180CAA46" w14:textId="1ACE4204" w:rsidR="009554BC" w:rsidRDefault="002229D7" w:rsidP="00866DF1">
      <w:pPr>
        <w:pStyle w:val="Numberedbodytext"/>
        <w:spacing w:line="360" w:lineRule="auto"/>
        <w:jc w:val="both"/>
      </w:pPr>
      <w:r w:rsidRPr="002229D7">
        <w:t xml:space="preserve">The research and development into the </w:t>
      </w:r>
      <w:r w:rsidR="0091751A">
        <w:t xml:space="preserve">Funding </w:t>
      </w:r>
      <w:r w:rsidRPr="002229D7">
        <w:t xml:space="preserve">segment, categories and detailed accounts were guided by the legislation and regulations read with circulars and guidelines issued by </w:t>
      </w:r>
      <w:r w:rsidR="0091751A">
        <w:t xml:space="preserve">the </w:t>
      </w:r>
      <w:r w:rsidRPr="002229D7">
        <w:t xml:space="preserve">National Treasury and </w:t>
      </w:r>
      <w:r w:rsidR="0091751A">
        <w:t xml:space="preserve">are </w:t>
      </w:r>
      <w:r w:rsidRPr="002229D7">
        <w:t xml:space="preserve">summarised in the table below.  </w:t>
      </w:r>
      <w:r w:rsidR="007840C5" w:rsidRPr="002229D7">
        <w:t>Furthermore,</w:t>
      </w:r>
      <w:r w:rsidRPr="002229D7">
        <w:t xml:space="preserve"> brief comments on any changes </w:t>
      </w:r>
      <w:r w:rsidR="0091751A">
        <w:t xml:space="preserve">proposed </w:t>
      </w:r>
      <w:r w:rsidRPr="002229D7">
        <w:t xml:space="preserve">to a circular or guideline (issued by </w:t>
      </w:r>
      <w:r w:rsidR="0091751A">
        <w:t xml:space="preserve">the </w:t>
      </w:r>
      <w:r w:rsidRPr="002229D7">
        <w:t xml:space="preserve">National Treasury) following the </w:t>
      </w:r>
      <w:proofErr w:type="spellStart"/>
      <w:r w:rsidR="00E406EF">
        <w:t>m</w:t>
      </w:r>
      <w:r w:rsidRPr="002229D7">
        <w:t>SCOA</w:t>
      </w:r>
      <w:proofErr w:type="spellEnd"/>
      <w:r w:rsidRPr="002229D7">
        <w:t xml:space="preserve"> Regulation</w:t>
      </w:r>
      <w:r w:rsidR="0091751A">
        <w:t>s, 2014</w:t>
      </w:r>
      <w:r w:rsidRPr="002229D7">
        <w:t xml:space="preserve"> are </w:t>
      </w:r>
      <w:r w:rsidR="0091751A">
        <w:t>included</w:t>
      </w:r>
      <w:r w:rsidRPr="002229D7">
        <w:t xml:space="preserve"> in the “Proposed Changes Column” of the table</w:t>
      </w:r>
      <w:r w:rsidR="0091751A">
        <w:t>:</w:t>
      </w:r>
    </w:p>
    <w:tbl>
      <w:tblPr>
        <w:tblStyle w:val="MediumShading1-Accent17"/>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852"/>
        <w:gridCol w:w="3119"/>
        <w:gridCol w:w="3045"/>
      </w:tblGrid>
      <w:tr w:rsidR="002F4CCD" w:rsidRPr="00925E09" w14:paraId="53F79D0B" w14:textId="77777777" w:rsidTr="00866D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bottom w:val="dashed" w:sz="4" w:space="0" w:color="auto"/>
              <w:right w:val="dashed" w:sz="4" w:space="0" w:color="auto"/>
            </w:tcBorders>
            <w:shd w:val="clear" w:color="auto" w:fill="8DB3E2" w:themeFill="text2" w:themeFillTint="66"/>
          </w:tcPr>
          <w:p w14:paraId="38ECF3F5" w14:textId="77777777" w:rsidR="00464369" w:rsidRPr="00866DF1" w:rsidRDefault="002229D7" w:rsidP="00866DF1">
            <w:pPr>
              <w:keepNext/>
              <w:spacing w:before="120" w:after="120" w:line="360" w:lineRule="auto"/>
              <w:ind w:left="0"/>
              <w:jc w:val="both"/>
              <w:rPr>
                <w:rFonts w:ascii="Arial" w:hAnsi="Arial" w:cs="Arial"/>
                <w:bCs w:val="0"/>
                <w:color w:val="auto"/>
                <w:sz w:val="20"/>
                <w:szCs w:val="20"/>
              </w:rPr>
            </w:pPr>
            <w:r w:rsidRPr="0095193C">
              <w:rPr>
                <w:rFonts w:ascii="Arial" w:eastAsia="Arial" w:hAnsi="Arial" w:cs="Arial"/>
                <w:sz w:val="20"/>
                <w:szCs w:val="20"/>
              </w:rPr>
              <w:t>Act, Regulations, Guideline or Circular</w:t>
            </w:r>
          </w:p>
        </w:tc>
        <w:tc>
          <w:tcPr>
            <w:tcW w:w="0" w:type="pct"/>
            <w:tcBorders>
              <w:left w:val="dashed" w:sz="4" w:space="0" w:color="auto"/>
              <w:bottom w:val="dashed" w:sz="4" w:space="0" w:color="auto"/>
              <w:right w:val="dashed" w:sz="4" w:space="0" w:color="auto"/>
            </w:tcBorders>
            <w:shd w:val="clear" w:color="auto" w:fill="8DB3E2" w:themeFill="text2" w:themeFillTint="66"/>
          </w:tcPr>
          <w:p w14:paraId="7557BE24" w14:textId="77777777" w:rsidR="00464369" w:rsidRPr="00866DF1" w:rsidRDefault="002229D7" w:rsidP="00866DF1">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95193C">
              <w:rPr>
                <w:rFonts w:ascii="Arial" w:eastAsia="Arial" w:hAnsi="Arial" w:cs="Arial"/>
                <w:sz w:val="20"/>
                <w:szCs w:val="20"/>
              </w:rPr>
              <w:t>Section and Requirement</w:t>
            </w:r>
          </w:p>
        </w:tc>
        <w:tc>
          <w:tcPr>
            <w:tcW w:w="0" w:type="pct"/>
            <w:tcBorders>
              <w:left w:val="dashed" w:sz="4" w:space="0" w:color="auto"/>
              <w:bottom w:val="dashed" w:sz="4" w:space="0" w:color="auto"/>
            </w:tcBorders>
            <w:shd w:val="clear" w:color="auto" w:fill="8DB3E2" w:themeFill="text2" w:themeFillTint="66"/>
          </w:tcPr>
          <w:p w14:paraId="42265780" w14:textId="77777777" w:rsidR="00464369" w:rsidRPr="00866DF1" w:rsidRDefault="002229D7" w:rsidP="00866DF1">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95193C">
              <w:rPr>
                <w:rFonts w:ascii="Arial" w:eastAsia="Arial" w:hAnsi="Arial" w:cs="Arial"/>
                <w:sz w:val="20"/>
                <w:szCs w:val="20"/>
              </w:rPr>
              <w:t>Impact on “Funding” Segment</w:t>
            </w:r>
          </w:p>
        </w:tc>
      </w:tr>
      <w:tr w:rsidR="002F4CCD" w:rsidRPr="00925E09" w14:paraId="61D1FEBA"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5D509D24" w14:textId="77777777" w:rsidR="00957289" w:rsidRPr="00925E09" w:rsidRDefault="00957289" w:rsidP="00866DF1">
            <w:pPr>
              <w:keepNext/>
              <w:spacing w:before="120" w:after="120" w:line="360" w:lineRule="auto"/>
              <w:ind w:left="0"/>
              <w:jc w:val="both"/>
              <w:rPr>
                <w:rFonts w:ascii="Arial" w:hAnsi="Arial" w:cs="Arial"/>
                <w:bCs w:val="0"/>
                <w:sz w:val="20"/>
                <w:szCs w:val="20"/>
              </w:rPr>
            </w:pPr>
            <w:r w:rsidRPr="0095476B">
              <w:rPr>
                <w:rFonts w:ascii="Arial" w:eastAsia="Arial" w:hAnsi="Arial" w:cs="Arial"/>
                <w:sz w:val="20"/>
                <w:szCs w:val="20"/>
              </w:rPr>
              <w:t>LEGISLATION</w:t>
            </w:r>
          </w:p>
        </w:tc>
        <w:tc>
          <w:tcPr>
            <w:tcW w:w="0" w:type="pct"/>
            <w:tcBorders>
              <w:top w:val="dashed" w:sz="4" w:space="0" w:color="auto"/>
              <w:left w:val="dashed" w:sz="4" w:space="0" w:color="auto"/>
              <w:bottom w:val="dashed" w:sz="4" w:space="0" w:color="auto"/>
              <w:right w:val="dashed" w:sz="4" w:space="0" w:color="auto"/>
            </w:tcBorders>
          </w:tcPr>
          <w:p w14:paraId="78A9485D" w14:textId="77777777" w:rsidR="00957289" w:rsidRPr="00925E09" w:rsidRDefault="00957289" w:rsidP="00866DF1">
            <w:pPr>
              <w:keepNext/>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top w:val="dashed" w:sz="4" w:space="0" w:color="auto"/>
              <w:left w:val="dashed" w:sz="4" w:space="0" w:color="auto"/>
              <w:bottom w:val="dashed" w:sz="4" w:space="0" w:color="auto"/>
            </w:tcBorders>
          </w:tcPr>
          <w:p w14:paraId="114A1345" w14:textId="77777777" w:rsidR="00957289" w:rsidRPr="00925E09" w:rsidRDefault="00957289" w:rsidP="00866DF1">
            <w:pPr>
              <w:keepNext/>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4CCD" w:rsidRPr="00925E09" w14:paraId="025D7F20"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50261C68" w14:textId="007D27B7" w:rsidR="0076256E" w:rsidRPr="00925E09" w:rsidRDefault="002229D7" w:rsidP="00866DF1">
            <w:pPr>
              <w:keepNext/>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 xml:space="preserve">Local Government Municipal Property Rates Act, </w:t>
            </w:r>
            <w:r w:rsidR="0096377E">
              <w:rPr>
                <w:rFonts w:ascii="Arial" w:eastAsia="Arial" w:hAnsi="Arial" w:cs="Arial"/>
                <w:sz w:val="20"/>
                <w:szCs w:val="20"/>
              </w:rPr>
              <w:t xml:space="preserve">2004 (Act </w:t>
            </w:r>
            <w:r w:rsidRPr="0095476B">
              <w:rPr>
                <w:rFonts w:ascii="Arial" w:eastAsia="Arial" w:hAnsi="Arial" w:cs="Arial"/>
                <w:sz w:val="20"/>
                <w:szCs w:val="20"/>
              </w:rPr>
              <w:t>No</w:t>
            </w:r>
            <w:r w:rsidR="0096377E">
              <w:rPr>
                <w:rFonts w:ascii="Arial" w:eastAsia="Arial" w:hAnsi="Arial" w:cs="Arial"/>
                <w:sz w:val="20"/>
                <w:szCs w:val="20"/>
              </w:rPr>
              <w:t>.</w:t>
            </w:r>
            <w:r w:rsidRPr="0095476B">
              <w:rPr>
                <w:rFonts w:ascii="Arial" w:eastAsia="Arial" w:hAnsi="Arial" w:cs="Arial"/>
                <w:sz w:val="20"/>
                <w:szCs w:val="20"/>
              </w:rPr>
              <w:t xml:space="preserve"> 6 of 2004</w:t>
            </w:r>
            <w:r w:rsidR="0096377E">
              <w:rPr>
                <w:rFonts w:ascii="Arial" w:eastAsia="Arial" w:hAnsi="Arial" w:cs="Arial"/>
                <w:sz w:val="20"/>
                <w:szCs w:val="20"/>
              </w:rPr>
              <w:t>)</w:t>
            </w:r>
          </w:p>
        </w:tc>
        <w:tc>
          <w:tcPr>
            <w:tcW w:w="0" w:type="pct"/>
            <w:tcBorders>
              <w:top w:val="dashed" w:sz="4" w:space="0" w:color="auto"/>
              <w:left w:val="dashed" w:sz="4" w:space="0" w:color="auto"/>
              <w:bottom w:val="dashed" w:sz="4" w:space="0" w:color="auto"/>
              <w:right w:val="dashed" w:sz="4" w:space="0" w:color="auto"/>
            </w:tcBorders>
          </w:tcPr>
          <w:p w14:paraId="611C9EC4" w14:textId="77777777" w:rsidR="0076256E" w:rsidRPr="00925E09" w:rsidRDefault="002229D7" w:rsidP="00866DF1">
            <w:pPr>
              <w:keepNext/>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22(3)(c):  Special Rating Areas – “must establish separate accounting and other record-keeping system ...”</w:t>
            </w:r>
          </w:p>
        </w:tc>
        <w:tc>
          <w:tcPr>
            <w:tcW w:w="0" w:type="pct"/>
            <w:tcBorders>
              <w:top w:val="dashed" w:sz="4" w:space="0" w:color="auto"/>
              <w:left w:val="dashed" w:sz="4" w:space="0" w:color="auto"/>
              <w:bottom w:val="dashed" w:sz="4" w:space="0" w:color="auto"/>
            </w:tcBorders>
          </w:tcPr>
          <w:p w14:paraId="2203AF01" w14:textId="77777777" w:rsidR="0076256E" w:rsidRPr="00925E09" w:rsidRDefault="002229D7" w:rsidP="00866DF1">
            <w:pPr>
              <w:keepNext/>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Provided for a classification for </w:t>
            </w:r>
            <w:r w:rsidRPr="0095476B">
              <w:rPr>
                <w:rFonts w:ascii="Arial" w:eastAsia="Arial" w:hAnsi="Arial" w:cs="Arial"/>
                <w:b/>
                <w:bCs/>
                <w:sz w:val="20"/>
                <w:szCs w:val="20"/>
                <w:u w:val="single"/>
              </w:rPr>
              <w:t>special rating areas</w:t>
            </w:r>
            <w:r w:rsidRPr="0095476B">
              <w:rPr>
                <w:rFonts w:ascii="Arial" w:eastAsia="Arial" w:hAnsi="Arial" w:cs="Arial"/>
                <w:sz w:val="20"/>
                <w:szCs w:val="20"/>
              </w:rPr>
              <w:t xml:space="preserve"> for municipalities to define and add projects based on unique requirements.</w:t>
            </w:r>
          </w:p>
        </w:tc>
      </w:tr>
      <w:tr w:rsidR="002F4CCD" w:rsidRPr="00925E09" w14:paraId="7AD25DA6"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dashed" w:sz="4" w:space="0" w:color="auto"/>
              <w:bottom w:val="dashed" w:sz="4" w:space="0" w:color="auto"/>
              <w:right w:val="dashed" w:sz="4" w:space="0" w:color="auto"/>
            </w:tcBorders>
          </w:tcPr>
          <w:p w14:paraId="57E2A638" w14:textId="75C761FA" w:rsidR="00567757" w:rsidRPr="00925E09" w:rsidRDefault="002229D7" w:rsidP="00866DF1">
            <w:pPr>
              <w:spacing w:before="120" w:after="120" w:line="360" w:lineRule="auto"/>
              <w:ind w:left="0"/>
              <w:jc w:val="both"/>
              <w:rPr>
                <w:rFonts w:ascii="Arial" w:hAnsi="Arial" w:cs="Arial"/>
                <w:sz w:val="20"/>
                <w:szCs w:val="20"/>
              </w:rPr>
            </w:pPr>
            <w:r w:rsidRPr="0095476B">
              <w:rPr>
                <w:rFonts w:ascii="Arial" w:eastAsia="Arial" w:hAnsi="Arial" w:cs="Arial"/>
                <w:sz w:val="20"/>
                <w:szCs w:val="20"/>
              </w:rPr>
              <w:t xml:space="preserve">Municipal Finance Management Act, </w:t>
            </w:r>
            <w:r w:rsidR="00EB40FD">
              <w:rPr>
                <w:rFonts w:ascii="Arial" w:eastAsia="Arial" w:hAnsi="Arial" w:cs="Arial"/>
                <w:sz w:val="20"/>
                <w:szCs w:val="20"/>
              </w:rPr>
              <w:t xml:space="preserve">2003 (Act </w:t>
            </w:r>
            <w:r w:rsidRPr="0095476B">
              <w:rPr>
                <w:rFonts w:ascii="Arial" w:eastAsia="Arial" w:hAnsi="Arial" w:cs="Arial"/>
                <w:sz w:val="20"/>
                <w:szCs w:val="20"/>
              </w:rPr>
              <w:t>No. 56 of 2003</w:t>
            </w:r>
            <w:r w:rsidR="00EB40FD">
              <w:rPr>
                <w:rFonts w:ascii="Arial" w:eastAsia="Arial" w:hAnsi="Arial" w:cs="Arial"/>
                <w:sz w:val="20"/>
                <w:szCs w:val="20"/>
              </w:rPr>
              <w:t>)</w:t>
            </w:r>
          </w:p>
        </w:tc>
        <w:tc>
          <w:tcPr>
            <w:tcW w:w="0" w:type="pct"/>
            <w:tcBorders>
              <w:top w:val="dashed" w:sz="4" w:space="0" w:color="auto"/>
              <w:left w:val="dashed" w:sz="4" w:space="0" w:color="auto"/>
              <w:bottom w:val="dashed" w:sz="4" w:space="0" w:color="auto"/>
              <w:right w:val="dashed" w:sz="4" w:space="0" w:color="auto"/>
            </w:tcBorders>
          </w:tcPr>
          <w:p w14:paraId="2D0FAA02" w14:textId="77777777" w:rsidR="00567757"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18:  Funding of Expenditure</w:t>
            </w:r>
          </w:p>
          <w:p w14:paraId="4CF9DC47" w14:textId="77777777" w:rsidR="00567757"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19:  Capital Projects</w:t>
            </w:r>
          </w:p>
        </w:tc>
        <w:tc>
          <w:tcPr>
            <w:tcW w:w="0" w:type="pct"/>
            <w:tcBorders>
              <w:top w:val="dashed" w:sz="4" w:space="0" w:color="auto"/>
              <w:left w:val="dashed" w:sz="4" w:space="0" w:color="auto"/>
              <w:bottom w:val="dashed" w:sz="4" w:space="0" w:color="auto"/>
            </w:tcBorders>
          </w:tcPr>
          <w:p w14:paraId="2884698F" w14:textId="12B84DEC" w:rsidR="00567757" w:rsidRPr="00925E09" w:rsidRDefault="002229D7" w:rsidP="00866DF1">
            <w:pPr>
              <w:pStyle w:val="Numberedparagraph"/>
              <w:spacing w:line="360" w:lineRule="auto"/>
              <w:jc w:val="both"/>
              <w:cnfStyle w:val="000000100000" w:firstRow="0" w:lastRow="0" w:firstColumn="0" w:lastColumn="0" w:oddVBand="0" w:evenVBand="0" w:oddHBand="1" w:evenHBand="0" w:firstRowFirstColumn="0" w:firstRowLastColumn="0" w:lastRowFirstColumn="0" w:lastRowLastColumn="0"/>
            </w:pPr>
            <w:r w:rsidRPr="0095476B">
              <w:rPr>
                <w:b/>
                <w:bCs/>
                <w:u w:val="single"/>
              </w:rPr>
              <w:t xml:space="preserve">“Funding” </w:t>
            </w:r>
            <w:r w:rsidR="005B57C4" w:rsidRPr="0095476B">
              <w:rPr>
                <w:b/>
                <w:bCs/>
                <w:u w:val="single"/>
              </w:rPr>
              <w:t>s</w:t>
            </w:r>
            <w:r w:rsidRPr="0095476B">
              <w:rPr>
                <w:b/>
                <w:bCs/>
                <w:u w:val="single"/>
              </w:rPr>
              <w:t xml:space="preserve">egment </w:t>
            </w:r>
            <w:r w:rsidRPr="002229D7">
              <w:t xml:space="preserve">provides the link within the </w:t>
            </w:r>
            <w:proofErr w:type="spellStart"/>
            <w:r w:rsidR="00E406EF">
              <w:t>m</w:t>
            </w:r>
            <w:r w:rsidRPr="002229D7">
              <w:t>SCOA</w:t>
            </w:r>
            <w:proofErr w:type="spellEnd"/>
            <w:r w:rsidRPr="002229D7">
              <w:t xml:space="preserve"> Classification Structure to indicate the funding source applied, the specific expenditure incurred and what has been done within the funds as indicated by the respective project.</w:t>
            </w:r>
          </w:p>
        </w:tc>
      </w:tr>
      <w:tr w:rsidR="002F4CCD" w:rsidRPr="00925E09" w14:paraId="433D54F2"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735FAD2D"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38838B90" w14:textId="78ECE779"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Section 20:  Matters to be Prescribed - </w:t>
            </w:r>
            <w:r w:rsidRPr="0095476B">
              <w:rPr>
                <w:rFonts w:ascii="Arial" w:eastAsia="Arial" w:hAnsi="Arial" w:cs="Arial"/>
                <w:i/>
                <w:iCs/>
                <w:sz w:val="20"/>
                <w:szCs w:val="20"/>
              </w:rPr>
              <w:t>Matters to be Prescribed - (1</w:t>
            </w:r>
            <w:proofErr w:type="gramStart"/>
            <w:r w:rsidRPr="0095476B">
              <w:rPr>
                <w:rFonts w:ascii="Arial" w:eastAsia="Arial" w:hAnsi="Arial" w:cs="Arial"/>
                <w:i/>
                <w:iCs/>
                <w:sz w:val="20"/>
                <w:szCs w:val="20"/>
              </w:rPr>
              <w:t>)b</w:t>
            </w:r>
            <w:proofErr w:type="gramEnd"/>
            <w:r w:rsidRPr="0095476B">
              <w:rPr>
                <w:rFonts w:ascii="Arial" w:eastAsia="Arial" w:hAnsi="Arial" w:cs="Arial"/>
                <w:i/>
                <w:iCs/>
                <w:sz w:val="20"/>
                <w:szCs w:val="20"/>
              </w:rPr>
              <w:t>(iv</w:t>
            </w:r>
            <w:r w:rsidR="008C42C1" w:rsidRPr="0095476B">
              <w:rPr>
                <w:rFonts w:ascii="Arial" w:eastAsia="Arial" w:hAnsi="Arial" w:cs="Arial"/>
                <w:i/>
                <w:iCs/>
                <w:sz w:val="20"/>
                <w:szCs w:val="20"/>
              </w:rPr>
              <w:t>) “</w:t>
            </w:r>
            <w:r w:rsidRPr="0095476B">
              <w:rPr>
                <w:rFonts w:ascii="Arial" w:eastAsia="Arial" w:hAnsi="Arial" w:cs="Arial"/>
                <w:i/>
                <w:iCs/>
                <w:color w:val="000000"/>
                <w:sz w:val="20"/>
                <w:szCs w:val="20"/>
              </w:rPr>
              <w:t xml:space="preserve">uniform norms and standards concerning the setting of municipal tariffs, financial risks and other matters where a municipality uses a municipal entity or other external mechanism for the performance </w:t>
            </w:r>
            <w:r w:rsidRPr="0095476B">
              <w:rPr>
                <w:rFonts w:ascii="Arial" w:eastAsia="Arial" w:hAnsi="Arial" w:cs="Arial"/>
                <w:i/>
                <w:iCs/>
                <w:color w:val="000000"/>
                <w:sz w:val="20"/>
                <w:szCs w:val="20"/>
              </w:rPr>
              <w:lastRenderedPageBreak/>
              <w:t>of a municipal service or other function”.</w:t>
            </w:r>
          </w:p>
        </w:tc>
        <w:tc>
          <w:tcPr>
            <w:tcW w:w="0" w:type="pct"/>
            <w:tcBorders>
              <w:top w:val="dashed" w:sz="4" w:space="0" w:color="auto"/>
              <w:left w:val="dashed" w:sz="4" w:space="0" w:color="auto"/>
              <w:bottom w:val="dashed" w:sz="4" w:space="0" w:color="auto"/>
            </w:tcBorders>
          </w:tcPr>
          <w:p w14:paraId="298DE2AA" w14:textId="559DD5E4"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r w:rsidRPr="0095476B">
              <w:rPr>
                <w:rFonts w:ascii="Arial" w:eastAsia="Arial" w:hAnsi="Arial" w:cs="Arial"/>
                <w:sz w:val="20"/>
                <w:szCs w:val="20"/>
              </w:rPr>
              <w:lastRenderedPageBreak/>
              <w:t xml:space="preserve">Considered in the set-up of the </w:t>
            </w:r>
            <w:proofErr w:type="spellStart"/>
            <w:r w:rsidR="00E406EF" w:rsidRPr="0095476B">
              <w:rPr>
                <w:rFonts w:ascii="Arial" w:eastAsia="Arial" w:hAnsi="Arial" w:cs="Arial"/>
                <w:sz w:val="20"/>
                <w:szCs w:val="20"/>
              </w:rPr>
              <w:t>m</w:t>
            </w:r>
            <w:r w:rsidRPr="0095476B">
              <w:rPr>
                <w:rFonts w:ascii="Arial" w:eastAsia="Arial" w:hAnsi="Arial" w:cs="Arial"/>
                <w:sz w:val="20"/>
                <w:szCs w:val="20"/>
              </w:rPr>
              <w:t>SCOA</w:t>
            </w:r>
            <w:proofErr w:type="spellEnd"/>
            <w:r w:rsidRPr="0095476B">
              <w:rPr>
                <w:rFonts w:ascii="Arial" w:eastAsia="Arial" w:hAnsi="Arial" w:cs="Arial"/>
                <w:sz w:val="20"/>
                <w:szCs w:val="20"/>
              </w:rPr>
              <w:t xml:space="preserve"> segments.</w:t>
            </w:r>
          </w:p>
        </w:tc>
      </w:tr>
      <w:tr w:rsidR="002F4CCD" w:rsidRPr="00925E09" w14:paraId="0F7E8F36"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22F0A2CE"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04A278FA" w14:textId="77777777"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21:  Budget Preparation Process</w:t>
            </w:r>
          </w:p>
        </w:tc>
        <w:tc>
          <w:tcPr>
            <w:tcW w:w="0" w:type="pct"/>
            <w:tcBorders>
              <w:top w:val="dashed" w:sz="4" w:space="0" w:color="auto"/>
              <w:left w:val="dashed" w:sz="4" w:space="0" w:color="auto"/>
              <w:bottom w:val="dashed" w:sz="4" w:space="0" w:color="auto"/>
            </w:tcBorders>
          </w:tcPr>
          <w:p w14:paraId="6807D4E0" w14:textId="77777777"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b/>
                <w:bCs/>
                <w:sz w:val="20"/>
                <w:szCs w:val="20"/>
                <w:u w:val="single"/>
              </w:rPr>
              <w:t>Integrated Development Plan</w:t>
            </w:r>
            <w:r w:rsidRPr="0095476B">
              <w:rPr>
                <w:rFonts w:ascii="Arial" w:eastAsia="Arial" w:hAnsi="Arial" w:cs="Arial"/>
                <w:sz w:val="20"/>
                <w:szCs w:val="20"/>
              </w:rPr>
              <w:t xml:space="preserve"> is the underlying principles applied in setting up the classification structure within this segment.</w:t>
            </w:r>
          </w:p>
        </w:tc>
      </w:tr>
      <w:tr w:rsidR="002F4CCD" w:rsidRPr="00925E09" w14:paraId="6008E7F9"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0548CB6F"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54B1195F"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30:  Unspent Funds</w:t>
            </w:r>
          </w:p>
          <w:p w14:paraId="29272642" w14:textId="77777777" w:rsidR="00FA75DA" w:rsidRPr="00925E09" w:rsidRDefault="00FA75DA" w:rsidP="00866DF1">
            <w:pPr>
              <w:tabs>
                <w:tab w:val="left" w:pos="567"/>
              </w:tabs>
              <w:spacing w:before="120" w:after="120" w:line="360" w:lineRule="auto"/>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top w:val="dashed" w:sz="4" w:space="0" w:color="auto"/>
              <w:left w:val="dashed" w:sz="4" w:space="0" w:color="auto"/>
              <w:bottom w:val="dashed" w:sz="4" w:space="0" w:color="auto"/>
            </w:tcBorders>
          </w:tcPr>
          <w:p w14:paraId="5DF37629"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b/>
                <w:bCs/>
                <w:sz w:val="20"/>
                <w:szCs w:val="20"/>
                <w:u w:val="single"/>
              </w:rPr>
              <w:t>Information</w:t>
            </w:r>
            <w:r w:rsidRPr="00866DF1">
              <w:rPr>
                <w:rFonts w:ascii="Arial" w:eastAsia="Arial" w:hAnsi="Arial" w:cs="Arial"/>
                <w:b/>
                <w:bCs/>
                <w:sz w:val="20"/>
                <w:szCs w:val="20"/>
              </w:rPr>
              <w:t xml:space="preserve"> </w:t>
            </w:r>
            <w:r w:rsidRPr="0095476B">
              <w:rPr>
                <w:rFonts w:ascii="Arial" w:eastAsia="Arial" w:hAnsi="Arial" w:cs="Arial"/>
                <w:sz w:val="20"/>
                <w:szCs w:val="20"/>
              </w:rPr>
              <w:t>retained in this segment to assist in managing spending of funds within the context of the approved budget.</w:t>
            </w:r>
          </w:p>
        </w:tc>
      </w:tr>
      <w:tr w:rsidR="002F4CCD" w:rsidRPr="00925E09" w14:paraId="101E5989"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50B81692"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4146B415" w14:textId="38FBC19B"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31:  Shifting of Funds between Multi-</w:t>
            </w:r>
            <w:r w:rsidR="00D87263" w:rsidRPr="0095476B">
              <w:rPr>
                <w:rFonts w:ascii="Arial" w:eastAsia="Arial" w:hAnsi="Arial" w:cs="Arial"/>
                <w:sz w:val="20"/>
                <w:szCs w:val="20"/>
              </w:rPr>
              <w:t>Year</w:t>
            </w:r>
            <w:r w:rsidRPr="0095476B">
              <w:rPr>
                <w:rFonts w:ascii="Arial" w:eastAsia="Arial" w:hAnsi="Arial" w:cs="Arial"/>
                <w:sz w:val="20"/>
                <w:szCs w:val="20"/>
              </w:rPr>
              <w:t xml:space="preserve"> Expenditure</w:t>
            </w:r>
          </w:p>
        </w:tc>
        <w:tc>
          <w:tcPr>
            <w:tcW w:w="0" w:type="pct"/>
            <w:tcBorders>
              <w:top w:val="dashed" w:sz="4" w:space="0" w:color="auto"/>
              <w:left w:val="dashed" w:sz="4" w:space="0" w:color="auto"/>
              <w:bottom w:val="dashed" w:sz="4" w:space="0" w:color="auto"/>
            </w:tcBorders>
          </w:tcPr>
          <w:p w14:paraId="507769B0" w14:textId="3D3B6F28"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The “Project” </w:t>
            </w:r>
            <w:r w:rsidR="005B57C4" w:rsidRPr="0095476B">
              <w:rPr>
                <w:rFonts w:ascii="Arial" w:eastAsia="Arial" w:hAnsi="Arial" w:cs="Arial"/>
                <w:sz w:val="20"/>
                <w:szCs w:val="20"/>
              </w:rPr>
              <w:t>s</w:t>
            </w:r>
            <w:r w:rsidRPr="0095476B">
              <w:rPr>
                <w:rFonts w:ascii="Arial" w:eastAsia="Arial" w:hAnsi="Arial" w:cs="Arial"/>
                <w:sz w:val="20"/>
                <w:szCs w:val="20"/>
              </w:rPr>
              <w:t xml:space="preserve">egment provides the information on the expenditure incurred within the reporting period compared to the budget allocated to the project.  The </w:t>
            </w:r>
            <w:r w:rsidRPr="0095476B">
              <w:rPr>
                <w:rFonts w:ascii="Arial" w:eastAsia="Arial" w:hAnsi="Arial" w:cs="Arial"/>
                <w:b/>
                <w:bCs/>
                <w:sz w:val="20"/>
                <w:szCs w:val="20"/>
                <w:u w:val="single"/>
              </w:rPr>
              <w:t>funding source</w:t>
            </w:r>
            <w:r w:rsidRPr="0095476B">
              <w:rPr>
                <w:rFonts w:ascii="Arial" w:eastAsia="Arial" w:hAnsi="Arial" w:cs="Arial"/>
                <w:sz w:val="20"/>
                <w:szCs w:val="20"/>
              </w:rPr>
              <w:t xml:space="preserve"> within the “Fund” </w:t>
            </w:r>
            <w:r w:rsidR="005B57C4" w:rsidRPr="0095476B">
              <w:rPr>
                <w:rFonts w:ascii="Arial" w:eastAsia="Arial" w:hAnsi="Arial" w:cs="Arial"/>
                <w:sz w:val="20"/>
                <w:szCs w:val="20"/>
              </w:rPr>
              <w:t>s</w:t>
            </w:r>
            <w:r w:rsidRPr="0095476B">
              <w:rPr>
                <w:rFonts w:ascii="Arial" w:eastAsia="Arial" w:hAnsi="Arial" w:cs="Arial"/>
                <w:sz w:val="20"/>
                <w:szCs w:val="20"/>
              </w:rPr>
              <w:t xml:space="preserve">egment will indicate the funds available for a specific project.  </w:t>
            </w:r>
          </w:p>
        </w:tc>
      </w:tr>
      <w:tr w:rsidR="002F4CCD" w:rsidRPr="00925E09" w14:paraId="18D47ED0"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775D9304"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5BDDEDC6" w14:textId="77777777" w:rsidR="00FA75DA" w:rsidRPr="00925E09" w:rsidRDefault="00FA75DA"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45:  Short-term Debt</w:t>
            </w:r>
          </w:p>
          <w:p w14:paraId="6BF79F5E"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46:  Long-term Debt</w:t>
            </w:r>
          </w:p>
          <w:p w14:paraId="15A9BC35"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47:  Conditions applying to both Short and Long-term Debt</w:t>
            </w:r>
          </w:p>
        </w:tc>
        <w:tc>
          <w:tcPr>
            <w:tcW w:w="0" w:type="pct"/>
            <w:tcBorders>
              <w:top w:val="dashed" w:sz="4" w:space="0" w:color="auto"/>
              <w:left w:val="dashed" w:sz="4" w:space="0" w:color="auto"/>
              <w:bottom w:val="dashed" w:sz="4" w:space="0" w:color="auto"/>
            </w:tcBorders>
          </w:tcPr>
          <w:p w14:paraId="2BA5F5D4" w14:textId="2C242A19"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b/>
                <w:bCs/>
                <w:sz w:val="20"/>
                <w:szCs w:val="20"/>
                <w:u w:val="single"/>
              </w:rPr>
              <w:t xml:space="preserve">Debt provided for in the “Funding” </w:t>
            </w:r>
            <w:r w:rsidR="005B57C4" w:rsidRPr="0095476B">
              <w:rPr>
                <w:rFonts w:ascii="Arial" w:eastAsia="Arial" w:hAnsi="Arial" w:cs="Arial"/>
                <w:b/>
                <w:bCs/>
                <w:sz w:val="20"/>
                <w:szCs w:val="20"/>
                <w:u w:val="single"/>
              </w:rPr>
              <w:t>s</w:t>
            </w:r>
            <w:r w:rsidRPr="0095476B">
              <w:rPr>
                <w:rFonts w:ascii="Arial" w:eastAsia="Arial" w:hAnsi="Arial" w:cs="Arial"/>
                <w:b/>
                <w:bCs/>
                <w:sz w:val="20"/>
                <w:szCs w:val="20"/>
                <w:u w:val="single"/>
              </w:rPr>
              <w:t>egment</w:t>
            </w:r>
            <w:r w:rsidRPr="00866DF1">
              <w:rPr>
                <w:rFonts w:ascii="Arial" w:eastAsia="Arial" w:hAnsi="Arial" w:cs="Arial"/>
                <w:b/>
                <w:bCs/>
                <w:sz w:val="20"/>
                <w:szCs w:val="20"/>
              </w:rPr>
              <w:t xml:space="preserve"> </w:t>
            </w:r>
            <w:r w:rsidRPr="00866DF1">
              <w:rPr>
                <w:rFonts w:ascii="Arial" w:eastAsia="Arial" w:hAnsi="Arial" w:cs="Arial"/>
                <w:sz w:val="20"/>
                <w:szCs w:val="20"/>
              </w:rPr>
              <w:t>a</w:t>
            </w:r>
            <w:r w:rsidRPr="0095476B">
              <w:rPr>
                <w:rFonts w:ascii="Arial" w:eastAsia="Arial" w:hAnsi="Arial" w:cs="Arial"/>
                <w:sz w:val="20"/>
                <w:szCs w:val="20"/>
              </w:rPr>
              <w:t>nd accordingly provides information on spending and the related project.</w:t>
            </w:r>
          </w:p>
        </w:tc>
      </w:tr>
      <w:tr w:rsidR="002F4CCD" w:rsidRPr="00925E09" w14:paraId="7808EBC3"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2B11BF44"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62E3550A" w14:textId="77777777"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62(1)(b):  General Financial Management Functions</w:t>
            </w:r>
          </w:p>
        </w:tc>
        <w:tc>
          <w:tcPr>
            <w:tcW w:w="0" w:type="pct"/>
            <w:tcBorders>
              <w:top w:val="dashed" w:sz="4" w:space="0" w:color="auto"/>
              <w:left w:val="dashed" w:sz="4" w:space="0" w:color="auto"/>
              <w:bottom w:val="dashed" w:sz="4" w:space="0" w:color="auto"/>
            </w:tcBorders>
          </w:tcPr>
          <w:p w14:paraId="46424975" w14:textId="467BF79E"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Full and proper records of the financial affairs of the municipality are kept in accordance with any prescribed </w:t>
            </w:r>
            <w:r w:rsidRPr="0095476B">
              <w:rPr>
                <w:rFonts w:ascii="Arial" w:eastAsia="Arial" w:hAnsi="Arial" w:cs="Arial"/>
                <w:b/>
                <w:bCs/>
                <w:sz w:val="20"/>
                <w:szCs w:val="20"/>
                <w:u w:val="single"/>
              </w:rPr>
              <w:t>norms and standard</w:t>
            </w:r>
            <w:r w:rsidRPr="0095476B">
              <w:rPr>
                <w:rFonts w:ascii="Arial" w:eastAsia="Arial" w:hAnsi="Arial" w:cs="Arial"/>
                <w:b/>
                <w:bCs/>
                <w:sz w:val="20"/>
                <w:szCs w:val="20"/>
              </w:rPr>
              <w:t xml:space="preserve"> – </w:t>
            </w:r>
            <w:r w:rsidRPr="0095476B">
              <w:rPr>
                <w:rFonts w:ascii="Arial" w:eastAsia="Arial" w:hAnsi="Arial" w:cs="Arial"/>
                <w:sz w:val="20"/>
                <w:szCs w:val="20"/>
              </w:rPr>
              <w:t xml:space="preserve">The </w:t>
            </w:r>
            <w:proofErr w:type="spellStart"/>
            <w:r w:rsidR="00E406EF" w:rsidRPr="0095476B">
              <w:rPr>
                <w:rFonts w:ascii="Arial" w:eastAsia="Arial" w:hAnsi="Arial" w:cs="Arial"/>
                <w:sz w:val="20"/>
                <w:szCs w:val="20"/>
              </w:rPr>
              <w:t>m</w:t>
            </w:r>
            <w:r w:rsidRPr="0095476B">
              <w:rPr>
                <w:rFonts w:ascii="Arial" w:eastAsia="Arial" w:hAnsi="Arial" w:cs="Arial"/>
                <w:sz w:val="20"/>
                <w:szCs w:val="20"/>
              </w:rPr>
              <w:t>SCOA</w:t>
            </w:r>
            <w:proofErr w:type="spellEnd"/>
            <w:r w:rsidRPr="0095476B">
              <w:rPr>
                <w:rFonts w:ascii="Arial" w:eastAsia="Arial" w:hAnsi="Arial" w:cs="Arial"/>
                <w:sz w:val="20"/>
                <w:szCs w:val="20"/>
              </w:rPr>
              <w:t xml:space="preserve"> Regulation</w:t>
            </w:r>
            <w:r w:rsidR="00451AAB">
              <w:rPr>
                <w:rFonts w:ascii="Arial" w:eastAsia="Arial" w:hAnsi="Arial" w:cs="Arial"/>
                <w:sz w:val="20"/>
                <w:szCs w:val="20"/>
              </w:rPr>
              <w:t>s</w:t>
            </w:r>
            <w:r w:rsidRPr="0095476B">
              <w:rPr>
                <w:rFonts w:ascii="Arial" w:eastAsia="Arial" w:hAnsi="Arial" w:cs="Arial"/>
                <w:sz w:val="20"/>
                <w:szCs w:val="20"/>
              </w:rPr>
              <w:t xml:space="preserve"> provide for </w:t>
            </w:r>
            <w:r w:rsidRPr="0095476B">
              <w:rPr>
                <w:rFonts w:ascii="Arial" w:eastAsia="Arial" w:hAnsi="Arial" w:cs="Arial"/>
                <w:sz w:val="20"/>
                <w:szCs w:val="20"/>
              </w:rPr>
              <w:lastRenderedPageBreak/>
              <w:t xml:space="preserve">the “Project” </w:t>
            </w:r>
            <w:r w:rsidR="005B57C4" w:rsidRPr="0095476B">
              <w:rPr>
                <w:rFonts w:ascii="Arial" w:eastAsia="Arial" w:hAnsi="Arial" w:cs="Arial"/>
                <w:sz w:val="20"/>
                <w:szCs w:val="20"/>
              </w:rPr>
              <w:t>s</w:t>
            </w:r>
            <w:r w:rsidRPr="0095476B">
              <w:rPr>
                <w:rFonts w:ascii="Arial" w:eastAsia="Arial" w:hAnsi="Arial" w:cs="Arial"/>
                <w:sz w:val="20"/>
                <w:szCs w:val="20"/>
              </w:rPr>
              <w:t xml:space="preserve">egment as part of the </w:t>
            </w:r>
            <w:proofErr w:type="spellStart"/>
            <w:r w:rsidR="00583D14" w:rsidRPr="0095476B">
              <w:rPr>
                <w:rFonts w:ascii="Arial" w:eastAsia="Arial" w:hAnsi="Arial" w:cs="Arial"/>
                <w:sz w:val="20"/>
                <w:szCs w:val="20"/>
              </w:rPr>
              <w:t>m</w:t>
            </w:r>
            <w:r w:rsidRPr="0095476B">
              <w:rPr>
                <w:rFonts w:ascii="Arial" w:eastAsia="Arial" w:hAnsi="Arial" w:cs="Arial"/>
                <w:sz w:val="20"/>
                <w:szCs w:val="20"/>
              </w:rPr>
              <w:t>SCOA</w:t>
            </w:r>
            <w:proofErr w:type="spellEnd"/>
            <w:r w:rsidRPr="0095476B">
              <w:rPr>
                <w:rFonts w:ascii="Arial" w:eastAsia="Arial" w:hAnsi="Arial" w:cs="Arial"/>
                <w:sz w:val="20"/>
                <w:szCs w:val="20"/>
              </w:rPr>
              <w:t xml:space="preserve"> Classification.</w:t>
            </w:r>
          </w:p>
        </w:tc>
      </w:tr>
      <w:tr w:rsidR="002F4CCD" w:rsidRPr="00925E09" w14:paraId="55CA4052"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09498504"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64809097"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71:  Monthly Reporting</w:t>
            </w:r>
          </w:p>
          <w:p w14:paraId="3337DC27"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72:  Mid-year Budget and Performance Assessment</w:t>
            </w:r>
          </w:p>
          <w:p w14:paraId="0105A235"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122:  Preparation of Financial Statements</w:t>
            </w:r>
          </w:p>
        </w:tc>
        <w:tc>
          <w:tcPr>
            <w:tcW w:w="0" w:type="pct"/>
            <w:tcBorders>
              <w:top w:val="dashed" w:sz="4" w:space="0" w:color="auto"/>
              <w:left w:val="dashed" w:sz="4" w:space="0" w:color="auto"/>
              <w:bottom w:val="dashed" w:sz="4" w:space="0" w:color="auto"/>
            </w:tcBorders>
          </w:tcPr>
          <w:p w14:paraId="502C7D28"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The basis for </w:t>
            </w:r>
            <w:r w:rsidRPr="0095476B">
              <w:rPr>
                <w:rFonts w:ascii="Arial" w:eastAsia="Arial" w:hAnsi="Arial" w:cs="Arial"/>
                <w:b/>
                <w:bCs/>
                <w:sz w:val="20"/>
                <w:szCs w:val="20"/>
                <w:u w:val="single"/>
              </w:rPr>
              <w:t>reporting</w:t>
            </w:r>
            <w:r w:rsidRPr="0095476B">
              <w:rPr>
                <w:rFonts w:ascii="Arial" w:eastAsia="Arial" w:hAnsi="Arial" w:cs="Arial"/>
                <w:sz w:val="20"/>
                <w:szCs w:val="20"/>
              </w:rPr>
              <w:t xml:space="preserve"> on funding derived from the information contained in this segment.  </w:t>
            </w:r>
          </w:p>
        </w:tc>
      </w:tr>
      <w:tr w:rsidR="002F4CCD" w:rsidRPr="00925E09" w14:paraId="69F10E1D"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top w:val="dashed" w:sz="4" w:space="0" w:color="auto"/>
              <w:bottom w:val="dashed" w:sz="4" w:space="0" w:color="auto"/>
              <w:right w:val="dashed" w:sz="4" w:space="0" w:color="auto"/>
            </w:tcBorders>
          </w:tcPr>
          <w:p w14:paraId="4B127875" w14:textId="77777777" w:rsidR="00FA75DA" w:rsidRPr="00925E09" w:rsidRDefault="00FA75DA" w:rsidP="00866DF1">
            <w:pPr>
              <w:tabs>
                <w:tab w:val="left" w:pos="567"/>
              </w:tabs>
              <w:spacing w:before="120" w:after="120" w:line="360" w:lineRule="auto"/>
              <w:ind w:left="0"/>
              <w:jc w:val="both"/>
              <w:outlineLvl w:val="2"/>
              <w:rPr>
                <w:rFonts w:ascii="Arial" w:hAnsi="Arial" w:cs="Arial"/>
                <w:b w:val="0"/>
                <w:bCs w:val="0"/>
                <w:sz w:val="20"/>
                <w:szCs w:val="20"/>
              </w:rPr>
            </w:pPr>
          </w:p>
        </w:tc>
        <w:tc>
          <w:tcPr>
            <w:tcW w:w="0" w:type="pct"/>
            <w:tcBorders>
              <w:top w:val="dashed" w:sz="4" w:space="0" w:color="auto"/>
              <w:left w:val="dashed" w:sz="4" w:space="0" w:color="auto"/>
              <w:bottom w:val="dashed" w:sz="4" w:space="0" w:color="auto"/>
              <w:right w:val="dashed" w:sz="4" w:space="0" w:color="auto"/>
            </w:tcBorders>
          </w:tcPr>
          <w:p w14:paraId="1EA40536" w14:textId="77777777"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Section 123:  Disclosures on Intergovernmental and Other Allocations </w:t>
            </w:r>
          </w:p>
        </w:tc>
        <w:tc>
          <w:tcPr>
            <w:tcW w:w="0" w:type="pct"/>
            <w:tcBorders>
              <w:top w:val="dashed" w:sz="4" w:space="0" w:color="auto"/>
              <w:left w:val="dashed" w:sz="4" w:space="0" w:color="auto"/>
              <w:bottom w:val="dashed" w:sz="4" w:space="0" w:color="auto"/>
            </w:tcBorders>
          </w:tcPr>
          <w:p w14:paraId="1568A0E4" w14:textId="2214AAF3"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The projects as defined within the </w:t>
            </w:r>
            <w:r w:rsidR="00451AAB">
              <w:rPr>
                <w:rFonts w:ascii="Arial" w:eastAsia="Arial" w:hAnsi="Arial" w:cs="Arial"/>
                <w:sz w:val="20"/>
                <w:szCs w:val="20"/>
              </w:rPr>
              <w:t xml:space="preserve">Project </w:t>
            </w:r>
            <w:r w:rsidRPr="0095476B">
              <w:rPr>
                <w:rFonts w:ascii="Arial" w:eastAsia="Arial" w:hAnsi="Arial" w:cs="Arial"/>
                <w:sz w:val="20"/>
                <w:szCs w:val="20"/>
              </w:rPr>
              <w:t xml:space="preserve">segment together with the </w:t>
            </w:r>
            <w:r w:rsidR="00451AAB">
              <w:rPr>
                <w:rFonts w:ascii="Arial" w:eastAsia="Arial" w:hAnsi="Arial" w:cs="Arial"/>
                <w:sz w:val="20"/>
                <w:szCs w:val="20"/>
              </w:rPr>
              <w:t>“</w:t>
            </w:r>
            <w:r w:rsidRPr="0095476B">
              <w:rPr>
                <w:rFonts w:ascii="Arial" w:eastAsia="Arial" w:hAnsi="Arial" w:cs="Arial"/>
                <w:sz w:val="20"/>
                <w:szCs w:val="20"/>
              </w:rPr>
              <w:t>funding</w:t>
            </w:r>
            <w:r w:rsidR="00451AAB">
              <w:rPr>
                <w:rFonts w:ascii="Arial" w:eastAsia="Arial" w:hAnsi="Arial" w:cs="Arial"/>
                <w:sz w:val="20"/>
                <w:szCs w:val="20"/>
              </w:rPr>
              <w:t>”</w:t>
            </w:r>
            <w:r w:rsidRPr="0095476B">
              <w:rPr>
                <w:rFonts w:ascii="Arial" w:eastAsia="Arial" w:hAnsi="Arial" w:cs="Arial"/>
                <w:sz w:val="20"/>
                <w:szCs w:val="20"/>
              </w:rPr>
              <w:t xml:space="preserve"> and “Item” segments provide information on how </w:t>
            </w:r>
            <w:r w:rsidRPr="0095476B">
              <w:rPr>
                <w:rFonts w:ascii="Arial" w:eastAsia="Arial" w:hAnsi="Arial" w:cs="Arial"/>
                <w:b/>
                <w:bCs/>
                <w:sz w:val="20"/>
                <w:szCs w:val="20"/>
                <w:u w:val="single"/>
              </w:rPr>
              <w:t xml:space="preserve">funds have been spent </w:t>
            </w:r>
            <w:r w:rsidRPr="0095476B">
              <w:rPr>
                <w:rFonts w:ascii="Arial" w:eastAsia="Arial" w:hAnsi="Arial" w:cs="Arial"/>
                <w:sz w:val="20"/>
                <w:szCs w:val="20"/>
              </w:rPr>
              <w:t xml:space="preserve">and on what.  </w:t>
            </w:r>
          </w:p>
        </w:tc>
      </w:tr>
      <w:tr w:rsidR="002F4CCD" w:rsidRPr="00925E09" w14:paraId="4BB6D13C"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5FB74CB8" w14:textId="77777777" w:rsidR="00FA75DA"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Constitution of the Republic of South Africa, 1996</w:t>
            </w:r>
          </w:p>
        </w:tc>
        <w:tc>
          <w:tcPr>
            <w:tcW w:w="0" w:type="pct"/>
            <w:tcBorders>
              <w:top w:val="dashed" w:sz="4" w:space="0" w:color="auto"/>
              <w:left w:val="dashed" w:sz="4" w:space="0" w:color="auto"/>
              <w:bottom w:val="dashed" w:sz="4" w:space="0" w:color="auto"/>
              <w:right w:val="dashed" w:sz="4" w:space="0" w:color="auto"/>
            </w:tcBorders>
          </w:tcPr>
          <w:p w14:paraId="1607150C"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216:  Treasury Control</w:t>
            </w:r>
          </w:p>
        </w:tc>
        <w:tc>
          <w:tcPr>
            <w:tcW w:w="0" w:type="pct"/>
            <w:tcBorders>
              <w:top w:val="dashed" w:sz="4" w:space="0" w:color="auto"/>
              <w:left w:val="dashed" w:sz="4" w:space="0" w:color="auto"/>
              <w:bottom w:val="dashed" w:sz="4" w:space="0" w:color="auto"/>
            </w:tcBorders>
          </w:tcPr>
          <w:p w14:paraId="28BF3DE9" w14:textId="1673B553"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This </w:t>
            </w:r>
            <w:r w:rsidR="005B57C4" w:rsidRPr="0095476B">
              <w:rPr>
                <w:rFonts w:ascii="Arial" w:eastAsia="Arial" w:hAnsi="Arial" w:cs="Arial"/>
                <w:sz w:val="20"/>
                <w:szCs w:val="20"/>
              </w:rPr>
              <w:t>s</w:t>
            </w:r>
            <w:r w:rsidRPr="0095476B">
              <w:rPr>
                <w:rFonts w:ascii="Arial" w:eastAsia="Arial" w:hAnsi="Arial" w:cs="Arial"/>
                <w:sz w:val="20"/>
                <w:szCs w:val="20"/>
              </w:rPr>
              <w:t xml:space="preserve">egment as provided for in the </w:t>
            </w:r>
            <w:proofErr w:type="spellStart"/>
            <w:r w:rsidR="00E406EF" w:rsidRPr="0095476B">
              <w:rPr>
                <w:rFonts w:ascii="Arial" w:eastAsia="Arial" w:hAnsi="Arial" w:cs="Arial"/>
                <w:sz w:val="20"/>
                <w:szCs w:val="20"/>
              </w:rPr>
              <w:t>m</w:t>
            </w:r>
            <w:r w:rsidRPr="0095476B">
              <w:rPr>
                <w:rFonts w:ascii="Arial" w:eastAsia="Arial" w:hAnsi="Arial" w:cs="Arial"/>
                <w:sz w:val="20"/>
                <w:szCs w:val="20"/>
              </w:rPr>
              <w:t>SCOA</w:t>
            </w:r>
            <w:proofErr w:type="spellEnd"/>
            <w:r w:rsidRPr="0095476B">
              <w:rPr>
                <w:rFonts w:ascii="Arial" w:eastAsia="Arial" w:hAnsi="Arial" w:cs="Arial"/>
                <w:sz w:val="20"/>
                <w:szCs w:val="20"/>
              </w:rPr>
              <w:t xml:space="preserve"> Regulation contributes to the responsibility of National Treasury in prescribing measures to ensure both transparency and expenditure control in each sphere of government, by introducing </w:t>
            </w:r>
            <w:r w:rsidRPr="0095476B">
              <w:rPr>
                <w:rFonts w:ascii="Arial" w:eastAsia="Arial" w:hAnsi="Arial" w:cs="Arial"/>
                <w:b/>
                <w:bCs/>
                <w:sz w:val="20"/>
                <w:szCs w:val="20"/>
                <w:u w:val="single"/>
              </w:rPr>
              <w:t>uniform expenditure classifications and treasury norms and standards</w:t>
            </w:r>
            <w:r w:rsidRPr="0095476B">
              <w:rPr>
                <w:rFonts w:ascii="Arial" w:eastAsia="Arial" w:hAnsi="Arial" w:cs="Arial"/>
                <w:sz w:val="20"/>
                <w:szCs w:val="20"/>
              </w:rPr>
              <w:t xml:space="preserve">.  </w:t>
            </w:r>
          </w:p>
        </w:tc>
      </w:tr>
      <w:tr w:rsidR="002F4CCD" w:rsidRPr="00925E09" w14:paraId="54DBEAD2"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3F85D07A" w14:textId="6ED9B743" w:rsidR="00FA75DA"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 xml:space="preserve">Local Government </w:t>
            </w:r>
            <w:r w:rsidR="003B258E">
              <w:rPr>
                <w:rFonts w:ascii="Arial" w:eastAsia="Arial" w:hAnsi="Arial" w:cs="Arial"/>
                <w:sz w:val="20"/>
                <w:szCs w:val="20"/>
              </w:rPr>
              <w:t xml:space="preserve">Municipal </w:t>
            </w:r>
            <w:r w:rsidRPr="0095476B">
              <w:rPr>
                <w:rFonts w:ascii="Arial" w:eastAsia="Arial" w:hAnsi="Arial" w:cs="Arial"/>
                <w:sz w:val="20"/>
                <w:szCs w:val="20"/>
              </w:rPr>
              <w:t>Systems Act,</w:t>
            </w:r>
            <w:r w:rsidR="003B258E">
              <w:rPr>
                <w:rFonts w:ascii="Arial" w:eastAsia="Arial" w:hAnsi="Arial" w:cs="Arial"/>
                <w:sz w:val="20"/>
                <w:szCs w:val="20"/>
              </w:rPr>
              <w:t xml:space="preserve"> 2000 (Act</w:t>
            </w:r>
            <w:r w:rsidRPr="0095476B">
              <w:rPr>
                <w:rFonts w:ascii="Arial" w:eastAsia="Arial" w:hAnsi="Arial" w:cs="Arial"/>
                <w:sz w:val="20"/>
                <w:szCs w:val="20"/>
              </w:rPr>
              <w:t xml:space="preserve"> No</w:t>
            </w:r>
            <w:r w:rsidR="003B258E">
              <w:rPr>
                <w:rFonts w:ascii="Arial" w:eastAsia="Arial" w:hAnsi="Arial" w:cs="Arial"/>
                <w:sz w:val="20"/>
                <w:szCs w:val="20"/>
              </w:rPr>
              <w:t>.</w:t>
            </w:r>
            <w:r w:rsidRPr="0095476B">
              <w:rPr>
                <w:rFonts w:ascii="Arial" w:eastAsia="Arial" w:hAnsi="Arial" w:cs="Arial"/>
                <w:sz w:val="20"/>
                <w:szCs w:val="20"/>
              </w:rPr>
              <w:t xml:space="preserve"> 32 of 2000</w:t>
            </w:r>
            <w:r w:rsidR="003B258E">
              <w:rPr>
                <w:rFonts w:ascii="Arial" w:eastAsia="Arial" w:hAnsi="Arial" w:cs="Arial"/>
                <w:sz w:val="20"/>
                <w:szCs w:val="20"/>
              </w:rPr>
              <w:t>)</w:t>
            </w:r>
          </w:p>
        </w:tc>
        <w:tc>
          <w:tcPr>
            <w:tcW w:w="0" w:type="pct"/>
            <w:tcBorders>
              <w:top w:val="dashed" w:sz="4" w:space="0" w:color="auto"/>
              <w:left w:val="dashed" w:sz="4" w:space="0" w:color="auto"/>
              <w:bottom w:val="dashed" w:sz="4" w:space="0" w:color="auto"/>
              <w:right w:val="dashed" w:sz="4" w:space="0" w:color="auto"/>
            </w:tcBorders>
          </w:tcPr>
          <w:p w14:paraId="0B9B9E75" w14:textId="77777777"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4:  Rights and Duties of Municipal Council</w:t>
            </w:r>
          </w:p>
        </w:tc>
        <w:tc>
          <w:tcPr>
            <w:tcW w:w="0" w:type="pct"/>
            <w:tcBorders>
              <w:top w:val="dashed" w:sz="4" w:space="0" w:color="auto"/>
              <w:left w:val="dashed" w:sz="4" w:space="0" w:color="auto"/>
              <w:bottom w:val="dashed" w:sz="4" w:space="0" w:color="auto"/>
            </w:tcBorders>
          </w:tcPr>
          <w:p w14:paraId="6C1AA294" w14:textId="6FFFF902" w:rsidR="00FA75D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Provided for “Taxes:  Other Taxes (New Taxes) and Surcharges” within the “Fund” </w:t>
            </w:r>
            <w:r w:rsidR="005B57C4" w:rsidRPr="0095476B">
              <w:rPr>
                <w:rFonts w:ascii="Arial" w:eastAsia="Arial" w:hAnsi="Arial" w:cs="Arial"/>
                <w:sz w:val="20"/>
                <w:szCs w:val="20"/>
              </w:rPr>
              <w:t>s</w:t>
            </w:r>
            <w:r w:rsidRPr="0095476B">
              <w:rPr>
                <w:rFonts w:ascii="Arial" w:eastAsia="Arial" w:hAnsi="Arial" w:cs="Arial"/>
                <w:sz w:val="20"/>
                <w:szCs w:val="20"/>
              </w:rPr>
              <w:t>egment.</w:t>
            </w:r>
          </w:p>
        </w:tc>
      </w:tr>
      <w:tr w:rsidR="002F4CCD" w:rsidRPr="00925E09" w14:paraId="1E5CF609"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13CC593A" w14:textId="4CEFD07F" w:rsidR="00FA75DA" w:rsidRPr="00925E09" w:rsidRDefault="002229D7" w:rsidP="00866DF1">
            <w:pPr>
              <w:spacing w:before="120" w:after="120" w:line="360" w:lineRule="auto"/>
              <w:ind w:left="0"/>
              <w:jc w:val="both"/>
              <w:rPr>
                <w:rFonts w:ascii="Arial" w:hAnsi="Arial" w:cs="Arial"/>
                <w:bCs w:val="0"/>
                <w:sz w:val="20"/>
                <w:szCs w:val="20"/>
              </w:rPr>
            </w:pPr>
            <w:r w:rsidRPr="0029465F">
              <w:rPr>
                <w:rFonts w:ascii="Arial" w:eastAsia="Arial" w:hAnsi="Arial" w:cs="Arial"/>
                <w:sz w:val="20"/>
                <w:szCs w:val="20"/>
              </w:rPr>
              <w:lastRenderedPageBreak/>
              <w:t xml:space="preserve">Municipal </w:t>
            </w:r>
            <w:r w:rsidR="0029465F" w:rsidRPr="00866DF1">
              <w:rPr>
                <w:rFonts w:ascii="Arial" w:eastAsia="Arial" w:hAnsi="Arial" w:cs="Arial"/>
                <w:sz w:val="20"/>
                <w:szCs w:val="20"/>
              </w:rPr>
              <w:t xml:space="preserve">Fiscal </w:t>
            </w:r>
            <w:r w:rsidRPr="0029465F">
              <w:rPr>
                <w:rFonts w:ascii="Arial" w:eastAsia="Arial" w:hAnsi="Arial" w:cs="Arial"/>
                <w:sz w:val="20"/>
                <w:szCs w:val="20"/>
              </w:rPr>
              <w:t xml:space="preserve">Powers and Functions Act, </w:t>
            </w:r>
            <w:r w:rsidR="0029465F" w:rsidRPr="00866DF1">
              <w:rPr>
                <w:rFonts w:ascii="Arial" w:eastAsia="Arial" w:hAnsi="Arial" w:cs="Arial"/>
                <w:sz w:val="20"/>
                <w:szCs w:val="20"/>
              </w:rPr>
              <w:t xml:space="preserve">2007 (Act </w:t>
            </w:r>
            <w:r w:rsidRPr="0029465F">
              <w:rPr>
                <w:rFonts w:ascii="Arial" w:eastAsia="Arial" w:hAnsi="Arial" w:cs="Arial"/>
                <w:sz w:val="20"/>
                <w:szCs w:val="20"/>
              </w:rPr>
              <w:t>No</w:t>
            </w:r>
            <w:r w:rsidR="0029465F" w:rsidRPr="00866DF1">
              <w:rPr>
                <w:rFonts w:ascii="Arial" w:eastAsia="Arial" w:hAnsi="Arial" w:cs="Arial"/>
                <w:sz w:val="20"/>
                <w:szCs w:val="20"/>
              </w:rPr>
              <w:t>.</w:t>
            </w:r>
            <w:r w:rsidRPr="0029465F">
              <w:rPr>
                <w:rFonts w:ascii="Arial" w:eastAsia="Arial" w:hAnsi="Arial" w:cs="Arial"/>
                <w:sz w:val="20"/>
                <w:szCs w:val="20"/>
              </w:rPr>
              <w:t xml:space="preserve"> 12 of 2007</w:t>
            </w:r>
            <w:r w:rsidR="0029465F" w:rsidRPr="0029465F">
              <w:rPr>
                <w:rFonts w:ascii="Arial" w:eastAsia="Arial" w:hAnsi="Arial" w:cs="Arial"/>
                <w:sz w:val="20"/>
                <w:szCs w:val="20"/>
              </w:rPr>
              <w:t>)</w:t>
            </w:r>
          </w:p>
        </w:tc>
        <w:tc>
          <w:tcPr>
            <w:tcW w:w="0" w:type="pct"/>
            <w:tcBorders>
              <w:top w:val="dashed" w:sz="4" w:space="0" w:color="auto"/>
              <w:left w:val="dashed" w:sz="4" w:space="0" w:color="auto"/>
              <w:bottom w:val="dashed" w:sz="4" w:space="0" w:color="auto"/>
              <w:right w:val="dashed" w:sz="4" w:space="0" w:color="auto"/>
            </w:tcBorders>
          </w:tcPr>
          <w:p w14:paraId="2187BEDE"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Section 6(b)(ii):  ...in respect of a specific purpose tax limit</w:t>
            </w:r>
            <w:r w:rsidRPr="0095476B">
              <w:rPr>
                <w:rFonts w:ascii="Arial" w:eastAsia="Arial" w:hAnsi="Arial" w:cs="Arial"/>
                <w:b/>
                <w:bCs/>
                <w:sz w:val="20"/>
                <w:szCs w:val="20"/>
              </w:rPr>
              <w:t>,</w:t>
            </w:r>
            <w:r w:rsidRPr="0095476B">
              <w:rPr>
                <w:rFonts w:ascii="Arial" w:eastAsia="Arial" w:hAnsi="Arial" w:cs="Arial"/>
                <w:sz w:val="20"/>
                <w:szCs w:val="20"/>
              </w:rPr>
              <w:t xml:space="preserve"> the purpose for which the revenue derived may be utilised</w:t>
            </w:r>
          </w:p>
        </w:tc>
        <w:tc>
          <w:tcPr>
            <w:tcW w:w="0" w:type="pct"/>
            <w:tcBorders>
              <w:top w:val="dashed" w:sz="4" w:space="0" w:color="auto"/>
              <w:left w:val="dashed" w:sz="4" w:space="0" w:color="auto"/>
              <w:bottom w:val="dashed" w:sz="4" w:space="0" w:color="auto"/>
            </w:tcBorders>
          </w:tcPr>
          <w:p w14:paraId="6FB21859" w14:textId="74BCDD2B"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The </w:t>
            </w:r>
            <w:r w:rsidRPr="0095476B">
              <w:rPr>
                <w:rFonts w:ascii="Arial" w:eastAsia="Arial" w:hAnsi="Arial" w:cs="Arial"/>
                <w:b/>
                <w:bCs/>
                <w:sz w:val="20"/>
                <w:szCs w:val="20"/>
                <w:u w:val="single"/>
              </w:rPr>
              <w:t>specific source of funding</w:t>
            </w:r>
            <w:r w:rsidRPr="0095476B">
              <w:rPr>
                <w:rFonts w:ascii="Arial" w:eastAsia="Arial" w:hAnsi="Arial" w:cs="Arial"/>
                <w:sz w:val="20"/>
                <w:szCs w:val="20"/>
              </w:rPr>
              <w:t xml:space="preserve"> within the “Funding” </w:t>
            </w:r>
            <w:r w:rsidR="005B57C4" w:rsidRPr="0095476B">
              <w:rPr>
                <w:rFonts w:ascii="Arial" w:eastAsia="Arial" w:hAnsi="Arial" w:cs="Arial"/>
                <w:sz w:val="20"/>
                <w:szCs w:val="20"/>
              </w:rPr>
              <w:t>s</w:t>
            </w:r>
            <w:r w:rsidRPr="0095476B">
              <w:rPr>
                <w:rFonts w:ascii="Arial" w:eastAsia="Arial" w:hAnsi="Arial" w:cs="Arial"/>
                <w:sz w:val="20"/>
                <w:szCs w:val="20"/>
              </w:rPr>
              <w:t>egment link</w:t>
            </w:r>
            <w:r w:rsidR="001B453D">
              <w:rPr>
                <w:rFonts w:ascii="Arial" w:eastAsia="Arial" w:hAnsi="Arial" w:cs="Arial"/>
                <w:sz w:val="20"/>
                <w:szCs w:val="20"/>
              </w:rPr>
              <w:t>s</w:t>
            </w:r>
            <w:r w:rsidRPr="0095476B">
              <w:rPr>
                <w:rFonts w:ascii="Arial" w:eastAsia="Arial" w:hAnsi="Arial" w:cs="Arial"/>
                <w:sz w:val="20"/>
                <w:szCs w:val="20"/>
              </w:rPr>
              <w:t xml:space="preserve"> the revenue collected to specific projects earmarked.  </w:t>
            </w:r>
          </w:p>
        </w:tc>
      </w:tr>
      <w:tr w:rsidR="002F4CCD" w:rsidRPr="00925E09" w14:paraId="5158F1A0"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bottom w:val="dashed" w:sz="4" w:space="0" w:color="auto"/>
              <w:right w:val="dashed" w:sz="4" w:space="0" w:color="auto"/>
            </w:tcBorders>
          </w:tcPr>
          <w:p w14:paraId="6F5779BA" w14:textId="77777777" w:rsidR="00FA75DA" w:rsidRPr="00925E09" w:rsidRDefault="002229D7" w:rsidP="00866DF1">
            <w:pPr>
              <w:spacing w:before="120" w:after="120" w:line="360" w:lineRule="auto"/>
              <w:ind w:left="0"/>
              <w:jc w:val="both"/>
              <w:rPr>
                <w:rFonts w:ascii="Arial" w:hAnsi="Arial" w:cs="Arial"/>
                <w:bCs w:val="0"/>
                <w:sz w:val="20"/>
                <w:szCs w:val="20"/>
              </w:rPr>
            </w:pPr>
            <w:r w:rsidRPr="0095476B">
              <w:rPr>
                <w:rFonts w:ascii="Arial" w:eastAsia="Arial" w:hAnsi="Arial" w:cs="Arial"/>
                <w:sz w:val="20"/>
                <w:szCs w:val="20"/>
              </w:rPr>
              <w:t>REGULATION</w:t>
            </w:r>
          </w:p>
        </w:tc>
        <w:tc>
          <w:tcPr>
            <w:tcW w:w="0" w:type="pct"/>
            <w:tcBorders>
              <w:top w:val="dashed" w:sz="4" w:space="0" w:color="auto"/>
              <w:left w:val="dashed" w:sz="4" w:space="0" w:color="auto"/>
              <w:bottom w:val="dashed" w:sz="4" w:space="0" w:color="auto"/>
              <w:right w:val="dashed" w:sz="4" w:space="0" w:color="auto"/>
            </w:tcBorders>
          </w:tcPr>
          <w:p w14:paraId="09E5D932" w14:textId="77777777" w:rsidR="00FA75DA" w:rsidRPr="00925E09" w:rsidRDefault="00FA75DA" w:rsidP="00866DF1">
            <w:pPr>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top w:val="dashed" w:sz="4" w:space="0" w:color="auto"/>
              <w:left w:val="dashed" w:sz="4" w:space="0" w:color="auto"/>
              <w:bottom w:val="dashed" w:sz="4" w:space="0" w:color="auto"/>
            </w:tcBorders>
          </w:tcPr>
          <w:p w14:paraId="51CA1A1F" w14:textId="77777777" w:rsidR="00FA75DA" w:rsidRPr="00925E09" w:rsidRDefault="00FA75DA" w:rsidP="00866DF1">
            <w:pPr>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4CCD" w:rsidRPr="00925E09" w14:paraId="4B9AFE82"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14:paraId="5C3A6336" w14:textId="30CFBDAF" w:rsidR="00FA75DA"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Municipal Budget and Reporting Regulations</w:t>
            </w:r>
            <w:r w:rsidR="001B453D">
              <w:rPr>
                <w:rFonts w:ascii="Arial" w:eastAsia="Arial" w:hAnsi="Arial" w:cs="Arial"/>
                <w:sz w:val="20"/>
                <w:szCs w:val="20"/>
              </w:rPr>
              <w:t>, 2009</w:t>
            </w:r>
          </w:p>
        </w:tc>
        <w:tc>
          <w:tcPr>
            <w:tcW w:w="0" w:type="pct"/>
            <w:tcBorders>
              <w:top w:val="dashed" w:sz="4" w:space="0" w:color="auto"/>
              <w:left w:val="dashed" w:sz="4" w:space="0" w:color="auto"/>
              <w:bottom w:val="dashed" w:sz="4" w:space="0" w:color="auto"/>
              <w:right w:val="dashed" w:sz="4" w:space="0" w:color="auto"/>
            </w:tcBorders>
          </w:tcPr>
          <w:p w14:paraId="46FCF186"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Chapter 1, Part 3, Paragraph 10 Funding of Expenditure and Paragraph 11 Funding of Capital Expenditure</w:t>
            </w:r>
          </w:p>
          <w:p w14:paraId="70CA7286"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A5:  Capex</w:t>
            </w:r>
          </w:p>
          <w:p w14:paraId="21987E82"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SA 10:  Funding Measurement</w:t>
            </w:r>
          </w:p>
        </w:tc>
        <w:tc>
          <w:tcPr>
            <w:tcW w:w="0" w:type="pct"/>
            <w:tcBorders>
              <w:top w:val="dashed" w:sz="4" w:space="0" w:color="auto"/>
              <w:left w:val="dashed" w:sz="4" w:space="0" w:color="auto"/>
              <w:bottom w:val="dashed" w:sz="4" w:space="0" w:color="auto"/>
              <w:right w:val="single" w:sz="4" w:space="0" w:color="auto"/>
            </w:tcBorders>
          </w:tcPr>
          <w:p w14:paraId="723A1691"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Reporting tables to be expanded.</w:t>
            </w:r>
          </w:p>
          <w:p w14:paraId="3980B49C" w14:textId="77777777" w:rsidR="00FA75DA" w:rsidRPr="00925E09" w:rsidRDefault="00FA75DA" w:rsidP="00866DF1">
            <w:pPr>
              <w:tabs>
                <w:tab w:val="left" w:pos="567"/>
              </w:tabs>
              <w:spacing w:before="120" w:after="120" w:line="360" w:lineRule="auto"/>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199D88EF" w14:textId="77777777" w:rsidR="00FA75DA" w:rsidRPr="00925E09" w:rsidRDefault="00FA75DA" w:rsidP="00866DF1">
            <w:pPr>
              <w:tabs>
                <w:tab w:val="left" w:pos="567"/>
              </w:tabs>
              <w:spacing w:before="120" w:after="120" w:line="360" w:lineRule="auto"/>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F4CCD" w:rsidRPr="00925E09" w14:paraId="61AEA33A"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14:paraId="14229839" w14:textId="77777777" w:rsidR="00FA75DA" w:rsidRPr="00925E09" w:rsidRDefault="002229D7" w:rsidP="00866DF1">
            <w:pPr>
              <w:spacing w:before="120" w:after="120" w:line="360" w:lineRule="auto"/>
              <w:ind w:left="0"/>
              <w:jc w:val="both"/>
              <w:rPr>
                <w:rFonts w:ascii="Arial" w:hAnsi="Arial" w:cs="Arial"/>
                <w:bCs w:val="0"/>
                <w:sz w:val="20"/>
                <w:szCs w:val="20"/>
              </w:rPr>
            </w:pPr>
            <w:r w:rsidRPr="0095476B">
              <w:rPr>
                <w:rFonts w:ascii="Arial" w:eastAsia="Arial" w:hAnsi="Arial" w:cs="Arial"/>
                <w:sz w:val="20"/>
                <w:szCs w:val="20"/>
              </w:rPr>
              <w:t>CIRCULARS</w:t>
            </w:r>
          </w:p>
        </w:tc>
        <w:tc>
          <w:tcPr>
            <w:tcW w:w="0" w:type="pct"/>
            <w:tcBorders>
              <w:top w:val="dashed" w:sz="4" w:space="0" w:color="auto"/>
              <w:left w:val="dashed" w:sz="4" w:space="0" w:color="auto"/>
              <w:bottom w:val="dashed" w:sz="4" w:space="0" w:color="auto"/>
              <w:right w:val="dashed" w:sz="4" w:space="0" w:color="auto"/>
            </w:tcBorders>
          </w:tcPr>
          <w:p w14:paraId="0E3671C4" w14:textId="77777777" w:rsidR="00FA75DA" w:rsidRPr="00925E09" w:rsidRDefault="00FA75DA" w:rsidP="00866DF1">
            <w:pPr>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top w:val="dashed" w:sz="4" w:space="0" w:color="auto"/>
              <w:left w:val="dashed" w:sz="4" w:space="0" w:color="auto"/>
              <w:bottom w:val="dashed" w:sz="4" w:space="0" w:color="auto"/>
              <w:right w:val="single" w:sz="4" w:space="0" w:color="auto"/>
            </w:tcBorders>
          </w:tcPr>
          <w:p w14:paraId="59B72260" w14:textId="77777777" w:rsidR="00FA75DA" w:rsidRPr="00925E09" w:rsidRDefault="00FA75DA" w:rsidP="00866DF1">
            <w:pPr>
              <w:tabs>
                <w:tab w:val="left" w:pos="567"/>
              </w:tabs>
              <w:spacing w:before="120" w:after="120" w:line="360" w:lineRule="auto"/>
              <w:ind w:left="0"/>
              <w:jc w:val="both"/>
              <w:outlineLvl w:val="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F4CCD" w:rsidRPr="00925E09" w14:paraId="4BCD79B9"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dashed" w:sz="4" w:space="0" w:color="auto"/>
              <w:right w:val="dashed" w:sz="4" w:space="0" w:color="auto"/>
            </w:tcBorders>
          </w:tcPr>
          <w:p w14:paraId="03B8C68F" w14:textId="0485448F" w:rsidR="00FA75DA"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Municipal Structures Act</w:t>
            </w:r>
            <w:r w:rsidR="002B10B8">
              <w:rPr>
                <w:rFonts w:ascii="Arial" w:eastAsia="Arial" w:hAnsi="Arial" w:cs="Arial"/>
                <w:sz w:val="20"/>
                <w:szCs w:val="20"/>
              </w:rPr>
              <w:t>, 1998 (Act</w:t>
            </w:r>
            <w:r w:rsidRPr="0095476B">
              <w:rPr>
                <w:rFonts w:ascii="Arial" w:eastAsia="Arial" w:hAnsi="Arial" w:cs="Arial"/>
                <w:sz w:val="20"/>
                <w:szCs w:val="20"/>
              </w:rPr>
              <w:t xml:space="preserve"> No</w:t>
            </w:r>
            <w:r w:rsidR="002B10B8">
              <w:rPr>
                <w:rFonts w:ascii="Arial" w:eastAsia="Arial" w:hAnsi="Arial" w:cs="Arial"/>
                <w:sz w:val="20"/>
                <w:szCs w:val="20"/>
              </w:rPr>
              <w:t>.</w:t>
            </w:r>
            <w:r w:rsidRPr="0095476B">
              <w:rPr>
                <w:rFonts w:ascii="Arial" w:eastAsia="Arial" w:hAnsi="Arial" w:cs="Arial"/>
                <w:sz w:val="20"/>
                <w:szCs w:val="20"/>
              </w:rPr>
              <w:t xml:space="preserve"> 117 of 1998</w:t>
            </w:r>
            <w:r w:rsidR="002B10B8">
              <w:rPr>
                <w:rFonts w:ascii="Arial" w:eastAsia="Arial" w:hAnsi="Arial" w:cs="Arial"/>
                <w:sz w:val="20"/>
                <w:szCs w:val="20"/>
              </w:rPr>
              <w:t>)</w:t>
            </w:r>
          </w:p>
        </w:tc>
        <w:tc>
          <w:tcPr>
            <w:tcW w:w="0" w:type="pct"/>
            <w:tcBorders>
              <w:top w:val="dashed" w:sz="4" w:space="0" w:color="auto"/>
              <w:left w:val="dashed" w:sz="4" w:space="0" w:color="auto"/>
              <w:bottom w:val="dashed" w:sz="4" w:space="0" w:color="auto"/>
              <w:right w:val="dashed" w:sz="4" w:space="0" w:color="auto"/>
            </w:tcBorders>
          </w:tcPr>
          <w:p w14:paraId="62A6114C" w14:textId="77777777" w:rsidR="00FA75DA"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None</w:t>
            </w:r>
          </w:p>
        </w:tc>
        <w:tc>
          <w:tcPr>
            <w:tcW w:w="0" w:type="pct"/>
            <w:tcBorders>
              <w:top w:val="dashed" w:sz="4" w:space="0" w:color="auto"/>
              <w:left w:val="dashed" w:sz="4" w:space="0" w:color="auto"/>
              <w:bottom w:val="dashed" w:sz="4" w:space="0" w:color="auto"/>
              <w:right w:val="single" w:sz="4" w:space="0" w:color="auto"/>
            </w:tcBorders>
          </w:tcPr>
          <w:p w14:paraId="17F2770A" w14:textId="77777777" w:rsidR="00FA75DA" w:rsidRPr="00925E09" w:rsidRDefault="00FA75DA" w:rsidP="00866DF1">
            <w:pPr>
              <w:tabs>
                <w:tab w:val="left" w:pos="567"/>
              </w:tabs>
              <w:spacing w:before="120" w:after="120" w:line="360" w:lineRule="auto"/>
              <w:ind w:left="0"/>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F4CCD" w:rsidRPr="00925E09" w14:paraId="61C09E10"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dashed" w:sz="4" w:space="0" w:color="auto"/>
              <w:left w:val="single" w:sz="4" w:space="0" w:color="auto"/>
              <w:bottom w:val="single" w:sz="4" w:space="0" w:color="auto"/>
              <w:right w:val="dashed" w:sz="4" w:space="0" w:color="auto"/>
            </w:tcBorders>
          </w:tcPr>
          <w:p w14:paraId="24C385CD" w14:textId="77777777" w:rsidR="004368CA"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MFMA Circular 74 – Municipal Budget Circular for 2015/16 MTREF</w:t>
            </w:r>
          </w:p>
        </w:tc>
        <w:tc>
          <w:tcPr>
            <w:tcW w:w="0" w:type="pct"/>
            <w:tcBorders>
              <w:top w:val="dashed" w:sz="4" w:space="0" w:color="auto"/>
              <w:left w:val="dashed" w:sz="4" w:space="0" w:color="auto"/>
              <w:bottom w:val="single" w:sz="4" w:space="0" w:color="auto"/>
              <w:right w:val="dashed" w:sz="4" w:space="0" w:color="auto"/>
            </w:tcBorders>
          </w:tcPr>
          <w:p w14:paraId="7BF0C9E8" w14:textId="77777777" w:rsidR="004368C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Local Government Conditional Grants and Additional Allocations</w:t>
            </w:r>
          </w:p>
        </w:tc>
        <w:tc>
          <w:tcPr>
            <w:tcW w:w="0" w:type="pct"/>
            <w:tcBorders>
              <w:top w:val="dashed" w:sz="4" w:space="0" w:color="auto"/>
              <w:left w:val="dashed" w:sz="4" w:space="0" w:color="auto"/>
              <w:bottom w:val="single" w:sz="4" w:space="0" w:color="auto"/>
              <w:right w:val="single" w:sz="4" w:space="0" w:color="auto"/>
            </w:tcBorders>
          </w:tcPr>
          <w:p w14:paraId="5F7ED193" w14:textId="01864659" w:rsidR="004368C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 xml:space="preserve">A new grant proposed to fund the anticipated administrative costs of municipalities in KwaZulu-Natal and Gauteng that will be affected by </w:t>
            </w:r>
            <w:r w:rsidR="002F4CCD">
              <w:rPr>
                <w:rFonts w:ascii="Arial" w:eastAsia="Arial" w:hAnsi="Arial" w:cs="Arial"/>
                <w:sz w:val="20"/>
                <w:szCs w:val="20"/>
              </w:rPr>
              <w:t>amalgamations</w:t>
            </w:r>
            <w:r w:rsidRPr="0095476B">
              <w:rPr>
                <w:rFonts w:ascii="Arial" w:eastAsia="Arial" w:hAnsi="Arial" w:cs="Arial"/>
                <w:sz w:val="20"/>
                <w:szCs w:val="20"/>
              </w:rPr>
              <w:t xml:space="preserve"> after the 2016 local government elections.</w:t>
            </w:r>
          </w:p>
          <w:p w14:paraId="1F3ADDD4" w14:textId="77777777" w:rsidR="004368C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Additions are proposed for the Regional Bulk Infrastructure Grant and Municipal Water Infrastructure Grant.  These allocations are intended to allow government to accelerate the provision of clean water to households.</w:t>
            </w:r>
          </w:p>
          <w:p w14:paraId="305CD74C" w14:textId="77777777" w:rsidR="004368CA"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lastRenderedPageBreak/>
              <w:t>Changes proposed from the review of government infrastructure grants:</w:t>
            </w:r>
          </w:p>
          <w:p w14:paraId="74BC4ACF" w14:textId="18EBE6EB" w:rsidR="009554BC" w:rsidRDefault="002229D7" w:rsidP="00866DF1">
            <w:pPr>
              <w:pStyle w:val="ListParagraph"/>
              <w:numPr>
                <w:ilvl w:val="0"/>
                <w:numId w:val="23"/>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5476B">
              <w:rPr>
                <w:rFonts w:ascii="Arial" w:eastAsia="Arial" w:hAnsi="Arial" w:cs="Arial"/>
                <w:sz w:val="20"/>
                <w:szCs w:val="20"/>
              </w:rPr>
              <w:t xml:space="preserve">Rationalising four grants administered by the Department of Water Affairs and Sanitation.  </w:t>
            </w:r>
            <w:r w:rsidRPr="0095476B">
              <w:rPr>
                <w:rFonts w:ascii="Arial" w:eastAsia="Arial" w:hAnsi="Arial" w:cs="Arial"/>
                <w:i/>
                <w:iCs/>
                <w:sz w:val="20"/>
                <w:szCs w:val="20"/>
              </w:rPr>
              <w:t xml:space="preserve">These grants have overlapping objectives – Municipal Water Infrastructure Grant, Water Service Operating Subsidy Grant, Rural Households Infrastructure Grant and Regional Bulk </w:t>
            </w:r>
            <w:r w:rsidR="00F16C4D" w:rsidRPr="0095476B">
              <w:rPr>
                <w:rFonts w:ascii="Arial" w:eastAsia="Arial" w:hAnsi="Arial" w:cs="Arial"/>
                <w:i/>
                <w:iCs/>
                <w:sz w:val="20"/>
                <w:szCs w:val="20"/>
              </w:rPr>
              <w:t>Infrastructure</w:t>
            </w:r>
            <w:r w:rsidRPr="0095476B">
              <w:rPr>
                <w:rFonts w:ascii="Arial" w:eastAsia="Arial" w:hAnsi="Arial" w:cs="Arial"/>
                <w:i/>
                <w:iCs/>
                <w:sz w:val="20"/>
                <w:szCs w:val="20"/>
              </w:rPr>
              <w:t xml:space="preserve"> Grant.</w:t>
            </w:r>
          </w:p>
          <w:p w14:paraId="768EDCFC" w14:textId="77777777" w:rsidR="009554BC" w:rsidRDefault="002229D7" w:rsidP="00866DF1">
            <w:pPr>
              <w:pStyle w:val="ListParagraph"/>
              <w:numPr>
                <w:ilvl w:val="0"/>
                <w:numId w:val="23"/>
              </w:numPr>
              <w:spacing w:before="120" w:after="12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95476B">
              <w:rPr>
                <w:rFonts w:ascii="Arial" w:eastAsia="Arial" w:hAnsi="Arial" w:cs="Arial"/>
                <w:sz w:val="20"/>
                <w:szCs w:val="20"/>
              </w:rPr>
              <w:t>Merging the Public Infrastructure Grant and the Public Transport Network Operations Grant into a single grant that provides more flexibility to cities in choosing public transport solutions.</w:t>
            </w:r>
          </w:p>
        </w:tc>
      </w:tr>
    </w:tbl>
    <w:p w14:paraId="13B7E991" w14:textId="77777777" w:rsidR="00E20A53" w:rsidRDefault="00E20A53" w:rsidP="00866DF1">
      <w:pPr>
        <w:pStyle w:val="Heading2"/>
        <w:spacing w:line="360" w:lineRule="auto"/>
        <w:jc w:val="both"/>
      </w:pPr>
      <w:bookmarkStart w:id="87" w:name="_Toc362864476"/>
    </w:p>
    <w:p w14:paraId="357CC905" w14:textId="4A1F2438" w:rsidR="00464369" w:rsidRPr="00B96758" w:rsidRDefault="002229D7" w:rsidP="00866DF1">
      <w:pPr>
        <w:pStyle w:val="Heading2"/>
        <w:spacing w:line="360" w:lineRule="auto"/>
        <w:jc w:val="both"/>
      </w:pPr>
      <w:bookmarkStart w:id="88" w:name="_Toc478388137"/>
      <w:r w:rsidRPr="00B96758">
        <w:t>Transactions by Business Process to be allocated in this Segment</w:t>
      </w:r>
      <w:bookmarkEnd w:id="87"/>
      <w:bookmarkEnd w:id="88"/>
    </w:p>
    <w:p w14:paraId="0F388C4D" w14:textId="45BB70AE" w:rsidR="009554BC" w:rsidRDefault="002229D7" w:rsidP="00866DF1">
      <w:pPr>
        <w:pStyle w:val="Numberedbodytext"/>
        <w:spacing w:line="360" w:lineRule="auto"/>
        <w:jc w:val="both"/>
      </w:pPr>
      <w:r w:rsidRPr="00B96758">
        <w:t xml:space="preserve">Business processes are the set of activities taking place from the initiation of a process to the completion thereof.  Typical in the context of financial reporting it is a source document </w:t>
      </w:r>
      <w:r w:rsidR="00AD50A6">
        <w:t>(</w:t>
      </w:r>
      <w:r w:rsidRPr="00B96758">
        <w:t>from an activity within a business process</w:t>
      </w:r>
      <w:r w:rsidR="00AD50A6">
        <w:t>)</w:t>
      </w:r>
      <w:r w:rsidRPr="00B96758">
        <w:t xml:space="preserve"> initiating the activity to </w:t>
      </w:r>
      <w:r w:rsidRPr="00B96758">
        <w:lastRenderedPageBreak/>
        <w:t>flow through a defined business process ultimately resulting in the transaction being captured within a financial model in the s</w:t>
      </w:r>
      <w:r w:rsidRPr="002229D7">
        <w:t xml:space="preserve">ystem and updating the general ledger.  </w:t>
      </w:r>
    </w:p>
    <w:p w14:paraId="076B2464" w14:textId="3E2A3E31" w:rsidR="009554BC" w:rsidRDefault="002229D7" w:rsidP="00866DF1">
      <w:pPr>
        <w:pStyle w:val="Numberedbodytext"/>
        <w:spacing w:line="360" w:lineRule="auto"/>
        <w:jc w:val="both"/>
      </w:pPr>
      <w:r w:rsidRPr="002229D7">
        <w:t xml:space="preserve">The </w:t>
      </w:r>
      <w:proofErr w:type="spellStart"/>
      <w:r w:rsidR="00E406EF">
        <w:t>m</w:t>
      </w:r>
      <w:r w:rsidRPr="002229D7">
        <w:t>SCOA</w:t>
      </w:r>
      <w:proofErr w:type="spellEnd"/>
      <w:r w:rsidRPr="002229D7">
        <w:t xml:space="preserve"> classification framework provides a classification structure within the general ledger to “record” transactional information within “fields” within the database functioning in the background of the financial application.</w:t>
      </w:r>
    </w:p>
    <w:p w14:paraId="345FCF92" w14:textId="75A0A761" w:rsidR="009554BC" w:rsidRDefault="002229D7" w:rsidP="00866DF1">
      <w:pPr>
        <w:pStyle w:val="Numberedbodytext"/>
        <w:spacing w:line="360" w:lineRule="auto"/>
        <w:jc w:val="both"/>
      </w:pPr>
      <w:r w:rsidRPr="002229D7">
        <w:t xml:space="preserve">Identification of transactions by typical business processes thus would provide a standardisation of specific transactional types for recording within the various segments of </w:t>
      </w:r>
      <w:proofErr w:type="spellStart"/>
      <w:r w:rsidR="00E406EF">
        <w:t>m</w:t>
      </w:r>
      <w:r w:rsidRPr="002229D7">
        <w:t>SCOA</w:t>
      </w:r>
      <w:proofErr w:type="spellEnd"/>
      <w:r w:rsidRPr="3F5880AE">
        <w:t xml:space="preserve">.  </w:t>
      </w:r>
    </w:p>
    <w:p w14:paraId="5AAAD334" w14:textId="0EC5792E" w:rsidR="009554BC" w:rsidRDefault="002229D7" w:rsidP="00866DF1">
      <w:pPr>
        <w:pStyle w:val="Numberedbodytext"/>
        <w:spacing w:line="360" w:lineRule="auto"/>
        <w:jc w:val="both"/>
      </w:pPr>
      <w:r w:rsidRPr="002229D7">
        <w:t xml:space="preserve">The transaction types reflected here are based on the initial discussions of the </w:t>
      </w:r>
      <w:proofErr w:type="spellStart"/>
      <w:r w:rsidR="00E972B2">
        <w:t>mSCOA</w:t>
      </w:r>
      <w:proofErr w:type="spellEnd"/>
      <w:r w:rsidR="00E972B2">
        <w:t xml:space="preserve"> </w:t>
      </w:r>
      <w:r w:rsidRPr="002229D7">
        <w:t>Project Steering Committee</w:t>
      </w:r>
      <w:r w:rsidR="00202C01">
        <w:t xml:space="preserve"> (PSC) </w:t>
      </w:r>
      <w:r w:rsidRPr="002229D7">
        <w:t xml:space="preserve">held during October 2010.  </w:t>
      </w:r>
      <w:r w:rsidR="00202C01">
        <w:t xml:space="preserve">This initial determination </w:t>
      </w:r>
      <w:r w:rsidR="00E972B2">
        <w:t>was</w:t>
      </w:r>
      <w:r w:rsidR="00202C01">
        <w:t xml:space="preserve"> confirmed </w:t>
      </w:r>
      <w:r w:rsidR="00E972B2">
        <w:t>by</w:t>
      </w:r>
      <w:r w:rsidR="00202C01">
        <w:t xml:space="preserve"> the PSC on 31 October 2016.  </w:t>
      </w:r>
    </w:p>
    <w:tbl>
      <w:tblPr>
        <w:tblStyle w:val="MediumShading1-Accent17"/>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864"/>
        <w:gridCol w:w="3299"/>
        <w:gridCol w:w="2853"/>
      </w:tblGrid>
      <w:tr w:rsidR="00464369" w:rsidRPr="00925E09" w14:paraId="788A8B06" w14:textId="77777777" w:rsidTr="00866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66755073" w14:textId="77777777" w:rsidR="00464369" w:rsidRPr="00866DF1" w:rsidRDefault="002229D7" w:rsidP="00866DF1">
            <w:pPr>
              <w:spacing w:before="120" w:after="120" w:line="360" w:lineRule="auto"/>
              <w:ind w:left="0"/>
              <w:jc w:val="both"/>
              <w:rPr>
                <w:rFonts w:ascii="Arial" w:hAnsi="Arial" w:cs="Arial"/>
                <w:bCs w:val="0"/>
                <w:color w:val="auto"/>
                <w:sz w:val="20"/>
                <w:szCs w:val="20"/>
              </w:rPr>
            </w:pPr>
            <w:r w:rsidRPr="00E31BA3">
              <w:rPr>
                <w:rFonts w:ascii="Arial" w:eastAsia="Arial" w:hAnsi="Arial" w:cs="Arial"/>
                <w:sz w:val="20"/>
                <w:szCs w:val="20"/>
              </w:rPr>
              <w:t>Transaction Type</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3D9C2E75" w14:textId="06827348" w:rsidR="00464369" w:rsidRPr="00866DF1" w:rsidRDefault="00B506AA" w:rsidP="00866DF1">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E31BA3">
              <w:rPr>
                <w:rFonts w:ascii="Arial" w:eastAsia="Arial" w:hAnsi="Arial" w:cs="Arial"/>
                <w:sz w:val="20"/>
                <w:szCs w:val="20"/>
              </w:rPr>
              <w:t>Allocate Yes/</w:t>
            </w:r>
            <w:r w:rsidR="0095193C">
              <w:rPr>
                <w:rFonts w:ascii="Arial" w:eastAsia="Arial" w:hAnsi="Arial" w:cs="Arial"/>
                <w:color w:val="auto"/>
                <w:sz w:val="20"/>
                <w:szCs w:val="20"/>
              </w:rPr>
              <w:t xml:space="preserve"> </w:t>
            </w:r>
            <w:r w:rsidRPr="00E31BA3">
              <w:rPr>
                <w:rFonts w:ascii="Arial" w:eastAsia="Arial" w:hAnsi="Arial" w:cs="Arial"/>
                <w:sz w:val="20"/>
                <w:szCs w:val="20"/>
              </w:rPr>
              <w:t>No</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2BAF20D0" w14:textId="77777777" w:rsidR="00464369" w:rsidRPr="00866DF1" w:rsidRDefault="00B506AA" w:rsidP="00866DF1">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E31BA3">
              <w:rPr>
                <w:rFonts w:ascii="Arial" w:eastAsia="Arial" w:hAnsi="Arial" w:cs="Arial"/>
                <w:sz w:val="20"/>
                <w:szCs w:val="20"/>
              </w:rPr>
              <w:t>Comments</w:t>
            </w:r>
          </w:p>
        </w:tc>
      </w:tr>
      <w:tr w:rsidR="00552554" w:rsidRPr="00925E09" w14:paraId="19D95A8E"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6045F9C" w14:textId="77777777" w:rsidR="00552554" w:rsidRPr="00925E09" w:rsidRDefault="00552554"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Net Assets</w:t>
            </w:r>
          </w:p>
        </w:tc>
        <w:tc>
          <w:tcPr>
            <w:tcW w:w="0" w:type="pct"/>
            <w:tcBorders>
              <w:left w:val="none" w:sz="0" w:space="0" w:color="auto"/>
              <w:right w:val="none" w:sz="0" w:space="0" w:color="auto"/>
            </w:tcBorders>
          </w:tcPr>
          <w:p w14:paraId="20D4DC62" w14:textId="77777777" w:rsidR="00552554"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Yes</w:t>
            </w:r>
          </w:p>
        </w:tc>
        <w:tc>
          <w:tcPr>
            <w:tcW w:w="0" w:type="pct"/>
            <w:vMerge w:val="restart"/>
            <w:tcBorders>
              <w:left w:val="none" w:sz="0" w:space="0" w:color="auto"/>
            </w:tcBorders>
          </w:tcPr>
          <w:p w14:paraId="2117670E" w14:textId="77777777" w:rsidR="00552554"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Transactions other than non-cash,</w:t>
            </w:r>
            <w:r w:rsidR="00552554" w:rsidRPr="0095476B">
              <w:rPr>
                <w:rFonts w:ascii="Arial" w:eastAsia="Arial" w:hAnsi="Arial" w:cs="Arial"/>
                <w:sz w:val="20"/>
                <w:szCs w:val="20"/>
              </w:rPr>
              <w:t xml:space="preserve"> and secondary cost allocations.  </w:t>
            </w:r>
            <w:r w:rsidRPr="0095476B">
              <w:rPr>
                <w:rFonts w:ascii="Arial" w:eastAsia="Arial" w:hAnsi="Arial" w:cs="Arial"/>
                <w:sz w:val="20"/>
                <w:szCs w:val="20"/>
              </w:rPr>
              <w:t xml:space="preserve">  </w:t>
            </w:r>
          </w:p>
        </w:tc>
      </w:tr>
      <w:tr w:rsidR="00552554" w:rsidRPr="00925E09" w14:paraId="716E7CA7"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273C497" w14:textId="77777777" w:rsidR="00552554"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Assets</w:t>
            </w:r>
          </w:p>
        </w:tc>
        <w:tc>
          <w:tcPr>
            <w:tcW w:w="0" w:type="pct"/>
            <w:tcBorders>
              <w:left w:val="none" w:sz="0" w:space="0" w:color="auto"/>
              <w:right w:val="none" w:sz="0" w:space="0" w:color="auto"/>
            </w:tcBorders>
          </w:tcPr>
          <w:p w14:paraId="6E49A7E0" w14:textId="77777777" w:rsidR="00552554"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Yes</w:t>
            </w:r>
          </w:p>
        </w:tc>
        <w:tc>
          <w:tcPr>
            <w:tcW w:w="0" w:type="pct"/>
            <w:vMerge/>
            <w:tcBorders>
              <w:left w:val="none" w:sz="0" w:space="0" w:color="auto"/>
            </w:tcBorders>
          </w:tcPr>
          <w:p w14:paraId="1ABA201B" w14:textId="77777777" w:rsidR="00552554" w:rsidRPr="00925E09" w:rsidRDefault="00552554"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52554" w:rsidRPr="00925E09" w14:paraId="0C3D14BA"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6B1127F" w14:textId="77777777" w:rsidR="00552554"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Liabilities</w:t>
            </w:r>
          </w:p>
        </w:tc>
        <w:tc>
          <w:tcPr>
            <w:tcW w:w="0" w:type="pct"/>
            <w:tcBorders>
              <w:left w:val="none" w:sz="0" w:space="0" w:color="auto"/>
              <w:right w:val="none" w:sz="0" w:space="0" w:color="auto"/>
            </w:tcBorders>
          </w:tcPr>
          <w:p w14:paraId="421F677B" w14:textId="77777777" w:rsidR="00552554" w:rsidRPr="00925E09" w:rsidRDefault="002229D7" w:rsidP="00866DF1">
            <w:pPr>
              <w:tabs>
                <w:tab w:val="right" w:pos="1935"/>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Yes</w:t>
            </w:r>
            <w:r w:rsidRPr="002229D7">
              <w:rPr>
                <w:rFonts w:ascii="Arial" w:hAnsi="Arial" w:cs="Arial"/>
                <w:sz w:val="20"/>
                <w:szCs w:val="20"/>
              </w:rPr>
              <w:tab/>
            </w:r>
          </w:p>
        </w:tc>
        <w:tc>
          <w:tcPr>
            <w:tcW w:w="0" w:type="pct"/>
            <w:vMerge/>
            <w:tcBorders>
              <w:left w:val="none" w:sz="0" w:space="0" w:color="auto"/>
            </w:tcBorders>
          </w:tcPr>
          <w:p w14:paraId="49D1AF40" w14:textId="77777777" w:rsidR="00552554" w:rsidRPr="00925E09" w:rsidRDefault="00552554"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2554" w:rsidRPr="00925E09" w14:paraId="20A4AA65" w14:textId="77777777" w:rsidTr="00866D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E50DB52" w14:textId="77777777" w:rsidR="00552554"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Revenue</w:t>
            </w:r>
          </w:p>
        </w:tc>
        <w:tc>
          <w:tcPr>
            <w:tcW w:w="0" w:type="pct"/>
            <w:tcBorders>
              <w:left w:val="none" w:sz="0" w:space="0" w:color="auto"/>
              <w:right w:val="none" w:sz="0" w:space="0" w:color="auto"/>
            </w:tcBorders>
          </w:tcPr>
          <w:p w14:paraId="1EFA91A9" w14:textId="77777777" w:rsidR="00552554" w:rsidRPr="00925E09" w:rsidRDefault="002229D7"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5476B">
              <w:rPr>
                <w:rFonts w:ascii="Arial" w:eastAsia="Arial" w:hAnsi="Arial" w:cs="Arial"/>
                <w:sz w:val="20"/>
                <w:szCs w:val="20"/>
              </w:rPr>
              <w:t>Yes</w:t>
            </w:r>
          </w:p>
        </w:tc>
        <w:tc>
          <w:tcPr>
            <w:tcW w:w="0" w:type="pct"/>
            <w:vMerge/>
            <w:tcBorders>
              <w:left w:val="none" w:sz="0" w:space="0" w:color="auto"/>
            </w:tcBorders>
          </w:tcPr>
          <w:p w14:paraId="0DB2D511" w14:textId="77777777" w:rsidR="00552554" w:rsidRPr="00925E09" w:rsidRDefault="00552554" w:rsidP="00866DF1">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52554" w:rsidRPr="00925E09" w14:paraId="716C0601" w14:textId="77777777" w:rsidTr="0086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829A786" w14:textId="77777777" w:rsidR="00552554" w:rsidRPr="00925E09" w:rsidRDefault="002229D7" w:rsidP="00866DF1">
            <w:pPr>
              <w:spacing w:before="120" w:after="120" w:line="360" w:lineRule="auto"/>
              <w:ind w:left="0"/>
              <w:jc w:val="both"/>
              <w:rPr>
                <w:rFonts w:ascii="Arial" w:hAnsi="Arial" w:cs="Arial"/>
                <w:b w:val="0"/>
                <w:bCs w:val="0"/>
                <w:sz w:val="20"/>
                <w:szCs w:val="20"/>
              </w:rPr>
            </w:pPr>
            <w:r w:rsidRPr="0095476B">
              <w:rPr>
                <w:rFonts w:ascii="Arial" w:eastAsia="Arial" w:hAnsi="Arial" w:cs="Arial"/>
                <w:sz w:val="20"/>
                <w:szCs w:val="20"/>
              </w:rPr>
              <w:t>Expenditure</w:t>
            </w:r>
          </w:p>
        </w:tc>
        <w:tc>
          <w:tcPr>
            <w:tcW w:w="0" w:type="pct"/>
            <w:tcBorders>
              <w:left w:val="none" w:sz="0" w:space="0" w:color="auto"/>
              <w:right w:val="none" w:sz="0" w:space="0" w:color="auto"/>
            </w:tcBorders>
          </w:tcPr>
          <w:p w14:paraId="210CC0C9" w14:textId="77777777" w:rsidR="00552554" w:rsidRPr="00925E09" w:rsidRDefault="002229D7"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476B">
              <w:rPr>
                <w:rFonts w:ascii="Arial" w:eastAsia="Arial" w:hAnsi="Arial" w:cs="Arial"/>
                <w:sz w:val="20"/>
                <w:szCs w:val="20"/>
              </w:rPr>
              <w:t>Yes</w:t>
            </w:r>
          </w:p>
        </w:tc>
        <w:tc>
          <w:tcPr>
            <w:tcW w:w="0" w:type="pct"/>
            <w:vMerge/>
            <w:tcBorders>
              <w:left w:val="none" w:sz="0" w:space="0" w:color="auto"/>
            </w:tcBorders>
          </w:tcPr>
          <w:p w14:paraId="014C913A" w14:textId="77777777" w:rsidR="00552554" w:rsidRPr="00925E09" w:rsidRDefault="00552554" w:rsidP="00866DF1">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6E00EAA" w14:textId="77777777" w:rsidR="00E31BA3" w:rsidRDefault="00E31BA3" w:rsidP="00866DF1">
      <w:pPr>
        <w:pStyle w:val="Numberedbodytext"/>
        <w:numPr>
          <w:ilvl w:val="0"/>
          <w:numId w:val="0"/>
        </w:numPr>
        <w:spacing w:line="360" w:lineRule="auto"/>
        <w:ind w:left="851"/>
        <w:jc w:val="both"/>
      </w:pPr>
      <w:bookmarkStart w:id="89" w:name="_Toc309031134"/>
    </w:p>
    <w:p w14:paraId="65C15557" w14:textId="77777777" w:rsidR="00EF50DF" w:rsidRDefault="003244A8" w:rsidP="00866DF1">
      <w:pPr>
        <w:pStyle w:val="Numberedbodytext"/>
        <w:spacing w:line="360" w:lineRule="auto"/>
        <w:jc w:val="both"/>
      </w:pPr>
      <w:r w:rsidRPr="00877499">
        <w:t xml:space="preserve">Pending the outcome of the </w:t>
      </w:r>
      <w:r>
        <w:t xml:space="preserve">Standard Operating Procedures Project undertaken by the </w:t>
      </w:r>
      <w:r w:rsidR="00EF50DF">
        <w:t xml:space="preserve">National Treasury: </w:t>
      </w:r>
      <w:r>
        <w:t xml:space="preserve">Office of the Accountant General this table may need to be expanded to include business cycles and activities. </w:t>
      </w:r>
    </w:p>
    <w:p w14:paraId="48469E38" w14:textId="2A49A164" w:rsidR="003244A8" w:rsidRDefault="003244A8" w:rsidP="00866DF1">
      <w:pPr>
        <w:pStyle w:val="Numberedbodytext"/>
        <w:numPr>
          <w:ilvl w:val="0"/>
          <w:numId w:val="0"/>
        </w:numPr>
        <w:spacing w:line="360" w:lineRule="auto"/>
        <w:ind w:left="851"/>
        <w:jc w:val="both"/>
      </w:pPr>
      <w:r>
        <w:t xml:space="preserve"> </w:t>
      </w:r>
      <w:r w:rsidRPr="00877499">
        <w:t xml:space="preserve"> </w:t>
      </w:r>
    </w:p>
    <w:p w14:paraId="29BB082D" w14:textId="77777777" w:rsidR="009554BC" w:rsidRDefault="00464369" w:rsidP="00866DF1">
      <w:pPr>
        <w:pStyle w:val="Heading2"/>
        <w:spacing w:line="360" w:lineRule="auto"/>
        <w:jc w:val="both"/>
      </w:pPr>
      <w:bookmarkStart w:id="90" w:name="_Toc362864477"/>
      <w:bookmarkStart w:id="91" w:name="_Toc478388138"/>
      <w:r w:rsidRPr="00925E09">
        <w:t>Category Links and Business Rules</w:t>
      </w:r>
      <w:bookmarkEnd w:id="90"/>
      <w:bookmarkEnd w:id="91"/>
    </w:p>
    <w:p w14:paraId="07356032" w14:textId="02510878" w:rsidR="009554BC" w:rsidRDefault="002229D7" w:rsidP="00866DF1">
      <w:pPr>
        <w:pStyle w:val="Numberedbodytext"/>
        <w:spacing w:line="360" w:lineRule="auto"/>
        <w:jc w:val="both"/>
      </w:pPr>
      <w:r w:rsidRPr="002229D7">
        <w:t xml:space="preserve">Category links and business rules refer to programming rules that system developers of financial and business applications for local government </w:t>
      </w:r>
      <w:r w:rsidR="00EF50DF">
        <w:t>are</w:t>
      </w:r>
      <w:r w:rsidRPr="002229D7">
        <w:t xml:space="preserve"> required to provide for in the</w:t>
      </w:r>
      <w:r w:rsidR="00EF50DF">
        <w:t>ir</w:t>
      </w:r>
      <w:r w:rsidRPr="002229D7">
        <w:t xml:space="preserve"> application</w:t>
      </w:r>
      <w:r w:rsidR="00EF50DF">
        <w:t>s</w:t>
      </w:r>
      <w:r w:rsidRPr="002229D7">
        <w:t>.  The considerations listed may not be complete, considering the development stage of th</w:t>
      </w:r>
      <w:r w:rsidR="00EF50DF">
        <w:t>e</w:t>
      </w:r>
      <w:r w:rsidRPr="002229D7">
        <w:t xml:space="preserve"> </w:t>
      </w:r>
      <w:proofErr w:type="spellStart"/>
      <w:r w:rsidR="00EF50DF">
        <w:t>mSCOA</w:t>
      </w:r>
      <w:proofErr w:type="spellEnd"/>
      <w:r w:rsidR="00EF50DF">
        <w:t xml:space="preserve"> </w:t>
      </w:r>
      <w:r w:rsidRPr="002229D7">
        <w:t>project, and might need to be enhanced as th</w:t>
      </w:r>
      <w:r w:rsidR="00EF50DF">
        <w:t>e</w:t>
      </w:r>
      <w:r w:rsidRPr="002229D7">
        <w:t xml:space="preserve"> consultation with the various stakeholder groups evolves.  </w:t>
      </w:r>
    </w:p>
    <w:p w14:paraId="25B81A55" w14:textId="77777777" w:rsidR="009554BC" w:rsidRDefault="002229D7" w:rsidP="00866DF1">
      <w:pPr>
        <w:pStyle w:val="Numberedbodytext"/>
        <w:spacing w:line="360" w:lineRule="auto"/>
        <w:jc w:val="both"/>
      </w:pPr>
      <w:r w:rsidRPr="002229D7">
        <w:lastRenderedPageBreak/>
        <w:t xml:space="preserve">Proposals identified at this stage of the development of </w:t>
      </w:r>
      <w:proofErr w:type="spellStart"/>
      <w:r w:rsidRPr="002229D7">
        <w:t>mSCOA</w:t>
      </w:r>
      <w:proofErr w:type="spellEnd"/>
      <w:r w:rsidRPr="3F5880AE">
        <w:t>:</w:t>
      </w:r>
    </w:p>
    <w:p w14:paraId="22D70340" w14:textId="79BE859C" w:rsidR="009554BC" w:rsidRDefault="002229D7" w:rsidP="00866DF1">
      <w:pPr>
        <w:pStyle w:val="Bulletpar"/>
        <w:spacing w:line="360" w:lineRule="auto"/>
        <w:jc w:val="both"/>
      </w:pPr>
      <w:r w:rsidRPr="002229D7">
        <w:t>Fund to be linked at the budget/</w:t>
      </w:r>
      <w:r w:rsidR="00070AEB">
        <w:t xml:space="preserve"> </w:t>
      </w:r>
      <w:r w:rsidRPr="002229D7">
        <w:t xml:space="preserve">planning stage to specific projects in the “Project” </w:t>
      </w:r>
      <w:r w:rsidR="00623B1A">
        <w:t>s</w:t>
      </w:r>
      <w:r w:rsidRPr="002229D7">
        <w:t xml:space="preserve">egment and items from the “Item” </w:t>
      </w:r>
      <w:r w:rsidR="005B57C4">
        <w:t>s</w:t>
      </w:r>
      <w:r w:rsidRPr="002229D7">
        <w:t>egment.</w:t>
      </w:r>
    </w:p>
    <w:p w14:paraId="2DA475F5" w14:textId="560ECADE" w:rsidR="009554BC" w:rsidRPr="00DF0E9A" w:rsidRDefault="002229D7" w:rsidP="00866DF1">
      <w:pPr>
        <w:pStyle w:val="Bulletpar"/>
        <w:spacing w:line="360" w:lineRule="auto"/>
        <w:jc w:val="both"/>
      </w:pPr>
      <w:r w:rsidRPr="00DF0E9A">
        <w:t>Logical links to prevent using capital funding sources for operational spending/</w:t>
      </w:r>
      <w:r w:rsidR="00EF50DF" w:rsidRPr="00DF0E9A">
        <w:t xml:space="preserve"> </w:t>
      </w:r>
      <w:r w:rsidRPr="00DF0E9A">
        <w:t xml:space="preserve">projects.  </w:t>
      </w:r>
    </w:p>
    <w:p w14:paraId="194E0B54" w14:textId="246B4165" w:rsidR="009554BC" w:rsidRDefault="002229D7" w:rsidP="00866DF1">
      <w:pPr>
        <w:pStyle w:val="Bulletpar"/>
        <w:spacing w:line="360" w:lineRule="auto"/>
        <w:jc w:val="both"/>
      </w:pPr>
      <w:r w:rsidRPr="002229D7">
        <w:t xml:space="preserve">Link Fines, Penalties and Forfeits as well as </w:t>
      </w:r>
      <w:r w:rsidR="007840C5" w:rsidRPr="002229D7">
        <w:t>Licenses</w:t>
      </w:r>
      <w:r w:rsidRPr="002229D7">
        <w:t xml:space="preserve"> and Permits to the related revenue accounts, functions, capital or operational projects and regional indicators.  </w:t>
      </w:r>
    </w:p>
    <w:p w14:paraId="62154864" w14:textId="1D18B458" w:rsidR="009554BC" w:rsidRDefault="002229D7" w:rsidP="00866DF1">
      <w:pPr>
        <w:pStyle w:val="Bulletpar"/>
        <w:spacing w:line="360" w:lineRule="auto"/>
        <w:jc w:val="both"/>
      </w:pPr>
      <w:r w:rsidRPr="002229D7">
        <w:t xml:space="preserve">The </w:t>
      </w:r>
      <w:proofErr w:type="spellStart"/>
      <w:r w:rsidR="00583D14">
        <w:t>m</w:t>
      </w:r>
      <w:r w:rsidRPr="002229D7">
        <w:t>SCOA</w:t>
      </w:r>
      <w:proofErr w:type="spellEnd"/>
      <w:r w:rsidRPr="002229D7">
        <w:t xml:space="preserve"> Business Process link defines the specific transaction types by business process for classification within this segment, </w:t>
      </w:r>
      <w:r w:rsidR="00EF50DF">
        <w:t>for example,</w:t>
      </w:r>
      <w:r w:rsidRPr="002229D7">
        <w:t xml:space="preserve"> billing for trading services versus actual cash-collections from trading services.  Pending the completion of the specific </w:t>
      </w:r>
      <w:r w:rsidRPr="00EF50DF">
        <w:t>details</w:t>
      </w:r>
      <w:r w:rsidRPr="00866DF1">
        <w:rPr>
          <w:b/>
          <w:bCs/>
        </w:rPr>
        <w:t>,</w:t>
      </w:r>
      <w:r w:rsidRPr="00EF50DF">
        <w:t xml:space="preserve"> </w:t>
      </w:r>
      <w:r w:rsidRPr="002229D7">
        <w:t xml:space="preserve">categories need to be determined for these.  </w:t>
      </w:r>
    </w:p>
    <w:p w14:paraId="65870AFA" w14:textId="57CB5DEC" w:rsidR="009554BC" w:rsidRDefault="002229D7" w:rsidP="00866DF1">
      <w:pPr>
        <w:pStyle w:val="Bulletpar"/>
        <w:spacing w:line="360" w:lineRule="auto"/>
        <w:jc w:val="both"/>
      </w:pPr>
      <w:r w:rsidRPr="002229D7">
        <w:t>Link funding source accounts to the revenue accounts and specific transaction types,</w:t>
      </w:r>
      <w:r w:rsidR="00277F13">
        <w:t xml:space="preserve"> for example,</w:t>
      </w:r>
      <w:r w:rsidRPr="002229D7">
        <w:t xml:space="preserve"> correction to meter readings impact on billing, and </w:t>
      </w:r>
      <w:r w:rsidRPr="0095476B">
        <w:rPr>
          <w:b/>
          <w:bCs/>
        </w:rPr>
        <w:t>not</w:t>
      </w:r>
      <w:r w:rsidRPr="002229D7">
        <w:t xml:space="preserve"> cash collected, and therefore need to be recorded in “Non-funding Transactions”.  </w:t>
      </w:r>
    </w:p>
    <w:p w14:paraId="08BD132F" w14:textId="2FDF0B4A" w:rsidR="009554BC" w:rsidRDefault="002229D7" w:rsidP="00866DF1">
      <w:pPr>
        <w:pStyle w:val="Bulletpar"/>
        <w:spacing w:line="360" w:lineRule="auto"/>
        <w:jc w:val="both"/>
      </w:pPr>
      <w:r w:rsidRPr="002229D7">
        <w:t xml:space="preserve">The Costing </w:t>
      </w:r>
      <w:r w:rsidR="005B57C4">
        <w:t>s</w:t>
      </w:r>
      <w:r w:rsidRPr="002229D7">
        <w:t>egment and the specific transactions relating to th</w:t>
      </w:r>
      <w:r w:rsidR="00277F13">
        <w:t>e Funding</w:t>
      </w:r>
      <w:r w:rsidRPr="002229D7">
        <w:t xml:space="preserve"> segment need to be classified to the category “costing”.</w:t>
      </w:r>
    </w:p>
    <w:p w14:paraId="589596F0" w14:textId="41EB6344" w:rsidR="009554BC" w:rsidRDefault="002229D7" w:rsidP="00866DF1">
      <w:pPr>
        <w:pStyle w:val="Bulletpar"/>
        <w:spacing w:line="360" w:lineRule="auto"/>
        <w:jc w:val="both"/>
      </w:pPr>
      <w:r w:rsidRPr="002229D7">
        <w:t xml:space="preserve">Revenue accounts in the “Item” </w:t>
      </w:r>
      <w:r w:rsidR="005B57C4">
        <w:t>s</w:t>
      </w:r>
      <w:r w:rsidRPr="002229D7">
        <w:t xml:space="preserve">egment associated with “Revenue” in the “Funding” </w:t>
      </w:r>
      <w:r w:rsidR="005B57C4">
        <w:t>s</w:t>
      </w:r>
      <w:r w:rsidRPr="002229D7">
        <w:t>egment to be linked and considered by transaction types.  Transaction types to be identified for linking to Non-</w:t>
      </w:r>
      <w:r w:rsidR="002D71A9" w:rsidRPr="002229D7">
        <w:t>Funding</w:t>
      </w:r>
      <w:r w:rsidRPr="002229D7">
        <w:t xml:space="preserve"> Transactions.</w:t>
      </w:r>
    </w:p>
    <w:p w14:paraId="7DCC5D1C" w14:textId="77777777" w:rsidR="009554BC" w:rsidRDefault="002229D7" w:rsidP="00866DF1">
      <w:pPr>
        <w:pStyle w:val="Bulletpar"/>
        <w:spacing w:line="360" w:lineRule="auto"/>
        <w:jc w:val="both"/>
      </w:pPr>
      <w:r w:rsidRPr="002229D7">
        <w:t xml:space="preserve">Allocation in-kind are not represented by “cash” but might be contributing to a specific project and thus be considered “funding”. </w:t>
      </w:r>
    </w:p>
    <w:p w14:paraId="241CF8E7" w14:textId="77777777" w:rsidR="009554BC" w:rsidRDefault="002229D7" w:rsidP="00866DF1">
      <w:pPr>
        <w:pStyle w:val="Bulletpar"/>
        <w:spacing w:line="360" w:lineRule="auto"/>
        <w:jc w:val="both"/>
      </w:pPr>
      <w:r w:rsidRPr="002229D7">
        <w:t>Setting-up posting-level accounts for:</w:t>
      </w:r>
    </w:p>
    <w:p w14:paraId="068587F8" w14:textId="622FEAF0" w:rsidR="009554BC" w:rsidRDefault="008C42C1" w:rsidP="00866DF1">
      <w:pPr>
        <w:pStyle w:val="Bulletpar"/>
        <w:numPr>
          <w:ilvl w:val="4"/>
          <w:numId w:val="6"/>
        </w:numPr>
        <w:spacing w:line="360" w:lineRule="auto"/>
        <w:jc w:val="both"/>
      </w:pPr>
      <w:r w:rsidRPr="00866DF1">
        <w:rPr>
          <w:i/>
        </w:rPr>
        <w:t>Borrowing Operational</w:t>
      </w:r>
      <w:r w:rsidR="00CE1525">
        <w:t xml:space="preserve"> </w:t>
      </w:r>
      <w:r w:rsidR="002229D7" w:rsidRPr="002229D7">
        <w:t>– The account detail</w:t>
      </w:r>
      <w:r w:rsidR="002D71A9">
        <w:t>s</w:t>
      </w:r>
      <w:r w:rsidR="002229D7" w:rsidRPr="002229D7">
        <w:t xml:space="preserve"> by institution are set-up in the “Item”</w:t>
      </w:r>
      <w:r w:rsidR="005B57C4" w:rsidRPr="3F5880AE">
        <w:t xml:space="preserve"> </w:t>
      </w:r>
      <w:r w:rsidR="005B57C4">
        <w:t>s</w:t>
      </w:r>
      <w:r w:rsidR="002229D7" w:rsidRPr="002229D7">
        <w:t>egment:  Assets, liabilities and net assets specifically current and non-current liabilities.  In adding/</w:t>
      </w:r>
      <w:r w:rsidR="00070AEB">
        <w:t xml:space="preserve"> </w:t>
      </w:r>
      <w:r w:rsidR="002229D7" w:rsidRPr="002229D7">
        <w:t xml:space="preserve">changing these accounts the information needs to automatically update to the “Fund” </w:t>
      </w:r>
      <w:r w:rsidR="005B57C4">
        <w:t>s</w:t>
      </w:r>
      <w:r w:rsidR="002229D7" w:rsidRPr="002229D7">
        <w:t>egment.</w:t>
      </w:r>
      <w:r w:rsidR="00CE1525">
        <w:t xml:space="preserve">  Version 6.1 provides for “specify” accounts for which the municipality need</w:t>
      </w:r>
      <w:r w:rsidR="002D71A9">
        <w:t>s</w:t>
      </w:r>
      <w:r w:rsidR="00CE1525">
        <w:t xml:space="preserve"> to change the account description by includ</w:t>
      </w:r>
      <w:r w:rsidR="001B07AA">
        <w:t>ing</w:t>
      </w:r>
      <w:r w:rsidR="00CE1525">
        <w:t xml:space="preserve"> the account number or reference number to the product/</w:t>
      </w:r>
      <w:r w:rsidR="001B07AA">
        <w:t xml:space="preserve"> </w:t>
      </w:r>
      <w:r w:rsidR="00CE1525">
        <w:t xml:space="preserve">instrument.  </w:t>
      </w:r>
    </w:p>
    <w:p w14:paraId="4BBDE499" w14:textId="32C4E378" w:rsidR="009554BC" w:rsidRDefault="002229D7" w:rsidP="00866DF1">
      <w:pPr>
        <w:pStyle w:val="Bulletpar"/>
        <w:numPr>
          <w:ilvl w:val="4"/>
          <w:numId w:val="6"/>
        </w:numPr>
        <w:spacing w:line="360" w:lineRule="auto"/>
        <w:jc w:val="both"/>
      </w:pPr>
      <w:r w:rsidRPr="00866DF1">
        <w:rPr>
          <w:i/>
        </w:rPr>
        <w:lastRenderedPageBreak/>
        <w:t>Cash-backed Reserves</w:t>
      </w:r>
      <w:r w:rsidRPr="002229D7">
        <w:t xml:space="preserve"> – Current and non-current investments need to be set-up in the “Item” </w:t>
      </w:r>
      <w:r w:rsidR="005B57C4">
        <w:t>s</w:t>
      </w:r>
      <w:r w:rsidRPr="002229D7">
        <w:t>egment Assets, Liabilities and Net Assets specifically current and non-current assets.  In adding/</w:t>
      </w:r>
      <w:r w:rsidR="00070AEB">
        <w:t xml:space="preserve"> </w:t>
      </w:r>
      <w:r w:rsidRPr="002229D7">
        <w:t xml:space="preserve">changing these accounts the information needs </w:t>
      </w:r>
      <w:r w:rsidR="001B07AA">
        <w:t xml:space="preserve">to </w:t>
      </w:r>
      <w:r w:rsidRPr="002229D7">
        <w:t xml:space="preserve">automatically update to the “Fund” </w:t>
      </w:r>
      <w:r w:rsidR="005B57C4">
        <w:t>s</w:t>
      </w:r>
      <w:r w:rsidRPr="002229D7">
        <w:t>egment.</w:t>
      </w:r>
    </w:p>
    <w:p w14:paraId="7DA02745" w14:textId="18FDA807" w:rsidR="001B07AA" w:rsidRDefault="001B07AA" w:rsidP="00866DF1">
      <w:pPr>
        <w:pStyle w:val="Bulletpar"/>
        <w:numPr>
          <w:ilvl w:val="0"/>
          <w:numId w:val="0"/>
        </w:numPr>
        <w:spacing w:line="360" w:lineRule="auto"/>
        <w:ind w:left="1800"/>
        <w:jc w:val="both"/>
      </w:pPr>
    </w:p>
    <w:p w14:paraId="5623E444" w14:textId="3AF74BA0" w:rsidR="0081283E" w:rsidRDefault="0081283E" w:rsidP="00866DF1">
      <w:pPr>
        <w:pStyle w:val="Bulletpar"/>
        <w:numPr>
          <w:ilvl w:val="0"/>
          <w:numId w:val="0"/>
        </w:numPr>
        <w:spacing w:line="360" w:lineRule="auto"/>
        <w:ind w:left="1800"/>
        <w:jc w:val="both"/>
      </w:pPr>
    </w:p>
    <w:p w14:paraId="3C1D1DE7" w14:textId="77777777" w:rsidR="0081283E" w:rsidRDefault="0081283E" w:rsidP="00866DF1">
      <w:pPr>
        <w:pStyle w:val="Bulletpar"/>
        <w:numPr>
          <w:ilvl w:val="0"/>
          <w:numId w:val="0"/>
        </w:numPr>
        <w:spacing w:line="360" w:lineRule="auto"/>
        <w:ind w:left="1800"/>
        <w:jc w:val="both"/>
      </w:pPr>
    </w:p>
    <w:p w14:paraId="4EF7A191" w14:textId="57D4EDB8" w:rsidR="009554BC" w:rsidRDefault="003244A8" w:rsidP="00866DF1">
      <w:pPr>
        <w:pStyle w:val="Heading2"/>
        <w:keepNext/>
        <w:spacing w:line="360" w:lineRule="auto"/>
        <w:jc w:val="both"/>
      </w:pPr>
      <w:bookmarkStart w:id="92" w:name="_Toc478388139"/>
      <w:bookmarkEnd w:id="89"/>
      <w:r>
        <w:t xml:space="preserve">Discussion of the </w:t>
      </w:r>
      <w:r w:rsidR="0081283E">
        <w:t xml:space="preserve">Funding </w:t>
      </w:r>
      <w:r>
        <w:t>Segment</w:t>
      </w:r>
      <w:bookmarkEnd w:id="92"/>
    </w:p>
    <w:p w14:paraId="590C7686" w14:textId="2CC01850" w:rsidR="003244A8" w:rsidRDefault="00F05105" w:rsidP="00866DF1">
      <w:pPr>
        <w:pStyle w:val="Heading3"/>
        <w:spacing w:line="360" w:lineRule="auto"/>
        <w:jc w:val="both"/>
      </w:pPr>
      <w:bookmarkStart w:id="93" w:name="_Toc478388140"/>
      <w:r>
        <w:t>Operational</w:t>
      </w:r>
      <w:bookmarkEnd w:id="93"/>
    </w:p>
    <w:p w14:paraId="61DEBF41" w14:textId="146A19E6" w:rsidR="00F05105" w:rsidRPr="007C22AB" w:rsidRDefault="00F05105" w:rsidP="00866DF1">
      <w:pPr>
        <w:pStyle w:val="Numberedbodytext"/>
        <w:spacing w:line="360" w:lineRule="auto"/>
        <w:jc w:val="both"/>
      </w:pPr>
      <w:r>
        <w:t>Operational funding implies sources available for utilisation towards operational projects.  Operational or funding from internal sources to contribute towards “capital projects” is provided for as a movement from “operational” to “capital” funding sources.  The account available for this purpose in the “capital sources</w:t>
      </w:r>
      <w:r w:rsidR="004A1F6F">
        <w:t>”</w:t>
      </w:r>
      <w:r>
        <w:t xml:space="preserve"> </w:t>
      </w:r>
      <w:r w:rsidR="002D71A9">
        <w:t>is</w:t>
      </w:r>
      <w:r>
        <w:t xml:space="preserve"> </w:t>
      </w:r>
      <w:r w:rsidR="00331B9F">
        <w:t>“</w:t>
      </w:r>
      <w:r w:rsidR="00331B9F" w:rsidRPr="00866DF1">
        <w:rPr>
          <w:i/>
        </w:rPr>
        <w:t>transfer from operational sources</w:t>
      </w:r>
      <w:r w:rsidR="00331B9F">
        <w:t>”</w:t>
      </w:r>
      <w:r w:rsidR="004A1F6F">
        <w:t>:</w:t>
      </w:r>
      <w:r w:rsidR="00331B9F">
        <w:t xml:space="preserve">  </w:t>
      </w:r>
    </w:p>
    <w:p w14:paraId="4C68A356" w14:textId="468BA77D" w:rsidR="003244A8" w:rsidRDefault="00753EB7" w:rsidP="00866DF1">
      <w:pPr>
        <w:spacing w:line="360" w:lineRule="auto"/>
        <w:ind w:left="0"/>
        <w:jc w:val="both"/>
      </w:pPr>
      <w:r>
        <w:rPr>
          <w:noProof/>
          <w:lang w:eastAsia="en-ZA"/>
        </w:rPr>
        <w:drawing>
          <wp:inline distT="0" distB="0" distL="0" distR="0" wp14:anchorId="1BFF1345" wp14:editId="676907E5">
            <wp:extent cx="6120000" cy="3600000"/>
            <wp:effectExtent l="95250" t="0" r="908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6A531EF" w14:textId="32667862" w:rsidR="00331B9F" w:rsidRDefault="00331B9F" w:rsidP="00866DF1">
      <w:pPr>
        <w:pStyle w:val="Numberedbodytext"/>
        <w:spacing w:line="360" w:lineRule="auto"/>
        <w:jc w:val="both"/>
      </w:pPr>
      <w:r>
        <w:lastRenderedPageBreak/>
        <w:t xml:space="preserve">Operational funding sources consist of “Revenue, Transfers and Subsidies, Borrowing and Cash Backed Reserves”.  </w:t>
      </w:r>
    </w:p>
    <w:p w14:paraId="00A60620" w14:textId="77777777" w:rsidR="00331B9F" w:rsidRPr="00E441DA" w:rsidRDefault="00331B9F" w:rsidP="00866DF1">
      <w:pPr>
        <w:keepNext/>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b/>
          <w:sz w:val="22"/>
          <w:szCs w:val="22"/>
        </w:rPr>
      </w:pPr>
      <w:bookmarkStart w:id="94" w:name="_Toc362864479"/>
      <w:r w:rsidRPr="00E441DA">
        <w:rPr>
          <w:rFonts w:ascii="Arial" w:hAnsi="Arial" w:cs="Arial"/>
          <w:b/>
          <w:sz w:val="22"/>
          <w:szCs w:val="22"/>
        </w:rPr>
        <w:t>Definitions:</w:t>
      </w:r>
    </w:p>
    <w:p w14:paraId="69F7EDC6" w14:textId="02745B37" w:rsidR="00331B9F" w:rsidRDefault="00331B9F" w:rsidP="00866DF1">
      <w:pPr>
        <w:keepNext/>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Revenue</w:t>
      </w:r>
      <w:r w:rsidR="00B15115">
        <w:rPr>
          <w:rFonts w:ascii="Arial" w:hAnsi="Arial" w:cs="Arial"/>
          <w:b/>
          <w:sz w:val="22"/>
          <w:szCs w:val="22"/>
        </w:rPr>
        <w:t xml:space="preserve"> -</w:t>
      </w:r>
      <w:r>
        <w:rPr>
          <w:rFonts w:ascii="Arial" w:hAnsi="Arial" w:cs="Arial"/>
          <w:sz w:val="22"/>
          <w:szCs w:val="22"/>
        </w:rPr>
        <w:t xml:space="preserve">  </w:t>
      </w:r>
      <w:r w:rsidR="00B15115">
        <w:rPr>
          <w:rFonts w:ascii="Arial" w:hAnsi="Arial" w:cs="Arial"/>
          <w:sz w:val="22"/>
          <w:szCs w:val="22"/>
        </w:rPr>
        <w:t>are those s</w:t>
      </w:r>
      <w:r w:rsidRPr="00331B9F">
        <w:rPr>
          <w:rFonts w:ascii="Arial" w:hAnsi="Arial" w:cs="Arial"/>
          <w:sz w:val="22"/>
          <w:szCs w:val="22"/>
        </w:rPr>
        <w:t xml:space="preserve">ources of funding for general use to execute the functions and powers allocated to the </w:t>
      </w:r>
      <w:r w:rsidR="00070AEB">
        <w:rPr>
          <w:rFonts w:ascii="Arial" w:hAnsi="Arial" w:cs="Arial"/>
          <w:sz w:val="22"/>
          <w:szCs w:val="22"/>
        </w:rPr>
        <w:t>m</w:t>
      </w:r>
      <w:r w:rsidRPr="00331B9F">
        <w:rPr>
          <w:rFonts w:ascii="Arial" w:hAnsi="Arial" w:cs="Arial"/>
          <w:sz w:val="22"/>
          <w:szCs w:val="22"/>
        </w:rPr>
        <w:t>unicipality.  This category includes Major Tariff Services, Fines, Penalties and Forfeits, Taxes, Returns on Investments (interest and dividends) and Equitable Share.  Less material services rendered, administrative, registration fees, sale of assets also falls within this category.</w:t>
      </w:r>
    </w:p>
    <w:p w14:paraId="7C45B0D8" w14:textId="49EB6B39" w:rsidR="00331B9F" w:rsidRPr="00E441DA" w:rsidRDefault="00331B9F"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Transfers and Subsidies</w:t>
      </w:r>
      <w:r w:rsidR="00B15115">
        <w:rPr>
          <w:rFonts w:ascii="Arial" w:hAnsi="Arial" w:cs="Arial"/>
          <w:b/>
          <w:sz w:val="22"/>
          <w:szCs w:val="22"/>
        </w:rPr>
        <w:t xml:space="preserve"> - </w:t>
      </w:r>
      <w:r w:rsidR="00306793" w:rsidRPr="00306793">
        <w:rPr>
          <w:rFonts w:ascii="Arial" w:hAnsi="Arial" w:cs="Arial"/>
          <w:sz w:val="22"/>
          <w:szCs w:val="22"/>
        </w:rPr>
        <w:t>This category provides for all unrequited, voluntary receipts from other parties.  Thus</w:t>
      </w:r>
      <w:r w:rsidR="00306793">
        <w:rPr>
          <w:rFonts w:ascii="Arial" w:hAnsi="Arial" w:cs="Arial"/>
          <w:sz w:val="22"/>
          <w:szCs w:val="22"/>
        </w:rPr>
        <w:t>,</w:t>
      </w:r>
      <w:r w:rsidR="00306793" w:rsidRPr="00306793">
        <w:rPr>
          <w:rFonts w:ascii="Arial" w:hAnsi="Arial" w:cs="Arial"/>
          <w:sz w:val="22"/>
          <w:szCs w:val="22"/>
        </w:rPr>
        <w:t xml:space="preserve"> an entry should be made under this item when the municipality does not provide anything of similar value directly in return for the transfer from the other party and the transfer is voluntary.  {GRAP 23:  Transfers are inflows of future economic benefits or service potential from non-exchange transactions, other than taxes.}  This group of accounts provide for "operational and capital transfers and subsidies" received "in-kind or in monetary value".</w:t>
      </w:r>
    </w:p>
    <w:p w14:paraId="0B7C625D" w14:textId="5B06A39E" w:rsidR="00331B9F" w:rsidRDefault="00331B9F"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Borrowing</w:t>
      </w:r>
      <w:r w:rsidR="00B15115">
        <w:rPr>
          <w:rFonts w:ascii="Arial" w:hAnsi="Arial" w:cs="Arial"/>
          <w:b/>
          <w:sz w:val="22"/>
          <w:szCs w:val="22"/>
        </w:rPr>
        <w:t xml:space="preserve"> - </w:t>
      </w:r>
      <w:r w:rsidR="00957A65">
        <w:rPr>
          <w:rFonts w:ascii="Arial" w:hAnsi="Arial" w:cs="Arial"/>
          <w:sz w:val="22"/>
          <w:szCs w:val="22"/>
        </w:rPr>
        <w:t>Short term</w:t>
      </w:r>
      <w:r w:rsidR="00957A65" w:rsidRPr="00957A65">
        <w:rPr>
          <w:rFonts w:ascii="Arial" w:hAnsi="Arial" w:cs="Arial"/>
          <w:sz w:val="22"/>
          <w:szCs w:val="22"/>
        </w:rPr>
        <w:t xml:space="preserve"> debt r</w:t>
      </w:r>
      <w:r w:rsidR="003E22E3">
        <w:rPr>
          <w:rFonts w:ascii="Arial" w:hAnsi="Arial" w:cs="Arial"/>
          <w:sz w:val="22"/>
          <w:szCs w:val="22"/>
        </w:rPr>
        <w:t>aised</w:t>
      </w:r>
      <w:r w:rsidR="00957A65" w:rsidRPr="00957A65">
        <w:rPr>
          <w:rFonts w:ascii="Arial" w:hAnsi="Arial" w:cs="Arial"/>
          <w:sz w:val="22"/>
          <w:szCs w:val="22"/>
        </w:rPr>
        <w:t xml:space="preserve"> in accordance with </w:t>
      </w:r>
      <w:r w:rsidR="003E22E3">
        <w:rPr>
          <w:rFonts w:ascii="Arial" w:hAnsi="Arial" w:cs="Arial"/>
          <w:sz w:val="22"/>
          <w:szCs w:val="22"/>
        </w:rPr>
        <w:t xml:space="preserve">MFMA </w:t>
      </w:r>
      <w:r w:rsidR="00957A65" w:rsidRPr="00957A65">
        <w:rPr>
          <w:rFonts w:ascii="Arial" w:hAnsi="Arial" w:cs="Arial"/>
          <w:sz w:val="22"/>
          <w:szCs w:val="22"/>
        </w:rPr>
        <w:t>Section 46 and to be used for capital expenditure on property, plant and equipment.</w:t>
      </w:r>
    </w:p>
    <w:p w14:paraId="002E5507" w14:textId="28BFDC6F" w:rsidR="00331B9F" w:rsidRPr="00E441DA" w:rsidRDefault="00331B9F"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Cash Backed Reserves</w:t>
      </w:r>
      <w:r w:rsidR="003E22E3">
        <w:rPr>
          <w:rFonts w:ascii="Arial" w:hAnsi="Arial" w:cs="Arial"/>
          <w:sz w:val="22"/>
          <w:szCs w:val="22"/>
        </w:rPr>
        <w:t xml:space="preserve"> - </w:t>
      </w:r>
      <w:r w:rsidR="00957A65" w:rsidRPr="00957A65">
        <w:rPr>
          <w:rFonts w:ascii="Arial" w:hAnsi="Arial" w:cs="Arial"/>
          <w:sz w:val="22"/>
          <w:szCs w:val="22"/>
        </w:rPr>
        <w:t>Use of funds set-aside in a dedicated bank account for the replacement of assets, maintenance of assets, replace asset from the self-insurance reserve or funding claims from the COID</w:t>
      </w:r>
      <w:r w:rsidR="008A49A3">
        <w:rPr>
          <w:rStyle w:val="FootnoteReference"/>
          <w:rFonts w:ascii="Arial" w:hAnsi="Arial" w:cs="Arial"/>
          <w:sz w:val="22"/>
          <w:szCs w:val="22"/>
        </w:rPr>
        <w:footnoteReference w:id="4"/>
      </w:r>
      <w:r w:rsidR="00957A65" w:rsidRPr="00957A65">
        <w:rPr>
          <w:rFonts w:ascii="Arial" w:hAnsi="Arial" w:cs="Arial"/>
          <w:sz w:val="22"/>
          <w:szCs w:val="22"/>
        </w:rPr>
        <w:t>-reserve, etc.  These “cash-backed funds” need to be included as the “posting-level items”.</w:t>
      </w:r>
    </w:p>
    <w:p w14:paraId="54BE5303" w14:textId="77777777" w:rsidR="007A1909" w:rsidRDefault="007A1909" w:rsidP="00866DF1">
      <w:pPr>
        <w:pStyle w:val="Heading4"/>
        <w:keepNext/>
        <w:spacing w:line="360" w:lineRule="auto"/>
        <w:jc w:val="both"/>
      </w:pPr>
    </w:p>
    <w:p w14:paraId="0CFE054E" w14:textId="282CA355" w:rsidR="009554BC" w:rsidRPr="007C22AB" w:rsidRDefault="002229D7" w:rsidP="00866DF1">
      <w:pPr>
        <w:pStyle w:val="Heading4"/>
        <w:keepNext/>
        <w:spacing w:line="360" w:lineRule="auto"/>
        <w:jc w:val="both"/>
      </w:pPr>
      <w:bookmarkStart w:id="95" w:name="_Toc478388141"/>
      <w:r w:rsidRPr="007C22AB">
        <w:t>Revenue</w:t>
      </w:r>
      <w:bookmarkEnd w:id="94"/>
      <w:bookmarkEnd w:id="95"/>
    </w:p>
    <w:p w14:paraId="148DF735" w14:textId="327F6695" w:rsidR="006A24F1" w:rsidRDefault="002229D7" w:rsidP="00866DF1">
      <w:pPr>
        <w:pStyle w:val="Numberedbodytext"/>
        <w:keepNext/>
        <w:spacing w:line="360" w:lineRule="auto"/>
        <w:jc w:val="both"/>
      </w:pPr>
      <w:bookmarkStart w:id="96" w:name="_Ref393196202"/>
      <w:r w:rsidRPr="002229D7">
        <w:t>At the highest-level this group of accounts consists of General Revenue</w:t>
      </w:r>
      <w:r w:rsidR="006A24F1">
        <w:t xml:space="preserve"> and Commercial Services.  </w:t>
      </w:r>
    </w:p>
    <w:p w14:paraId="5C8F35AC" w14:textId="77777777" w:rsidR="0029149C" w:rsidRDefault="0029149C" w:rsidP="00866DF1">
      <w:pPr>
        <w:pStyle w:val="Numberedbodytext"/>
        <w:keepNext/>
        <w:numPr>
          <w:ilvl w:val="0"/>
          <w:numId w:val="0"/>
        </w:numPr>
        <w:spacing w:line="360" w:lineRule="auto"/>
        <w:ind w:left="851"/>
        <w:jc w:val="both"/>
      </w:pPr>
    </w:p>
    <w:p w14:paraId="1D2EDF64" w14:textId="77777777" w:rsidR="006A24F1" w:rsidRPr="00E441DA" w:rsidRDefault="006A24F1" w:rsidP="00866DF1">
      <w:pPr>
        <w:keepNext/>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b/>
          <w:sz w:val="22"/>
          <w:szCs w:val="22"/>
        </w:rPr>
      </w:pPr>
      <w:r w:rsidRPr="00E441DA">
        <w:rPr>
          <w:rFonts w:ascii="Arial" w:hAnsi="Arial" w:cs="Arial"/>
          <w:b/>
          <w:sz w:val="22"/>
          <w:szCs w:val="22"/>
        </w:rPr>
        <w:t>Definitions:</w:t>
      </w:r>
    </w:p>
    <w:p w14:paraId="2A3CB5CD" w14:textId="2AAD1D30" w:rsidR="006A24F1" w:rsidRPr="007C22AB" w:rsidRDefault="006A24F1"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General Revenue</w:t>
      </w:r>
      <w:r w:rsidR="007A1909">
        <w:rPr>
          <w:rFonts w:ascii="Arial" w:eastAsia="Arial" w:hAnsi="Arial" w:cs="Arial"/>
          <w:sz w:val="22"/>
          <w:szCs w:val="22"/>
        </w:rPr>
        <w:t xml:space="preserve"> </w:t>
      </w:r>
      <w:r w:rsidR="0029149C">
        <w:rPr>
          <w:rFonts w:ascii="Arial" w:eastAsia="Arial" w:hAnsi="Arial" w:cs="Arial"/>
          <w:sz w:val="22"/>
          <w:szCs w:val="22"/>
        </w:rPr>
        <w:t xml:space="preserve">- </w:t>
      </w:r>
      <w:r w:rsidR="007A1909">
        <w:rPr>
          <w:rFonts w:ascii="Arial" w:eastAsia="Arial" w:hAnsi="Arial" w:cs="Arial"/>
          <w:sz w:val="22"/>
          <w:szCs w:val="22"/>
        </w:rPr>
        <w:t>is r</w:t>
      </w:r>
      <w:r w:rsidRPr="007A67CB">
        <w:rPr>
          <w:rFonts w:ascii="Arial" w:eastAsia="Arial" w:hAnsi="Arial" w:cs="Arial"/>
          <w:sz w:val="22"/>
          <w:szCs w:val="22"/>
        </w:rPr>
        <w:t>evenue of a general nature without any specific conditions directing the use of the funds.</w:t>
      </w:r>
    </w:p>
    <w:p w14:paraId="081E3BB5" w14:textId="773218D7" w:rsidR="009554BC" w:rsidRPr="005E13BC" w:rsidRDefault="006A24F1"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cs="Arial"/>
          <w:szCs w:val="22"/>
        </w:rPr>
      </w:pPr>
      <w:r w:rsidRPr="00866DF1">
        <w:rPr>
          <w:rFonts w:ascii="Arial" w:hAnsi="Arial" w:cs="Arial"/>
          <w:b/>
          <w:sz w:val="22"/>
          <w:szCs w:val="22"/>
        </w:rPr>
        <w:t>Commercial Services</w:t>
      </w:r>
      <w:r w:rsidR="007A1909">
        <w:rPr>
          <w:rFonts w:ascii="Arial" w:hAnsi="Arial" w:cs="Arial"/>
          <w:sz w:val="22"/>
          <w:szCs w:val="22"/>
        </w:rPr>
        <w:t xml:space="preserve"> - </w:t>
      </w:r>
      <w:r w:rsidRPr="007A67CB">
        <w:rPr>
          <w:rFonts w:ascii="Arial" w:hAnsi="Arial" w:cs="Arial"/>
          <w:sz w:val="22"/>
          <w:szCs w:val="22"/>
        </w:rPr>
        <w:t xml:space="preserve">are separately identified as these services either need to meet "break-even points" or make a </w:t>
      </w:r>
      <w:r w:rsidR="005B7C36">
        <w:rPr>
          <w:rFonts w:ascii="Arial" w:hAnsi="Arial" w:cs="Arial"/>
          <w:sz w:val="22"/>
          <w:szCs w:val="22"/>
        </w:rPr>
        <w:t>surplus</w:t>
      </w:r>
      <w:r w:rsidR="005B7C36" w:rsidRPr="007A67CB">
        <w:rPr>
          <w:rFonts w:ascii="Arial" w:hAnsi="Arial" w:cs="Arial"/>
          <w:sz w:val="22"/>
          <w:szCs w:val="22"/>
        </w:rPr>
        <w:t xml:space="preserve"> </w:t>
      </w:r>
      <w:r w:rsidRPr="007A67CB">
        <w:rPr>
          <w:rFonts w:ascii="Arial" w:hAnsi="Arial" w:cs="Arial"/>
          <w:sz w:val="22"/>
          <w:szCs w:val="22"/>
        </w:rPr>
        <w:t>and should not be cross-subsidised by tariff services, equitable share, grants or contributions</w:t>
      </w:r>
      <w:r w:rsidR="002D71A9">
        <w:rPr>
          <w:rFonts w:ascii="Arial" w:hAnsi="Arial" w:cs="Arial"/>
          <w:sz w:val="22"/>
          <w:szCs w:val="22"/>
        </w:rPr>
        <w:t>, such</w:t>
      </w:r>
      <w:r w:rsidRPr="007A67CB">
        <w:rPr>
          <w:rFonts w:ascii="Arial" w:hAnsi="Arial" w:cs="Arial"/>
          <w:sz w:val="22"/>
          <w:szCs w:val="22"/>
        </w:rPr>
        <w:t xml:space="preserve"> as Fresh Produce Markets, Abattoirs, etc.</w:t>
      </w:r>
      <w:bookmarkEnd w:id="96"/>
    </w:p>
    <w:p w14:paraId="037212A8" w14:textId="77777777" w:rsidR="0029149C" w:rsidRDefault="0029149C" w:rsidP="00866DF1">
      <w:pPr>
        <w:pStyle w:val="Heading4"/>
        <w:spacing w:line="360" w:lineRule="auto"/>
        <w:jc w:val="both"/>
      </w:pPr>
      <w:bookmarkStart w:id="97" w:name="_Toc362864480"/>
    </w:p>
    <w:p w14:paraId="28EC318B" w14:textId="16B97D51" w:rsidR="00464369" w:rsidRPr="00925E09" w:rsidRDefault="002229D7" w:rsidP="00866DF1">
      <w:pPr>
        <w:pStyle w:val="Heading4"/>
        <w:spacing w:line="360" w:lineRule="auto"/>
        <w:jc w:val="both"/>
      </w:pPr>
      <w:bookmarkStart w:id="98" w:name="_Toc478388142"/>
      <w:r w:rsidRPr="002229D7">
        <w:t>General Revenue</w:t>
      </w:r>
      <w:bookmarkEnd w:id="97"/>
      <w:bookmarkEnd w:id="98"/>
    </w:p>
    <w:p w14:paraId="7AFC938C" w14:textId="77777777" w:rsidR="007C22AB" w:rsidRDefault="007C22AB" w:rsidP="00866DF1">
      <w:pPr>
        <w:pStyle w:val="Numberedbodytext"/>
        <w:spacing w:line="360" w:lineRule="auto"/>
        <w:jc w:val="both"/>
      </w:pPr>
      <w:bookmarkStart w:id="99" w:name="_Ref393196342"/>
      <w:bookmarkStart w:id="100" w:name="_Ref348344481"/>
      <w:r w:rsidRPr="002229D7">
        <w:t xml:space="preserve">General revenue implies that the legislative framework does not impose any restrictions on the application of funds generated from general revenue sources.  </w:t>
      </w:r>
    </w:p>
    <w:p w14:paraId="46B55B9E" w14:textId="1C60E032" w:rsidR="007C22AB" w:rsidRDefault="007C22AB" w:rsidP="00866DF1">
      <w:pPr>
        <w:pStyle w:val="Numberedbodytext"/>
        <w:spacing w:line="360" w:lineRule="auto"/>
        <w:jc w:val="both"/>
      </w:pPr>
      <w:r w:rsidRPr="002229D7">
        <w:t xml:space="preserve">Revenue as per definition provides for revenue of a general nature to be utilised as indicated by the </w:t>
      </w:r>
      <w:r w:rsidR="0029149C">
        <w:t xml:space="preserve">approved </w:t>
      </w:r>
      <w:r w:rsidRPr="002229D7">
        <w:t xml:space="preserve">budget for operational spending, transfer to reserves for future funding </w:t>
      </w:r>
      <w:r w:rsidRPr="0029149C">
        <w:t>purposes</w:t>
      </w:r>
      <w:r w:rsidRPr="00866DF1">
        <w:rPr>
          <w:b/>
          <w:bCs/>
        </w:rPr>
        <w:t>,</w:t>
      </w:r>
      <w:r w:rsidRPr="0029149C">
        <w:t xml:space="preserve"> or </w:t>
      </w:r>
      <w:r w:rsidRPr="002229D7">
        <w:t xml:space="preserve">for </w:t>
      </w:r>
      <w:r w:rsidRPr="00925E09">
        <w:t>capital projects.</w:t>
      </w:r>
    </w:p>
    <w:p w14:paraId="36889CAF" w14:textId="77777777" w:rsidR="007C22AB" w:rsidRDefault="007C22AB" w:rsidP="00866DF1">
      <w:pPr>
        <w:pStyle w:val="Numberedbodytext"/>
        <w:spacing w:line="360" w:lineRule="auto"/>
        <w:jc w:val="both"/>
      </w:pPr>
      <w:r w:rsidRPr="002229D7">
        <w:t xml:space="preserve">The principles as discussed above are maintained within the structure outlined for general revenue.  Decisions regarding the application of funds need to be taken at the budget planning stage within the accountability cycle.  By making use of category links and business rules within the application system, these links need to be built according to the decisions taken and captured in the budget reporting tables.  </w:t>
      </w:r>
      <w:r>
        <w:t xml:space="preserve"> </w:t>
      </w:r>
    </w:p>
    <w:p w14:paraId="46F0AAD9" w14:textId="79426160" w:rsidR="001148C4" w:rsidRDefault="002229D7" w:rsidP="00866DF1">
      <w:pPr>
        <w:pStyle w:val="Numberedbodytext"/>
        <w:spacing w:line="360" w:lineRule="auto"/>
        <w:jc w:val="both"/>
      </w:pPr>
      <w:r w:rsidRPr="002229D7">
        <w:t>The group of accounts for General Revenue includes the posting level accounts</w:t>
      </w:r>
      <w:r w:rsidR="001148C4">
        <w:t xml:space="preserve"> as depicted in the diagram below.</w:t>
      </w:r>
    </w:p>
    <w:p w14:paraId="75216097" w14:textId="3CFECE58" w:rsidR="001148C4" w:rsidRDefault="001148C4" w:rsidP="001148C4">
      <w:pPr>
        <w:pStyle w:val="Numberedbodytext"/>
        <w:spacing w:line="360" w:lineRule="auto"/>
        <w:jc w:val="both"/>
      </w:pPr>
      <w:r w:rsidRPr="002229D7">
        <w:t>In illustrating the above consideration, funds generated from the disposal of property, plant and equipment or rental of facilities and equipment</w:t>
      </w:r>
      <w:r w:rsidR="002B37E0">
        <w:t>,</w:t>
      </w:r>
      <w:r w:rsidRPr="002229D7">
        <w:t xml:space="preserve"> may in terms of a municipal policy be taken to the cash backed reserve for capital asset replacement.  If this is </w:t>
      </w:r>
      <w:r w:rsidRPr="002229D7">
        <w:lastRenderedPageBreak/>
        <w:t>the case, then this source of funding need</w:t>
      </w:r>
      <w:r w:rsidR="002B37E0">
        <w:t>s</w:t>
      </w:r>
      <w:r w:rsidRPr="002229D7">
        <w:t xml:space="preserve"> be linked to the cash backed reserve within the “Item” </w:t>
      </w:r>
      <w:r>
        <w:t>s</w:t>
      </w:r>
      <w:r w:rsidRPr="002229D7">
        <w:t xml:space="preserve">egment and the application restricted.  </w:t>
      </w:r>
    </w:p>
    <w:p w14:paraId="1C838661" w14:textId="77777777" w:rsidR="001148C4" w:rsidRDefault="001148C4" w:rsidP="001148C4">
      <w:pPr>
        <w:pStyle w:val="Numberedbodytext"/>
        <w:spacing w:line="360" w:lineRule="auto"/>
        <w:jc w:val="both"/>
      </w:pPr>
      <w:r>
        <w:t>Penalties and Forfeits, Licences and Permits and rental of facilities and equipment provides for posting level accounts for this source of funding.  Typically, at the budget and planning stage within the accountability process, decisions need to be taken by management on the application of these sources of funding.  Category Links and Business Rules may be used to assist in the recording of this transaction</w:t>
      </w:r>
      <w:r w:rsidRPr="0095476B">
        <w:rPr>
          <w:b/>
          <w:bCs/>
        </w:rPr>
        <w:t>,</w:t>
      </w:r>
      <w:r>
        <w:t xml:space="preserve"> automatically linking this source of funds to the respective revenue accounts, functions, capital or operational projects and regional indicators.</w:t>
      </w:r>
    </w:p>
    <w:bookmarkEnd w:id="99"/>
    <w:p w14:paraId="08356828" w14:textId="029E96B7" w:rsidR="009554BC" w:rsidRDefault="009554BC" w:rsidP="00866DF1">
      <w:pPr>
        <w:pStyle w:val="Numberedbodytext"/>
        <w:numPr>
          <w:ilvl w:val="0"/>
          <w:numId w:val="0"/>
        </w:numPr>
        <w:spacing w:line="360" w:lineRule="auto"/>
        <w:ind w:left="851"/>
        <w:jc w:val="both"/>
      </w:pPr>
    </w:p>
    <w:p w14:paraId="2CF17186" w14:textId="00F37475" w:rsidR="00E716C6" w:rsidRDefault="00E716C6" w:rsidP="00866DF1">
      <w:pPr>
        <w:pStyle w:val="Numberedbodytext"/>
        <w:numPr>
          <w:ilvl w:val="0"/>
          <w:numId w:val="0"/>
        </w:numPr>
        <w:spacing w:line="360" w:lineRule="auto"/>
        <w:ind w:left="851"/>
        <w:jc w:val="both"/>
      </w:pPr>
      <w:r>
        <w:rPr>
          <w:noProof/>
          <w:lang w:eastAsia="en-ZA"/>
        </w:rPr>
        <w:lastRenderedPageBreak/>
        <w:drawing>
          <wp:inline distT="0" distB="0" distL="0" distR="0" wp14:anchorId="7CA2CE10" wp14:editId="5CA696CA">
            <wp:extent cx="5724000" cy="7524000"/>
            <wp:effectExtent l="0" t="57150" r="0" b="965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A1ADCD6" w14:textId="7AEAC5F6" w:rsidR="009554BC" w:rsidRPr="006A24F1" w:rsidRDefault="7F17EC55" w:rsidP="00866DF1">
      <w:pPr>
        <w:pStyle w:val="Numberedbodytext"/>
        <w:spacing w:line="360" w:lineRule="auto"/>
        <w:jc w:val="both"/>
      </w:pPr>
      <w:r w:rsidRPr="007A67CB">
        <w:t xml:space="preserve">In terms of </w:t>
      </w:r>
      <w:r w:rsidR="007C22AB">
        <w:t xml:space="preserve">section </w:t>
      </w:r>
      <w:r w:rsidRPr="007A67CB">
        <w:t>227 of the Constitution</w:t>
      </w:r>
      <w:r w:rsidR="3ABF8B9C" w:rsidRPr="007A67CB">
        <w:t>, local government is entitled to an equitable share of nationally raised revenue to enable it to provide basic services and pe</w:t>
      </w:r>
      <w:r w:rsidR="35DE39A1" w:rsidRPr="007A67CB">
        <w:t>rform its allocated functions.  The local government equitable share i</w:t>
      </w:r>
      <w:r w:rsidR="545951B5" w:rsidRPr="007A67CB">
        <w:t xml:space="preserve">s an unconditional </w:t>
      </w:r>
      <w:r w:rsidR="0095476B" w:rsidRPr="007A67CB">
        <w:lastRenderedPageBreak/>
        <w:t>transfer</w:t>
      </w:r>
      <w:r w:rsidR="545951B5" w:rsidRPr="007A67CB">
        <w:t xml:space="preserve"> that supplements the revenue that municipalities can raise themselve</w:t>
      </w:r>
      <w:r w:rsidR="4AB5969D" w:rsidRPr="007A67CB">
        <w:t>s</w:t>
      </w:r>
      <w:r w:rsidR="545951B5" w:rsidRPr="007A67CB">
        <w:t xml:space="preserve"> (in</w:t>
      </w:r>
      <w:r w:rsidR="4AB5969D" w:rsidRPr="007A67CB">
        <w:t>cluding property rates and service charges</w:t>
      </w:r>
      <w:r w:rsidR="00D45B84">
        <w:t>)</w:t>
      </w:r>
      <w:r w:rsidR="3B51FD7D" w:rsidRPr="007A67CB">
        <w:t>.  The equitable share provides funding for municipalities to deliver free basic ser</w:t>
      </w:r>
      <w:r w:rsidR="138D9494" w:rsidRPr="007A67CB">
        <w:t>vice to poor households and subsidises the cost of administration and other core service</w:t>
      </w:r>
      <w:r w:rsidR="4EC9985D" w:rsidRPr="007A67CB">
        <w:t>s for those municipalities that have the least potential to cover these costs from their own re</w:t>
      </w:r>
      <w:r w:rsidR="385BC7D5" w:rsidRPr="007A67CB">
        <w:t xml:space="preserve">venues.  </w:t>
      </w:r>
      <w:r w:rsidR="40AE5E01" w:rsidRPr="007A67CB">
        <w:t xml:space="preserve"> </w:t>
      </w:r>
      <w:bookmarkStart w:id="101" w:name="_Ref393196358"/>
    </w:p>
    <w:p w14:paraId="04568181" w14:textId="711BBD6D" w:rsidR="0095476B" w:rsidRPr="007A2BF2" w:rsidRDefault="0095476B" w:rsidP="00866DF1">
      <w:pPr>
        <w:pStyle w:val="Numberedbodytext"/>
        <w:spacing w:line="360" w:lineRule="auto"/>
        <w:jc w:val="both"/>
      </w:pPr>
      <w:r w:rsidRPr="007A2BF2">
        <w:t>Before 2006, district municipalities raised levies on local businesses through a</w:t>
      </w:r>
      <w:r w:rsidR="001148C4">
        <w:t xml:space="preserve"> Regional Services Council (</w:t>
      </w:r>
      <w:r w:rsidRPr="007A2BF2">
        <w:t>RSC</w:t>
      </w:r>
      <w:r w:rsidR="001148C4">
        <w:t>)</w:t>
      </w:r>
      <w:r w:rsidRPr="007A2BF2">
        <w:t xml:space="preserve"> or JSB levy.  This source of revenue was replaced in 2006/07 with the </w:t>
      </w:r>
      <w:r w:rsidRPr="007A2BF2">
        <w:rPr>
          <w:i/>
          <w:iCs/>
        </w:rPr>
        <w:t>RSC/</w:t>
      </w:r>
      <w:r w:rsidR="001148C4">
        <w:rPr>
          <w:i/>
          <w:iCs/>
        </w:rPr>
        <w:t xml:space="preserve"> </w:t>
      </w:r>
      <w:r w:rsidRPr="007A2BF2">
        <w:rPr>
          <w:i/>
          <w:iCs/>
        </w:rPr>
        <w:t xml:space="preserve">JSB levies replacement grant, </w:t>
      </w:r>
      <w:r w:rsidRPr="007A2BF2">
        <w:t xml:space="preserve">which was allocated to all district and metropolitan municipalities based on the amounts they had previously collected through the levies (the </w:t>
      </w:r>
      <w:r w:rsidRPr="007A2BF2">
        <w:rPr>
          <w:i/>
          <w:iCs/>
        </w:rPr>
        <w:t>RSC/</w:t>
      </w:r>
      <w:r w:rsidR="001148C4">
        <w:rPr>
          <w:i/>
          <w:iCs/>
        </w:rPr>
        <w:t xml:space="preserve"> </w:t>
      </w:r>
      <w:r w:rsidRPr="007A2BF2">
        <w:rPr>
          <w:i/>
          <w:iCs/>
        </w:rPr>
        <w:t xml:space="preserve">JSB levies replacement grant </w:t>
      </w:r>
      <w:r w:rsidRPr="007A2BF2">
        <w:t>for metropolitan municipalities has since been replaced by the sharing of the general fuel levy). The grant’s value increases every year. In 2016/17, the grant increase</w:t>
      </w:r>
      <w:r w:rsidR="001148C4">
        <w:t>d</w:t>
      </w:r>
      <w:r w:rsidRPr="007A2BF2">
        <w:t xml:space="preserve"> by 8.5 per cent a year for district municipalities authorised for water and sanitation and 2.8 per cent for unauthorised district municipalities.  The different rates recognise the various service delivery responsibilities of these district municipalities.</w:t>
      </w:r>
    </w:p>
    <w:p w14:paraId="4B84F131" w14:textId="74452000" w:rsidR="009554BC" w:rsidRDefault="002229D7" w:rsidP="00866DF1">
      <w:pPr>
        <w:pStyle w:val="Numberedbodytext"/>
        <w:spacing w:line="360" w:lineRule="auto"/>
        <w:jc w:val="both"/>
      </w:pPr>
      <w:bookmarkStart w:id="102" w:name="_Ref393196366"/>
      <w:bookmarkEnd w:id="100"/>
      <w:bookmarkEnd w:id="101"/>
      <w:r w:rsidRPr="002229D7">
        <w:t>Municipal Services provides posting-level accounts for the four main trading services being electricity, water, waste and waste water.  Further to this is a posting level account providing for the less material tariff services.</w:t>
      </w:r>
      <w:bookmarkEnd w:id="102"/>
    </w:p>
    <w:p w14:paraId="4625C502" w14:textId="76327C7C" w:rsidR="009554BC" w:rsidRPr="0063726E" w:rsidRDefault="002229D7" w:rsidP="00866DF1">
      <w:pPr>
        <w:pStyle w:val="Numberedbodytext"/>
        <w:spacing w:line="360" w:lineRule="auto"/>
        <w:jc w:val="both"/>
      </w:pPr>
      <w:r w:rsidRPr="002229D7">
        <w:t>Sound financial management practice makes it prudent to determine the effectiveness of providing services, by linking revenue and expenditure through the “</w:t>
      </w:r>
      <w:r w:rsidR="001148C4">
        <w:t>F</w:t>
      </w:r>
      <w:r w:rsidRPr="002229D7">
        <w:t>und” and “</w:t>
      </w:r>
      <w:r w:rsidR="001148C4">
        <w:t>F</w:t>
      </w:r>
      <w:r w:rsidRPr="002229D7">
        <w:t xml:space="preserve">unction” segments in order to determine adequate recovery of cost for the main trading services.  Further linking equitable share to the cost of providing free basic services provides an indication of recovering this cost through the equitable share and ensuring that the funds made available for basic service to the poor are </w:t>
      </w:r>
      <w:r w:rsidRPr="0063726E">
        <w:t xml:space="preserve">utilised for this purpose. </w:t>
      </w:r>
    </w:p>
    <w:p w14:paraId="3203C042" w14:textId="1DDAF08E" w:rsidR="009554BC" w:rsidRPr="0063726E" w:rsidRDefault="002229D7" w:rsidP="00866DF1">
      <w:pPr>
        <w:pStyle w:val="Numberedbodytext"/>
        <w:spacing w:line="360" w:lineRule="auto"/>
        <w:jc w:val="both"/>
      </w:pPr>
      <w:bookmarkStart w:id="103" w:name="_Ref393196377"/>
      <w:r w:rsidRPr="0063726E">
        <w:t xml:space="preserve">Information classified according to the source of funds outlined in this </w:t>
      </w:r>
      <w:r w:rsidR="001148C4" w:rsidRPr="0063726E">
        <w:t xml:space="preserve">Funding </w:t>
      </w:r>
      <w:r w:rsidRPr="0063726E">
        <w:t xml:space="preserve">segment supplemented by the “item”, “function” and “costing” segments provides valuable management information; as an </w:t>
      </w:r>
      <w:r w:rsidR="008C42C1" w:rsidRPr="0063726E">
        <w:t>example,</w:t>
      </w:r>
      <w:r w:rsidRPr="0063726E">
        <w:t xml:space="preserve"> for the electricity function</w:t>
      </w:r>
      <w:r w:rsidRPr="0063726E">
        <w:rPr>
          <w:b/>
          <w:bCs/>
        </w:rPr>
        <w:t>,</w:t>
      </w:r>
      <w:r w:rsidRPr="0063726E">
        <w:t xml:space="preserve"> revenue generated, and expenditure incurred, allocated assets, liabilities and net assets</w:t>
      </w:r>
      <w:r w:rsidRPr="0063726E">
        <w:rPr>
          <w:b/>
          <w:bCs/>
        </w:rPr>
        <w:t>,</w:t>
      </w:r>
      <w:r w:rsidRPr="0063726E">
        <w:t xml:space="preserve"> to give a financial position and performance view on a municipal function.  Further to this, from a costing perspective, information is obtained to ascertain if the tariffs are cost reflective, by resulting in a surplus or at least break-even.</w:t>
      </w:r>
      <w:bookmarkEnd w:id="103"/>
    </w:p>
    <w:p w14:paraId="4EC070F4" w14:textId="6F206D6C" w:rsidR="00FF0028" w:rsidRDefault="002229D7" w:rsidP="00866DF1">
      <w:pPr>
        <w:pStyle w:val="Numberedbodytext"/>
        <w:spacing w:line="360" w:lineRule="auto"/>
        <w:jc w:val="both"/>
      </w:pPr>
      <w:bookmarkStart w:id="104" w:name="_Ref393196387"/>
      <w:r w:rsidRPr="002229D7">
        <w:lastRenderedPageBreak/>
        <w:t xml:space="preserve">The group of accounts for taxes provides for “property rates” with a separate account for special rating areas.  </w:t>
      </w:r>
      <w:bookmarkEnd w:id="104"/>
    </w:p>
    <w:p w14:paraId="47BA19E1" w14:textId="1ED0913D" w:rsidR="009554BC" w:rsidRDefault="002229D7" w:rsidP="00866DF1">
      <w:pPr>
        <w:pStyle w:val="Numberedbodytext"/>
        <w:spacing w:line="360" w:lineRule="auto"/>
        <w:jc w:val="both"/>
      </w:pPr>
      <w:r w:rsidRPr="002229D7">
        <w:t>The Local Government Municipal Property Rates</w:t>
      </w:r>
      <w:r w:rsidR="0063726E">
        <w:t>, 2004</w:t>
      </w:r>
      <w:r w:rsidRPr="002229D7">
        <w:t xml:space="preserve"> </w:t>
      </w:r>
      <w:r w:rsidR="0063726E">
        <w:t>(</w:t>
      </w:r>
      <w:r w:rsidRPr="002229D7">
        <w:t>Act No</w:t>
      </w:r>
      <w:r w:rsidR="0063726E">
        <w:t>.</w:t>
      </w:r>
      <w:r w:rsidRPr="002229D7">
        <w:t xml:space="preserve"> 6 of 2004</w:t>
      </w:r>
      <w:r w:rsidR="0063726E">
        <w:t>)</w:t>
      </w:r>
      <w:r w:rsidRPr="002229D7">
        <w:t xml:space="preserve"> determines that a municipality </w:t>
      </w:r>
      <w:r w:rsidRPr="0063726E">
        <w:t>may</w:t>
      </w:r>
      <w:r w:rsidRPr="00866DF1">
        <w:rPr>
          <w:b/>
          <w:bCs/>
        </w:rPr>
        <w:t>,</w:t>
      </w:r>
      <w:r w:rsidRPr="0063726E">
        <w:t xml:space="preserve"> by resolution of its council</w:t>
      </w:r>
      <w:r w:rsidRPr="00866DF1">
        <w:rPr>
          <w:b/>
          <w:bCs/>
        </w:rPr>
        <w:t>,</w:t>
      </w:r>
      <w:r w:rsidRPr="0063726E">
        <w:t xml:space="preserve"> determine </w:t>
      </w:r>
      <w:r w:rsidRPr="002229D7">
        <w:t xml:space="preserve">an area within that municipality as a special rating area, levy an additional or lower rate on property in that area for the purpose of raising funds for improving or upgrading that area or to serve a </w:t>
      </w:r>
      <w:r w:rsidR="008C42C1" w:rsidRPr="002229D7">
        <w:t>socio-economic</w:t>
      </w:r>
      <w:r w:rsidRPr="002229D7">
        <w:t xml:space="preserve"> need; and differentiates between categories of properties when levying an additional or rebated rate.  </w:t>
      </w:r>
    </w:p>
    <w:p w14:paraId="497FB364" w14:textId="046927F9" w:rsidR="009554BC" w:rsidRDefault="002229D7" w:rsidP="00866DF1">
      <w:pPr>
        <w:pStyle w:val="Numberedbodytext"/>
        <w:spacing w:line="360" w:lineRule="auto"/>
        <w:jc w:val="both"/>
      </w:pPr>
      <w:r w:rsidRPr="002229D7">
        <w:t xml:space="preserve">Conditional and directed by sub-section (3)(c) is that when the municipality determines a special rating area the municipality must establish separate accounting and other record-keeping systems regarding the revenue generated by the additional rate and the improvement and upgrading of the area.  </w:t>
      </w:r>
      <w:r w:rsidR="007840C5" w:rsidRPr="002229D7">
        <w:t>Furthermore,</w:t>
      </w:r>
      <w:r w:rsidRPr="002229D7">
        <w:t xml:space="preserve"> that a committee may be established as an advisory and consultative forum for the improvement and upgrading of the area and must be a sub-committee of the ward committee in the area.</w:t>
      </w:r>
    </w:p>
    <w:p w14:paraId="4311D753" w14:textId="509D5C0B" w:rsidR="009554BC" w:rsidRDefault="002229D7" w:rsidP="00866DF1">
      <w:pPr>
        <w:pStyle w:val="Numberedbodytext"/>
        <w:spacing w:line="360" w:lineRule="auto"/>
        <w:jc w:val="both"/>
      </w:pPr>
      <w:r w:rsidRPr="002229D7">
        <w:t xml:space="preserve">The “special rating area” category thus assists the accounting mechanism within </w:t>
      </w:r>
      <w:proofErr w:type="spellStart"/>
      <w:r w:rsidR="00583D14">
        <w:t>m</w:t>
      </w:r>
      <w:r w:rsidRPr="002229D7">
        <w:t>SCOA</w:t>
      </w:r>
      <w:proofErr w:type="spellEnd"/>
      <w:r w:rsidRPr="002229D7">
        <w:t xml:space="preserve"> to be able to record and report on the funding generated for a specific rating area, the spending </w:t>
      </w:r>
      <w:r w:rsidR="00D87263" w:rsidRPr="002229D7">
        <w:t>incurred,</w:t>
      </w:r>
      <w:r w:rsidRPr="002229D7">
        <w:t xml:space="preserve"> and the actual activity recorded within the project segment thereby</w:t>
      </w:r>
      <w:r w:rsidR="0004229D" w:rsidRPr="00925E09">
        <w:t xml:space="preserve"> achieving compliance to the legislative requirement.  </w:t>
      </w:r>
    </w:p>
    <w:p w14:paraId="1E7E5662" w14:textId="512F24D1" w:rsidR="009554BC" w:rsidRDefault="002229D7" w:rsidP="00866DF1">
      <w:pPr>
        <w:pStyle w:val="Numberedbodytext"/>
        <w:spacing w:line="360" w:lineRule="auto"/>
        <w:jc w:val="both"/>
      </w:pPr>
      <w:r w:rsidRPr="002229D7">
        <w:t xml:space="preserve">The posting-level account needs to be created for each special rating area within the municipal boundaries and are determined based on council resolution.  </w:t>
      </w:r>
      <w:r w:rsidR="007840C5" w:rsidRPr="002229D7">
        <w:t>Accordingly,</w:t>
      </w:r>
      <w:r w:rsidRPr="002229D7">
        <w:t xml:space="preserve"> this account would allow for this detail to be populated by the municipality.  </w:t>
      </w:r>
    </w:p>
    <w:p w14:paraId="6FC4AF29" w14:textId="66F67F57" w:rsidR="009554BC" w:rsidRDefault="002229D7" w:rsidP="00866DF1">
      <w:pPr>
        <w:pStyle w:val="Numberedbodytext"/>
        <w:spacing w:line="360" w:lineRule="auto"/>
        <w:jc w:val="both"/>
      </w:pPr>
      <w:bookmarkStart w:id="105" w:name="_Ref393196404"/>
      <w:r w:rsidRPr="002229D7">
        <w:t xml:space="preserve">Other Taxes and Surcharges provides for funds generated from the collection of taxes instituted in terms of the Municipal Fiscal Powers and Functions Act, </w:t>
      </w:r>
      <w:r w:rsidR="00E74F08">
        <w:t xml:space="preserve">2007 (Act </w:t>
      </w:r>
      <w:r w:rsidRPr="002229D7">
        <w:t>No</w:t>
      </w:r>
      <w:r w:rsidR="00E74F08">
        <w:t>.</w:t>
      </w:r>
      <w:r w:rsidRPr="002229D7">
        <w:t xml:space="preserve"> 12 of 2007</w:t>
      </w:r>
      <w:r w:rsidR="00E74F08">
        <w:t>)</w:t>
      </w:r>
      <w:r w:rsidRPr="002229D7">
        <w:t xml:space="preserve">.  Requests for specific accounts in this regard need to be submitted to the </w:t>
      </w:r>
      <w:proofErr w:type="spellStart"/>
      <w:r w:rsidR="00583D14">
        <w:t>m</w:t>
      </w:r>
      <w:r w:rsidRPr="002229D7">
        <w:t>SCOA</w:t>
      </w:r>
      <w:proofErr w:type="spellEnd"/>
      <w:r w:rsidRPr="002229D7">
        <w:t xml:space="preserve"> Technical Committee for adding posting level accounts in this regard</w:t>
      </w:r>
      <w:r w:rsidR="002B37E0">
        <w:t>, via the Frequently Asked Questions (FAQ) Database.</w:t>
      </w:r>
      <w:bookmarkEnd w:id="105"/>
    </w:p>
    <w:p w14:paraId="6780B59F" w14:textId="1F40C689" w:rsidR="00464369" w:rsidRPr="00925E09" w:rsidRDefault="002229D7" w:rsidP="00866DF1">
      <w:pPr>
        <w:pStyle w:val="Heading4"/>
        <w:spacing w:line="360" w:lineRule="auto"/>
        <w:jc w:val="both"/>
      </w:pPr>
      <w:bookmarkStart w:id="106" w:name="_Toc362864483"/>
      <w:bookmarkStart w:id="107" w:name="_Toc478388143"/>
      <w:r w:rsidRPr="002229D7">
        <w:t>Commercial Services</w:t>
      </w:r>
      <w:bookmarkEnd w:id="106"/>
      <w:bookmarkEnd w:id="107"/>
    </w:p>
    <w:p w14:paraId="4FC48D2C" w14:textId="2984522F" w:rsidR="009554BC" w:rsidRDefault="002229D7" w:rsidP="00866DF1">
      <w:pPr>
        <w:pStyle w:val="Numberedbodytext"/>
        <w:spacing w:line="360" w:lineRule="auto"/>
        <w:jc w:val="both"/>
      </w:pPr>
      <w:bookmarkStart w:id="108" w:name="_Ref393196225"/>
      <w:r w:rsidRPr="002229D7">
        <w:t xml:space="preserve">Commercial services need to recover </w:t>
      </w:r>
      <w:r w:rsidR="00E74F08">
        <w:t xml:space="preserve">the </w:t>
      </w:r>
      <w:r w:rsidRPr="002229D7">
        <w:t xml:space="preserve">full cost of </w:t>
      </w:r>
      <w:r w:rsidR="00E74F08">
        <w:t xml:space="preserve">the </w:t>
      </w:r>
      <w:r w:rsidRPr="002229D7">
        <w:t>service (breakeven point), or make a surplus without being cross-subsidised from other “tariff services”, or services for example property rates, fresh produce markets, abattoirs, urban transport, botanical gardens, etc.</w:t>
      </w:r>
      <w:bookmarkEnd w:id="108"/>
    </w:p>
    <w:p w14:paraId="4268A6DA" w14:textId="36F08EC5" w:rsidR="009554BC" w:rsidRDefault="002229D7" w:rsidP="00866DF1">
      <w:pPr>
        <w:pStyle w:val="Numberedbodytext"/>
        <w:spacing w:line="360" w:lineRule="auto"/>
        <w:jc w:val="both"/>
      </w:pPr>
      <w:r w:rsidRPr="002229D7">
        <w:lastRenderedPageBreak/>
        <w:t>Providing</w:t>
      </w:r>
      <w:r w:rsidR="00464369" w:rsidRPr="00925E09">
        <w:t xml:space="preserve"> for “commercial services” within this </w:t>
      </w:r>
      <w:r w:rsidR="00E74F08">
        <w:t xml:space="preserve">Funding </w:t>
      </w:r>
      <w:r w:rsidR="00464369" w:rsidRPr="00925E09">
        <w:t xml:space="preserve">segment, together with the </w:t>
      </w:r>
      <w:r w:rsidRPr="002229D7">
        <w:t>“</w:t>
      </w:r>
      <w:r w:rsidR="001A51EA">
        <w:t>Function</w:t>
      </w:r>
      <w:r w:rsidRPr="002229D7">
        <w:t xml:space="preserve">” </w:t>
      </w:r>
      <w:r w:rsidR="005B57C4">
        <w:t>s</w:t>
      </w:r>
      <w:r w:rsidRPr="002229D7">
        <w:t xml:space="preserve">egment provides the classification for recoding transactions to be able to extract information on financial performance, and the financial position of the specific service.  </w:t>
      </w:r>
    </w:p>
    <w:p w14:paraId="43D5D92E" w14:textId="64E0FC1E" w:rsidR="009554BC" w:rsidRDefault="002229D7" w:rsidP="00866DF1">
      <w:pPr>
        <w:pStyle w:val="Numberedbodytext"/>
        <w:spacing w:line="360" w:lineRule="auto"/>
        <w:jc w:val="both"/>
      </w:pPr>
      <w:r w:rsidRPr="002229D7">
        <w:t xml:space="preserve">Provided for in </w:t>
      </w:r>
      <w:proofErr w:type="spellStart"/>
      <w:r w:rsidR="00583D14">
        <w:t>m</w:t>
      </w:r>
      <w:r w:rsidRPr="002229D7">
        <w:t>SCOA</w:t>
      </w:r>
      <w:proofErr w:type="spellEnd"/>
      <w:r w:rsidRPr="002229D7">
        <w:t xml:space="preserve"> are:</w:t>
      </w:r>
    </w:p>
    <w:p w14:paraId="7DF98755" w14:textId="77777777" w:rsidR="009554BC" w:rsidRDefault="002229D7" w:rsidP="00866DF1">
      <w:pPr>
        <w:pStyle w:val="Bulletpar"/>
        <w:spacing w:line="360" w:lineRule="auto"/>
        <w:jc w:val="both"/>
      </w:pPr>
      <w:r w:rsidRPr="002229D7">
        <w:t>Abattoirs</w:t>
      </w:r>
    </w:p>
    <w:p w14:paraId="68C9CEF9" w14:textId="77777777" w:rsidR="009554BC" w:rsidRDefault="002229D7" w:rsidP="00866DF1">
      <w:pPr>
        <w:pStyle w:val="Bulletpar"/>
        <w:spacing w:line="360" w:lineRule="auto"/>
        <w:jc w:val="both"/>
      </w:pPr>
      <w:r w:rsidRPr="002229D7">
        <w:t>Airports</w:t>
      </w:r>
    </w:p>
    <w:p w14:paraId="2116137B" w14:textId="77777777" w:rsidR="009554BC" w:rsidRDefault="002229D7" w:rsidP="00866DF1">
      <w:pPr>
        <w:pStyle w:val="Bulletpar"/>
        <w:spacing w:line="360" w:lineRule="auto"/>
        <w:jc w:val="both"/>
      </w:pPr>
      <w:r w:rsidRPr="002229D7">
        <w:t>City Parks, Reserves and Gardens</w:t>
      </w:r>
    </w:p>
    <w:p w14:paraId="66F6142C" w14:textId="3E8B3CEE" w:rsidR="009554BC" w:rsidRDefault="002229D7" w:rsidP="00866DF1">
      <w:pPr>
        <w:pStyle w:val="Bulletpar"/>
        <w:spacing w:line="360" w:lineRule="auto"/>
        <w:jc w:val="both"/>
      </w:pPr>
      <w:r w:rsidRPr="002229D7">
        <w:t xml:space="preserve">Civic and </w:t>
      </w:r>
      <w:r w:rsidR="00D87263" w:rsidRPr="002229D7">
        <w:t>Open-Air</w:t>
      </w:r>
      <w:r w:rsidRPr="002229D7">
        <w:t xml:space="preserve"> Theatres</w:t>
      </w:r>
    </w:p>
    <w:p w14:paraId="0970C88F" w14:textId="2634E87C" w:rsidR="009554BC" w:rsidRDefault="002229D7" w:rsidP="00866DF1">
      <w:pPr>
        <w:pStyle w:val="Bulletpar"/>
        <w:spacing w:line="360" w:lineRule="auto"/>
        <w:jc w:val="both"/>
      </w:pPr>
      <w:r w:rsidRPr="002229D7">
        <w:t xml:space="preserve">Convention </w:t>
      </w:r>
      <w:r w:rsidR="00E74F08" w:rsidRPr="002229D7">
        <w:t>Centers</w:t>
      </w:r>
    </w:p>
    <w:p w14:paraId="46CAD0FE" w14:textId="77777777" w:rsidR="009554BC" w:rsidRDefault="002229D7" w:rsidP="00866DF1">
      <w:pPr>
        <w:pStyle w:val="Bulletpar"/>
        <w:spacing w:line="360" w:lineRule="auto"/>
        <w:jc w:val="both"/>
      </w:pPr>
      <w:r w:rsidRPr="002229D7">
        <w:t>Development Agencies</w:t>
      </w:r>
    </w:p>
    <w:p w14:paraId="6DC07F35" w14:textId="77777777" w:rsidR="009554BC" w:rsidRDefault="002229D7" w:rsidP="00866DF1">
      <w:pPr>
        <w:pStyle w:val="Bulletpar"/>
        <w:spacing w:line="360" w:lineRule="auto"/>
        <w:jc w:val="both"/>
      </w:pPr>
      <w:r w:rsidRPr="002229D7">
        <w:t>Fresh Produce Markets</w:t>
      </w:r>
    </w:p>
    <w:p w14:paraId="0CDCF36B" w14:textId="77777777" w:rsidR="009554BC" w:rsidRDefault="002229D7" w:rsidP="00866DF1">
      <w:pPr>
        <w:pStyle w:val="Bulletpar"/>
        <w:spacing w:line="360" w:lineRule="auto"/>
        <w:jc w:val="both"/>
      </w:pPr>
      <w:r w:rsidRPr="002229D7">
        <w:t>Property Agencies</w:t>
      </w:r>
    </w:p>
    <w:p w14:paraId="1372F75D" w14:textId="77777777" w:rsidR="009554BC" w:rsidRDefault="002229D7" w:rsidP="00866DF1">
      <w:pPr>
        <w:pStyle w:val="Bulletpar"/>
        <w:spacing w:line="360" w:lineRule="auto"/>
        <w:jc w:val="both"/>
      </w:pPr>
      <w:r w:rsidRPr="002229D7">
        <w:t>Quarries</w:t>
      </w:r>
    </w:p>
    <w:p w14:paraId="3C8853B2" w14:textId="77777777" w:rsidR="009554BC" w:rsidRDefault="002229D7" w:rsidP="00866DF1">
      <w:pPr>
        <w:pStyle w:val="Bulletpar"/>
        <w:spacing w:line="360" w:lineRule="auto"/>
        <w:jc w:val="both"/>
      </w:pPr>
      <w:r w:rsidRPr="002229D7">
        <w:t>Sand Mining</w:t>
      </w:r>
    </w:p>
    <w:p w14:paraId="54FFB43F" w14:textId="77777777" w:rsidR="009554BC" w:rsidRDefault="002229D7" w:rsidP="00866DF1">
      <w:pPr>
        <w:pStyle w:val="Bulletpar"/>
        <w:spacing w:line="360" w:lineRule="auto"/>
        <w:jc w:val="both"/>
      </w:pPr>
      <w:r w:rsidRPr="002229D7">
        <w:t>Tourism</w:t>
      </w:r>
    </w:p>
    <w:p w14:paraId="70B2B3E5" w14:textId="77777777" w:rsidR="009554BC" w:rsidRDefault="002229D7" w:rsidP="00866DF1">
      <w:pPr>
        <w:pStyle w:val="Bulletpar"/>
        <w:spacing w:line="360" w:lineRule="auto"/>
        <w:jc w:val="both"/>
      </w:pPr>
      <w:r w:rsidRPr="002229D7">
        <w:t>Urban Transport</w:t>
      </w:r>
    </w:p>
    <w:p w14:paraId="12AC3E52" w14:textId="77777777" w:rsidR="009554BC" w:rsidRDefault="002229D7" w:rsidP="00866DF1">
      <w:pPr>
        <w:pStyle w:val="Bulletpar"/>
        <w:spacing w:line="360" w:lineRule="auto"/>
        <w:jc w:val="both"/>
      </w:pPr>
      <w:r w:rsidRPr="002229D7">
        <w:t>Zoo’s and Museums</w:t>
      </w:r>
    </w:p>
    <w:p w14:paraId="74DF9971" w14:textId="56C7B1DD" w:rsidR="009554BC" w:rsidRDefault="002229D7" w:rsidP="00866DF1">
      <w:pPr>
        <w:pStyle w:val="Numberedbodytext"/>
        <w:spacing w:line="360" w:lineRule="auto"/>
        <w:jc w:val="both"/>
      </w:pPr>
      <w:r w:rsidRPr="002229D7">
        <w:t xml:space="preserve">Municipalities requiring classifications in addition to those provided for in </w:t>
      </w:r>
      <w:proofErr w:type="spellStart"/>
      <w:r w:rsidRPr="002229D7">
        <w:t>m</w:t>
      </w:r>
      <w:r w:rsidR="00464369" w:rsidRPr="00925E09">
        <w:t>SCOA</w:t>
      </w:r>
      <w:proofErr w:type="spellEnd"/>
      <w:r w:rsidR="00464369" w:rsidRPr="00925E09">
        <w:t xml:space="preserve"> need to follow the process </w:t>
      </w:r>
      <w:r w:rsidR="000933F1">
        <w:t xml:space="preserve">(through the Frequently Asked Questions (FAQ) Database) </w:t>
      </w:r>
      <w:r w:rsidR="00464369" w:rsidRPr="00925E09">
        <w:t>for requesting changes.</w:t>
      </w:r>
    </w:p>
    <w:p w14:paraId="410E7318" w14:textId="2F4337A5" w:rsidR="00464369" w:rsidRDefault="002229D7" w:rsidP="00866DF1">
      <w:pPr>
        <w:pStyle w:val="Heading4"/>
        <w:spacing w:line="360" w:lineRule="auto"/>
        <w:jc w:val="both"/>
      </w:pPr>
      <w:bookmarkStart w:id="109" w:name="_Toc362864484"/>
      <w:bookmarkStart w:id="110" w:name="_Toc478388144"/>
      <w:r w:rsidRPr="002229D7">
        <w:t>Transfers and Subsidies</w:t>
      </w:r>
      <w:bookmarkEnd w:id="109"/>
      <w:bookmarkEnd w:id="110"/>
    </w:p>
    <w:p w14:paraId="2DA5B695" w14:textId="77777777" w:rsidR="00A77804" w:rsidRPr="007C22AB"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cs="Arial"/>
          <w:b/>
          <w:szCs w:val="22"/>
        </w:rPr>
      </w:pPr>
      <w:r w:rsidRPr="007A67CB">
        <w:rPr>
          <w:rFonts w:ascii="Arial" w:hAnsi="Arial" w:cs="Arial"/>
          <w:b/>
          <w:sz w:val="22"/>
          <w:szCs w:val="22"/>
        </w:rPr>
        <w:t xml:space="preserve">Definitions:  </w:t>
      </w:r>
    </w:p>
    <w:p w14:paraId="08ACB86B" w14:textId="55D6E50D" w:rsidR="00114997"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866DF1">
        <w:rPr>
          <w:rFonts w:ascii="Arial" w:hAnsi="Arial" w:cs="Arial"/>
          <w:b/>
          <w:sz w:val="22"/>
          <w:szCs w:val="22"/>
        </w:rPr>
        <w:t>Transfers and Subsidies</w:t>
      </w:r>
      <w:r w:rsidR="000933F1">
        <w:rPr>
          <w:rFonts w:ascii="Arial" w:hAnsi="Arial" w:cs="Arial"/>
          <w:b/>
          <w:sz w:val="22"/>
          <w:szCs w:val="22"/>
        </w:rPr>
        <w:t xml:space="preserve"> - </w:t>
      </w:r>
      <w:r w:rsidRPr="007A67CB">
        <w:rPr>
          <w:rFonts w:ascii="Arial" w:hAnsi="Arial" w:cs="Arial"/>
          <w:sz w:val="22"/>
          <w:szCs w:val="22"/>
        </w:rPr>
        <w:t xml:space="preserve">The definition contained in the Standard </w:t>
      </w:r>
      <w:r w:rsidR="001A51EA">
        <w:rPr>
          <w:rFonts w:ascii="Arial" w:hAnsi="Arial" w:cs="Arial"/>
          <w:sz w:val="22"/>
          <w:szCs w:val="22"/>
        </w:rPr>
        <w:t>of GRAP 23 on Non-E</w:t>
      </w:r>
      <w:r w:rsidRPr="007A67CB">
        <w:rPr>
          <w:rFonts w:ascii="Arial" w:hAnsi="Arial" w:cs="Arial"/>
          <w:sz w:val="22"/>
          <w:szCs w:val="22"/>
        </w:rPr>
        <w:t xml:space="preserve">xchange Revenue for “transfers” explains that: “transfers include grants, debt forgiveness, fines, bequests, gifts, donations and goods and services in-kind.  </w:t>
      </w:r>
    </w:p>
    <w:p w14:paraId="1611C681" w14:textId="77777777" w:rsidR="00114997"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ascii="Arial" w:hAnsi="Arial" w:cs="Arial"/>
          <w:sz w:val="22"/>
          <w:szCs w:val="22"/>
        </w:rPr>
      </w:pPr>
      <w:r w:rsidRPr="007A67CB">
        <w:rPr>
          <w:rFonts w:ascii="Arial" w:hAnsi="Arial" w:cs="Arial"/>
          <w:sz w:val="22"/>
          <w:szCs w:val="22"/>
        </w:rPr>
        <w:lastRenderedPageBreak/>
        <w:t xml:space="preserve">All these items have the common attribute that they transfer resources from one entity to another without providing approximately equal value in exchange and are not taxed as defined in the Standards of GRAP.  </w:t>
      </w:r>
    </w:p>
    <w:p w14:paraId="11CF962B" w14:textId="63643352" w:rsidR="00A77804" w:rsidRPr="007C22AB"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0"/>
        <w:jc w:val="both"/>
        <w:rPr>
          <w:rFonts w:cs="Arial"/>
          <w:szCs w:val="22"/>
        </w:rPr>
      </w:pPr>
      <w:r w:rsidRPr="007A67CB">
        <w:rPr>
          <w:rFonts w:ascii="Arial" w:hAnsi="Arial" w:cs="Arial"/>
          <w:sz w:val="22"/>
          <w:szCs w:val="22"/>
        </w:rPr>
        <w:t xml:space="preserve">The </w:t>
      </w:r>
      <w:proofErr w:type="spellStart"/>
      <w:r w:rsidRPr="007A67CB">
        <w:rPr>
          <w:rFonts w:ascii="Arial" w:hAnsi="Arial" w:cs="Arial"/>
          <w:sz w:val="22"/>
          <w:szCs w:val="22"/>
        </w:rPr>
        <w:t>mSCOA</w:t>
      </w:r>
      <w:proofErr w:type="spellEnd"/>
      <w:r w:rsidRPr="007A67CB">
        <w:rPr>
          <w:rFonts w:ascii="Arial" w:hAnsi="Arial" w:cs="Arial"/>
          <w:sz w:val="22"/>
          <w:szCs w:val="22"/>
        </w:rPr>
        <w:t xml:space="preserve"> segment depicting “transfers and subsidies” is defined based on the definitions and principles of this standard.  </w:t>
      </w:r>
    </w:p>
    <w:p w14:paraId="5788CE09" w14:textId="77777777" w:rsidR="000933F1" w:rsidRDefault="000933F1" w:rsidP="00866DF1">
      <w:pPr>
        <w:pStyle w:val="Numberedbodytext"/>
        <w:numPr>
          <w:ilvl w:val="0"/>
          <w:numId w:val="0"/>
        </w:numPr>
        <w:spacing w:line="360" w:lineRule="auto"/>
        <w:ind w:left="851"/>
        <w:jc w:val="both"/>
      </w:pPr>
    </w:p>
    <w:p w14:paraId="6E6667B0" w14:textId="1F07F577" w:rsidR="009554BC" w:rsidRDefault="002229D7" w:rsidP="00866DF1">
      <w:pPr>
        <w:pStyle w:val="Numberedbodytext"/>
        <w:spacing w:line="360" w:lineRule="auto"/>
        <w:jc w:val="both"/>
      </w:pPr>
      <w:r w:rsidRPr="002229D7">
        <w:t xml:space="preserve">The </w:t>
      </w:r>
      <w:proofErr w:type="spellStart"/>
      <w:r w:rsidRPr="002229D7">
        <w:t>mSCOA</w:t>
      </w:r>
      <w:proofErr w:type="spellEnd"/>
      <w:r w:rsidRPr="002229D7">
        <w:t xml:space="preserve"> classification framework thus provides for the classification of in-kind services found on the principle that “substantial transfers” are made between the various </w:t>
      </w:r>
      <w:r w:rsidR="000933F1">
        <w:t>spheres</w:t>
      </w:r>
      <w:r w:rsidR="000933F1" w:rsidRPr="002229D7">
        <w:t xml:space="preserve"> </w:t>
      </w:r>
      <w:r w:rsidRPr="002229D7">
        <w:t xml:space="preserve">of government and not recognising these may substantially misrepresent the actual value involved.  </w:t>
      </w:r>
    </w:p>
    <w:p w14:paraId="69A4AE37" w14:textId="34DF3C5F" w:rsidR="009554BC" w:rsidRDefault="00F524A1" w:rsidP="00866DF1">
      <w:pPr>
        <w:pStyle w:val="Numberedbodytext"/>
        <w:spacing w:line="360" w:lineRule="auto"/>
        <w:jc w:val="both"/>
      </w:pPr>
      <w:r w:rsidRPr="00925E09">
        <w:t xml:space="preserve">The common argument raised on the qualitative performance of </w:t>
      </w:r>
      <w:r w:rsidR="002229D7" w:rsidRPr="002229D7">
        <w:t xml:space="preserve">government entities in providing services is not sufficient </w:t>
      </w:r>
      <w:r w:rsidR="001A51EA" w:rsidRPr="002229D7">
        <w:t xml:space="preserve">reason </w:t>
      </w:r>
      <w:r w:rsidR="002229D7" w:rsidRPr="002229D7">
        <w:t xml:space="preserve">not to recognise the value exchanged in contributions to the municipality in service delivery to the community.  </w:t>
      </w:r>
    </w:p>
    <w:p w14:paraId="6DBC67BE" w14:textId="0530DAB3" w:rsidR="00943B0E" w:rsidRDefault="002229D7" w:rsidP="00866DF1">
      <w:pPr>
        <w:pStyle w:val="Numberedbodytext"/>
        <w:spacing w:line="360" w:lineRule="auto"/>
        <w:jc w:val="both"/>
      </w:pPr>
      <w:r w:rsidRPr="002229D7">
        <w:t xml:space="preserve">The </w:t>
      </w:r>
      <w:r w:rsidR="00410F3D">
        <w:t>diagram</w:t>
      </w:r>
      <w:r w:rsidRPr="002229D7">
        <w:t xml:space="preserve"> below provides an overview of the classifications provided for within this group of accounts</w:t>
      </w:r>
      <w:r w:rsidR="00410F3D">
        <w:t>:</w:t>
      </w:r>
    </w:p>
    <w:p w14:paraId="6D3821CE" w14:textId="77777777" w:rsidR="009554BC" w:rsidRPr="007A67CB" w:rsidRDefault="009554BC" w:rsidP="00866DF1">
      <w:pPr>
        <w:spacing w:line="360" w:lineRule="auto"/>
        <w:jc w:val="both"/>
      </w:pPr>
    </w:p>
    <w:p w14:paraId="6E7C6156" w14:textId="04BAD0C0" w:rsidR="00A77804" w:rsidRDefault="00A77804" w:rsidP="00866DF1">
      <w:pPr>
        <w:pStyle w:val="Numberedbodytext"/>
        <w:numPr>
          <w:ilvl w:val="0"/>
          <w:numId w:val="0"/>
        </w:numPr>
        <w:spacing w:line="360" w:lineRule="auto"/>
        <w:ind w:left="851"/>
        <w:jc w:val="both"/>
      </w:pPr>
      <w:r>
        <w:rPr>
          <w:noProof/>
          <w:lang w:eastAsia="en-ZA"/>
        </w:rPr>
        <w:lastRenderedPageBreak/>
        <w:drawing>
          <wp:inline distT="0" distB="0" distL="0" distR="0" wp14:anchorId="4C96C9CA" wp14:editId="350EC17E">
            <wp:extent cx="5616000" cy="5616000"/>
            <wp:effectExtent l="0" t="57150" r="0" b="1181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71DE1B6" w14:textId="57219365" w:rsidR="004E31D2" w:rsidRPr="007A67CB" w:rsidRDefault="004E31D2"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eastAsia="Arial" w:hAnsi="Arial" w:cs="Arial"/>
          <w:b/>
          <w:sz w:val="22"/>
          <w:szCs w:val="22"/>
        </w:rPr>
      </w:pPr>
      <w:r w:rsidRPr="007A67CB">
        <w:rPr>
          <w:rFonts w:ascii="Arial" w:eastAsia="Arial" w:hAnsi="Arial" w:cs="Arial"/>
          <w:b/>
          <w:sz w:val="22"/>
          <w:szCs w:val="22"/>
        </w:rPr>
        <w:t>Definitions:</w:t>
      </w:r>
    </w:p>
    <w:p w14:paraId="564E7FF0" w14:textId="58CCBE90" w:rsidR="00114997"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eastAsia="Arial" w:hAnsi="Arial" w:cs="Arial"/>
          <w:sz w:val="20"/>
          <w:szCs w:val="20"/>
        </w:rPr>
      </w:pPr>
      <w:r w:rsidRPr="00866DF1">
        <w:rPr>
          <w:rFonts w:ascii="Arial" w:eastAsia="Arial" w:hAnsi="Arial" w:cs="Arial"/>
          <w:b/>
          <w:i/>
          <w:sz w:val="20"/>
          <w:szCs w:val="20"/>
        </w:rPr>
        <w:t>Operational</w:t>
      </w:r>
      <w:r w:rsidR="00CE558E">
        <w:rPr>
          <w:rFonts w:ascii="Arial" w:eastAsia="Arial" w:hAnsi="Arial" w:cs="Arial"/>
          <w:b/>
          <w:i/>
          <w:sz w:val="20"/>
          <w:szCs w:val="20"/>
        </w:rPr>
        <w:t xml:space="preserve"> - </w:t>
      </w:r>
      <w:r w:rsidRPr="0095476B">
        <w:rPr>
          <w:rFonts w:ascii="Arial" w:eastAsia="Arial" w:hAnsi="Arial" w:cs="Arial"/>
          <w:sz w:val="20"/>
          <w:szCs w:val="20"/>
        </w:rPr>
        <w:t>This group of accounts provide</w:t>
      </w:r>
      <w:r w:rsidR="001A51EA">
        <w:rPr>
          <w:rFonts w:ascii="Arial" w:eastAsia="Arial" w:hAnsi="Arial" w:cs="Arial"/>
          <w:sz w:val="20"/>
          <w:szCs w:val="20"/>
        </w:rPr>
        <w:t>s</w:t>
      </w:r>
      <w:r w:rsidRPr="0095476B">
        <w:rPr>
          <w:rFonts w:ascii="Arial" w:eastAsia="Arial" w:hAnsi="Arial" w:cs="Arial"/>
          <w:sz w:val="20"/>
          <w:szCs w:val="20"/>
        </w:rPr>
        <w:t xml:space="preserve"> for funds received from "transfers and subsidies" for capital purposes both "in-kind and monetary" value.</w:t>
      </w:r>
      <w:r w:rsidR="005E13BC" w:rsidRPr="0095476B">
        <w:rPr>
          <w:rFonts w:ascii="Arial" w:eastAsia="Arial" w:hAnsi="Arial" w:cs="Arial"/>
          <w:sz w:val="20"/>
          <w:szCs w:val="20"/>
        </w:rPr>
        <w:t xml:space="preserve"> </w:t>
      </w:r>
      <w:r w:rsidR="00114997">
        <w:rPr>
          <w:rFonts w:ascii="Arial" w:eastAsia="Arial" w:hAnsi="Arial" w:cs="Arial"/>
          <w:sz w:val="20"/>
          <w:szCs w:val="20"/>
        </w:rPr>
        <w:t xml:space="preserve"> </w:t>
      </w:r>
    </w:p>
    <w:p w14:paraId="3A437D76" w14:textId="45F5CEB3" w:rsidR="00A77804" w:rsidRPr="00A94A20"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hAnsi="Arial" w:cs="Arial"/>
          <w:sz w:val="20"/>
          <w:szCs w:val="20"/>
        </w:rPr>
      </w:pPr>
      <w:r w:rsidRPr="00866DF1">
        <w:rPr>
          <w:rFonts w:ascii="Arial" w:eastAsia="Arial" w:hAnsi="Arial" w:cs="Arial"/>
          <w:b/>
          <w:i/>
          <w:sz w:val="20"/>
          <w:szCs w:val="20"/>
        </w:rPr>
        <w:t>Allocations In-kind</w:t>
      </w:r>
      <w:r w:rsidR="00CE558E">
        <w:rPr>
          <w:rFonts w:ascii="Arial" w:eastAsia="Arial" w:hAnsi="Arial" w:cs="Arial"/>
          <w:b/>
          <w:i/>
          <w:sz w:val="20"/>
          <w:szCs w:val="20"/>
        </w:rPr>
        <w:t xml:space="preserve"> - </w:t>
      </w:r>
      <w:r w:rsidRPr="00A94A20">
        <w:rPr>
          <w:rFonts w:ascii="Arial" w:eastAsia="Arial" w:hAnsi="Arial" w:cs="Arial"/>
          <w:sz w:val="20"/>
          <w:szCs w:val="20"/>
        </w:rPr>
        <w:t>This group of accounts provide</w:t>
      </w:r>
      <w:r w:rsidR="001A51EA">
        <w:rPr>
          <w:rFonts w:ascii="Arial" w:eastAsia="Arial" w:hAnsi="Arial" w:cs="Arial"/>
          <w:sz w:val="20"/>
          <w:szCs w:val="20"/>
        </w:rPr>
        <w:t>s</w:t>
      </w:r>
      <w:r w:rsidRPr="00A94A20">
        <w:rPr>
          <w:rFonts w:ascii="Arial" w:eastAsia="Arial" w:hAnsi="Arial" w:cs="Arial"/>
          <w:sz w:val="20"/>
          <w:szCs w:val="20"/>
        </w:rPr>
        <w:t xml:space="preserve"> for funds received from "transfers and subsidies" for operational purposes "in-kind"</w:t>
      </w:r>
      <w:r w:rsidR="005E13BC" w:rsidRPr="00A94A20">
        <w:rPr>
          <w:rFonts w:ascii="Arial" w:eastAsia="Arial" w:hAnsi="Arial" w:cs="Arial"/>
          <w:sz w:val="20"/>
          <w:szCs w:val="20"/>
        </w:rPr>
        <w:t>.</w:t>
      </w:r>
    </w:p>
    <w:p w14:paraId="4A30D981" w14:textId="4754DA67" w:rsidR="00A77804"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Departmental Agencies and Accounts</w:t>
      </w:r>
      <w:r w:rsidR="005E13BC" w:rsidRPr="007A67CB">
        <w:rPr>
          <w:rFonts w:ascii="Arial" w:eastAsia="Arial" w:hAnsi="Arial" w:cs="Arial"/>
          <w:sz w:val="20"/>
          <w:szCs w:val="20"/>
        </w:rPr>
        <w:t xml:space="preserve">:  </w:t>
      </w:r>
      <w:r w:rsidRPr="007A67CB">
        <w:rPr>
          <w:rFonts w:ascii="Arial" w:eastAsia="Arial" w:hAnsi="Arial" w:cs="Arial"/>
          <w:sz w:val="20"/>
          <w:szCs w:val="20"/>
        </w:rPr>
        <w:t xml:space="preserve">Operational funds received "in-kind" from departmental </w:t>
      </w:r>
      <w:r w:rsidR="005E13BC" w:rsidRPr="007A67CB">
        <w:rPr>
          <w:rFonts w:ascii="Arial" w:eastAsia="Arial" w:hAnsi="Arial" w:cs="Arial"/>
          <w:sz w:val="20"/>
          <w:szCs w:val="20"/>
        </w:rPr>
        <w:t>agencies and accounts</w:t>
      </w:r>
      <w:r w:rsidR="005E13BC">
        <w:t>.</w:t>
      </w:r>
    </w:p>
    <w:p w14:paraId="4F1513A9" w14:textId="69D138E7" w:rsidR="00A77804"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District Municipalities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district municipalities.</w:t>
      </w:r>
    </w:p>
    <w:p w14:paraId="78EEA5F5"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lastRenderedPageBreak/>
        <w:t>Foreign Government and International Organisations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foreign government and international organisations.</w:t>
      </w:r>
      <w:r w:rsidR="005E13BC" w:rsidRPr="007A67CB">
        <w:rPr>
          <w:rFonts w:ascii="Arial" w:eastAsia="Arial" w:hAnsi="Arial" w:cs="Arial"/>
          <w:sz w:val="20"/>
          <w:szCs w:val="20"/>
        </w:rPr>
        <w:t xml:space="preserve"> </w:t>
      </w:r>
    </w:p>
    <w:p w14:paraId="11DC9895"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Households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households.</w:t>
      </w:r>
      <w:r w:rsidR="005E13BC" w:rsidRPr="007A67CB">
        <w:rPr>
          <w:rFonts w:ascii="Arial" w:eastAsia="Arial" w:hAnsi="Arial" w:cs="Arial"/>
          <w:sz w:val="20"/>
          <w:szCs w:val="20"/>
        </w:rPr>
        <w:t xml:space="preserve"> </w:t>
      </w:r>
    </w:p>
    <w:p w14:paraId="4F71A4AD"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National Departments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national departments.</w:t>
      </w:r>
      <w:r w:rsidRPr="007A67CB">
        <w:rPr>
          <w:rFonts w:ascii="Arial" w:hAnsi="Arial" w:cs="Arial"/>
          <w:sz w:val="20"/>
          <w:szCs w:val="20"/>
        </w:rPr>
        <w:tab/>
      </w:r>
    </w:p>
    <w:p w14:paraId="1E961A8D"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Non-profit Institutions</w:t>
      </w:r>
      <w:r w:rsidR="005E13BC" w:rsidRPr="007A67CB">
        <w:rPr>
          <w:rFonts w:ascii="Arial" w:hAnsi="Arial" w:cs="Arial"/>
          <w:sz w:val="20"/>
          <w:szCs w:val="20"/>
        </w:rPr>
        <w:t xml:space="preserve">:  </w:t>
      </w:r>
      <w:r w:rsidRPr="007A67CB">
        <w:rPr>
          <w:rFonts w:ascii="Arial" w:eastAsia="Arial" w:hAnsi="Arial" w:cs="Arial"/>
          <w:sz w:val="20"/>
          <w:szCs w:val="20"/>
        </w:rPr>
        <w:t>Operational funds received "in-kind" from non-profit institutions.</w:t>
      </w:r>
      <w:r w:rsidRPr="007A67CB">
        <w:rPr>
          <w:rFonts w:ascii="Arial" w:hAnsi="Arial" w:cs="Arial"/>
          <w:sz w:val="20"/>
          <w:szCs w:val="20"/>
        </w:rPr>
        <w:tab/>
      </w:r>
    </w:p>
    <w:p w14:paraId="41E67841"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Private Enterprises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private enterprises.</w:t>
      </w:r>
      <w:r w:rsidR="005E13BC" w:rsidRPr="007A67CB">
        <w:rPr>
          <w:rFonts w:ascii="Arial" w:eastAsia="Arial" w:hAnsi="Arial" w:cs="Arial"/>
          <w:sz w:val="20"/>
          <w:szCs w:val="20"/>
        </w:rPr>
        <w:t xml:space="preserve"> </w:t>
      </w:r>
    </w:p>
    <w:p w14:paraId="291F280D"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Provincial Departments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provincial departments.</w:t>
      </w:r>
      <w:r w:rsidR="005E13BC" w:rsidRPr="007A67CB">
        <w:rPr>
          <w:rFonts w:ascii="Arial" w:eastAsia="Arial" w:hAnsi="Arial" w:cs="Arial"/>
          <w:sz w:val="20"/>
          <w:szCs w:val="20"/>
        </w:rPr>
        <w:t xml:space="preserve"> </w:t>
      </w:r>
    </w:p>
    <w:p w14:paraId="7EF4E233"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Public Corporations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"in-kind" from public corporations.</w:t>
      </w:r>
      <w:r w:rsidR="005E13BC" w:rsidRPr="007A67CB">
        <w:rPr>
          <w:rFonts w:ascii="Arial" w:eastAsia="Arial" w:hAnsi="Arial" w:cs="Arial"/>
          <w:sz w:val="20"/>
          <w:szCs w:val="20"/>
        </w:rPr>
        <w:t xml:space="preserve"> </w:t>
      </w:r>
    </w:p>
    <w:p w14:paraId="57AE88BF" w14:textId="21DE35D7" w:rsidR="00A77804" w:rsidRPr="007A67CB" w:rsidRDefault="004E31D2"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Pr>
          <w:rFonts w:ascii="Arial" w:eastAsia="Arial" w:hAnsi="Arial" w:cs="Arial"/>
          <w:sz w:val="20"/>
          <w:szCs w:val="20"/>
        </w:rPr>
        <w:t>Higher Educational Institutions</w:t>
      </w:r>
      <w:r w:rsidR="005E13BC" w:rsidRPr="007A67CB">
        <w:rPr>
          <w:rFonts w:ascii="Arial" w:eastAsia="Arial" w:hAnsi="Arial" w:cs="Arial"/>
          <w:sz w:val="20"/>
          <w:szCs w:val="20"/>
        </w:rPr>
        <w:t xml:space="preserve">:  </w:t>
      </w:r>
      <w:r w:rsidR="00A77804" w:rsidRPr="007A67CB">
        <w:rPr>
          <w:rFonts w:ascii="Arial" w:eastAsia="Arial" w:hAnsi="Arial" w:cs="Arial"/>
          <w:sz w:val="20"/>
          <w:szCs w:val="20"/>
        </w:rPr>
        <w:t xml:space="preserve">Operational funds received "in-kind" from </w:t>
      </w:r>
      <w:r>
        <w:rPr>
          <w:rFonts w:ascii="Arial" w:eastAsia="Arial" w:hAnsi="Arial" w:cs="Arial"/>
          <w:sz w:val="20"/>
          <w:szCs w:val="20"/>
        </w:rPr>
        <w:t>higher educational institutions</w:t>
      </w:r>
      <w:r w:rsidR="00A77804" w:rsidRPr="007A67CB">
        <w:rPr>
          <w:rFonts w:ascii="Arial" w:eastAsia="Arial" w:hAnsi="Arial" w:cs="Arial"/>
          <w:sz w:val="20"/>
          <w:szCs w:val="20"/>
        </w:rPr>
        <w:t>.</w:t>
      </w:r>
    </w:p>
    <w:p w14:paraId="64C4417C" w14:textId="099EE1FA" w:rsidR="004E31D2" w:rsidRPr="007A67CB" w:rsidRDefault="004E31D2"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Pr>
          <w:rFonts w:ascii="Arial" w:eastAsia="Arial" w:hAnsi="Arial" w:cs="Arial"/>
          <w:sz w:val="20"/>
          <w:szCs w:val="20"/>
        </w:rPr>
        <w:t>Parent Municipality:  Operational fund</w:t>
      </w:r>
      <w:r w:rsidR="001A51EA">
        <w:rPr>
          <w:rFonts w:ascii="Arial" w:eastAsia="Arial" w:hAnsi="Arial" w:cs="Arial"/>
          <w:sz w:val="20"/>
          <w:szCs w:val="20"/>
        </w:rPr>
        <w:t>s</w:t>
      </w:r>
      <w:r>
        <w:rPr>
          <w:rFonts w:ascii="Arial" w:eastAsia="Arial" w:hAnsi="Arial" w:cs="Arial"/>
          <w:sz w:val="20"/>
          <w:szCs w:val="20"/>
        </w:rPr>
        <w:t xml:space="preserve"> received “</w:t>
      </w:r>
      <w:r w:rsidR="008C42C1">
        <w:rPr>
          <w:rFonts w:ascii="Arial" w:eastAsia="Arial" w:hAnsi="Arial" w:cs="Arial"/>
          <w:sz w:val="20"/>
          <w:szCs w:val="20"/>
        </w:rPr>
        <w:t>in</w:t>
      </w:r>
      <w:r>
        <w:rPr>
          <w:rFonts w:ascii="Arial" w:eastAsia="Arial" w:hAnsi="Arial" w:cs="Arial"/>
          <w:sz w:val="20"/>
          <w:szCs w:val="20"/>
        </w:rPr>
        <w:t>-kind” by a municipal entity from the “parent municipality”.</w:t>
      </w:r>
    </w:p>
    <w:p w14:paraId="4C4B8BA5" w14:textId="3299D3AC" w:rsidR="005E13BC" w:rsidRPr="007A67CB" w:rsidRDefault="00A77804"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ind w:left="119"/>
        <w:jc w:val="both"/>
        <w:rPr>
          <w:rFonts w:ascii="Arial" w:eastAsia="Arial" w:hAnsi="Arial" w:cs="Arial"/>
          <w:sz w:val="20"/>
          <w:szCs w:val="20"/>
        </w:rPr>
      </w:pPr>
      <w:r w:rsidRPr="00866DF1">
        <w:rPr>
          <w:rFonts w:ascii="Arial" w:eastAsia="Arial" w:hAnsi="Arial" w:cs="Arial"/>
          <w:b/>
          <w:i/>
          <w:sz w:val="20"/>
          <w:szCs w:val="20"/>
        </w:rPr>
        <w:t>Monetary Allocations</w:t>
      </w:r>
      <w:r w:rsidR="00CE558E">
        <w:rPr>
          <w:rFonts w:ascii="Arial" w:eastAsia="Arial" w:hAnsi="Arial" w:cs="Arial"/>
          <w:b/>
          <w:i/>
          <w:sz w:val="20"/>
          <w:szCs w:val="20"/>
        </w:rPr>
        <w:t xml:space="preserve"> - </w:t>
      </w:r>
      <w:r w:rsidRPr="007A67CB">
        <w:rPr>
          <w:rFonts w:ascii="Arial" w:eastAsia="Arial" w:hAnsi="Arial" w:cs="Arial"/>
          <w:sz w:val="20"/>
          <w:szCs w:val="20"/>
        </w:rPr>
        <w:t>This group of accounts provide</w:t>
      </w:r>
      <w:r w:rsidR="001A51EA">
        <w:rPr>
          <w:rFonts w:ascii="Arial" w:eastAsia="Arial" w:hAnsi="Arial" w:cs="Arial"/>
          <w:sz w:val="20"/>
          <w:szCs w:val="20"/>
        </w:rPr>
        <w:t>s</w:t>
      </w:r>
      <w:r w:rsidRPr="007A67CB">
        <w:rPr>
          <w:rFonts w:ascii="Arial" w:eastAsia="Arial" w:hAnsi="Arial" w:cs="Arial"/>
          <w:sz w:val="20"/>
          <w:szCs w:val="20"/>
        </w:rPr>
        <w:t xml:space="preserve"> for funds received from "transfers and subsidies" for operational purposes in "monetary value".</w:t>
      </w:r>
    </w:p>
    <w:p w14:paraId="7831E83C"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Departmental Agencies and Accounts</w:t>
      </w:r>
      <w:r w:rsidR="005E13BC" w:rsidRPr="007A67CB">
        <w:rPr>
          <w:rFonts w:ascii="Arial" w:hAnsi="Arial" w:cs="Arial"/>
          <w:sz w:val="20"/>
          <w:szCs w:val="20"/>
        </w:rPr>
        <w:t xml:space="preserve">:  </w:t>
      </w:r>
      <w:r w:rsidRPr="007A67CB">
        <w:rPr>
          <w:rFonts w:ascii="Arial" w:eastAsia="Arial" w:hAnsi="Arial" w:cs="Arial"/>
          <w:sz w:val="20"/>
          <w:szCs w:val="20"/>
        </w:rPr>
        <w:t>Operational funds received (monetary value) from departmental agencies and accounts.</w:t>
      </w:r>
      <w:r w:rsidR="005E13BC" w:rsidRPr="007A67CB">
        <w:rPr>
          <w:rFonts w:ascii="Arial" w:eastAsia="Arial" w:hAnsi="Arial" w:cs="Arial"/>
          <w:sz w:val="20"/>
          <w:szCs w:val="20"/>
        </w:rPr>
        <w:t xml:space="preserve"> </w:t>
      </w:r>
    </w:p>
    <w:p w14:paraId="37DAD977" w14:textId="0DBECF28" w:rsidR="00A77804"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District Municipalities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district municipalities.</w:t>
      </w:r>
    </w:p>
    <w:p w14:paraId="067D3ADD"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Foreign Government and International Organisations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foreign government and international organisations.</w:t>
      </w:r>
      <w:r w:rsidR="005E13BC" w:rsidRPr="007A67CB">
        <w:rPr>
          <w:rFonts w:ascii="Arial" w:eastAsia="Arial" w:hAnsi="Arial" w:cs="Arial"/>
          <w:sz w:val="20"/>
          <w:szCs w:val="20"/>
        </w:rPr>
        <w:t xml:space="preserve"> </w:t>
      </w:r>
    </w:p>
    <w:p w14:paraId="0B1A6C86"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Households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households.</w:t>
      </w:r>
      <w:r w:rsidR="005E13BC" w:rsidRPr="007A67CB">
        <w:rPr>
          <w:rFonts w:ascii="Arial" w:eastAsia="Arial" w:hAnsi="Arial" w:cs="Arial"/>
          <w:sz w:val="20"/>
          <w:szCs w:val="20"/>
        </w:rPr>
        <w:t xml:space="preserve"> </w:t>
      </w:r>
    </w:p>
    <w:p w14:paraId="4CDC5F60"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National Departments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national departments.</w:t>
      </w:r>
    </w:p>
    <w:p w14:paraId="114713A8"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National Revenue Fund</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the national revenue fund.</w:t>
      </w:r>
      <w:r w:rsidR="005E13BC" w:rsidRPr="007A67CB">
        <w:rPr>
          <w:rFonts w:ascii="Arial" w:eastAsia="Arial" w:hAnsi="Arial" w:cs="Arial"/>
          <w:sz w:val="20"/>
          <w:szCs w:val="20"/>
        </w:rPr>
        <w:t xml:space="preserve"> </w:t>
      </w:r>
    </w:p>
    <w:p w14:paraId="21FD66EC"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Non-profit Institutions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non-profit institutions.</w:t>
      </w:r>
    </w:p>
    <w:p w14:paraId="2AE6EFEE"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Private Enterprises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private enterprises.</w:t>
      </w:r>
    </w:p>
    <w:p w14:paraId="3D266D42" w14:textId="2A95C8A5" w:rsidR="00A77804"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Provincial Departments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provincial government.</w:t>
      </w:r>
    </w:p>
    <w:p w14:paraId="1E6797DA" w14:textId="77777777" w:rsidR="005E13BC" w:rsidRPr="007A67CB" w:rsidRDefault="00A77804"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7A67CB">
        <w:rPr>
          <w:rFonts w:ascii="Arial" w:eastAsia="Arial" w:hAnsi="Arial" w:cs="Arial"/>
          <w:sz w:val="20"/>
          <w:szCs w:val="20"/>
        </w:rPr>
        <w:t>Public Corporations</w:t>
      </w:r>
      <w:r w:rsidR="005E13BC" w:rsidRPr="007A67CB">
        <w:rPr>
          <w:rFonts w:ascii="Arial" w:eastAsia="Arial" w:hAnsi="Arial" w:cs="Arial"/>
          <w:sz w:val="20"/>
          <w:szCs w:val="20"/>
        </w:rPr>
        <w:t xml:space="preserve">:  </w:t>
      </w:r>
      <w:r w:rsidRPr="007A67CB">
        <w:rPr>
          <w:rFonts w:ascii="Arial" w:eastAsia="Arial" w:hAnsi="Arial" w:cs="Arial"/>
          <w:sz w:val="20"/>
          <w:szCs w:val="20"/>
        </w:rPr>
        <w:t>Operational funds received (monetary value) from public corporations.</w:t>
      </w:r>
    </w:p>
    <w:p w14:paraId="0815B69C" w14:textId="34F5204B" w:rsidR="00A77804" w:rsidRPr="007A67CB" w:rsidRDefault="005E13BC"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7A67CB">
        <w:rPr>
          <w:rFonts w:ascii="Arial" w:eastAsia="Arial" w:hAnsi="Arial" w:cs="Arial"/>
          <w:sz w:val="20"/>
          <w:szCs w:val="20"/>
        </w:rPr>
        <w:t xml:space="preserve">Higher Educational Institutions:  </w:t>
      </w:r>
      <w:r w:rsidR="00A77804" w:rsidRPr="007A67CB">
        <w:rPr>
          <w:rFonts w:ascii="Arial" w:eastAsia="Arial" w:hAnsi="Arial" w:cs="Arial"/>
          <w:sz w:val="20"/>
          <w:szCs w:val="20"/>
        </w:rPr>
        <w:t>Operational funds received (monetary value) from universities.</w:t>
      </w:r>
    </w:p>
    <w:p w14:paraId="457CDD48" w14:textId="5DA200A7" w:rsidR="004E31D2" w:rsidRPr="00326C62" w:rsidRDefault="004E31D2" w:rsidP="00866DF1">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Pr>
          <w:rFonts w:ascii="Arial" w:eastAsia="Arial" w:hAnsi="Arial" w:cs="Arial"/>
          <w:sz w:val="20"/>
          <w:szCs w:val="20"/>
        </w:rPr>
        <w:lastRenderedPageBreak/>
        <w:t>Parent Municipality:  Operational fund</w:t>
      </w:r>
      <w:r w:rsidR="001A51EA">
        <w:rPr>
          <w:rFonts w:ascii="Arial" w:eastAsia="Arial" w:hAnsi="Arial" w:cs="Arial"/>
          <w:sz w:val="20"/>
          <w:szCs w:val="20"/>
        </w:rPr>
        <w:t>s</w:t>
      </w:r>
      <w:r>
        <w:rPr>
          <w:rFonts w:ascii="Arial" w:eastAsia="Arial" w:hAnsi="Arial" w:cs="Arial"/>
          <w:sz w:val="20"/>
          <w:szCs w:val="20"/>
        </w:rPr>
        <w:t xml:space="preserve"> received (monetary value) by a municipal entity from the “parent municipality”.</w:t>
      </w:r>
    </w:p>
    <w:p w14:paraId="2C1D224A" w14:textId="77777777" w:rsidR="00410F3D" w:rsidRDefault="00410F3D" w:rsidP="00866DF1">
      <w:pPr>
        <w:pStyle w:val="Numberedbodytext"/>
        <w:numPr>
          <w:ilvl w:val="0"/>
          <w:numId w:val="0"/>
        </w:numPr>
        <w:spacing w:line="360" w:lineRule="auto"/>
        <w:ind w:left="851"/>
        <w:jc w:val="both"/>
      </w:pPr>
      <w:bookmarkStart w:id="111" w:name="_Ref393196618"/>
    </w:p>
    <w:p w14:paraId="2B7FBDAD" w14:textId="427F2FB6" w:rsidR="009554BC" w:rsidRDefault="002229D7" w:rsidP="00866DF1">
      <w:pPr>
        <w:pStyle w:val="Numberedbodytext"/>
        <w:spacing w:line="360" w:lineRule="auto"/>
        <w:jc w:val="both"/>
      </w:pPr>
      <w:r w:rsidRPr="002229D7">
        <w:t>The detail for Departmental Agencies and Accounts are included as provided for in the SCOA for Departments, as little information relevant to municipalities are available.</w:t>
      </w:r>
      <w:bookmarkEnd w:id="111"/>
    </w:p>
    <w:p w14:paraId="5E9C4EB7" w14:textId="700F0B7A" w:rsidR="009554BC" w:rsidRDefault="002229D7" w:rsidP="00866DF1">
      <w:pPr>
        <w:pStyle w:val="Numberedbodytext"/>
        <w:spacing w:line="360" w:lineRule="auto"/>
        <w:jc w:val="both"/>
      </w:pPr>
      <w:bookmarkStart w:id="112" w:name="_Ref393196656"/>
      <w:r w:rsidRPr="002229D7">
        <w:t xml:space="preserve">Transfers and Subsidies received from District Municipalities are classified according to accounts set-up </w:t>
      </w:r>
      <w:r w:rsidR="001A51EA">
        <w:t xml:space="preserve">and </w:t>
      </w:r>
      <w:r w:rsidRPr="002229D7">
        <w:t>based on “functions”.  These are non-posting level accounts within which “posting-level” accounts need to be set-up as informed by the District Municipalities.  The functions defined for this group are:</w:t>
      </w:r>
      <w:bookmarkEnd w:id="112"/>
    </w:p>
    <w:p w14:paraId="2D84BD84" w14:textId="77777777" w:rsidR="009554BC" w:rsidRDefault="002229D7" w:rsidP="00866DF1">
      <w:pPr>
        <w:pStyle w:val="Bulletpar"/>
        <w:spacing w:line="360" w:lineRule="auto"/>
        <w:jc w:val="both"/>
      </w:pPr>
      <w:r w:rsidRPr="002229D7">
        <w:t>Community and Social Services</w:t>
      </w:r>
    </w:p>
    <w:p w14:paraId="58672E2B" w14:textId="77777777" w:rsidR="009554BC" w:rsidRDefault="002229D7" w:rsidP="00866DF1">
      <w:pPr>
        <w:pStyle w:val="Bulletpar"/>
        <w:spacing w:line="360" w:lineRule="auto"/>
        <w:jc w:val="both"/>
      </w:pPr>
      <w:r w:rsidRPr="002229D7">
        <w:t>Environmental Protection</w:t>
      </w:r>
    </w:p>
    <w:p w14:paraId="096310D3" w14:textId="77777777" w:rsidR="009554BC" w:rsidRDefault="002229D7" w:rsidP="00866DF1">
      <w:pPr>
        <w:pStyle w:val="Bulletpar"/>
        <w:spacing w:line="360" w:lineRule="auto"/>
        <w:jc w:val="both"/>
      </w:pPr>
      <w:r w:rsidRPr="002229D7">
        <w:t>Executive and Council</w:t>
      </w:r>
    </w:p>
    <w:p w14:paraId="38892307" w14:textId="77777777" w:rsidR="009554BC" w:rsidRDefault="002229D7" w:rsidP="00866DF1">
      <w:pPr>
        <w:pStyle w:val="Bulletpar"/>
        <w:spacing w:line="360" w:lineRule="auto"/>
        <w:jc w:val="both"/>
      </w:pPr>
      <w:r w:rsidRPr="002229D7">
        <w:t>Finance and Administration</w:t>
      </w:r>
    </w:p>
    <w:p w14:paraId="00119C1D" w14:textId="77777777" w:rsidR="009554BC" w:rsidRDefault="002229D7" w:rsidP="00866DF1">
      <w:pPr>
        <w:pStyle w:val="Bulletpar"/>
        <w:spacing w:line="360" w:lineRule="auto"/>
        <w:jc w:val="both"/>
      </w:pPr>
      <w:r w:rsidRPr="002229D7">
        <w:t>Health</w:t>
      </w:r>
    </w:p>
    <w:p w14:paraId="3E9EAC79" w14:textId="77777777" w:rsidR="009554BC" w:rsidRDefault="002229D7" w:rsidP="00866DF1">
      <w:pPr>
        <w:pStyle w:val="Bulletpar"/>
        <w:spacing w:line="360" w:lineRule="auto"/>
        <w:jc w:val="both"/>
      </w:pPr>
      <w:r w:rsidRPr="002229D7">
        <w:t>Housing</w:t>
      </w:r>
    </w:p>
    <w:p w14:paraId="684B70AD" w14:textId="77777777" w:rsidR="009554BC" w:rsidRDefault="002229D7" w:rsidP="00866DF1">
      <w:pPr>
        <w:pStyle w:val="Bulletpar"/>
        <w:spacing w:line="360" w:lineRule="auto"/>
        <w:jc w:val="both"/>
      </w:pPr>
      <w:r w:rsidRPr="002229D7">
        <w:t>Planning and Development</w:t>
      </w:r>
    </w:p>
    <w:p w14:paraId="312E98B5" w14:textId="77777777" w:rsidR="009554BC" w:rsidRDefault="002229D7" w:rsidP="00866DF1">
      <w:pPr>
        <w:pStyle w:val="Bulletpar"/>
        <w:spacing w:line="360" w:lineRule="auto"/>
        <w:jc w:val="both"/>
      </w:pPr>
      <w:r w:rsidRPr="002229D7">
        <w:t>Public Safety</w:t>
      </w:r>
    </w:p>
    <w:p w14:paraId="63A514E5" w14:textId="77777777" w:rsidR="009554BC" w:rsidRDefault="002229D7" w:rsidP="00866DF1">
      <w:pPr>
        <w:pStyle w:val="Bulletpar"/>
        <w:spacing w:line="360" w:lineRule="auto"/>
        <w:jc w:val="both"/>
      </w:pPr>
      <w:r w:rsidRPr="002229D7">
        <w:t>Road Transport</w:t>
      </w:r>
    </w:p>
    <w:p w14:paraId="4F1F776C" w14:textId="77777777" w:rsidR="009554BC" w:rsidRDefault="002229D7" w:rsidP="00866DF1">
      <w:pPr>
        <w:pStyle w:val="Bulletpar"/>
        <w:spacing w:line="360" w:lineRule="auto"/>
        <w:jc w:val="both"/>
      </w:pPr>
      <w:r w:rsidRPr="002229D7">
        <w:t>Sport and Recreation</w:t>
      </w:r>
    </w:p>
    <w:p w14:paraId="05354919" w14:textId="77777777" w:rsidR="009554BC" w:rsidRDefault="002229D7" w:rsidP="00866DF1">
      <w:pPr>
        <w:pStyle w:val="Bulletpar"/>
        <w:spacing w:line="360" w:lineRule="auto"/>
        <w:jc w:val="both"/>
      </w:pPr>
      <w:r w:rsidRPr="002229D7">
        <w:t>Waste Water Management</w:t>
      </w:r>
    </w:p>
    <w:p w14:paraId="6841F5E8" w14:textId="77777777" w:rsidR="009554BC" w:rsidRDefault="002229D7" w:rsidP="00866DF1">
      <w:pPr>
        <w:pStyle w:val="Bulletpar"/>
        <w:spacing w:line="360" w:lineRule="auto"/>
        <w:jc w:val="both"/>
      </w:pPr>
      <w:r w:rsidRPr="002229D7">
        <w:t>Water</w:t>
      </w:r>
    </w:p>
    <w:p w14:paraId="4583BD77" w14:textId="57FAF303" w:rsidR="009554BC" w:rsidRDefault="002229D7" w:rsidP="00866DF1">
      <w:pPr>
        <w:pStyle w:val="Numberedbodytext"/>
        <w:spacing w:line="360" w:lineRule="auto"/>
        <w:jc w:val="both"/>
      </w:pPr>
      <w:bookmarkStart w:id="113" w:name="_Ref393196763"/>
      <w:r w:rsidRPr="002229D7">
        <w:t xml:space="preserve">The detail for Foreign Government and International Organisations are included as provided for in the SCOA for Departments </w:t>
      </w:r>
      <w:r w:rsidR="00CE558E">
        <w:t>since</w:t>
      </w:r>
      <w:r w:rsidR="00CE558E" w:rsidRPr="002229D7">
        <w:t xml:space="preserve"> </w:t>
      </w:r>
      <w:r w:rsidRPr="002229D7">
        <w:t>little information relevant to municipalities are available.</w:t>
      </w:r>
      <w:bookmarkEnd w:id="113"/>
      <w:r w:rsidR="004E31D2">
        <w:t xml:space="preserve">  The account “Unspecified” set at a non-posting level with a requirement for the municipality to add detail to determine the “posting level” prov</w:t>
      </w:r>
      <w:r w:rsidR="00BA038B">
        <w:t xml:space="preserve">ides for allocation received not specifically provided for in the </w:t>
      </w:r>
      <w:proofErr w:type="spellStart"/>
      <w:r w:rsidR="00BA038B">
        <w:t>mSCOA</w:t>
      </w:r>
      <w:proofErr w:type="spellEnd"/>
      <w:r w:rsidR="00BA038B">
        <w:t xml:space="preserve"> release.  The request</w:t>
      </w:r>
      <w:r w:rsidR="001A51EA">
        <w:t>s</w:t>
      </w:r>
      <w:r w:rsidR="00BA038B">
        <w:t xml:space="preserve"> for accounts to be added need to be submitted to the </w:t>
      </w:r>
      <w:proofErr w:type="spellStart"/>
      <w:r w:rsidR="00BA038B">
        <w:t>mSCOA</w:t>
      </w:r>
      <w:proofErr w:type="spellEnd"/>
      <w:r w:rsidR="00BA038B">
        <w:t xml:space="preserve"> Technical Committee through the </w:t>
      </w:r>
      <w:r w:rsidR="00CE558E">
        <w:t>Frequently Asked Questions (</w:t>
      </w:r>
      <w:r w:rsidR="00BA038B">
        <w:t>FAQ</w:t>
      </w:r>
      <w:r w:rsidR="00CE558E">
        <w:t>)</w:t>
      </w:r>
      <w:r w:rsidR="00BA038B">
        <w:t xml:space="preserve"> D</w:t>
      </w:r>
      <w:r w:rsidR="00CE558E">
        <w:t>atabase</w:t>
      </w:r>
      <w:r w:rsidR="00BA038B">
        <w:t xml:space="preserve">.  </w:t>
      </w:r>
    </w:p>
    <w:p w14:paraId="4623F1A4" w14:textId="040B1C50" w:rsidR="00BA038B" w:rsidRDefault="002229D7" w:rsidP="00866DF1">
      <w:pPr>
        <w:pStyle w:val="Numberedbodytext"/>
        <w:spacing w:line="360" w:lineRule="auto"/>
        <w:jc w:val="both"/>
      </w:pPr>
      <w:bookmarkStart w:id="114" w:name="_Ref393196807"/>
      <w:r w:rsidRPr="002229D7">
        <w:lastRenderedPageBreak/>
        <w:t>The detail for Households are included as provided for in the SCOA for Departments as little information relevant to municipalities are available.</w:t>
      </w:r>
      <w:bookmarkEnd w:id="114"/>
      <w:r w:rsidR="00BA038B">
        <w:t xml:space="preserve">  The account “Unspecified” set at a non-posting level with a requirement for the municipality to add detail to determine the “posting level” provides for allocation received not specifically provided for in the </w:t>
      </w:r>
      <w:proofErr w:type="spellStart"/>
      <w:r w:rsidR="00BA038B">
        <w:t>mSCOA</w:t>
      </w:r>
      <w:proofErr w:type="spellEnd"/>
      <w:r w:rsidR="00BA038B">
        <w:t xml:space="preserve"> release.  The request</w:t>
      </w:r>
      <w:r w:rsidR="001A51EA">
        <w:t>s</w:t>
      </w:r>
      <w:r w:rsidR="00BA038B">
        <w:t xml:space="preserve"> for accounts to be added need to be submitted to the </w:t>
      </w:r>
      <w:proofErr w:type="spellStart"/>
      <w:r w:rsidR="00BA038B">
        <w:t>mSCOA</w:t>
      </w:r>
      <w:proofErr w:type="spellEnd"/>
      <w:r w:rsidR="00BA038B">
        <w:t xml:space="preserve"> Technical Committee through the </w:t>
      </w:r>
      <w:r w:rsidR="0004519B">
        <w:t>Frequently Asked Questions (</w:t>
      </w:r>
      <w:r w:rsidR="00BA038B">
        <w:t>FAQ</w:t>
      </w:r>
      <w:r w:rsidR="0004519B">
        <w:t>)</w:t>
      </w:r>
      <w:r w:rsidR="00BA038B">
        <w:t xml:space="preserve"> D</w:t>
      </w:r>
      <w:r w:rsidR="0004519B">
        <w:t>atabase.</w:t>
      </w:r>
      <w:r w:rsidR="00BA038B">
        <w:t xml:space="preserve">  </w:t>
      </w:r>
    </w:p>
    <w:p w14:paraId="5F2CE4EE" w14:textId="02D1227C" w:rsidR="009554BC" w:rsidRDefault="002229D7" w:rsidP="00866DF1">
      <w:pPr>
        <w:pStyle w:val="Numberedbodytext"/>
        <w:spacing w:line="360" w:lineRule="auto"/>
        <w:jc w:val="both"/>
      </w:pPr>
      <w:bookmarkStart w:id="115" w:name="_Ref393196843"/>
      <w:r w:rsidRPr="002229D7">
        <w:t xml:space="preserve">National Departmental transfers received are as determined on an annual basis in the </w:t>
      </w:r>
      <w:proofErr w:type="spellStart"/>
      <w:r w:rsidRPr="002229D7">
        <w:t>D</w:t>
      </w:r>
      <w:r w:rsidR="0004519B">
        <w:t>o</w:t>
      </w:r>
      <w:r w:rsidRPr="002229D7">
        <w:t>RA</w:t>
      </w:r>
      <w:proofErr w:type="spellEnd"/>
      <w:r w:rsidR="0004519B">
        <w:rPr>
          <w:rStyle w:val="FootnoteReference"/>
        </w:rPr>
        <w:footnoteReference w:id="5"/>
      </w:r>
      <w:r w:rsidRPr="002229D7">
        <w:t xml:space="preserve">.  The classification provided might </w:t>
      </w:r>
      <w:r w:rsidR="0089471E">
        <w:t xml:space="preserve">therefore </w:t>
      </w:r>
      <w:r w:rsidRPr="002229D7">
        <w:t xml:space="preserve">change on an annual basis and </w:t>
      </w:r>
      <w:r w:rsidR="0089471E">
        <w:t xml:space="preserve">should be </w:t>
      </w:r>
      <w:r w:rsidRPr="002229D7">
        <w:t>revised accordingly.</w:t>
      </w:r>
      <w:bookmarkEnd w:id="115"/>
    </w:p>
    <w:p w14:paraId="56882F5C" w14:textId="42FCE858" w:rsidR="00BA038B" w:rsidRDefault="002229D7" w:rsidP="00866DF1">
      <w:pPr>
        <w:pStyle w:val="Numberedbodytext"/>
        <w:spacing w:line="360" w:lineRule="auto"/>
        <w:jc w:val="both"/>
      </w:pPr>
      <w:bookmarkStart w:id="116" w:name="_Ref393196888"/>
      <w:r w:rsidRPr="002229D7">
        <w:t xml:space="preserve">The detail for Non-profit Institutions are included as provided for in the SCOA for Departments </w:t>
      </w:r>
      <w:r w:rsidR="0089471E">
        <w:t>since</w:t>
      </w:r>
      <w:r w:rsidRPr="002229D7">
        <w:t xml:space="preserve"> little information relevant to municipalities are available.</w:t>
      </w:r>
      <w:bookmarkEnd w:id="116"/>
      <w:r w:rsidR="00BA038B">
        <w:t xml:space="preserve">  The account “Unspecified” set at a non-posting level with a requirement for the municipality to add detail to determine the “posting level” provides for allocation received not specifically provided for in the </w:t>
      </w:r>
      <w:proofErr w:type="spellStart"/>
      <w:r w:rsidR="00BA038B">
        <w:t>mSCOA</w:t>
      </w:r>
      <w:proofErr w:type="spellEnd"/>
      <w:r w:rsidR="00BA038B">
        <w:t xml:space="preserve"> release.  The request</w:t>
      </w:r>
      <w:r w:rsidR="002C07F4">
        <w:t>s</w:t>
      </w:r>
      <w:r w:rsidR="00BA038B">
        <w:t xml:space="preserve"> for accounts to be added need to be submitted to the </w:t>
      </w:r>
      <w:proofErr w:type="spellStart"/>
      <w:r w:rsidR="00BA038B">
        <w:t>mSCOA</w:t>
      </w:r>
      <w:proofErr w:type="spellEnd"/>
      <w:r w:rsidR="00BA038B">
        <w:t xml:space="preserve"> Technical Committee through the </w:t>
      </w:r>
      <w:r w:rsidR="0089471E">
        <w:t>Frequently Asked Questions (FAQ) Database</w:t>
      </w:r>
      <w:r w:rsidR="00BA038B">
        <w:t xml:space="preserve">.  </w:t>
      </w:r>
    </w:p>
    <w:p w14:paraId="67242326" w14:textId="65B53425" w:rsidR="00BA038B" w:rsidRDefault="002229D7" w:rsidP="00866DF1">
      <w:pPr>
        <w:pStyle w:val="Numberedbodytext"/>
        <w:spacing w:line="360" w:lineRule="auto"/>
        <w:jc w:val="both"/>
      </w:pPr>
      <w:bookmarkStart w:id="117" w:name="_Ref393196947"/>
      <w:r w:rsidRPr="002229D7">
        <w:t>The detail for Private Enterprises are included as provided for in the SCOA for Departments as little information relevant to municipalities are available.</w:t>
      </w:r>
      <w:bookmarkEnd w:id="117"/>
      <w:r w:rsidR="00BA038B">
        <w:t xml:space="preserve">  The account “Unspecified” set at a non-posting level with a requirement for the municipality to add detail to determine the “posting level” provides for allocation received not specifically provided for in the </w:t>
      </w:r>
      <w:proofErr w:type="spellStart"/>
      <w:r w:rsidR="00BA038B">
        <w:t>mSCOA</w:t>
      </w:r>
      <w:proofErr w:type="spellEnd"/>
      <w:r w:rsidR="00BA038B">
        <w:t xml:space="preserve"> release.  The request</w:t>
      </w:r>
      <w:r w:rsidR="002C07F4">
        <w:t>s</w:t>
      </w:r>
      <w:r w:rsidR="00BA038B">
        <w:t xml:space="preserve"> for accounts to be added need to be submitted to the </w:t>
      </w:r>
      <w:proofErr w:type="spellStart"/>
      <w:r w:rsidR="00BA038B">
        <w:t>mSCOA</w:t>
      </w:r>
      <w:proofErr w:type="spellEnd"/>
      <w:r w:rsidR="00BA038B">
        <w:t xml:space="preserve"> Technical Committee through the </w:t>
      </w:r>
      <w:r w:rsidR="00DD4368">
        <w:t>Frequently Asked Questions (FAQ) Database</w:t>
      </w:r>
      <w:r w:rsidR="00BA038B">
        <w:t xml:space="preserve">.  </w:t>
      </w:r>
    </w:p>
    <w:p w14:paraId="70EAE1CF" w14:textId="29E83270" w:rsidR="009554BC" w:rsidRDefault="002229D7" w:rsidP="00866DF1">
      <w:pPr>
        <w:pStyle w:val="Numberedbodytext"/>
        <w:spacing w:line="360" w:lineRule="auto"/>
        <w:jc w:val="both"/>
      </w:pPr>
      <w:bookmarkStart w:id="118" w:name="_Ref393196987"/>
      <w:r w:rsidRPr="002229D7">
        <w:t>Provincial Departmental allocations are categorised according to the purpose of the allocation being:</w:t>
      </w:r>
      <w:bookmarkEnd w:id="118"/>
    </w:p>
    <w:p w14:paraId="7DE5C0D3" w14:textId="77777777" w:rsidR="009554BC" w:rsidRDefault="002229D7" w:rsidP="00866DF1">
      <w:pPr>
        <w:pStyle w:val="Bulletpar"/>
        <w:spacing w:line="360" w:lineRule="auto"/>
        <w:jc w:val="both"/>
      </w:pPr>
      <w:r w:rsidRPr="002229D7">
        <w:t>Health</w:t>
      </w:r>
    </w:p>
    <w:p w14:paraId="72235DF4" w14:textId="77777777" w:rsidR="009554BC" w:rsidRDefault="002229D7" w:rsidP="00866DF1">
      <w:pPr>
        <w:pStyle w:val="Bulletpar"/>
        <w:spacing w:line="360" w:lineRule="auto"/>
        <w:jc w:val="both"/>
      </w:pPr>
      <w:r w:rsidRPr="002229D7">
        <w:t>Public Transport</w:t>
      </w:r>
    </w:p>
    <w:p w14:paraId="51D84ADB" w14:textId="77777777" w:rsidR="009554BC" w:rsidRDefault="002229D7" w:rsidP="00866DF1">
      <w:pPr>
        <w:pStyle w:val="Bulletpar"/>
        <w:spacing w:line="360" w:lineRule="auto"/>
        <w:jc w:val="both"/>
      </w:pPr>
      <w:r w:rsidRPr="002229D7">
        <w:t>Housing</w:t>
      </w:r>
    </w:p>
    <w:p w14:paraId="71BC9F14" w14:textId="77777777" w:rsidR="009554BC" w:rsidRDefault="002229D7" w:rsidP="00866DF1">
      <w:pPr>
        <w:pStyle w:val="Bulletpar"/>
        <w:spacing w:line="360" w:lineRule="auto"/>
        <w:jc w:val="both"/>
      </w:pPr>
      <w:r w:rsidRPr="002229D7">
        <w:t>Sports and Recreation</w:t>
      </w:r>
    </w:p>
    <w:p w14:paraId="6C2FB534" w14:textId="77777777" w:rsidR="009554BC" w:rsidRDefault="002229D7" w:rsidP="00866DF1">
      <w:pPr>
        <w:pStyle w:val="Bulletpar"/>
        <w:spacing w:line="360" w:lineRule="auto"/>
        <w:jc w:val="both"/>
      </w:pPr>
      <w:r w:rsidRPr="002229D7">
        <w:lastRenderedPageBreak/>
        <w:t>Disaster and Emergency Services</w:t>
      </w:r>
    </w:p>
    <w:p w14:paraId="7D477E4D" w14:textId="77777777" w:rsidR="009554BC" w:rsidRDefault="002229D7" w:rsidP="00866DF1">
      <w:pPr>
        <w:pStyle w:val="Bulletpar"/>
        <w:spacing w:line="360" w:lineRule="auto"/>
        <w:jc w:val="both"/>
      </w:pPr>
      <w:r w:rsidRPr="002229D7">
        <w:t>Libraries, Archives and Museums</w:t>
      </w:r>
    </w:p>
    <w:p w14:paraId="3AC55E43" w14:textId="77777777" w:rsidR="009554BC" w:rsidRDefault="002229D7" w:rsidP="00866DF1">
      <w:pPr>
        <w:pStyle w:val="Bulletpar"/>
        <w:spacing w:line="360" w:lineRule="auto"/>
        <w:jc w:val="both"/>
      </w:pPr>
      <w:r w:rsidRPr="002229D7">
        <w:t>Maintenance of Road Infrastructure</w:t>
      </w:r>
    </w:p>
    <w:p w14:paraId="40BE07C8" w14:textId="77777777" w:rsidR="009554BC" w:rsidRDefault="002229D7" w:rsidP="00866DF1">
      <w:pPr>
        <w:pStyle w:val="Bulletpar"/>
        <w:spacing w:line="360" w:lineRule="auto"/>
        <w:jc w:val="both"/>
      </w:pPr>
      <w:r w:rsidRPr="002229D7">
        <w:t>Maintenance of Water Supply Infrastructure</w:t>
      </w:r>
    </w:p>
    <w:p w14:paraId="553D5C85" w14:textId="77777777" w:rsidR="009554BC" w:rsidRDefault="002229D7" w:rsidP="00866DF1">
      <w:pPr>
        <w:pStyle w:val="Bulletpar"/>
        <w:spacing w:line="360" w:lineRule="auto"/>
        <w:jc w:val="both"/>
      </w:pPr>
      <w:r w:rsidRPr="002229D7">
        <w:t>Maintenance of Waste Water Infrastructure</w:t>
      </w:r>
    </w:p>
    <w:p w14:paraId="2E13447E" w14:textId="77777777" w:rsidR="009554BC" w:rsidRDefault="002229D7" w:rsidP="00866DF1">
      <w:pPr>
        <w:pStyle w:val="Bulletpar"/>
        <w:spacing w:line="360" w:lineRule="auto"/>
        <w:jc w:val="both"/>
      </w:pPr>
      <w:r w:rsidRPr="002229D7">
        <w:t>Capacity Building</w:t>
      </w:r>
    </w:p>
    <w:p w14:paraId="34375803" w14:textId="33C22477" w:rsidR="009554BC" w:rsidRDefault="002229D7" w:rsidP="00866DF1">
      <w:pPr>
        <w:pStyle w:val="Numberedbodytext"/>
        <w:spacing w:line="360" w:lineRule="auto"/>
        <w:jc w:val="both"/>
      </w:pPr>
      <w:r w:rsidRPr="002229D7">
        <w:t xml:space="preserve">These will be listed as defined in the Provincial equivalent of the </w:t>
      </w:r>
      <w:r w:rsidR="00535DA6">
        <w:t>annual Division of Revenue Act (</w:t>
      </w:r>
      <w:proofErr w:type="spellStart"/>
      <w:r w:rsidRPr="002229D7">
        <w:t>D</w:t>
      </w:r>
      <w:r w:rsidR="00DD4368">
        <w:t>o</w:t>
      </w:r>
      <w:r w:rsidRPr="002229D7">
        <w:t>RA</w:t>
      </w:r>
      <w:proofErr w:type="spellEnd"/>
      <w:r w:rsidR="00535DA6">
        <w:t>)</w:t>
      </w:r>
      <w:r w:rsidRPr="002229D7">
        <w:t>, or updated according to information provided by the Provincial Treasurers for this purpose to inform the posting-level detail.</w:t>
      </w:r>
    </w:p>
    <w:p w14:paraId="68A9A3B9" w14:textId="003D7A47" w:rsidR="00BA038B" w:rsidRDefault="002229D7" w:rsidP="00866DF1">
      <w:pPr>
        <w:pStyle w:val="Numberedbodytext"/>
        <w:spacing w:line="360" w:lineRule="auto"/>
        <w:jc w:val="both"/>
      </w:pPr>
      <w:bookmarkStart w:id="119" w:name="_Ref393197061"/>
      <w:r w:rsidRPr="002229D7">
        <w:t xml:space="preserve">The detail for Public Corporations are included as provided for in the SCOA for Departments </w:t>
      </w:r>
      <w:r w:rsidR="00535DA6">
        <w:t>since</w:t>
      </w:r>
      <w:r w:rsidR="00535DA6" w:rsidRPr="002229D7">
        <w:t xml:space="preserve"> </w:t>
      </w:r>
      <w:r w:rsidRPr="002229D7">
        <w:t>little information relevant to municipalities are available.</w:t>
      </w:r>
      <w:bookmarkEnd w:id="119"/>
      <w:r w:rsidR="00BA038B">
        <w:t xml:space="preserve">  The account “Unspecified” set at a non-posting level with a requirement for the municipality to add detail to determine the “posting level” provides for allocation received not specifically provided for in the </w:t>
      </w:r>
      <w:proofErr w:type="spellStart"/>
      <w:r w:rsidR="00BA038B">
        <w:t>mSCOA</w:t>
      </w:r>
      <w:proofErr w:type="spellEnd"/>
      <w:r w:rsidR="00BA038B">
        <w:t xml:space="preserve"> release.  The request</w:t>
      </w:r>
      <w:r w:rsidR="002C07F4">
        <w:t>s</w:t>
      </w:r>
      <w:r w:rsidR="00BA038B">
        <w:t xml:space="preserve"> for accounts to be added need to be submitted to the </w:t>
      </w:r>
      <w:proofErr w:type="spellStart"/>
      <w:r w:rsidR="00BA038B">
        <w:t>mSCOA</w:t>
      </w:r>
      <w:proofErr w:type="spellEnd"/>
      <w:r w:rsidR="00BA038B">
        <w:t xml:space="preserve"> Technical Committee through the </w:t>
      </w:r>
      <w:r w:rsidR="002C07F4">
        <w:t>Frequently Asked Questions (</w:t>
      </w:r>
      <w:r w:rsidR="00BA038B">
        <w:t>FAQ</w:t>
      </w:r>
      <w:r w:rsidR="002C07F4">
        <w:t>)</w:t>
      </w:r>
      <w:r w:rsidR="00BA038B">
        <w:t xml:space="preserve"> D</w:t>
      </w:r>
      <w:r w:rsidR="002C07F4">
        <w:t>ata</w:t>
      </w:r>
      <w:r w:rsidR="00D87263">
        <w:t>-</w:t>
      </w:r>
      <w:r w:rsidR="00BA038B">
        <w:t>B</w:t>
      </w:r>
      <w:r w:rsidR="002C07F4">
        <w:t>ase</w:t>
      </w:r>
      <w:r w:rsidR="00BA038B">
        <w:t xml:space="preserve">.  </w:t>
      </w:r>
    </w:p>
    <w:p w14:paraId="7E7E6342" w14:textId="26925C79" w:rsidR="00BA038B" w:rsidRDefault="002229D7" w:rsidP="00866DF1">
      <w:pPr>
        <w:pStyle w:val="Numberedbodytext"/>
        <w:spacing w:line="360" w:lineRule="auto"/>
        <w:jc w:val="both"/>
      </w:pPr>
      <w:bookmarkStart w:id="120" w:name="_Ref393197146"/>
      <w:r w:rsidRPr="002229D7">
        <w:t xml:space="preserve">The detail for </w:t>
      </w:r>
      <w:r w:rsidR="004E31D2">
        <w:t>Higher Educational Institutions</w:t>
      </w:r>
      <w:r w:rsidR="004E31D2" w:rsidRPr="002229D7">
        <w:t xml:space="preserve"> </w:t>
      </w:r>
      <w:r w:rsidRPr="002229D7">
        <w:t>are included as provided for in the SCOA for Departments as little information relevant to municipalities are available.</w:t>
      </w:r>
      <w:bookmarkEnd w:id="120"/>
      <w:r w:rsidR="00BA038B">
        <w:t xml:space="preserve">  The account “Unspecified” set at a non-posting level with a requirement for the municipality to add detail to determine the “posting level” provides for allocation received not specifically provided for in the </w:t>
      </w:r>
      <w:proofErr w:type="spellStart"/>
      <w:r w:rsidR="00BA038B">
        <w:t>mSCOA</w:t>
      </w:r>
      <w:proofErr w:type="spellEnd"/>
      <w:r w:rsidR="00BA038B">
        <w:t xml:space="preserve"> release.  The request</w:t>
      </w:r>
      <w:r w:rsidR="002C07F4">
        <w:t>s</w:t>
      </w:r>
      <w:r w:rsidR="00BA038B">
        <w:t xml:space="preserve"> for accounts to be added need to be submitted to the </w:t>
      </w:r>
      <w:proofErr w:type="spellStart"/>
      <w:r w:rsidR="00BA038B">
        <w:t>mSCOA</w:t>
      </w:r>
      <w:proofErr w:type="spellEnd"/>
      <w:r w:rsidR="00BA038B">
        <w:t xml:space="preserve"> Technical Committee through the </w:t>
      </w:r>
      <w:r w:rsidR="00535DA6">
        <w:t>Frequently Asked Questions (FAQ) Database</w:t>
      </w:r>
      <w:r w:rsidR="00BA038B">
        <w:t xml:space="preserve">.  </w:t>
      </w:r>
    </w:p>
    <w:p w14:paraId="75F561CB" w14:textId="77777777" w:rsidR="009554BC" w:rsidRDefault="002229D7" w:rsidP="00866DF1">
      <w:pPr>
        <w:pStyle w:val="Numberedbodytext"/>
        <w:spacing w:line="360" w:lineRule="auto"/>
        <w:jc w:val="both"/>
      </w:pPr>
      <w:r w:rsidRPr="002229D7">
        <w:t xml:space="preserve">Contributed assets need to be recorded as “allocations-in-kind” according to the entity making the transfer.  </w:t>
      </w:r>
    </w:p>
    <w:p w14:paraId="0E8741D4" w14:textId="3AED572A" w:rsidR="009554BC" w:rsidRDefault="002229D7" w:rsidP="00866DF1">
      <w:pPr>
        <w:pStyle w:val="Heading4"/>
        <w:spacing w:line="360" w:lineRule="auto"/>
        <w:jc w:val="both"/>
      </w:pPr>
      <w:bookmarkStart w:id="121" w:name="_Toc362864485"/>
      <w:bookmarkStart w:id="122" w:name="_Toc478388145"/>
      <w:r w:rsidRPr="002229D7">
        <w:t>Borrowings</w:t>
      </w:r>
      <w:bookmarkEnd w:id="121"/>
      <w:bookmarkEnd w:id="122"/>
    </w:p>
    <w:p w14:paraId="3FF840B8" w14:textId="29F5C8D8" w:rsidR="00A92CB1" w:rsidRPr="007A67CB" w:rsidRDefault="00A92CB1" w:rsidP="00866DF1">
      <w:pPr>
        <w:pStyle w:val="Numberedbodytex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851" w:hanging="851"/>
        <w:jc w:val="both"/>
        <w:rPr>
          <w:b/>
        </w:rPr>
      </w:pPr>
      <w:bookmarkStart w:id="123" w:name="_Ref393196265"/>
      <w:r w:rsidRPr="007A67CB">
        <w:rPr>
          <w:b/>
        </w:rPr>
        <w:t xml:space="preserve">Definition:  </w:t>
      </w:r>
    </w:p>
    <w:p w14:paraId="2367E894" w14:textId="59663316" w:rsidR="00A92CB1" w:rsidRDefault="00A801DE" w:rsidP="00866DF1">
      <w:pPr>
        <w:pStyle w:val="Numberedbodytex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both"/>
      </w:pPr>
      <w:r w:rsidRPr="00866DF1">
        <w:rPr>
          <w:b/>
        </w:rPr>
        <w:t>Borrowings -</w:t>
      </w:r>
      <w:r>
        <w:t xml:space="preserve"> </w:t>
      </w:r>
      <w:r w:rsidR="00A92CB1">
        <w:t>This group of accounts provide</w:t>
      </w:r>
      <w:r w:rsidR="002C07F4">
        <w:t>s</w:t>
      </w:r>
      <w:r w:rsidR="00A92CB1">
        <w:t xml:space="preserve"> for short term, temporary or bridging finance used for operational purposes and not financing of capital expenditure.</w:t>
      </w:r>
    </w:p>
    <w:p w14:paraId="5C17377D" w14:textId="2720E19D" w:rsidR="00E40DAF" w:rsidRDefault="00E40DAF" w:rsidP="00866DF1">
      <w:pPr>
        <w:pStyle w:val="Numberedbodytext"/>
        <w:spacing w:line="360" w:lineRule="auto"/>
        <w:jc w:val="both"/>
      </w:pPr>
      <w:r>
        <w:lastRenderedPageBreak/>
        <w:t xml:space="preserve">At the highest-level borrowing provides for </w:t>
      </w:r>
      <w:r w:rsidR="00A801DE">
        <w:t xml:space="preserve">a </w:t>
      </w:r>
      <w:r>
        <w:t xml:space="preserve">distinction based on financial institution information as required in terms of the National Treasury Monthly Return Form </w:t>
      </w:r>
      <w:r w:rsidR="00A801DE">
        <w:t>“</w:t>
      </w:r>
      <w:r w:rsidR="00EE45D3">
        <w:t>BM External Debt Created, Repaid, Redeemed and Expected Borrowing</w:t>
      </w:r>
      <w:r w:rsidR="00A801DE">
        <w:t>”:</w:t>
      </w:r>
      <w:r w:rsidR="00EE45D3">
        <w:t xml:space="preserve">  </w:t>
      </w:r>
    </w:p>
    <w:p w14:paraId="051AD86E" w14:textId="77777777" w:rsidR="00EE45D3" w:rsidRDefault="00A92CB1" w:rsidP="00866DF1">
      <w:pPr>
        <w:pStyle w:val="Numberedbodytext"/>
        <w:numPr>
          <w:ilvl w:val="0"/>
          <w:numId w:val="0"/>
        </w:numPr>
        <w:spacing w:line="360" w:lineRule="auto"/>
        <w:ind w:left="851"/>
        <w:jc w:val="both"/>
      </w:pPr>
      <w:r>
        <w:rPr>
          <w:noProof/>
          <w:lang w:eastAsia="en-ZA"/>
        </w:rPr>
        <w:drawing>
          <wp:inline distT="0" distB="0" distL="0" distR="0" wp14:anchorId="04BFB84B" wp14:editId="3A9603EC">
            <wp:extent cx="5580000" cy="4212000"/>
            <wp:effectExtent l="0" t="57150" r="0" b="361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D599B88" w14:textId="3703E08E" w:rsidR="00EE45D3" w:rsidRDefault="00EE45D3" w:rsidP="00866DF1">
      <w:pPr>
        <w:pStyle w:val="Numberedbodytext"/>
        <w:spacing w:line="360" w:lineRule="auto"/>
        <w:jc w:val="both"/>
      </w:pPr>
      <w:r>
        <w:t>The next level which is a non-posting level</w:t>
      </w:r>
      <w:r w:rsidR="006A5076">
        <w:t xml:space="preserve">, </w:t>
      </w:r>
      <w:r>
        <w:t>provide</w:t>
      </w:r>
      <w:r w:rsidR="006A5076">
        <w:t>s</w:t>
      </w:r>
      <w:r>
        <w:t xml:space="preserve"> for</w:t>
      </w:r>
      <w:r w:rsidR="006A5076">
        <w:t xml:space="preserve"> the following classifications</w:t>
      </w:r>
      <w:r>
        <w:t xml:space="preserve"> (except for the financial instruments listed above marked with “*”):</w:t>
      </w:r>
    </w:p>
    <w:p w14:paraId="68641740" w14:textId="77777777" w:rsidR="00EE45D3" w:rsidRDefault="00EE45D3" w:rsidP="00866DF1">
      <w:pPr>
        <w:pStyle w:val="Bulletpar"/>
        <w:spacing w:line="360" w:lineRule="auto"/>
        <w:jc w:val="both"/>
      </w:pPr>
      <w:r>
        <w:t>General Public</w:t>
      </w:r>
    </w:p>
    <w:p w14:paraId="64771EE8" w14:textId="5DAF3469" w:rsidR="00EE45D3" w:rsidRDefault="00EE45D3" w:rsidP="00866DF1">
      <w:pPr>
        <w:pStyle w:val="Bulletpar"/>
        <w:spacing w:line="360" w:lineRule="auto"/>
        <w:jc w:val="both"/>
      </w:pPr>
      <w:r>
        <w:t>Banks:  ABSA/ FNB/ Nedbank/ RMB/ Standard Bank/ Unspecified</w:t>
      </w:r>
    </w:p>
    <w:p w14:paraId="0096AC1D" w14:textId="77777777" w:rsidR="00EE45D3" w:rsidRDefault="00EE45D3" w:rsidP="00866DF1">
      <w:pPr>
        <w:pStyle w:val="Bulletpar"/>
        <w:spacing w:line="360" w:lineRule="auto"/>
        <w:jc w:val="both"/>
      </w:pPr>
      <w:r>
        <w:t>Development Bank of South Africa</w:t>
      </w:r>
    </w:p>
    <w:p w14:paraId="3AB6FA1A" w14:textId="257A8201" w:rsidR="00EE45D3" w:rsidRDefault="00EE45D3" w:rsidP="00866DF1">
      <w:pPr>
        <w:pStyle w:val="Bulletpar"/>
        <w:spacing w:line="360" w:lineRule="auto"/>
        <w:jc w:val="both"/>
      </w:pPr>
      <w:r>
        <w:t>In</w:t>
      </w:r>
      <w:r w:rsidR="00B24246">
        <w:t>f</w:t>
      </w:r>
      <w:r>
        <w:t>rastructure Finance Corporation</w:t>
      </w:r>
    </w:p>
    <w:p w14:paraId="3909653F" w14:textId="77777777" w:rsidR="00EE45D3" w:rsidRDefault="00EE45D3" w:rsidP="00866DF1">
      <w:pPr>
        <w:pStyle w:val="Bulletpar"/>
        <w:spacing w:line="360" w:lineRule="auto"/>
        <w:jc w:val="both"/>
      </w:pPr>
      <w:r>
        <w:t>Public Investment Commissioners</w:t>
      </w:r>
    </w:p>
    <w:p w14:paraId="4F716963" w14:textId="77777777" w:rsidR="00EE45D3" w:rsidRDefault="00EE45D3" w:rsidP="00866DF1">
      <w:pPr>
        <w:pStyle w:val="Bulletpar"/>
        <w:spacing w:line="360" w:lineRule="auto"/>
        <w:jc w:val="both"/>
      </w:pPr>
      <w:r>
        <w:t>Municipal Pension Funds</w:t>
      </w:r>
    </w:p>
    <w:p w14:paraId="5C201048" w14:textId="7A3A6E87" w:rsidR="00EE45D3" w:rsidRDefault="00EE45D3" w:rsidP="00866DF1">
      <w:pPr>
        <w:pStyle w:val="Bulletpar"/>
        <w:spacing w:line="360" w:lineRule="auto"/>
        <w:jc w:val="both"/>
      </w:pPr>
      <w:r>
        <w:t>Other Public Pension Funds</w:t>
      </w:r>
    </w:p>
    <w:p w14:paraId="1C517335" w14:textId="77777777" w:rsidR="00EE45D3" w:rsidRDefault="00EE45D3" w:rsidP="00866DF1">
      <w:pPr>
        <w:pStyle w:val="Bulletpar"/>
        <w:spacing w:line="360" w:lineRule="auto"/>
        <w:jc w:val="both"/>
      </w:pPr>
      <w:r>
        <w:t>Public Corporation</w:t>
      </w:r>
    </w:p>
    <w:p w14:paraId="0F9DFD8B" w14:textId="77777777" w:rsidR="00EE45D3" w:rsidRDefault="00EE45D3" w:rsidP="00866DF1">
      <w:pPr>
        <w:pStyle w:val="Bulletpar"/>
        <w:spacing w:line="360" w:lineRule="auto"/>
        <w:jc w:val="both"/>
      </w:pPr>
      <w:r>
        <w:lastRenderedPageBreak/>
        <w:t>Private Enterprises</w:t>
      </w:r>
    </w:p>
    <w:p w14:paraId="425103B9" w14:textId="77777777" w:rsidR="00EE45D3" w:rsidRDefault="00EE45D3" w:rsidP="00866DF1">
      <w:pPr>
        <w:pStyle w:val="Bulletpar"/>
        <w:spacing w:line="360" w:lineRule="auto"/>
        <w:jc w:val="both"/>
      </w:pPr>
      <w:r>
        <w:t>Foreign Government and International Organisations</w:t>
      </w:r>
    </w:p>
    <w:p w14:paraId="75F50DEC" w14:textId="58A8580C" w:rsidR="009554BC" w:rsidRDefault="00CE1525" w:rsidP="00866DF1">
      <w:pPr>
        <w:pStyle w:val="Numberedbodytext"/>
        <w:spacing w:line="360" w:lineRule="auto"/>
        <w:jc w:val="both"/>
      </w:pPr>
      <w:r>
        <w:t>The posting level within the above classification is defined by an account with description “specify”.  The municipality need</w:t>
      </w:r>
      <w:r w:rsidR="00415748">
        <w:t>s</w:t>
      </w:r>
      <w:r>
        <w:t xml:space="preserve"> to change the account description by including the account number or reference number </w:t>
      </w:r>
      <w:r w:rsidR="00B24246">
        <w:t xml:space="preserve">for a </w:t>
      </w:r>
      <w:r>
        <w:t xml:space="preserve">specific instrument.  The account set-up should align with the Current Borrowing Section in the Item:  Liabilities </w:t>
      </w:r>
      <w:r w:rsidR="00623B1A">
        <w:t>s</w:t>
      </w:r>
      <w:r>
        <w:t>egment.</w:t>
      </w:r>
      <w:bookmarkEnd w:id="123"/>
    </w:p>
    <w:p w14:paraId="61B037B9" w14:textId="40FAF4FD" w:rsidR="00464369" w:rsidRPr="00925E09" w:rsidRDefault="002229D7" w:rsidP="00866DF1">
      <w:pPr>
        <w:pStyle w:val="Heading4"/>
        <w:keepNext/>
        <w:spacing w:line="360" w:lineRule="auto"/>
        <w:jc w:val="both"/>
      </w:pPr>
      <w:bookmarkStart w:id="124" w:name="_Toc362864488"/>
      <w:bookmarkStart w:id="125" w:name="_Toc478388146"/>
      <w:r w:rsidRPr="002229D7">
        <w:t>Cash-backed Reserves</w:t>
      </w:r>
      <w:bookmarkEnd w:id="124"/>
      <w:bookmarkEnd w:id="125"/>
    </w:p>
    <w:p w14:paraId="40569B02" w14:textId="3114F58F" w:rsidR="009554BC" w:rsidRDefault="002229D7" w:rsidP="00866DF1">
      <w:pPr>
        <w:pStyle w:val="Numberedbodytext"/>
        <w:keepNext/>
        <w:spacing w:line="360" w:lineRule="auto"/>
        <w:jc w:val="both"/>
      </w:pPr>
      <w:bookmarkStart w:id="126" w:name="_Ref393196276"/>
      <w:r w:rsidRPr="00A36248">
        <w:t xml:space="preserve">Using of funds set-aside in a dedicated bank account or investment vehicle for the replacement of assets, maintenance of assets, replacing assets from the self-insurance reserve, </w:t>
      </w:r>
      <w:r w:rsidR="00415748">
        <w:t>or</w:t>
      </w:r>
      <w:r w:rsidRPr="00A36248">
        <w:t xml:space="preserve"> funding claims from the COID</w:t>
      </w:r>
      <w:r w:rsidR="00E8443E" w:rsidRPr="00A36248">
        <w:rPr>
          <w:rStyle w:val="FootnoteReference"/>
        </w:rPr>
        <w:footnoteReference w:id="6"/>
      </w:r>
      <w:r w:rsidRPr="00A36248">
        <w:t>-reserve,</w:t>
      </w:r>
      <w:r w:rsidRPr="002229D7">
        <w:t xml:space="preserve"> etc.  These “cash-backed funds” need to be included as the “posting-level items”.</w:t>
      </w:r>
      <w:bookmarkEnd w:id="126"/>
    </w:p>
    <w:p w14:paraId="19C2B769" w14:textId="77777777" w:rsidR="00A36248" w:rsidRDefault="00A36248" w:rsidP="00866DF1">
      <w:pPr>
        <w:pStyle w:val="Numberedbodytext"/>
        <w:keepNext/>
        <w:numPr>
          <w:ilvl w:val="0"/>
          <w:numId w:val="0"/>
        </w:numPr>
        <w:spacing w:line="360" w:lineRule="auto"/>
        <w:ind w:left="851"/>
        <w:jc w:val="both"/>
      </w:pPr>
    </w:p>
    <w:p w14:paraId="4C0C0117" w14:textId="311A9A55" w:rsidR="00943B0E" w:rsidRDefault="00943B0E" w:rsidP="00866DF1">
      <w:pPr>
        <w:pStyle w:val="Heading3"/>
        <w:tabs>
          <w:tab w:val="right" w:pos="9026"/>
        </w:tabs>
        <w:spacing w:line="360" w:lineRule="auto"/>
        <w:jc w:val="both"/>
      </w:pPr>
      <w:bookmarkStart w:id="127" w:name="_Toc478388147"/>
      <w:bookmarkStart w:id="128" w:name="_Toc362864490"/>
      <w:r>
        <w:t>Capital</w:t>
      </w:r>
      <w:bookmarkEnd w:id="127"/>
      <w:r w:rsidR="00203F10">
        <w:tab/>
      </w:r>
    </w:p>
    <w:p w14:paraId="379BE3F9" w14:textId="3D7FB3CE" w:rsidR="00C03B70" w:rsidRPr="008C42C1" w:rsidRDefault="00C03B70" w:rsidP="00866DF1">
      <w:pPr>
        <w:pStyle w:val="Heading4"/>
        <w:spacing w:line="360" w:lineRule="auto"/>
        <w:jc w:val="both"/>
      </w:pPr>
      <w:bookmarkStart w:id="129" w:name="_Toc478388148"/>
      <w:r w:rsidRPr="008C42C1">
        <w:t>Transfers from Operational Revenue</w:t>
      </w:r>
      <w:bookmarkEnd w:id="129"/>
    </w:p>
    <w:p w14:paraId="6721CB36" w14:textId="30C5AFE8" w:rsidR="00C03B70" w:rsidRPr="007A67CB" w:rsidRDefault="00C03B70" w:rsidP="00866DF1">
      <w:pPr>
        <w:pStyle w:val="Numberedbodytext"/>
        <w:spacing w:line="360" w:lineRule="auto"/>
        <w:jc w:val="both"/>
      </w:pPr>
      <w:r>
        <w:t>This account provides for “operational funds/ internally generated funds/ own sources” utilised towards capital projects.  This account is at a posting level.  Funds are moved from the respective source</w:t>
      </w:r>
      <w:r w:rsidR="00415748">
        <w:t>s</w:t>
      </w:r>
      <w:r>
        <w:t xml:space="preserve"> within “operational sources” to this account in “capital sources”.  </w:t>
      </w:r>
    </w:p>
    <w:p w14:paraId="49B5E3E5" w14:textId="7BC3D258" w:rsidR="00C03B70" w:rsidRPr="008C42C1" w:rsidRDefault="00245C62" w:rsidP="00866DF1">
      <w:pPr>
        <w:pStyle w:val="Heading4"/>
        <w:spacing w:line="360" w:lineRule="auto"/>
        <w:jc w:val="both"/>
      </w:pPr>
      <w:bookmarkStart w:id="130" w:name="_Toc478388149"/>
      <w:r w:rsidRPr="008C42C1">
        <w:t>Transfers and Subsidies</w:t>
      </w:r>
      <w:bookmarkEnd w:id="130"/>
    </w:p>
    <w:p w14:paraId="311D22AD" w14:textId="528D3E27" w:rsidR="00245C62" w:rsidRPr="007A67CB" w:rsidRDefault="00245C62" w:rsidP="00866DF1">
      <w:pPr>
        <w:pStyle w:val="Numberedbodytext"/>
        <w:spacing w:line="360" w:lineRule="auto"/>
        <w:jc w:val="both"/>
      </w:pPr>
      <w:r w:rsidRPr="007A67CB">
        <w:t>This group of accounts provide</w:t>
      </w:r>
      <w:r w:rsidR="00415748">
        <w:t>s</w:t>
      </w:r>
      <w:r w:rsidRPr="007A67CB">
        <w:t xml:space="preserve"> for funds received from "transfers and subsidies" for capital purposes both "in-kind and monetary" value.</w:t>
      </w:r>
    </w:p>
    <w:p w14:paraId="13F55E3E" w14:textId="046EDA3B" w:rsidR="00245C62" w:rsidRPr="007A67CB" w:rsidRDefault="00245C62" w:rsidP="00866DF1">
      <w:pPr>
        <w:spacing w:line="360" w:lineRule="auto"/>
        <w:ind w:left="0"/>
        <w:jc w:val="both"/>
      </w:pPr>
      <w:r>
        <w:rPr>
          <w:noProof/>
          <w:lang w:eastAsia="en-ZA"/>
        </w:rPr>
        <w:lastRenderedPageBreak/>
        <w:drawing>
          <wp:inline distT="0" distB="0" distL="0" distR="0" wp14:anchorId="2BB6AA07" wp14:editId="22BDF370">
            <wp:extent cx="5616000" cy="5616000"/>
            <wp:effectExtent l="0" t="76200" r="3810" b="1181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B14A2F7" w14:textId="37B96366" w:rsidR="00245C62" w:rsidRPr="007A67CB" w:rsidRDefault="00245C62"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eastAsia="Arial" w:hAnsi="Arial" w:cs="Arial"/>
          <w:b/>
          <w:sz w:val="22"/>
          <w:szCs w:val="22"/>
        </w:rPr>
      </w:pPr>
      <w:r w:rsidRPr="007A67CB">
        <w:rPr>
          <w:rFonts w:ascii="Arial" w:eastAsia="Arial" w:hAnsi="Arial" w:cs="Arial"/>
          <w:b/>
          <w:sz w:val="22"/>
          <w:szCs w:val="22"/>
        </w:rPr>
        <w:t>Definition:</w:t>
      </w:r>
    </w:p>
    <w:p w14:paraId="3578EA9F" w14:textId="42044A2A" w:rsidR="0076322C" w:rsidRDefault="00245C62"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eastAsia="Arial" w:hAnsi="Arial" w:cs="Arial"/>
          <w:i/>
          <w:sz w:val="20"/>
          <w:szCs w:val="20"/>
        </w:rPr>
      </w:pPr>
      <w:r w:rsidRPr="00866DF1">
        <w:rPr>
          <w:rFonts w:ascii="Arial" w:eastAsia="Arial" w:hAnsi="Arial" w:cs="Arial"/>
          <w:b/>
          <w:i/>
          <w:sz w:val="20"/>
          <w:szCs w:val="20"/>
        </w:rPr>
        <w:t>Capital</w:t>
      </w:r>
      <w:r w:rsidRPr="00536506">
        <w:rPr>
          <w:rFonts w:ascii="Arial" w:hAnsi="Arial" w:cs="Arial"/>
          <w:b/>
          <w:bCs/>
          <w:i/>
          <w:sz w:val="20"/>
          <w:szCs w:val="20"/>
        </w:rPr>
        <w:t>:</w:t>
      </w:r>
      <w:r>
        <w:rPr>
          <w:rFonts w:ascii="Arial" w:hAnsi="Arial" w:cs="Arial"/>
          <w:b/>
          <w:bCs/>
          <w:sz w:val="20"/>
          <w:szCs w:val="20"/>
        </w:rPr>
        <w:t xml:space="preserve">  </w:t>
      </w:r>
      <w:r w:rsidRPr="0095476B">
        <w:rPr>
          <w:rFonts w:ascii="Arial" w:eastAsia="Arial" w:hAnsi="Arial" w:cs="Arial"/>
          <w:sz w:val="20"/>
          <w:szCs w:val="20"/>
        </w:rPr>
        <w:t>This group of accounts provide</w:t>
      </w:r>
      <w:r w:rsidR="00415748">
        <w:rPr>
          <w:rFonts w:ascii="Arial" w:eastAsia="Arial" w:hAnsi="Arial" w:cs="Arial"/>
          <w:sz w:val="20"/>
          <w:szCs w:val="20"/>
        </w:rPr>
        <w:t>s</w:t>
      </w:r>
      <w:r w:rsidRPr="0095476B">
        <w:rPr>
          <w:rFonts w:ascii="Arial" w:eastAsia="Arial" w:hAnsi="Arial" w:cs="Arial"/>
          <w:sz w:val="20"/>
          <w:szCs w:val="20"/>
        </w:rPr>
        <w:t xml:space="preserve"> for funds received from "transfers and subsidies" for capital purposes both "in-kind and monetary" value.</w:t>
      </w:r>
      <w:r w:rsidR="0076322C">
        <w:rPr>
          <w:rFonts w:ascii="Arial" w:eastAsia="Arial" w:hAnsi="Arial" w:cs="Arial"/>
          <w:sz w:val="20"/>
          <w:szCs w:val="20"/>
        </w:rPr>
        <w:t xml:space="preserve">  </w:t>
      </w:r>
    </w:p>
    <w:p w14:paraId="171CA44A" w14:textId="70C967F5" w:rsidR="00245C62" w:rsidRPr="00A94A20" w:rsidRDefault="00245C62"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36"/>
          <w:tab w:val="left" w:pos="7842"/>
        </w:tabs>
        <w:spacing w:before="120" w:after="120" w:line="360" w:lineRule="auto"/>
        <w:ind w:left="119"/>
        <w:jc w:val="both"/>
        <w:rPr>
          <w:rFonts w:ascii="Arial" w:eastAsia="Arial" w:hAnsi="Arial" w:cs="Arial"/>
          <w:sz w:val="20"/>
          <w:szCs w:val="20"/>
        </w:rPr>
      </w:pPr>
      <w:r w:rsidRPr="00866DF1">
        <w:rPr>
          <w:rFonts w:ascii="Arial" w:eastAsia="Arial" w:hAnsi="Arial" w:cs="Arial"/>
          <w:b/>
          <w:i/>
          <w:sz w:val="20"/>
          <w:szCs w:val="20"/>
        </w:rPr>
        <w:t>Allocations In-kind</w:t>
      </w:r>
      <w:r w:rsidRPr="00866DF1">
        <w:rPr>
          <w:rFonts w:ascii="Arial" w:hAnsi="Arial" w:cs="Arial"/>
          <w:b/>
          <w:i/>
          <w:sz w:val="20"/>
          <w:szCs w:val="20"/>
        </w:rPr>
        <w:t>:</w:t>
      </w:r>
      <w:r w:rsidRPr="00A94A20">
        <w:rPr>
          <w:rFonts w:ascii="Arial" w:hAnsi="Arial" w:cs="Arial"/>
          <w:sz w:val="20"/>
          <w:szCs w:val="20"/>
        </w:rPr>
        <w:t xml:space="preserve">  </w:t>
      </w:r>
      <w:r w:rsidRPr="00A94A20">
        <w:rPr>
          <w:rFonts w:ascii="Arial" w:eastAsia="Arial" w:hAnsi="Arial" w:cs="Arial"/>
          <w:sz w:val="20"/>
          <w:szCs w:val="20"/>
        </w:rPr>
        <w:t>This group of accounts provide</w:t>
      </w:r>
      <w:r w:rsidR="00415748">
        <w:rPr>
          <w:rFonts w:ascii="Arial" w:eastAsia="Arial" w:hAnsi="Arial" w:cs="Arial"/>
          <w:sz w:val="20"/>
          <w:szCs w:val="20"/>
        </w:rPr>
        <w:t>s</w:t>
      </w:r>
      <w:r w:rsidRPr="00A94A20">
        <w:rPr>
          <w:rFonts w:ascii="Arial" w:eastAsia="Arial" w:hAnsi="Arial" w:cs="Arial"/>
          <w:sz w:val="20"/>
          <w:szCs w:val="20"/>
        </w:rPr>
        <w:t xml:space="preserve"> for funds received from "transfers and subsidies" for capital purposes "in-kind".</w:t>
      </w:r>
    </w:p>
    <w:p w14:paraId="40D75DFC"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Departmental Agencies and Accounts</w:t>
      </w:r>
      <w:r w:rsidRPr="00326C62">
        <w:rPr>
          <w:rFonts w:ascii="Arial" w:hAnsi="Arial" w:cs="Arial"/>
          <w:sz w:val="20"/>
          <w:szCs w:val="20"/>
        </w:rPr>
        <w:t xml:space="preserve">:  </w:t>
      </w:r>
      <w:r w:rsidRPr="00326C62">
        <w:rPr>
          <w:rFonts w:ascii="Arial" w:eastAsia="Arial" w:hAnsi="Arial" w:cs="Arial"/>
          <w:sz w:val="20"/>
          <w:szCs w:val="20"/>
        </w:rPr>
        <w:t>Capital funds received "in-kind" from departmental agencies and accounts.</w:t>
      </w:r>
    </w:p>
    <w:p w14:paraId="213D61BE"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District Municipalities</w:t>
      </w:r>
      <w:r w:rsidRPr="00326C62">
        <w:rPr>
          <w:rFonts w:ascii="Arial" w:hAnsi="Arial" w:cs="Arial"/>
          <w:sz w:val="20"/>
          <w:szCs w:val="20"/>
        </w:rPr>
        <w:t xml:space="preserve">:  </w:t>
      </w:r>
      <w:r w:rsidRPr="00326C62">
        <w:rPr>
          <w:rFonts w:ascii="Arial" w:eastAsia="Arial" w:hAnsi="Arial" w:cs="Arial"/>
          <w:sz w:val="20"/>
          <w:szCs w:val="20"/>
        </w:rPr>
        <w:t>Capital funds received "in-kind" from district municipalities.</w:t>
      </w:r>
    </w:p>
    <w:p w14:paraId="4ADB7DA8"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lastRenderedPageBreak/>
        <w:t xml:space="preserve">Foreign Government and International Organisations:  Capital funds received "in-kind" from foreign government and international organisations. </w:t>
      </w:r>
    </w:p>
    <w:p w14:paraId="61706262"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Households:  Capital funds received "in-kind" from households. </w:t>
      </w:r>
    </w:p>
    <w:p w14:paraId="2F7B26F7"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3836"/>
          <w:tab w:val="left" w:pos="7842"/>
        </w:tabs>
        <w:spacing w:before="120" w:after="120" w:line="360" w:lineRule="auto"/>
        <w:contextualSpacing w:val="0"/>
        <w:jc w:val="both"/>
        <w:rPr>
          <w:rFonts w:ascii="Arial" w:hAnsi="Arial" w:cs="Arial"/>
          <w:sz w:val="20"/>
          <w:szCs w:val="20"/>
        </w:rPr>
      </w:pPr>
      <w:r w:rsidRPr="00326C62">
        <w:rPr>
          <w:rFonts w:ascii="Arial" w:eastAsia="Arial" w:hAnsi="Arial" w:cs="Arial"/>
          <w:sz w:val="20"/>
          <w:szCs w:val="20"/>
        </w:rPr>
        <w:t>National Departments:  Capital funds received "in-kind" from national departments.</w:t>
      </w:r>
      <w:r w:rsidRPr="00326C62">
        <w:rPr>
          <w:rFonts w:ascii="Arial" w:hAnsi="Arial" w:cs="Arial"/>
          <w:sz w:val="20"/>
          <w:szCs w:val="20"/>
        </w:rPr>
        <w:t xml:space="preserve"> </w:t>
      </w:r>
    </w:p>
    <w:p w14:paraId="229291A5"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Non-profit Institutions:  Capital funds received "in-kind" from non-profit institutions</w:t>
      </w:r>
    </w:p>
    <w:p w14:paraId="6BEA3E75"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Private Enterprises:  Capital funds received "in-kind" from private enterprises. </w:t>
      </w:r>
    </w:p>
    <w:p w14:paraId="146AEE57"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Provincial Departments:  Capital funds received "in-kind" from provincial departments. </w:t>
      </w:r>
    </w:p>
    <w:p w14:paraId="65463F5E"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Public Corporations:  Capital funds received "in-kind" from public corporations. </w:t>
      </w:r>
    </w:p>
    <w:p w14:paraId="52F9E917" w14:textId="77777777" w:rsidR="00245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Pr>
          <w:rFonts w:ascii="Arial" w:eastAsia="Arial" w:hAnsi="Arial" w:cs="Arial"/>
          <w:sz w:val="20"/>
          <w:szCs w:val="20"/>
        </w:rPr>
        <w:t>Higher Educational Institutions</w:t>
      </w:r>
      <w:r w:rsidRPr="00326C62">
        <w:rPr>
          <w:rFonts w:ascii="Arial" w:eastAsia="Arial" w:hAnsi="Arial" w:cs="Arial"/>
          <w:sz w:val="20"/>
          <w:szCs w:val="20"/>
        </w:rPr>
        <w:t xml:space="preserve">:  Capital funds received "in-kind" from </w:t>
      </w:r>
      <w:r>
        <w:rPr>
          <w:rFonts w:ascii="Arial" w:eastAsia="Arial" w:hAnsi="Arial" w:cs="Arial"/>
          <w:sz w:val="20"/>
          <w:szCs w:val="20"/>
        </w:rPr>
        <w:t>higher educational institutions</w:t>
      </w:r>
      <w:r w:rsidRPr="00326C62">
        <w:rPr>
          <w:rFonts w:ascii="Arial" w:eastAsia="Arial" w:hAnsi="Arial" w:cs="Arial"/>
          <w:sz w:val="20"/>
          <w:szCs w:val="20"/>
        </w:rPr>
        <w:t xml:space="preserve">. </w:t>
      </w:r>
    </w:p>
    <w:p w14:paraId="586FFF6E" w14:textId="0A3E30B2" w:rsidR="00245C62" w:rsidRPr="007A67CB" w:rsidRDefault="00245C62" w:rsidP="00866DF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ind w:left="119"/>
        <w:jc w:val="both"/>
        <w:rPr>
          <w:rFonts w:ascii="Arial" w:eastAsia="Arial" w:hAnsi="Arial" w:cs="Arial"/>
          <w:sz w:val="20"/>
          <w:szCs w:val="20"/>
        </w:rPr>
      </w:pPr>
      <w:r w:rsidRPr="00866DF1">
        <w:rPr>
          <w:rFonts w:ascii="Arial" w:eastAsia="Arial" w:hAnsi="Arial" w:cs="Arial"/>
          <w:b/>
          <w:i/>
          <w:sz w:val="20"/>
          <w:szCs w:val="20"/>
        </w:rPr>
        <w:t>Monetary Allocations</w:t>
      </w:r>
      <w:r w:rsidRPr="00866DF1">
        <w:rPr>
          <w:rFonts w:ascii="Arial" w:eastAsia="Arial" w:hAnsi="Arial" w:cs="Arial"/>
          <w:b/>
          <w:sz w:val="20"/>
          <w:szCs w:val="20"/>
        </w:rPr>
        <w:t>:</w:t>
      </w:r>
      <w:r w:rsidRPr="007A67CB">
        <w:rPr>
          <w:rFonts w:ascii="Arial" w:eastAsia="Arial" w:hAnsi="Arial" w:cs="Arial"/>
          <w:sz w:val="20"/>
          <w:szCs w:val="20"/>
        </w:rPr>
        <w:t xml:space="preserve">  This group of accounts provide</w:t>
      </w:r>
      <w:r w:rsidR="00415748">
        <w:rPr>
          <w:rFonts w:ascii="Arial" w:eastAsia="Arial" w:hAnsi="Arial" w:cs="Arial"/>
          <w:sz w:val="20"/>
          <w:szCs w:val="20"/>
        </w:rPr>
        <w:t>s</w:t>
      </w:r>
      <w:r w:rsidRPr="007A67CB">
        <w:rPr>
          <w:rFonts w:ascii="Arial" w:eastAsia="Arial" w:hAnsi="Arial" w:cs="Arial"/>
          <w:sz w:val="20"/>
          <w:szCs w:val="20"/>
        </w:rPr>
        <w:t xml:space="preserve"> for funds received from "transfers and subsidies" for capital purposes in "monetary value".</w:t>
      </w:r>
    </w:p>
    <w:p w14:paraId="5BA70443"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Departmental Agencies and Accounts</w:t>
      </w:r>
      <w:r w:rsidRPr="00326C62">
        <w:rPr>
          <w:rFonts w:ascii="Arial" w:hAnsi="Arial" w:cs="Arial"/>
          <w:sz w:val="20"/>
          <w:szCs w:val="20"/>
        </w:rPr>
        <w:t xml:space="preserve">:  </w:t>
      </w:r>
      <w:r w:rsidRPr="00326C62">
        <w:rPr>
          <w:rFonts w:ascii="Arial" w:eastAsia="Arial" w:hAnsi="Arial" w:cs="Arial"/>
          <w:sz w:val="20"/>
          <w:szCs w:val="20"/>
        </w:rPr>
        <w:t>Capital funds received (monetary value) from departmental agencies and accounts.</w:t>
      </w:r>
    </w:p>
    <w:p w14:paraId="315B6E5C"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District Municipalities:  Capital funds received (monetary value) from district municipalities.</w:t>
      </w:r>
    </w:p>
    <w:p w14:paraId="1BA5881B"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Foreign Government and International Organisations:  Capital funds received (monetary value) from foreign government and international organisations. </w:t>
      </w:r>
    </w:p>
    <w:p w14:paraId="38632EA1"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Households:  Capital funds received (monetary value) from households.</w:t>
      </w:r>
    </w:p>
    <w:p w14:paraId="5000A084"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National Departments:  Capital funds received (monetary value) from national departments.</w:t>
      </w:r>
    </w:p>
    <w:p w14:paraId="431AD37A"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Non-profit Institutions:  Capital funds received (monetary value) from non-profit institutions. </w:t>
      </w:r>
    </w:p>
    <w:p w14:paraId="772FBBE5"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Private Enterprises:  Capital funds received (monetary value) from private enterprises.</w:t>
      </w:r>
    </w:p>
    <w:p w14:paraId="1BE99680" w14:textId="77777777" w:rsidR="00415748"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Provincial Departments:  Capital funds received (monetary value) from provincial departments. </w:t>
      </w:r>
    </w:p>
    <w:p w14:paraId="7D483274" w14:textId="5DBFA353"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eastAsia="Arial" w:hAnsi="Arial" w:cs="Arial"/>
          <w:sz w:val="20"/>
          <w:szCs w:val="20"/>
        </w:rPr>
      </w:pPr>
      <w:r w:rsidRPr="00326C62">
        <w:rPr>
          <w:rFonts w:ascii="Arial" w:eastAsia="Arial" w:hAnsi="Arial" w:cs="Arial"/>
          <w:sz w:val="20"/>
          <w:szCs w:val="20"/>
        </w:rPr>
        <w:t xml:space="preserve">Public Corporations:  Capital funds received (monetary value) from public corporations. </w:t>
      </w:r>
    </w:p>
    <w:p w14:paraId="55C48C7E" w14:textId="77777777" w:rsidR="00245C62" w:rsidRPr="00326C62" w:rsidRDefault="00245C62" w:rsidP="00866DF1">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502"/>
          <w:tab w:val="left" w:pos="886"/>
          <w:tab w:val="left" w:pos="3836"/>
          <w:tab w:val="left" w:pos="7842"/>
        </w:tabs>
        <w:spacing w:before="120" w:after="120" w:line="360" w:lineRule="auto"/>
        <w:contextualSpacing w:val="0"/>
        <w:jc w:val="both"/>
        <w:rPr>
          <w:rFonts w:ascii="Arial" w:hAnsi="Arial" w:cs="Arial"/>
          <w:sz w:val="20"/>
          <w:szCs w:val="20"/>
        </w:rPr>
      </w:pPr>
      <w:r w:rsidRPr="00326C62">
        <w:rPr>
          <w:rFonts w:ascii="Arial" w:eastAsia="Arial" w:hAnsi="Arial" w:cs="Arial"/>
          <w:sz w:val="20"/>
          <w:szCs w:val="20"/>
        </w:rPr>
        <w:t>Higher Educational Institutions:  Capital funds received (monetary value) from higher educational institutions.</w:t>
      </w:r>
      <w:r w:rsidRPr="00326C62">
        <w:rPr>
          <w:rFonts w:ascii="Arial" w:hAnsi="Arial" w:cs="Arial"/>
          <w:sz w:val="20"/>
          <w:szCs w:val="20"/>
        </w:rPr>
        <w:t xml:space="preserve"> </w:t>
      </w:r>
    </w:p>
    <w:p w14:paraId="057F24BC" w14:textId="77777777" w:rsidR="00734646" w:rsidRDefault="00734646" w:rsidP="00866DF1">
      <w:pPr>
        <w:pStyle w:val="Heading4"/>
        <w:spacing w:line="360" w:lineRule="auto"/>
        <w:jc w:val="both"/>
      </w:pPr>
      <w:bookmarkStart w:id="131" w:name="_Toc478388150"/>
      <w:r w:rsidRPr="002229D7">
        <w:t>Borrowings</w:t>
      </w:r>
      <w:bookmarkEnd w:id="131"/>
    </w:p>
    <w:p w14:paraId="79B0FBDD" w14:textId="77777777" w:rsidR="00734646" w:rsidRPr="00326C62" w:rsidRDefault="00734646" w:rsidP="00866DF1">
      <w:pPr>
        <w:pStyle w:val="Numberedbodytex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ind w:left="851" w:hanging="851"/>
        <w:jc w:val="both"/>
        <w:rPr>
          <w:b/>
        </w:rPr>
      </w:pPr>
      <w:r w:rsidRPr="00326C62">
        <w:rPr>
          <w:b/>
        </w:rPr>
        <w:t xml:space="preserve">Definition:  </w:t>
      </w:r>
    </w:p>
    <w:p w14:paraId="20697700" w14:textId="6A2F2365" w:rsidR="00CA14D5" w:rsidRPr="007A67CB" w:rsidRDefault="00536506" w:rsidP="00866DF1">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360" w:lineRule="auto"/>
        <w:ind w:left="0"/>
        <w:jc w:val="both"/>
        <w:rPr>
          <w:rFonts w:ascii="Arial" w:eastAsia="Times New Roman" w:hAnsi="Arial" w:cs="Arial"/>
          <w:sz w:val="20"/>
          <w:szCs w:val="20"/>
          <w:lang w:eastAsia="en-ZA"/>
        </w:rPr>
      </w:pPr>
      <w:r w:rsidRPr="00866DF1">
        <w:rPr>
          <w:rFonts w:ascii="Arial" w:eastAsia="Times New Roman" w:hAnsi="Arial" w:cs="Arial"/>
          <w:b/>
          <w:sz w:val="20"/>
          <w:szCs w:val="20"/>
          <w:lang w:eastAsia="en-ZA"/>
        </w:rPr>
        <w:t>Borrowings -</w:t>
      </w:r>
      <w:r>
        <w:rPr>
          <w:rFonts w:ascii="Arial" w:eastAsia="Times New Roman" w:hAnsi="Arial" w:cs="Arial"/>
          <w:sz w:val="20"/>
          <w:szCs w:val="20"/>
          <w:lang w:eastAsia="en-ZA"/>
        </w:rPr>
        <w:t xml:space="preserve"> </w:t>
      </w:r>
      <w:r w:rsidR="00CA14D5" w:rsidRPr="007A67CB">
        <w:rPr>
          <w:rFonts w:ascii="Arial" w:eastAsia="Times New Roman" w:hAnsi="Arial" w:cs="Arial"/>
          <w:sz w:val="20"/>
          <w:szCs w:val="20"/>
          <w:lang w:eastAsia="en-ZA"/>
        </w:rPr>
        <w:t>Long term debt r</w:t>
      </w:r>
      <w:r>
        <w:rPr>
          <w:rFonts w:ascii="Arial" w:eastAsia="Times New Roman" w:hAnsi="Arial" w:cs="Arial"/>
          <w:sz w:val="20"/>
          <w:szCs w:val="20"/>
          <w:lang w:eastAsia="en-ZA"/>
        </w:rPr>
        <w:t>aised</w:t>
      </w:r>
      <w:r w:rsidR="00CA14D5" w:rsidRPr="007A67CB">
        <w:rPr>
          <w:rFonts w:ascii="Arial" w:eastAsia="Times New Roman" w:hAnsi="Arial" w:cs="Arial"/>
          <w:sz w:val="20"/>
          <w:szCs w:val="20"/>
          <w:lang w:eastAsia="en-ZA"/>
        </w:rPr>
        <w:t xml:space="preserve"> in accordance with </w:t>
      </w:r>
      <w:r>
        <w:rPr>
          <w:rFonts w:ascii="Arial" w:eastAsia="Times New Roman" w:hAnsi="Arial" w:cs="Arial"/>
          <w:sz w:val="20"/>
          <w:szCs w:val="20"/>
          <w:lang w:eastAsia="en-ZA"/>
        </w:rPr>
        <w:t xml:space="preserve">MFMA </w:t>
      </w:r>
      <w:r w:rsidR="00CA14D5" w:rsidRPr="007A67CB">
        <w:rPr>
          <w:rFonts w:ascii="Arial" w:eastAsia="Times New Roman" w:hAnsi="Arial" w:cs="Arial"/>
          <w:sz w:val="20"/>
          <w:szCs w:val="20"/>
          <w:lang w:eastAsia="en-ZA"/>
        </w:rPr>
        <w:t>Section 46 to be used for capital expenditure on property, plant and equipment.</w:t>
      </w:r>
    </w:p>
    <w:p w14:paraId="4A2BCDAD" w14:textId="60616268" w:rsidR="00734646" w:rsidRDefault="00734646" w:rsidP="00866DF1">
      <w:pPr>
        <w:pStyle w:val="Numberedbodytext"/>
        <w:spacing w:line="360" w:lineRule="auto"/>
        <w:jc w:val="both"/>
      </w:pPr>
      <w:r>
        <w:lastRenderedPageBreak/>
        <w:t xml:space="preserve">At the highest-level borrowing provides for </w:t>
      </w:r>
      <w:r w:rsidR="00536506">
        <w:t xml:space="preserve">a </w:t>
      </w:r>
      <w:r>
        <w:t xml:space="preserve">distinction based on financial institution information as required in terms of the National Treasury Monthly Return Form BM External Debt Created, Repaid, Redeemed and Expected Borrowing.  </w:t>
      </w:r>
    </w:p>
    <w:p w14:paraId="0D7E441C" w14:textId="77777777" w:rsidR="00734646" w:rsidRDefault="00734646" w:rsidP="00866DF1">
      <w:pPr>
        <w:pStyle w:val="Numberedbodytext"/>
        <w:numPr>
          <w:ilvl w:val="0"/>
          <w:numId w:val="0"/>
        </w:numPr>
        <w:spacing w:line="360" w:lineRule="auto"/>
        <w:ind w:left="851"/>
        <w:jc w:val="both"/>
      </w:pPr>
      <w:r>
        <w:rPr>
          <w:noProof/>
          <w:lang w:eastAsia="en-ZA"/>
        </w:rPr>
        <w:drawing>
          <wp:inline distT="0" distB="0" distL="0" distR="0" wp14:anchorId="48C360E6" wp14:editId="29A15CE6">
            <wp:extent cx="5652000" cy="5004000"/>
            <wp:effectExtent l="0" t="57150" r="0" b="1206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4007ACFB" w14:textId="69ABFF1A" w:rsidR="00734646" w:rsidRDefault="00734646" w:rsidP="00866DF1">
      <w:pPr>
        <w:pStyle w:val="Numberedbodytext"/>
        <w:spacing w:line="360" w:lineRule="auto"/>
        <w:jc w:val="both"/>
      </w:pPr>
      <w:r>
        <w:t>The next level</w:t>
      </w:r>
      <w:r w:rsidR="00536506">
        <w:t>,</w:t>
      </w:r>
      <w:r>
        <w:t xml:space="preserve"> which is a non-posting level</w:t>
      </w:r>
      <w:r w:rsidR="00536506">
        <w:t>, provides for</w:t>
      </w:r>
      <w:r>
        <w:t xml:space="preserve"> the following classification</w:t>
      </w:r>
      <w:r w:rsidR="00536506">
        <w:t>s</w:t>
      </w:r>
      <w:r>
        <w:t xml:space="preserve"> (except for the financial instruments listed above marked with “*”):</w:t>
      </w:r>
    </w:p>
    <w:p w14:paraId="0183E59D" w14:textId="77777777" w:rsidR="00734646" w:rsidRDefault="00734646" w:rsidP="00866DF1">
      <w:pPr>
        <w:pStyle w:val="Bulletpar"/>
        <w:spacing w:line="360" w:lineRule="auto"/>
        <w:jc w:val="both"/>
      </w:pPr>
      <w:r>
        <w:t>General Public</w:t>
      </w:r>
    </w:p>
    <w:p w14:paraId="3C0C7600" w14:textId="57674FE9" w:rsidR="00734646" w:rsidRDefault="00734646" w:rsidP="00866DF1">
      <w:pPr>
        <w:pStyle w:val="Bulletpar"/>
        <w:spacing w:line="360" w:lineRule="auto"/>
        <w:jc w:val="both"/>
      </w:pPr>
      <w:r>
        <w:t>Banks:  ABSA/ FNB/ Nedban</w:t>
      </w:r>
      <w:r w:rsidR="00415748">
        <w:t>k</w:t>
      </w:r>
      <w:r>
        <w:t xml:space="preserve"> / RMB/ Standard Bank/ Unspecified</w:t>
      </w:r>
    </w:p>
    <w:p w14:paraId="4517C028" w14:textId="77777777" w:rsidR="00734646" w:rsidRDefault="00734646" w:rsidP="00866DF1">
      <w:pPr>
        <w:pStyle w:val="Bulletpar"/>
        <w:spacing w:line="360" w:lineRule="auto"/>
        <w:jc w:val="both"/>
      </w:pPr>
      <w:r>
        <w:t>Development Bank of South Africa</w:t>
      </w:r>
    </w:p>
    <w:p w14:paraId="3B33A1E3" w14:textId="2E42E480" w:rsidR="00734646" w:rsidRDefault="00734646" w:rsidP="00866DF1">
      <w:pPr>
        <w:pStyle w:val="Bulletpar"/>
        <w:spacing w:line="360" w:lineRule="auto"/>
        <w:jc w:val="both"/>
      </w:pPr>
      <w:r>
        <w:t>In</w:t>
      </w:r>
      <w:r w:rsidR="00BC470F">
        <w:t>f</w:t>
      </w:r>
      <w:r>
        <w:t>rastructure Finance Corporation</w:t>
      </w:r>
    </w:p>
    <w:p w14:paraId="46D655C2" w14:textId="77777777" w:rsidR="00734646" w:rsidRDefault="00734646" w:rsidP="00866DF1">
      <w:pPr>
        <w:pStyle w:val="Bulletpar"/>
        <w:spacing w:line="360" w:lineRule="auto"/>
        <w:jc w:val="both"/>
      </w:pPr>
      <w:r>
        <w:t>Public Investment Commissioners</w:t>
      </w:r>
    </w:p>
    <w:p w14:paraId="27A4DA94" w14:textId="77777777" w:rsidR="00734646" w:rsidRDefault="00734646" w:rsidP="00866DF1">
      <w:pPr>
        <w:pStyle w:val="Bulletpar"/>
        <w:spacing w:line="360" w:lineRule="auto"/>
        <w:jc w:val="both"/>
      </w:pPr>
      <w:r>
        <w:lastRenderedPageBreak/>
        <w:t>Municipal Pension Funds</w:t>
      </w:r>
    </w:p>
    <w:p w14:paraId="7A623734" w14:textId="77777777" w:rsidR="00734646" w:rsidRDefault="00734646" w:rsidP="00866DF1">
      <w:pPr>
        <w:pStyle w:val="Bulletpar"/>
        <w:spacing w:line="360" w:lineRule="auto"/>
        <w:jc w:val="both"/>
      </w:pPr>
      <w:r>
        <w:t>Other Public Pension Funds</w:t>
      </w:r>
    </w:p>
    <w:p w14:paraId="24ECC51F" w14:textId="77777777" w:rsidR="00734646" w:rsidRDefault="00734646" w:rsidP="00866DF1">
      <w:pPr>
        <w:pStyle w:val="Bulletpar"/>
        <w:spacing w:line="360" w:lineRule="auto"/>
        <w:jc w:val="both"/>
      </w:pPr>
      <w:r>
        <w:t>Public Corporation</w:t>
      </w:r>
    </w:p>
    <w:p w14:paraId="2A52FA39" w14:textId="77777777" w:rsidR="00734646" w:rsidRDefault="00734646" w:rsidP="00866DF1">
      <w:pPr>
        <w:pStyle w:val="Bulletpar"/>
        <w:spacing w:line="360" w:lineRule="auto"/>
        <w:jc w:val="both"/>
      </w:pPr>
      <w:r>
        <w:t>Private Enterprises</w:t>
      </w:r>
    </w:p>
    <w:p w14:paraId="4C562CE1" w14:textId="77777777" w:rsidR="00734646" w:rsidRDefault="00734646" w:rsidP="00866DF1">
      <w:pPr>
        <w:pStyle w:val="Bulletpar"/>
        <w:spacing w:line="360" w:lineRule="auto"/>
        <w:jc w:val="both"/>
      </w:pPr>
      <w:r>
        <w:t>Foreign Government and International Organisations</w:t>
      </w:r>
    </w:p>
    <w:p w14:paraId="21049B37" w14:textId="5744CF27" w:rsidR="00734646" w:rsidRDefault="00734646" w:rsidP="00866DF1">
      <w:pPr>
        <w:pStyle w:val="Numberedbodytext"/>
        <w:spacing w:line="360" w:lineRule="auto"/>
        <w:jc w:val="both"/>
      </w:pPr>
      <w:r>
        <w:t xml:space="preserve">The posting level within the above classification is defined by an account with description “specify”.  The municipality need to change the account description by including the account number or reference number </w:t>
      </w:r>
      <w:r w:rsidR="00BC470F">
        <w:t xml:space="preserve">for the </w:t>
      </w:r>
      <w:r>
        <w:t xml:space="preserve">specific instrument.  The account set-up should align with the Current Borrowing Section in the Item:  Liabilities </w:t>
      </w:r>
      <w:r w:rsidR="00623B1A">
        <w:t>s</w:t>
      </w:r>
      <w:r>
        <w:t>egment.</w:t>
      </w:r>
    </w:p>
    <w:p w14:paraId="55857DA8" w14:textId="1DCA72C7" w:rsidR="009554BC" w:rsidRDefault="002229D7" w:rsidP="00866DF1">
      <w:pPr>
        <w:pStyle w:val="Heading3"/>
        <w:spacing w:line="360" w:lineRule="auto"/>
        <w:jc w:val="both"/>
      </w:pPr>
      <w:bookmarkStart w:id="132" w:name="_Toc478388151"/>
      <w:r w:rsidRPr="002229D7">
        <w:t>Non-funding Transactions</w:t>
      </w:r>
      <w:bookmarkEnd w:id="128"/>
      <w:bookmarkEnd w:id="132"/>
    </w:p>
    <w:p w14:paraId="7D327F61" w14:textId="64BFD5F4" w:rsidR="009554BC" w:rsidRDefault="002229D7" w:rsidP="00866DF1">
      <w:pPr>
        <w:pStyle w:val="Numberedbodytext"/>
        <w:spacing w:line="360" w:lineRule="auto"/>
        <w:jc w:val="both"/>
      </w:pPr>
      <w:bookmarkStart w:id="133" w:name="_Ref393196298"/>
      <w:r w:rsidRPr="002229D7">
        <w:t xml:space="preserve">This account is to be used for the recording of transactions for which specific provision has not been made in terms of the classification structure for the </w:t>
      </w:r>
      <w:r w:rsidR="00BC470F">
        <w:t xml:space="preserve">Funding </w:t>
      </w:r>
      <w:r w:rsidRPr="002229D7">
        <w:t>segment, for example transfer of funds from the municipality’s primary bank account to a “dedicated bank account” for the replacement of capital assets.</w:t>
      </w:r>
      <w:bookmarkEnd w:id="133"/>
    </w:p>
    <w:p w14:paraId="154D94EB" w14:textId="1189F143" w:rsidR="009554BC" w:rsidRDefault="002229D7" w:rsidP="00866DF1">
      <w:pPr>
        <w:pStyle w:val="Heading2"/>
        <w:spacing w:line="360" w:lineRule="auto"/>
        <w:jc w:val="both"/>
      </w:pPr>
      <w:bookmarkStart w:id="134" w:name="_Toc392704249"/>
      <w:bookmarkStart w:id="135" w:name="_Toc478388152"/>
      <w:bookmarkStart w:id="136" w:name="_Toc362864491"/>
      <w:r w:rsidRPr="002229D7">
        <w:t xml:space="preserve">Preparation for </w:t>
      </w:r>
      <w:proofErr w:type="spellStart"/>
      <w:r w:rsidR="00583D14">
        <w:t>m</w:t>
      </w:r>
      <w:r w:rsidRPr="002229D7">
        <w:t>SCOA</w:t>
      </w:r>
      <w:proofErr w:type="spellEnd"/>
      <w:r w:rsidRPr="002229D7">
        <w:t xml:space="preserve"> </w:t>
      </w:r>
      <w:bookmarkEnd w:id="134"/>
      <w:r w:rsidR="00D45B84">
        <w:t>Implementation</w:t>
      </w:r>
      <w:bookmarkEnd w:id="135"/>
    </w:p>
    <w:p w14:paraId="5C56A568" w14:textId="28B1925F" w:rsidR="009554BC" w:rsidRDefault="002229D7" w:rsidP="00866DF1">
      <w:pPr>
        <w:pStyle w:val="Numberedbodytext"/>
        <w:spacing w:line="360" w:lineRule="auto"/>
        <w:jc w:val="both"/>
      </w:pPr>
      <w:r w:rsidRPr="002229D7">
        <w:t>Bringing about effective conversion to a</w:t>
      </w:r>
      <w:r w:rsidR="00BC470F">
        <w:t>n</w:t>
      </w:r>
      <w:r w:rsidRPr="002229D7">
        <w:t xml:space="preserve"> </w:t>
      </w:r>
      <w:proofErr w:type="spellStart"/>
      <w:r w:rsidR="00583D14">
        <w:t>m</w:t>
      </w:r>
      <w:r w:rsidRPr="002229D7">
        <w:t>SCOA</w:t>
      </w:r>
      <w:proofErr w:type="spellEnd"/>
      <w:r w:rsidRPr="002229D7">
        <w:t xml:space="preserve"> compliant chart of accounts from the municipalit</w:t>
      </w:r>
      <w:r w:rsidR="00BC470F">
        <w:t xml:space="preserve">y’s </w:t>
      </w:r>
      <w:r w:rsidRPr="002229D7">
        <w:t xml:space="preserve">perspective is vital in achieving </w:t>
      </w:r>
      <w:r w:rsidR="007840C5" w:rsidRPr="002229D7">
        <w:t xml:space="preserve">success. </w:t>
      </w:r>
    </w:p>
    <w:p w14:paraId="03145CCE" w14:textId="3F48FCD6" w:rsidR="009554BC" w:rsidRDefault="002229D7" w:rsidP="00866DF1">
      <w:pPr>
        <w:pStyle w:val="Numberedbodytext"/>
        <w:spacing w:line="360" w:lineRule="auto"/>
        <w:jc w:val="both"/>
      </w:pPr>
      <w:r w:rsidRPr="002229D7">
        <w:t xml:space="preserve">The system developers responsible for applications used by municipalities are responsible for developing software driven by business processes and subject to customisation based on the unique requirements of client municipalities with one of the primary objectives of assisting municipalities in achieving compliance with the </w:t>
      </w:r>
      <w:proofErr w:type="spellStart"/>
      <w:r w:rsidR="00583D14">
        <w:t>m</w:t>
      </w:r>
      <w:r w:rsidRPr="002229D7">
        <w:t>SCOA</w:t>
      </w:r>
      <w:proofErr w:type="spellEnd"/>
      <w:r w:rsidRPr="002229D7">
        <w:t xml:space="preserve"> classification framework.  However</w:t>
      </w:r>
      <w:r w:rsidR="00BC470F">
        <w:t>,</w:t>
      </w:r>
      <w:r w:rsidRPr="002229D7">
        <w:t xml:space="preserve"> National Treasury does recognise the complexities inherent to the implementation of the </w:t>
      </w:r>
      <w:proofErr w:type="spellStart"/>
      <w:r w:rsidR="00583D14">
        <w:t>m</w:t>
      </w:r>
      <w:r w:rsidRPr="002229D7">
        <w:t>SCOA</w:t>
      </w:r>
      <w:proofErr w:type="spellEnd"/>
      <w:r w:rsidRPr="002229D7">
        <w:t xml:space="preserve"> requirements.  </w:t>
      </w:r>
    </w:p>
    <w:p w14:paraId="3F38EC08" w14:textId="6E186BAA" w:rsidR="009554BC" w:rsidRDefault="002229D7" w:rsidP="00866DF1">
      <w:pPr>
        <w:pStyle w:val="Numberedbodytext"/>
        <w:spacing w:line="360" w:lineRule="auto"/>
        <w:jc w:val="both"/>
      </w:pPr>
      <w:r w:rsidRPr="002229D7">
        <w:t xml:space="preserve">The following is important in preparing for the implementation of the requirements provided for in this </w:t>
      </w:r>
      <w:r w:rsidR="00BC470F">
        <w:t xml:space="preserve">Funding </w:t>
      </w:r>
      <w:r w:rsidRPr="002229D7">
        <w:t>segment:</w:t>
      </w:r>
    </w:p>
    <w:p w14:paraId="05C3B44C" w14:textId="57737229" w:rsidR="009554BC" w:rsidRDefault="002229D7" w:rsidP="00866DF1">
      <w:pPr>
        <w:pStyle w:val="Numberedbodytext"/>
        <w:spacing w:line="360" w:lineRule="auto"/>
        <w:jc w:val="both"/>
      </w:pPr>
      <w:r w:rsidRPr="00866DF1">
        <w:rPr>
          <w:b/>
        </w:rPr>
        <w:t>Step 1:</w:t>
      </w:r>
      <w:r w:rsidRPr="002229D7">
        <w:t xml:space="preserve">  Link the general revenue funds </w:t>
      </w:r>
      <w:r w:rsidR="00BC470F">
        <w:t>(</w:t>
      </w:r>
      <w:r w:rsidRPr="002229D7">
        <w:t>earmarked in terms of municipal policies</w:t>
      </w:r>
      <w:r w:rsidR="00BC470F">
        <w:t>)</w:t>
      </w:r>
      <w:r w:rsidRPr="002229D7">
        <w:t xml:space="preserve"> for funding the capital replacement reserve or any other specific projects.</w:t>
      </w:r>
    </w:p>
    <w:p w14:paraId="3FE8735E" w14:textId="067E4FDC" w:rsidR="009554BC" w:rsidRDefault="002229D7" w:rsidP="00866DF1">
      <w:pPr>
        <w:pStyle w:val="Numberedbodytext"/>
        <w:spacing w:line="360" w:lineRule="auto"/>
        <w:jc w:val="both"/>
      </w:pPr>
      <w:r w:rsidRPr="00866DF1">
        <w:rPr>
          <w:b/>
        </w:rPr>
        <w:lastRenderedPageBreak/>
        <w:t>Step 2:</w:t>
      </w:r>
      <w:r w:rsidRPr="002229D7">
        <w:t xml:space="preserve">  Link municipal services within the fund to the</w:t>
      </w:r>
      <w:r w:rsidR="00ED2546">
        <w:t xml:space="preserve"> specific revenue sources within</w:t>
      </w:r>
      <w:r w:rsidRPr="002229D7">
        <w:t xml:space="preserve"> the “Item” </w:t>
      </w:r>
      <w:r w:rsidR="005B57C4">
        <w:t>s</w:t>
      </w:r>
      <w:r w:rsidRPr="002229D7">
        <w:t xml:space="preserve">egment, link expenditure accounts within the “Item” </w:t>
      </w:r>
      <w:r w:rsidR="005B57C4">
        <w:t>s</w:t>
      </w:r>
      <w:r w:rsidRPr="002229D7">
        <w:t xml:space="preserve">egment to the respective functions and the projects as defined in the “Project” </w:t>
      </w:r>
      <w:r w:rsidR="005B57C4">
        <w:t>s</w:t>
      </w:r>
      <w:r w:rsidRPr="002229D7">
        <w:t xml:space="preserve">egment to the funding source.  </w:t>
      </w:r>
    </w:p>
    <w:p w14:paraId="539EB9FC" w14:textId="730D93DB" w:rsidR="009554BC" w:rsidRDefault="002229D7" w:rsidP="00866DF1">
      <w:pPr>
        <w:pStyle w:val="Numberedbodytext"/>
        <w:spacing w:line="360" w:lineRule="auto"/>
        <w:jc w:val="both"/>
      </w:pPr>
      <w:r w:rsidRPr="00866DF1">
        <w:rPr>
          <w:b/>
        </w:rPr>
        <w:t>Step 3:</w:t>
      </w:r>
      <w:r w:rsidRPr="002229D7">
        <w:t xml:space="preserve">  Define the posting-level detail required for special rating areas and provide to the </w:t>
      </w:r>
      <w:proofErr w:type="spellStart"/>
      <w:r w:rsidR="00583D14">
        <w:t>m</w:t>
      </w:r>
      <w:r w:rsidRPr="002229D7">
        <w:t>SCOA</w:t>
      </w:r>
      <w:proofErr w:type="spellEnd"/>
      <w:r w:rsidRPr="002229D7">
        <w:t xml:space="preserve"> Technical Committee to define the detail in the </w:t>
      </w:r>
      <w:proofErr w:type="spellStart"/>
      <w:r w:rsidR="00583D14">
        <w:t>m</w:t>
      </w:r>
      <w:r w:rsidRPr="002229D7">
        <w:t>SCOA</w:t>
      </w:r>
      <w:proofErr w:type="spellEnd"/>
      <w:r w:rsidRPr="002229D7">
        <w:t xml:space="preserve"> Funds Table.</w:t>
      </w:r>
    </w:p>
    <w:p w14:paraId="0B51D46A" w14:textId="50D91904" w:rsidR="009554BC" w:rsidRDefault="002229D7" w:rsidP="00866DF1">
      <w:pPr>
        <w:pStyle w:val="Numberedbodytext"/>
        <w:spacing w:line="360" w:lineRule="auto"/>
        <w:jc w:val="both"/>
      </w:pPr>
      <w:r w:rsidRPr="00866DF1">
        <w:rPr>
          <w:b/>
        </w:rPr>
        <w:t>Step 4:</w:t>
      </w:r>
      <w:r w:rsidRPr="002229D7">
        <w:t xml:space="preserve">   Define the posting-level detail required for taxes and surcharges and provide to the </w:t>
      </w:r>
      <w:proofErr w:type="spellStart"/>
      <w:r w:rsidR="00583D14">
        <w:t>m</w:t>
      </w:r>
      <w:r w:rsidRPr="002229D7">
        <w:t>SCOA</w:t>
      </w:r>
      <w:proofErr w:type="spellEnd"/>
      <w:r w:rsidRPr="002229D7">
        <w:t xml:space="preserve"> Technical Committee to define the detail in the </w:t>
      </w:r>
      <w:proofErr w:type="spellStart"/>
      <w:r w:rsidR="00583D14">
        <w:t>m</w:t>
      </w:r>
      <w:r w:rsidRPr="002229D7">
        <w:t>SCOA</w:t>
      </w:r>
      <w:proofErr w:type="spellEnd"/>
      <w:r w:rsidRPr="002229D7">
        <w:t xml:space="preserve"> Funds Table.</w:t>
      </w:r>
    </w:p>
    <w:p w14:paraId="5D4E8E25" w14:textId="77777777" w:rsidR="009554BC" w:rsidRDefault="002229D7" w:rsidP="00866DF1">
      <w:pPr>
        <w:pStyle w:val="Numberedbodytext"/>
        <w:spacing w:line="360" w:lineRule="auto"/>
        <w:jc w:val="both"/>
      </w:pPr>
      <w:r w:rsidRPr="00866DF1">
        <w:rPr>
          <w:b/>
        </w:rPr>
        <w:t>Step 5:</w:t>
      </w:r>
      <w:r w:rsidRPr="002229D7">
        <w:t xml:space="preserve">  Consider if any other services need to be added specific to the municipality in the category “commercial service”.  Link as many as possible accounts within the segments to this classification.</w:t>
      </w:r>
    </w:p>
    <w:p w14:paraId="29AFFEA7" w14:textId="3ABE2325" w:rsidR="009554BC" w:rsidRDefault="002229D7" w:rsidP="00866DF1">
      <w:pPr>
        <w:pStyle w:val="Numberedbodytext"/>
        <w:spacing w:line="360" w:lineRule="auto"/>
        <w:jc w:val="both"/>
      </w:pPr>
      <w:r w:rsidRPr="00866DF1">
        <w:rPr>
          <w:b/>
        </w:rPr>
        <w:t>Step 6:</w:t>
      </w:r>
      <w:r w:rsidRPr="002229D7">
        <w:t xml:space="preserve">  Consider the posting level detail provided for in the classifications for departmental agencies and accounts, foreign government and international organisations, households, non-profit institutions, private enterprises, public corporations and universities for completeness. This comparison informs the similar detail provided for in the “Item” </w:t>
      </w:r>
      <w:r w:rsidR="005B57C4">
        <w:t>s</w:t>
      </w:r>
      <w:r w:rsidRPr="002229D7">
        <w:t>egment:  Revenue/</w:t>
      </w:r>
      <w:r w:rsidR="00BC470F">
        <w:t xml:space="preserve"> </w:t>
      </w:r>
      <w:r w:rsidRPr="002229D7">
        <w:t>Current Assets and Current Liabilities.  The identified accounts determine the selection specific to the municipality for this group of accounts within the “Fund</w:t>
      </w:r>
      <w:r w:rsidR="00BC470F">
        <w:t>ing</w:t>
      </w:r>
      <w:r w:rsidRPr="002229D7">
        <w:t xml:space="preserve">” </w:t>
      </w:r>
      <w:r w:rsidR="005B57C4">
        <w:t>s</w:t>
      </w:r>
      <w:r w:rsidRPr="002229D7">
        <w:t xml:space="preserve">egment.  </w:t>
      </w:r>
    </w:p>
    <w:p w14:paraId="5FC92502" w14:textId="35604A44" w:rsidR="009554BC" w:rsidRDefault="002229D7" w:rsidP="00866DF1">
      <w:pPr>
        <w:pStyle w:val="Numberedbodytext"/>
        <w:spacing w:line="360" w:lineRule="auto"/>
        <w:jc w:val="both"/>
      </w:pPr>
      <w:r w:rsidRPr="00866DF1">
        <w:rPr>
          <w:b/>
        </w:rPr>
        <w:t>Step 7:</w:t>
      </w:r>
      <w:r w:rsidRPr="002229D7">
        <w:t xml:space="preserve">  Consider the transfers and subsidies from provincial departments available from the segment detail.  If any accounts are not </w:t>
      </w:r>
      <w:r w:rsidR="007840C5" w:rsidRPr="002229D7">
        <w:t>available,</w:t>
      </w:r>
      <w:r w:rsidRPr="002229D7">
        <w:t xml:space="preserve"> please inform the Provincial Treasury to escalate the request to the </w:t>
      </w:r>
      <w:proofErr w:type="spellStart"/>
      <w:r w:rsidR="00583D14">
        <w:t>m</w:t>
      </w:r>
      <w:r w:rsidRPr="002229D7">
        <w:t>SCOA</w:t>
      </w:r>
      <w:proofErr w:type="spellEnd"/>
      <w:r w:rsidRPr="002229D7">
        <w:t xml:space="preserve"> Technical Committee for consideration.  This comparison informs the similar detail provided for in the “Item” </w:t>
      </w:r>
      <w:r w:rsidR="005B57C4">
        <w:t>s</w:t>
      </w:r>
      <w:r w:rsidRPr="002229D7">
        <w:t>egment:  Revenue/</w:t>
      </w:r>
      <w:r w:rsidR="00BC470F">
        <w:t xml:space="preserve"> </w:t>
      </w:r>
      <w:r w:rsidRPr="002229D7">
        <w:t xml:space="preserve">Current Assets and Current Liabilities.  The accounts identified determine the selection specific to the municipality for this group of accounts within the Fund </w:t>
      </w:r>
      <w:r w:rsidR="005B57C4">
        <w:t>s</w:t>
      </w:r>
      <w:r w:rsidRPr="002229D7">
        <w:t xml:space="preserve">egment.  Link these </w:t>
      </w:r>
      <w:r w:rsidRPr="0095476B">
        <w:rPr>
          <w:b/>
          <w:bCs/>
          <w:i/>
          <w:iCs/>
        </w:rPr>
        <w:t>“</w:t>
      </w:r>
      <w:r w:rsidRPr="002229D7">
        <w:t>funding source</w:t>
      </w:r>
      <w:r w:rsidR="00BC470F">
        <w:t>(s)</w:t>
      </w:r>
      <w:r w:rsidRPr="0095476B">
        <w:rPr>
          <w:b/>
          <w:bCs/>
        </w:rPr>
        <w:t>”</w:t>
      </w:r>
      <w:r w:rsidRPr="002229D7">
        <w:t xml:space="preserve"> to the specific projects </w:t>
      </w:r>
      <w:r w:rsidRPr="007840C5">
        <w:t>define</w:t>
      </w:r>
      <w:r w:rsidRPr="00D30431">
        <w:t>d,</w:t>
      </w:r>
      <w:r w:rsidRPr="002229D7">
        <w:t xml:space="preserve"> to simplify the recording of transactions.  </w:t>
      </w:r>
    </w:p>
    <w:p w14:paraId="429D9D7C" w14:textId="556AA867" w:rsidR="009554BC" w:rsidRDefault="002229D7" w:rsidP="00866DF1">
      <w:pPr>
        <w:pStyle w:val="Numberedbodytext"/>
        <w:spacing w:line="360" w:lineRule="auto"/>
        <w:jc w:val="both"/>
      </w:pPr>
      <w:r w:rsidRPr="00866DF1">
        <w:rPr>
          <w:b/>
        </w:rPr>
        <w:t>Step 8:</w:t>
      </w:r>
      <w:r w:rsidRPr="002229D7">
        <w:t xml:space="preserve">  Consider the transfers and subsidies from district municipalities from the segment detail. If any accounts are not </w:t>
      </w:r>
      <w:r w:rsidR="007840C5" w:rsidRPr="002229D7">
        <w:t>available,</w:t>
      </w:r>
      <w:r w:rsidRPr="002229D7">
        <w:t xml:space="preserve"> please inform the Provincial Treasury to escalate the request to the </w:t>
      </w:r>
      <w:proofErr w:type="spellStart"/>
      <w:r w:rsidR="00583D14">
        <w:t>m</w:t>
      </w:r>
      <w:r w:rsidRPr="002229D7">
        <w:t>SCOA</w:t>
      </w:r>
      <w:proofErr w:type="spellEnd"/>
      <w:r w:rsidRPr="002229D7">
        <w:t xml:space="preserve"> Technical Committee for consideration.  This comparison informs the similar detail provided for in the “Item” </w:t>
      </w:r>
      <w:r w:rsidR="005B57C4">
        <w:t>s</w:t>
      </w:r>
      <w:r w:rsidRPr="002229D7">
        <w:t>egment:  Revenue/</w:t>
      </w:r>
      <w:r w:rsidR="00BC470F">
        <w:t xml:space="preserve"> </w:t>
      </w:r>
      <w:r w:rsidRPr="002229D7">
        <w:t xml:space="preserve">Current Assets and Current Liabilities.  The accounts identified thus determine the selection specific to the municipality for this group of accounts </w:t>
      </w:r>
      <w:r w:rsidRPr="002229D7">
        <w:lastRenderedPageBreak/>
        <w:t>within the Fund</w:t>
      </w:r>
      <w:r w:rsidR="00BC470F">
        <w:t>ing</w:t>
      </w:r>
      <w:r w:rsidRPr="002229D7">
        <w:t xml:space="preserve"> </w:t>
      </w:r>
      <w:r w:rsidR="005B57C4">
        <w:t>s</w:t>
      </w:r>
      <w:r w:rsidRPr="002229D7">
        <w:t>egment.  Link these funding source</w:t>
      </w:r>
      <w:r w:rsidR="00DF0E9A">
        <w:t>s</w:t>
      </w:r>
      <w:r w:rsidRPr="002229D7">
        <w:t xml:space="preserve"> to the specific </w:t>
      </w:r>
      <w:r w:rsidR="00BC470F">
        <w:t xml:space="preserve">defined </w:t>
      </w:r>
      <w:r w:rsidRPr="002229D7">
        <w:t>projects</w:t>
      </w:r>
      <w:r w:rsidRPr="00866DF1">
        <w:t>,</w:t>
      </w:r>
      <w:r w:rsidRPr="00BC470F">
        <w:t xml:space="preserve"> to </w:t>
      </w:r>
      <w:r w:rsidRPr="002229D7">
        <w:t xml:space="preserve">simplify the recording of transactions.  </w:t>
      </w:r>
    </w:p>
    <w:p w14:paraId="33AF7D22" w14:textId="68F7A53E" w:rsidR="009554BC" w:rsidRDefault="002229D7" w:rsidP="00866DF1">
      <w:pPr>
        <w:pStyle w:val="Numberedbodytext"/>
        <w:spacing w:line="360" w:lineRule="auto"/>
        <w:jc w:val="both"/>
      </w:pPr>
      <w:r w:rsidRPr="00866DF1">
        <w:rPr>
          <w:b/>
        </w:rPr>
        <w:t>Step 9:</w:t>
      </w:r>
      <w:r w:rsidRPr="002229D7">
        <w:t xml:space="preserve">  Consider the detail to be added for the group of accounts dealing with borrowings with the similar detail required for the “Item” </w:t>
      </w:r>
      <w:r w:rsidR="005B57C4">
        <w:t>s</w:t>
      </w:r>
      <w:r w:rsidRPr="002229D7">
        <w:t xml:space="preserve">egment:  Assets, Liabilities and Net Assets.  Set-up the specific account detail in the “fund” segment simultaneously populating the detail in the “Item” </w:t>
      </w:r>
      <w:r w:rsidR="005B57C4">
        <w:t>s</w:t>
      </w:r>
      <w:r w:rsidRPr="002229D7">
        <w:t>egment.  The accounts identified thus determine the selection specific to the municipality for this group of accounts within the “Fund</w:t>
      </w:r>
      <w:r w:rsidR="00BC470F">
        <w:t>ing</w:t>
      </w:r>
      <w:r w:rsidRPr="002229D7">
        <w:t xml:space="preserve">” </w:t>
      </w:r>
      <w:r w:rsidR="005B57C4">
        <w:t>s</w:t>
      </w:r>
      <w:r w:rsidRPr="002229D7">
        <w:t xml:space="preserve">egment.  Link these </w:t>
      </w:r>
      <w:r w:rsidRPr="0095476B">
        <w:rPr>
          <w:b/>
          <w:bCs/>
        </w:rPr>
        <w:t>“</w:t>
      </w:r>
      <w:r w:rsidRPr="002229D7">
        <w:t>funding source</w:t>
      </w:r>
      <w:r w:rsidR="00BC470F">
        <w:t>(s)</w:t>
      </w:r>
      <w:r w:rsidRPr="0095476B">
        <w:rPr>
          <w:b/>
          <w:bCs/>
        </w:rPr>
        <w:t>”</w:t>
      </w:r>
      <w:r w:rsidRPr="002229D7">
        <w:t xml:space="preserve"> to the specific projects defined, to simplify the recording of transactions.  </w:t>
      </w:r>
    </w:p>
    <w:p w14:paraId="6E604815" w14:textId="33B8D11D" w:rsidR="009554BC" w:rsidRDefault="002229D7" w:rsidP="00866DF1">
      <w:pPr>
        <w:pStyle w:val="Numberedbodytext"/>
        <w:spacing w:line="360" w:lineRule="auto"/>
        <w:jc w:val="both"/>
      </w:pPr>
      <w:r w:rsidRPr="00866DF1">
        <w:rPr>
          <w:b/>
        </w:rPr>
        <w:t>Step 10:</w:t>
      </w:r>
      <w:r w:rsidRPr="002229D7">
        <w:t xml:space="preserve">  Set-up the account details for “cash-backed reserves” within this group of accounts simultaneously with the similar detail from the “Item” </w:t>
      </w:r>
      <w:r w:rsidR="005B57C4">
        <w:t>s</w:t>
      </w:r>
      <w:r w:rsidRPr="002229D7">
        <w:t>egment:  Assets, Liabilities and Net Assets.  The accounts identified thus determine the selection specific to the municipality for this group of accounts within the “Fund</w:t>
      </w:r>
      <w:r w:rsidR="00BC470F">
        <w:t>ing</w:t>
      </w:r>
      <w:r w:rsidRPr="002229D7">
        <w:t xml:space="preserve">” </w:t>
      </w:r>
      <w:r w:rsidR="005B57C4">
        <w:t>s</w:t>
      </w:r>
      <w:r w:rsidRPr="002229D7">
        <w:t xml:space="preserve">egment.  Link these </w:t>
      </w:r>
      <w:r w:rsidRPr="0095476B">
        <w:rPr>
          <w:b/>
          <w:bCs/>
        </w:rPr>
        <w:t>“</w:t>
      </w:r>
      <w:r w:rsidRPr="002229D7">
        <w:t>funding source</w:t>
      </w:r>
      <w:r w:rsidR="00BC470F">
        <w:t>(s)</w:t>
      </w:r>
      <w:r w:rsidRPr="0095476B">
        <w:rPr>
          <w:b/>
          <w:bCs/>
        </w:rPr>
        <w:t>”</w:t>
      </w:r>
      <w:r w:rsidRPr="002229D7">
        <w:t xml:space="preserve"> to the specific projects defined,</w:t>
      </w:r>
      <w:r w:rsidR="009830B0" w:rsidRPr="00925E09">
        <w:t xml:space="preserve"> to simplify </w:t>
      </w:r>
      <w:r w:rsidRPr="002229D7">
        <w:t xml:space="preserve">the recording of transactions.  </w:t>
      </w:r>
    </w:p>
    <w:p w14:paraId="7EBA3972" w14:textId="6BCAF9B0" w:rsidR="009554BC" w:rsidRDefault="002229D7" w:rsidP="00866DF1">
      <w:pPr>
        <w:pStyle w:val="Numberedbodytext"/>
        <w:spacing w:line="360" w:lineRule="auto"/>
        <w:jc w:val="both"/>
      </w:pPr>
      <w:r w:rsidRPr="002229D7">
        <w:t>Provide specific guidance in the municipalities planning and budgeting guidelines on the utilisation of specific funding source</w:t>
      </w:r>
      <w:r w:rsidR="00BC470F">
        <w:t>(s)</w:t>
      </w:r>
      <w:r w:rsidRPr="002229D7">
        <w:t xml:space="preserve"> within the context of the municipalities planning and project selections.  </w:t>
      </w:r>
    </w:p>
    <w:p w14:paraId="33297F0F" w14:textId="77777777" w:rsidR="00BC470F" w:rsidRDefault="00BC470F" w:rsidP="00866DF1">
      <w:pPr>
        <w:pStyle w:val="Heading2"/>
        <w:spacing w:line="360" w:lineRule="auto"/>
        <w:jc w:val="both"/>
      </w:pPr>
      <w:bookmarkStart w:id="137" w:name="_Toc466741198"/>
    </w:p>
    <w:p w14:paraId="0E327DF4" w14:textId="23F2C2D7" w:rsidR="000E6EA0" w:rsidRDefault="000E6EA0" w:rsidP="00866DF1">
      <w:pPr>
        <w:pStyle w:val="Heading2"/>
        <w:spacing w:line="360" w:lineRule="auto"/>
        <w:jc w:val="both"/>
      </w:pPr>
      <w:bookmarkStart w:id="138" w:name="_Toc478388153"/>
      <w:r>
        <w:t>Annual Maintenance and Matters Pending</w:t>
      </w:r>
      <w:bookmarkEnd w:id="137"/>
      <w:bookmarkEnd w:id="138"/>
    </w:p>
    <w:p w14:paraId="4216C279" w14:textId="77777777" w:rsidR="000E6EA0" w:rsidRDefault="000E6EA0" w:rsidP="00866DF1">
      <w:pPr>
        <w:pStyle w:val="Heading3"/>
        <w:spacing w:line="360" w:lineRule="auto"/>
        <w:jc w:val="both"/>
      </w:pPr>
      <w:bookmarkStart w:id="139" w:name="_Toc466741199"/>
      <w:bookmarkStart w:id="140" w:name="_Toc478388154"/>
      <w:r>
        <w:t>Annual Maintenance</w:t>
      </w:r>
      <w:bookmarkEnd w:id="139"/>
      <w:bookmarkEnd w:id="140"/>
    </w:p>
    <w:p w14:paraId="4368B4A2" w14:textId="69E897C4" w:rsidR="007F75E1" w:rsidRDefault="000E6EA0" w:rsidP="00866DF1">
      <w:pPr>
        <w:pStyle w:val="Numberedbodytext"/>
        <w:spacing w:line="360" w:lineRule="auto"/>
        <w:jc w:val="both"/>
      </w:pPr>
      <w:r w:rsidRPr="000E6EA0">
        <w:t xml:space="preserve">Allocations for Transfers and Subsidies as per </w:t>
      </w:r>
      <w:r w:rsidR="00BC470F">
        <w:t>the annual Division of Revenue Act (</w:t>
      </w:r>
      <w:proofErr w:type="spellStart"/>
      <w:r w:rsidRPr="000E6EA0">
        <w:t>D</w:t>
      </w:r>
      <w:r w:rsidR="00BC470F">
        <w:t>o</w:t>
      </w:r>
      <w:r w:rsidRPr="000E6EA0">
        <w:t>RA</w:t>
      </w:r>
      <w:proofErr w:type="spellEnd"/>
      <w:r w:rsidR="00BC470F">
        <w:t>)</w:t>
      </w:r>
      <w:r w:rsidRPr="000E6EA0">
        <w:t xml:space="preserve"> for National and Provincial Government may require </w:t>
      </w:r>
      <w:r w:rsidR="00BC470F">
        <w:t xml:space="preserve">annual </w:t>
      </w:r>
      <w:r w:rsidRPr="000E6EA0">
        <w:t>update/</w:t>
      </w:r>
      <w:r w:rsidR="00BC470F">
        <w:t xml:space="preserve"> </w:t>
      </w:r>
      <w:r w:rsidRPr="000E6EA0">
        <w:t>revision</w:t>
      </w:r>
      <w:r w:rsidR="007F75E1">
        <w:t>.</w:t>
      </w:r>
    </w:p>
    <w:p w14:paraId="7E2F64B5" w14:textId="0CF03623" w:rsidR="000E6EA0" w:rsidRDefault="007F75E1" w:rsidP="00866DF1">
      <w:pPr>
        <w:pStyle w:val="Numberedbodytext"/>
        <w:spacing w:line="360" w:lineRule="auto"/>
        <w:jc w:val="both"/>
      </w:pPr>
      <w:r>
        <w:t xml:space="preserve">Posting level accounts for Transfers and Subsidies for provincial government and district municipalities will need to be added as identified and requested by municipalities.  </w:t>
      </w:r>
    </w:p>
    <w:p w14:paraId="76598E17" w14:textId="49BB1A53" w:rsidR="00BC470F" w:rsidRDefault="00BC470F" w:rsidP="00866DF1">
      <w:pPr>
        <w:pStyle w:val="Numberedbodytext"/>
        <w:numPr>
          <w:ilvl w:val="0"/>
          <w:numId w:val="0"/>
        </w:numPr>
        <w:spacing w:line="360" w:lineRule="auto"/>
        <w:ind w:left="851"/>
        <w:jc w:val="both"/>
      </w:pPr>
    </w:p>
    <w:p w14:paraId="29EDABF5" w14:textId="4543E14B" w:rsidR="00BC470F" w:rsidRDefault="00BC470F" w:rsidP="00866DF1">
      <w:pPr>
        <w:pStyle w:val="Numberedbodytext"/>
        <w:numPr>
          <w:ilvl w:val="0"/>
          <w:numId w:val="0"/>
        </w:numPr>
        <w:spacing w:line="360" w:lineRule="auto"/>
        <w:ind w:left="851"/>
        <w:jc w:val="both"/>
      </w:pPr>
    </w:p>
    <w:p w14:paraId="5826E3AB" w14:textId="77777777" w:rsidR="00BC470F" w:rsidRPr="000E6EA0" w:rsidRDefault="00BC470F" w:rsidP="00866DF1">
      <w:pPr>
        <w:pStyle w:val="Numberedbodytext"/>
        <w:numPr>
          <w:ilvl w:val="0"/>
          <w:numId w:val="0"/>
        </w:numPr>
        <w:spacing w:line="360" w:lineRule="auto"/>
        <w:ind w:left="851"/>
        <w:jc w:val="both"/>
      </w:pPr>
    </w:p>
    <w:p w14:paraId="7B378244" w14:textId="77777777" w:rsidR="000E6EA0" w:rsidRDefault="000E6EA0" w:rsidP="00866DF1">
      <w:pPr>
        <w:pStyle w:val="Heading3"/>
        <w:spacing w:line="360" w:lineRule="auto"/>
        <w:jc w:val="both"/>
      </w:pPr>
      <w:bookmarkStart w:id="141" w:name="_Toc466741200"/>
      <w:bookmarkStart w:id="142" w:name="_Toc478388155"/>
      <w:r>
        <w:lastRenderedPageBreak/>
        <w:t>Matters Pending</w:t>
      </w:r>
      <w:bookmarkEnd w:id="141"/>
      <w:bookmarkEnd w:id="142"/>
    </w:p>
    <w:p w14:paraId="493AD94D" w14:textId="0BB8616D" w:rsidR="00F561C9" w:rsidRPr="005008AC" w:rsidRDefault="005A567A" w:rsidP="00313822">
      <w:pPr>
        <w:pStyle w:val="Numberedbodytext"/>
        <w:spacing w:line="360" w:lineRule="auto"/>
        <w:jc w:val="both"/>
      </w:pPr>
      <w:r>
        <w:t>There are p</w:t>
      </w:r>
      <w:r w:rsidR="000E6EA0">
        <w:t xml:space="preserve">osting level accounts </w:t>
      </w:r>
      <w:r>
        <w:t xml:space="preserve">that could </w:t>
      </w:r>
      <w:r w:rsidR="000E6EA0">
        <w:t>not</w:t>
      </w:r>
      <w:r>
        <w:t xml:space="preserve"> be</w:t>
      </w:r>
      <w:r w:rsidR="000E6EA0">
        <w:t xml:space="preserve"> populated for all provincial governments and district municipalities due to information not forthcoming</w:t>
      </w:r>
      <w:r>
        <w:t>, despite</w:t>
      </w:r>
      <w:r w:rsidR="000E6EA0">
        <w:t xml:space="preserve"> ample requests</w:t>
      </w:r>
      <w:r>
        <w:t xml:space="preserve"> for the information</w:t>
      </w:r>
      <w:r w:rsidR="000E6EA0">
        <w:t xml:space="preserve">.  </w:t>
      </w:r>
      <w:bookmarkEnd w:id="136"/>
    </w:p>
    <w:sectPr w:rsidR="00F561C9" w:rsidRPr="005008AC" w:rsidSect="009547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2732" w14:textId="77777777" w:rsidR="009E0C91" w:rsidRDefault="009E0C91" w:rsidP="00CB6546">
      <w:pPr>
        <w:spacing w:before="0" w:after="0"/>
      </w:pPr>
      <w:r>
        <w:separator/>
      </w:r>
    </w:p>
  </w:endnote>
  <w:endnote w:type="continuationSeparator" w:id="0">
    <w:p w14:paraId="3538201B" w14:textId="77777777" w:rsidR="009E0C91" w:rsidRDefault="009E0C91"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164114"/>
      <w:docPartObj>
        <w:docPartGallery w:val="Page Numbers (Bottom of Page)"/>
        <w:docPartUnique/>
      </w:docPartObj>
    </w:sdtPr>
    <w:sdtEndPr>
      <w:rPr>
        <w:noProof/>
      </w:rPr>
    </w:sdtEndPr>
    <w:sdtContent>
      <w:p w14:paraId="4DA192C6" w14:textId="43F83563" w:rsidR="00D87263" w:rsidRDefault="00D87263" w:rsidP="008C42C1">
        <w:pPr>
          <w:pStyle w:val="Footer"/>
          <w:pBdr>
            <w:top w:val="single" w:sz="4" w:space="1" w:color="auto"/>
          </w:pBdr>
          <w:jc w:val="right"/>
        </w:pPr>
        <w:r>
          <w:fldChar w:fldCharType="begin"/>
        </w:r>
        <w:r>
          <w:instrText xml:space="preserve"> PAGE   \* MERGEFORMAT </w:instrText>
        </w:r>
        <w:r>
          <w:fldChar w:fldCharType="separate"/>
        </w:r>
        <w:r w:rsidR="0087211D">
          <w:rPr>
            <w:noProof/>
          </w:rPr>
          <w:t>20</w:t>
        </w:r>
        <w:r>
          <w:rPr>
            <w:noProof/>
          </w:rPr>
          <w:fldChar w:fldCharType="end"/>
        </w:r>
      </w:p>
    </w:sdtContent>
  </w:sdt>
  <w:p w14:paraId="2A987621" w14:textId="2ED7AC1D" w:rsidR="00D87263" w:rsidRPr="008C42C1" w:rsidRDefault="00D87263" w:rsidP="008C42C1">
    <w:pPr>
      <w:pStyle w:val="Footer"/>
      <w:tabs>
        <w:tab w:val="clear" w:pos="8640"/>
        <w:tab w:val="left" w:pos="4320"/>
      </w:tabs>
      <w:rPr>
        <w:rFonts w:ascii="Trebuchet MS" w:hAnsi="Trebuchet MS"/>
        <w:b/>
        <w:i/>
      </w:rPr>
    </w:pPr>
    <w:r w:rsidRPr="008C42C1">
      <w:rPr>
        <w:rFonts w:ascii="Trebuchet MS" w:hAnsi="Trebuchet MS"/>
        <w:i/>
      </w:rPr>
      <w:t>November 201</w:t>
    </w:r>
    <w:r>
      <w:rPr>
        <w:rFonts w:ascii="Trebuchet MS" w:hAnsi="Trebuchet MS"/>
        <w:i/>
      </w:rPr>
      <w:t>7</w:t>
    </w:r>
    <w:r w:rsidRPr="008C42C1">
      <w:rPr>
        <w:rFonts w:ascii="Trebuchet MS" w:hAnsi="Trebuchet MS"/>
        <w:i/>
      </w:rPr>
      <w:t xml:space="preserve"> (Version 6.1)</w:t>
    </w:r>
    <w:r>
      <w:rPr>
        <w:rFonts w:ascii="Trebuchet MS" w:hAnsi="Trebuchet MS"/>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D7736" w14:textId="77777777" w:rsidR="009E0C91" w:rsidRDefault="009E0C91" w:rsidP="00CB6546">
      <w:pPr>
        <w:spacing w:before="0" w:after="0"/>
      </w:pPr>
      <w:r>
        <w:separator/>
      </w:r>
    </w:p>
  </w:footnote>
  <w:footnote w:type="continuationSeparator" w:id="0">
    <w:p w14:paraId="4D1E3E61" w14:textId="77777777" w:rsidR="009E0C91" w:rsidRDefault="009E0C91" w:rsidP="00CB6546">
      <w:pPr>
        <w:spacing w:before="0" w:after="0"/>
      </w:pPr>
      <w:r>
        <w:continuationSeparator/>
      </w:r>
    </w:p>
  </w:footnote>
  <w:footnote w:id="1">
    <w:p w14:paraId="170FB669" w14:textId="2385EC29" w:rsidR="00D87263" w:rsidRDefault="00D87263">
      <w:pPr>
        <w:pStyle w:val="FootnoteText"/>
      </w:pPr>
      <w:r>
        <w:rPr>
          <w:rStyle w:val="FootnoteReference"/>
        </w:rPr>
        <w:footnoteRef/>
      </w:r>
      <w:r>
        <w:t xml:space="preserve"> The Service Delivery- and Budget Implementation Plan (SDBIP).</w:t>
      </w:r>
    </w:p>
  </w:footnote>
  <w:footnote w:id="2">
    <w:p w14:paraId="1DFD048F" w14:textId="21A6F506" w:rsidR="00D87263" w:rsidRDefault="00D87263" w:rsidP="002E0336">
      <w:pPr>
        <w:pStyle w:val="FootnoteText"/>
        <w:ind w:left="154" w:hanging="154"/>
      </w:pPr>
      <w:r>
        <w:rPr>
          <w:rStyle w:val="FootnoteReference"/>
        </w:rPr>
        <w:footnoteRef/>
      </w:r>
      <w:r>
        <w:t xml:space="preserve"> Compliance to the Standard of GRAP in terms of presentation to be confirmed through Project Phase 2 described in the Position Paper on Reporting.  </w:t>
      </w:r>
    </w:p>
  </w:footnote>
  <w:footnote w:id="3">
    <w:p w14:paraId="17E5A019" w14:textId="43C42178" w:rsidR="00D87263" w:rsidRDefault="00D87263">
      <w:pPr>
        <w:pStyle w:val="FootnoteText"/>
      </w:pPr>
      <w:r>
        <w:rPr>
          <w:rStyle w:val="FootnoteReference"/>
        </w:rPr>
        <w:footnoteRef/>
      </w:r>
      <w:r>
        <w:t xml:space="preserve"> The Municipal Budget and Reporting Regulations, 2009.</w:t>
      </w:r>
    </w:p>
  </w:footnote>
  <w:footnote w:id="4">
    <w:p w14:paraId="65A180B8" w14:textId="28D6AAA3" w:rsidR="00D87263" w:rsidRDefault="00D87263">
      <w:pPr>
        <w:pStyle w:val="FootnoteText"/>
      </w:pPr>
      <w:r>
        <w:rPr>
          <w:rStyle w:val="FootnoteReference"/>
        </w:rPr>
        <w:footnoteRef/>
      </w:r>
      <w:r>
        <w:t xml:space="preserve"> Compensation for Occupational Injuries and Diseases (COID).</w:t>
      </w:r>
    </w:p>
  </w:footnote>
  <w:footnote w:id="5">
    <w:p w14:paraId="2F6A227D" w14:textId="3E5AD66D" w:rsidR="00D87263" w:rsidRDefault="00D87263">
      <w:pPr>
        <w:pStyle w:val="FootnoteText"/>
      </w:pPr>
      <w:r>
        <w:rPr>
          <w:rStyle w:val="FootnoteReference"/>
        </w:rPr>
        <w:footnoteRef/>
      </w:r>
      <w:r>
        <w:rPr>
          <w:rStyle w:val="FootnoteReference"/>
        </w:rPr>
        <w:footnoteRef/>
      </w:r>
      <w:r>
        <w:t xml:space="preserve"> The annual Division of Revenue Act (</w:t>
      </w:r>
      <w:proofErr w:type="spellStart"/>
      <w:r>
        <w:t>DoRA</w:t>
      </w:r>
      <w:proofErr w:type="spellEnd"/>
      <w:r>
        <w:t>).</w:t>
      </w:r>
    </w:p>
  </w:footnote>
  <w:footnote w:id="6">
    <w:p w14:paraId="632433F5" w14:textId="541B2D7C" w:rsidR="00D87263" w:rsidRDefault="00D87263">
      <w:pPr>
        <w:pStyle w:val="FootnoteText"/>
      </w:pPr>
      <w:r>
        <w:rPr>
          <w:rStyle w:val="FootnoteReference"/>
        </w:rPr>
        <w:footnoteRef/>
      </w:r>
      <w:r>
        <w:t xml:space="preserve"> Compensation for Occupational Injuries and Diseases (COID).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90E1" w14:textId="45C4FB5B" w:rsidR="00D87263" w:rsidRDefault="009E0C91">
    <w:pPr>
      <w:pStyle w:val="Header"/>
    </w:pPr>
    <w:r>
      <w:rPr>
        <w:noProof/>
      </w:rPr>
      <w:pict w14:anchorId="56FFF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18.5pt;height:41.2pt;rotation:315;z-index:-251655168;mso-position-horizontal:center;mso-position-horizontal-relative:margin;mso-position-vertical:center;mso-position-vertical-relative:margin" o:allowincell="f" fillcolor="silver" stroked="f">
          <v:fill opacity=".5"/>
          <v:textpath style="font-family:&quot;Georgia&quot;;font-size:1pt" string="DRAFT FOR CONSIDERATION BY N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E505" w14:textId="1DF335F3" w:rsidR="00D87263" w:rsidRPr="008C42C1" w:rsidRDefault="009E0C91" w:rsidP="00C557EF">
    <w:pPr>
      <w:pStyle w:val="Header"/>
      <w:pBdr>
        <w:bottom w:val="single" w:sz="4" w:space="1" w:color="auto"/>
      </w:pBdr>
      <w:spacing w:after="360"/>
      <w:jc w:val="right"/>
      <w:rPr>
        <w:rFonts w:ascii="Trebuchet MS" w:eastAsia="Times New Roman" w:hAnsi="Trebuchet MS"/>
        <w:sz w:val="32"/>
        <w:szCs w:val="32"/>
      </w:rPr>
    </w:pPr>
    <w:sdt>
      <w:sdtPr>
        <w:rPr>
          <w:rFonts w:ascii="Trebuchet MS" w:hAnsi="Trebuchet MS"/>
          <w:b/>
          <w:color w:val="404040" w:themeColor="text1" w:themeTint="BF"/>
        </w:rPr>
        <w:alias w:val="Title"/>
        <w:tag w:val=""/>
        <w:id w:val="1749619099"/>
        <w:placeholder>
          <w:docPart w:val="6728263C4056406884B6D91D5BEBD10C"/>
        </w:placeholder>
        <w:dataBinding w:prefixMappings="xmlns:ns0='http://purl.org/dc/elements/1.1/' xmlns:ns1='http://schemas.openxmlformats.org/package/2006/metadata/core-properties' " w:xpath="/ns1:coreProperties[1]/ns0:title[1]" w:storeItemID="{6C3C8BC8-F283-45AE-878A-BAB7291924A1}"/>
        <w:text/>
      </w:sdtPr>
      <w:sdtEndPr/>
      <w:sdtContent>
        <w:r w:rsidR="00D87263" w:rsidRPr="008C42C1">
          <w:rPr>
            <w:rFonts w:ascii="Trebuchet MS" w:hAnsi="Trebuchet MS"/>
            <w:b/>
            <w:color w:val="404040" w:themeColor="text1" w:themeTint="BF"/>
          </w:rPr>
          <w:t>Project Detail Document</w:t>
        </w:r>
        <w:r w:rsidR="00D87263">
          <w:rPr>
            <w:rFonts w:ascii="Trebuchet MS" w:hAnsi="Trebuchet MS"/>
            <w:b/>
            <w:color w:val="404040" w:themeColor="text1" w:themeTint="BF"/>
          </w:rPr>
          <w:t xml:space="preserve"> </w:t>
        </w:r>
        <w:proofErr w:type="gramStart"/>
        <w:r w:rsidR="00D87263">
          <w:rPr>
            <w:rFonts w:ascii="Trebuchet MS" w:hAnsi="Trebuchet MS"/>
            <w:b/>
            <w:color w:val="404040" w:themeColor="text1" w:themeTint="BF"/>
          </w:rPr>
          <w:t>-</w:t>
        </w:r>
        <w:r w:rsidR="00D87263" w:rsidRPr="008C42C1">
          <w:rPr>
            <w:rFonts w:ascii="Trebuchet MS" w:hAnsi="Trebuchet MS"/>
            <w:b/>
            <w:color w:val="404040" w:themeColor="text1" w:themeTint="BF"/>
          </w:rPr>
          <w:t xml:space="preserve">  Section</w:t>
        </w:r>
        <w:proofErr w:type="gramEnd"/>
        <w:r w:rsidR="00D87263" w:rsidRPr="008C42C1">
          <w:rPr>
            <w:rFonts w:ascii="Trebuchet MS" w:hAnsi="Trebuchet MS"/>
            <w:b/>
            <w:color w:val="404040" w:themeColor="text1" w:themeTint="BF"/>
          </w:rPr>
          <w:t xml:space="preserve"> 3</w:t>
        </w:r>
        <w:r w:rsidR="00D87263">
          <w:rPr>
            <w:rFonts w:ascii="Trebuchet MS" w:hAnsi="Trebuchet MS"/>
            <w:b/>
            <w:color w:val="404040" w:themeColor="text1" w:themeTint="BF"/>
          </w:rPr>
          <w:t>:</w:t>
        </w:r>
        <w:r w:rsidR="00D87263" w:rsidRPr="008C42C1">
          <w:rPr>
            <w:rFonts w:ascii="Trebuchet MS" w:hAnsi="Trebuchet MS"/>
            <w:b/>
            <w:color w:val="404040" w:themeColor="text1" w:themeTint="BF"/>
          </w:rPr>
          <w:t xml:space="preserve"> Funding Segment</w:t>
        </w:r>
      </w:sdtContent>
    </w:sdt>
    <w:r w:rsidR="00D87263" w:rsidRPr="008C42C1" w:rsidDel="003813E1">
      <w:rPr>
        <w:rFonts w:ascii="Trebuchet MS" w:eastAsia="Cambria,Times New Roman" w:hAnsi="Trebuchet MS" w:cs="Cambria,Times New Roman"/>
        <w:b/>
        <w:bCs/>
        <w:vanish/>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B5B5" w14:textId="01C0352F" w:rsidR="00D87263" w:rsidRDefault="00D87263" w:rsidP="005A41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1" w15:restartNumberingAfterBreak="0">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1BA2DCC"/>
    <w:multiLevelType w:val="hybridMultilevel"/>
    <w:tmpl w:val="3F3680D6"/>
    <w:lvl w:ilvl="0" w:tplc="1C090001">
      <w:start w:val="1"/>
      <w:numFmt w:val="bullet"/>
      <w:lvlText w:val=""/>
      <w:lvlJc w:val="left"/>
      <w:pPr>
        <w:tabs>
          <w:tab w:val="num" w:pos="2723"/>
        </w:tabs>
        <w:ind w:left="2723" w:hanging="454"/>
      </w:pPr>
      <w:rPr>
        <w:rFonts w:ascii="Symbol" w:hAnsi="Symbol"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4" w15:restartNumberingAfterBreak="0">
    <w:nsid w:val="1AAD245D"/>
    <w:multiLevelType w:val="hybridMultilevel"/>
    <w:tmpl w:val="E182E2DA"/>
    <w:lvl w:ilvl="0" w:tplc="1C090001">
      <w:start w:val="1"/>
      <w:numFmt w:val="bullet"/>
      <w:lvlText w:val=""/>
      <w:lvlJc w:val="left"/>
      <w:pPr>
        <w:ind w:left="479" w:hanging="360"/>
      </w:pPr>
      <w:rPr>
        <w:rFonts w:ascii="Symbol" w:hAnsi="Symbol" w:hint="default"/>
      </w:rPr>
    </w:lvl>
    <w:lvl w:ilvl="1" w:tplc="1C090003">
      <w:start w:val="1"/>
      <w:numFmt w:val="bullet"/>
      <w:lvlText w:val="o"/>
      <w:lvlJc w:val="left"/>
      <w:pPr>
        <w:ind w:left="1199" w:hanging="360"/>
      </w:pPr>
      <w:rPr>
        <w:rFonts w:ascii="Courier New" w:hAnsi="Courier New" w:cs="Courier New" w:hint="default"/>
      </w:rPr>
    </w:lvl>
    <w:lvl w:ilvl="2" w:tplc="1C090005" w:tentative="1">
      <w:start w:val="1"/>
      <w:numFmt w:val="bullet"/>
      <w:lvlText w:val=""/>
      <w:lvlJc w:val="left"/>
      <w:pPr>
        <w:ind w:left="1919" w:hanging="360"/>
      </w:pPr>
      <w:rPr>
        <w:rFonts w:ascii="Wingdings" w:hAnsi="Wingdings" w:hint="default"/>
      </w:rPr>
    </w:lvl>
    <w:lvl w:ilvl="3" w:tplc="1C090001" w:tentative="1">
      <w:start w:val="1"/>
      <w:numFmt w:val="bullet"/>
      <w:lvlText w:val=""/>
      <w:lvlJc w:val="left"/>
      <w:pPr>
        <w:ind w:left="2639" w:hanging="360"/>
      </w:pPr>
      <w:rPr>
        <w:rFonts w:ascii="Symbol" w:hAnsi="Symbol" w:hint="default"/>
      </w:rPr>
    </w:lvl>
    <w:lvl w:ilvl="4" w:tplc="1C090003" w:tentative="1">
      <w:start w:val="1"/>
      <w:numFmt w:val="bullet"/>
      <w:lvlText w:val="o"/>
      <w:lvlJc w:val="left"/>
      <w:pPr>
        <w:ind w:left="3359" w:hanging="360"/>
      </w:pPr>
      <w:rPr>
        <w:rFonts w:ascii="Courier New" w:hAnsi="Courier New" w:cs="Courier New" w:hint="default"/>
      </w:rPr>
    </w:lvl>
    <w:lvl w:ilvl="5" w:tplc="1C090005" w:tentative="1">
      <w:start w:val="1"/>
      <w:numFmt w:val="bullet"/>
      <w:lvlText w:val=""/>
      <w:lvlJc w:val="left"/>
      <w:pPr>
        <w:ind w:left="4079" w:hanging="360"/>
      </w:pPr>
      <w:rPr>
        <w:rFonts w:ascii="Wingdings" w:hAnsi="Wingdings" w:hint="default"/>
      </w:rPr>
    </w:lvl>
    <w:lvl w:ilvl="6" w:tplc="1C090001" w:tentative="1">
      <w:start w:val="1"/>
      <w:numFmt w:val="bullet"/>
      <w:lvlText w:val=""/>
      <w:lvlJc w:val="left"/>
      <w:pPr>
        <w:ind w:left="4799" w:hanging="360"/>
      </w:pPr>
      <w:rPr>
        <w:rFonts w:ascii="Symbol" w:hAnsi="Symbol" w:hint="default"/>
      </w:rPr>
    </w:lvl>
    <w:lvl w:ilvl="7" w:tplc="1C090003" w:tentative="1">
      <w:start w:val="1"/>
      <w:numFmt w:val="bullet"/>
      <w:lvlText w:val="o"/>
      <w:lvlJc w:val="left"/>
      <w:pPr>
        <w:ind w:left="5519" w:hanging="360"/>
      </w:pPr>
      <w:rPr>
        <w:rFonts w:ascii="Courier New" w:hAnsi="Courier New" w:cs="Courier New" w:hint="default"/>
      </w:rPr>
    </w:lvl>
    <w:lvl w:ilvl="8" w:tplc="1C090005" w:tentative="1">
      <w:start w:val="1"/>
      <w:numFmt w:val="bullet"/>
      <w:lvlText w:val=""/>
      <w:lvlJc w:val="left"/>
      <w:pPr>
        <w:ind w:left="6239" w:hanging="360"/>
      </w:pPr>
      <w:rPr>
        <w:rFonts w:ascii="Wingdings" w:hAnsi="Wingdings" w:hint="default"/>
      </w:rPr>
    </w:lvl>
  </w:abstractNum>
  <w:abstractNum w:abstractNumId="5" w15:restartNumberingAfterBreak="0">
    <w:nsid w:val="1DBC7C1E"/>
    <w:multiLevelType w:val="hybridMultilevel"/>
    <w:tmpl w:val="D0E0AB64"/>
    <w:lvl w:ilvl="0" w:tplc="7696C8F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71C1008"/>
    <w:multiLevelType w:val="hybridMultilevel"/>
    <w:tmpl w:val="B5CE4EB2"/>
    <w:lvl w:ilvl="0" w:tplc="88AEECA0">
      <w:start w:val="1"/>
      <w:numFmt w:val="lowerLetter"/>
      <w:lvlText w:val="(%1)"/>
      <w:lvlJc w:val="left"/>
      <w:pPr>
        <w:ind w:left="360" w:hanging="360"/>
      </w:pPr>
      <w:rPr>
        <w:rFonts w:hint="default"/>
      </w:rPr>
    </w:lvl>
    <w:lvl w:ilvl="1" w:tplc="04090005"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75593"/>
    <w:multiLevelType w:val="hybridMultilevel"/>
    <w:tmpl w:val="4FB68A52"/>
    <w:lvl w:ilvl="0" w:tplc="E604BD5C">
      <w:start w:val="1"/>
      <w:numFmt w:val="bullet"/>
      <w:lvlText w:val="•"/>
      <w:lvlJc w:val="left"/>
      <w:pPr>
        <w:tabs>
          <w:tab w:val="num" w:pos="720"/>
        </w:tabs>
        <w:ind w:left="720" w:hanging="360"/>
      </w:pPr>
      <w:rPr>
        <w:rFonts w:ascii="Times New Roman" w:hAnsi="Times New Roman" w:hint="default"/>
      </w:rPr>
    </w:lvl>
    <w:lvl w:ilvl="1" w:tplc="1430FCE6" w:tentative="1">
      <w:start w:val="1"/>
      <w:numFmt w:val="bullet"/>
      <w:lvlText w:val="•"/>
      <w:lvlJc w:val="left"/>
      <w:pPr>
        <w:tabs>
          <w:tab w:val="num" w:pos="1440"/>
        </w:tabs>
        <w:ind w:left="1440" w:hanging="360"/>
      </w:pPr>
      <w:rPr>
        <w:rFonts w:ascii="Times New Roman" w:hAnsi="Times New Roman" w:hint="default"/>
      </w:rPr>
    </w:lvl>
    <w:lvl w:ilvl="2" w:tplc="8D5C8C1C" w:tentative="1">
      <w:start w:val="1"/>
      <w:numFmt w:val="bullet"/>
      <w:lvlText w:val="•"/>
      <w:lvlJc w:val="left"/>
      <w:pPr>
        <w:tabs>
          <w:tab w:val="num" w:pos="2160"/>
        </w:tabs>
        <w:ind w:left="2160" w:hanging="360"/>
      </w:pPr>
      <w:rPr>
        <w:rFonts w:ascii="Times New Roman" w:hAnsi="Times New Roman" w:hint="default"/>
      </w:rPr>
    </w:lvl>
    <w:lvl w:ilvl="3" w:tplc="B120ADDE" w:tentative="1">
      <w:start w:val="1"/>
      <w:numFmt w:val="bullet"/>
      <w:lvlText w:val="•"/>
      <w:lvlJc w:val="left"/>
      <w:pPr>
        <w:tabs>
          <w:tab w:val="num" w:pos="2880"/>
        </w:tabs>
        <w:ind w:left="2880" w:hanging="360"/>
      </w:pPr>
      <w:rPr>
        <w:rFonts w:ascii="Times New Roman" w:hAnsi="Times New Roman" w:hint="default"/>
      </w:rPr>
    </w:lvl>
    <w:lvl w:ilvl="4" w:tplc="B7D87E0E" w:tentative="1">
      <w:start w:val="1"/>
      <w:numFmt w:val="bullet"/>
      <w:lvlText w:val="•"/>
      <w:lvlJc w:val="left"/>
      <w:pPr>
        <w:tabs>
          <w:tab w:val="num" w:pos="3600"/>
        </w:tabs>
        <w:ind w:left="3600" w:hanging="360"/>
      </w:pPr>
      <w:rPr>
        <w:rFonts w:ascii="Times New Roman" w:hAnsi="Times New Roman" w:hint="default"/>
      </w:rPr>
    </w:lvl>
    <w:lvl w:ilvl="5" w:tplc="3F6A2C7C" w:tentative="1">
      <w:start w:val="1"/>
      <w:numFmt w:val="bullet"/>
      <w:lvlText w:val="•"/>
      <w:lvlJc w:val="left"/>
      <w:pPr>
        <w:tabs>
          <w:tab w:val="num" w:pos="4320"/>
        </w:tabs>
        <w:ind w:left="4320" w:hanging="360"/>
      </w:pPr>
      <w:rPr>
        <w:rFonts w:ascii="Times New Roman" w:hAnsi="Times New Roman" w:hint="default"/>
      </w:rPr>
    </w:lvl>
    <w:lvl w:ilvl="6" w:tplc="1E1EC778" w:tentative="1">
      <w:start w:val="1"/>
      <w:numFmt w:val="bullet"/>
      <w:lvlText w:val="•"/>
      <w:lvlJc w:val="left"/>
      <w:pPr>
        <w:tabs>
          <w:tab w:val="num" w:pos="5040"/>
        </w:tabs>
        <w:ind w:left="5040" w:hanging="360"/>
      </w:pPr>
      <w:rPr>
        <w:rFonts w:ascii="Times New Roman" w:hAnsi="Times New Roman" w:hint="default"/>
      </w:rPr>
    </w:lvl>
    <w:lvl w:ilvl="7" w:tplc="D954213E" w:tentative="1">
      <w:start w:val="1"/>
      <w:numFmt w:val="bullet"/>
      <w:lvlText w:val="•"/>
      <w:lvlJc w:val="left"/>
      <w:pPr>
        <w:tabs>
          <w:tab w:val="num" w:pos="5760"/>
        </w:tabs>
        <w:ind w:left="5760" w:hanging="360"/>
      </w:pPr>
      <w:rPr>
        <w:rFonts w:ascii="Times New Roman" w:hAnsi="Times New Roman" w:hint="default"/>
      </w:rPr>
    </w:lvl>
    <w:lvl w:ilvl="8" w:tplc="B66CBB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7A6687"/>
    <w:multiLevelType w:val="multilevel"/>
    <w:tmpl w:val="5A4C71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Bulletpar"/>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B7D7B42"/>
    <w:multiLevelType w:val="hybridMultilevel"/>
    <w:tmpl w:val="8118F650"/>
    <w:lvl w:ilvl="0" w:tplc="27648C9C">
      <w:start w:val="1"/>
      <w:numFmt w:val="decimal"/>
      <w:pStyle w:val="ParagraphNumbered"/>
      <w:lvlText w:val="%1."/>
      <w:lvlJc w:val="left"/>
      <w:pPr>
        <w:ind w:left="360" w:hanging="360"/>
      </w:pPr>
      <w:rPr>
        <w:sz w:val="22"/>
        <w:szCs w:val="22"/>
      </w:rPr>
    </w:lvl>
    <w:lvl w:ilvl="1" w:tplc="CB46B2AE">
      <w:start w:val="1"/>
      <w:numFmt w:val="lowerLetter"/>
      <w:lvlText w:val="%2."/>
      <w:lvlJc w:val="left"/>
      <w:pPr>
        <w:ind w:left="1440" w:hanging="360"/>
      </w:pPr>
    </w:lvl>
    <w:lvl w:ilvl="2" w:tplc="50E49FBC" w:tentative="1">
      <w:start w:val="1"/>
      <w:numFmt w:val="lowerRoman"/>
      <w:lvlText w:val="%3."/>
      <w:lvlJc w:val="right"/>
      <w:pPr>
        <w:ind w:left="2160" w:hanging="180"/>
      </w:pPr>
    </w:lvl>
    <w:lvl w:ilvl="3" w:tplc="95A2CFD2" w:tentative="1">
      <w:start w:val="1"/>
      <w:numFmt w:val="decimal"/>
      <w:lvlText w:val="%4."/>
      <w:lvlJc w:val="left"/>
      <w:pPr>
        <w:ind w:left="2880" w:hanging="360"/>
      </w:pPr>
    </w:lvl>
    <w:lvl w:ilvl="4" w:tplc="51F47150" w:tentative="1">
      <w:start w:val="1"/>
      <w:numFmt w:val="lowerLetter"/>
      <w:lvlText w:val="%5."/>
      <w:lvlJc w:val="left"/>
      <w:pPr>
        <w:ind w:left="3600" w:hanging="360"/>
      </w:pPr>
    </w:lvl>
    <w:lvl w:ilvl="5" w:tplc="63A06074" w:tentative="1">
      <w:start w:val="1"/>
      <w:numFmt w:val="lowerRoman"/>
      <w:lvlText w:val="%6."/>
      <w:lvlJc w:val="right"/>
      <w:pPr>
        <w:ind w:left="4320" w:hanging="180"/>
      </w:pPr>
    </w:lvl>
    <w:lvl w:ilvl="6" w:tplc="D10E8502" w:tentative="1">
      <w:start w:val="1"/>
      <w:numFmt w:val="decimal"/>
      <w:lvlText w:val="%7."/>
      <w:lvlJc w:val="left"/>
      <w:pPr>
        <w:ind w:left="5040" w:hanging="360"/>
      </w:pPr>
    </w:lvl>
    <w:lvl w:ilvl="7" w:tplc="0C36C3F6" w:tentative="1">
      <w:start w:val="1"/>
      <w:numFmt w:val="lowerLetter"/>
      <w:lvlText w:val="%8."/>
      <w:lvlJc w:val="left"/>
      <w:pPr>
        <w:ind w:left="5760" w:hanging="360"/>
      </w:pPr>
    </w:lvl>
    <w:lvl w:ilvl="8" w:tplc="41DE5378" w:tentative="1">
      <w:start w:val="1"/>
      <w:numFmt w:val="lowerRoman"/>
      <w:lvlText w:val="%9."/>
      <w:lvlJc w:val="right"/>
      <w:pPr>
        <w:ind w:left="6480" w:hanging="180"/>
      </w:pPr>
    </w:lvl>
  </w:abstractNum>
  <w:abstractNum w:abstractNumId="1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3" w15:restartNumberingAfterBreak="0">
    <w:nsid w:val="404560D8"/>
    <w:multiLevelType w:val="hybridMultilevel"/>
    <w:tmpl w:val="11BCC24A"/>
    <w:lvl w:ilvl="0" w:tplc="248801CE">
      <w:start w:val="1"/>
      <w:numFmt w:val="decimal"/>
      <w:pStyle w:val="Numberedbodytext"/>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4E2B3B"/>
    <w:multiLevelType w:val="hybridMultilevel"/>
    <w:tmpl w:val="7810948E"/>
    <w:lvl w:ilvl="0" w:tplc="25661886">
      <w:start w:val="1"/>
      <w:numFmt w:val="decimal"/>
      <w:lvlText w:val="%1."/>
      <w:lvlJc w:val="left"/>
      <w:pPr>
        <w:ind w:left="720" w:hanging="360"/>
      </w:pPr>
    </w:lvl>
    <w:lvl w:ilvl="1" w:tplc="2DDCE13A" w:tentative="1">
      <w:start w:val="1"/>
      <w:numFmt w:val="lowerLetter"/>
      <w:lvlText w:val="%2."/>
      <w:lvlJc w:val="left"/>
      <w:pPr>
        <w:ind w:left="1440" w:hanging="360"/>
      </w:pPr>
    </w:lvl>
    <w:lvl w:ilvl="2" w:tplc="2FD43E64" w:tentative="1">
      <w:start w:val="1"/>
      <w:numFmt w:val="lowerRoman"/>
      <w:lvlText w:val="%3."/>
      <w:lvlJc w:val="right"/>
      <w:pPr>
        <w:ind w:left="2160" w:hanging="180"/>
      </w:pPr>
    </w:lvl>
    <w:lvl w:ilvl="3" w:tplc="F2BE02B0" w:tentative="1">
      <w:start w:val="1"/>
      <w:numFmt w:val="decimal"/>
      <w:lvlText w:val="%4."/>
      <w:lvlJc w:val="left"/>
      <w:pPr>
        <w:ind w:left="2880" w:hanging="360"/>
      </w:pPr>
    </w:lvl>
    <w:lvl w:ilvl="4" w:tplc="52A85F6C" w:tentative="1">
      <w:start w:val="1"/>
      <w:numFmt w:val="lowerLetter"/>
      <w:lvlText w:val="%5."/>
      <w:lvlJc w:val="left"/>
      <w:pPr>
        <w:ind w:left="3600" w:hanging="360"/>
      </w:pPr>
    </w:lvl>
    <w:lvl w:ilvl="5" w:tplc="1078203C" w:tentative="1">
      <w:start w:val="1"/>
      <w:numFmt w:val="lowerRoman"/>
      <w:lvlText w:val="%6."/>
      <w:lvlJc w:val="right"/>
      <w:pPr>
        <w:ind w:left="4320" w:hanging="180"/>
      </w:pPr>
    </w:lvl>
    <w:lvl w:ilvl="6" w:tplc="114C13B0" w:tentative="1">
      <w:start w:val="1"/>
      <w:numFmt w:val="decimal"/>
      <w:lvlText w:val="%7."/>
      <w:lvlJc w:val="left"/>
      <w:pPr>
        <w:ind w:left="5040" w:hanging="360"/>
      </w:pPr>
    </w:lvl>
    <w:lvl w:ilvl="7" w:tplc="BDFA97B6" w:tentative="1">
      <w:start w:val="1"/>
      <w:numFmt w:val="lowerLetter"/>
      <w:lvlText w:val="%8."/>
      <w:lvlJc w:val="left"/>
      <w:pPr>
        <w:ind w:left="5760" w:hanging="360"/>
      </w:pPr>
    </w:lvl>
    <w:lvl w:ilvl="8" w:tplc="C8285B72" w:tentative="1">
      <w:start w:val="1"/>
      <w:numFmt w:val="lowerRoman"/>
      <w:lvlText w:val="%9."/>
      <w:lvlJc w:val="right"/>
      <w:pPr>
        <w:ind w:left="6480" w:hanging="180"/>
      </w:pPr>
    </w:lvl>
  </w:abstractNum>
  <w:abstractNum w:abstractNumId="15" w15:restartNumberingAfterBreak="0">
    <w:nsid w:val="41FF25A7"/>
    <w:multiLevelType w:val="hybridMultilevel"/>
    <w:tmpl w:val="52120124"/>
    <w:lvl w:ilvl="0" w:tplc="234CA47A">
      <w:start w:val="1"/>
      <w:numFmt w:val="decimal"/>
      <w:lvlText w:val="%1."/>
      <w:lvlJc w:val="left"/>
      <w:pPr>
        <w:tabs>
          <w:tab w:val="num" w:pos="2156"/>
        </w:tabs>
        <w:ind w:left="2156" w:hanging="454"/>
      </w:pPr>
      <w:rPr>
        <w:rFonts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16" w15:restartNumberingAfterBreak="0">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481B82"/>
    <w:multiLevelType w:val="hybridMultilevel"/>
    <w:tmpl w:val="056C4910"/>
    <w:lvl w:ilvl="0" w:tplc="1C090001">
      <w:start w:val="1"/>
      <w:numFmt w:val="bullet"/>
      <w:lvlText w:val=""/>
      <w:lvlJc w:val="left"/>
      <w:pPr>
        <w:tabs>
          <w:tab w:val="num" w:pos="1174"/>
        </w:tabs>
        <w:ind w:left="1174" w:hanging="454"/>
      </w:pPr>
      <w:rPr>
        <w:rFonts w:ascii="Symbol" w:hAnsi="Symbol" w:hint="default"/>
        <w:sz w:val="22"/>
        <w:szCs w:val="22"/>
      </w:rPr>
    </w:lvl>
    <w:lvl w:ilvl="1" w:tplc="1C090001">
      <w:start w:val="1"/>
      <w:numFmt w:val="bullet"/>
      <w:lvlText w:val=""/>
      <w:lvlJc w:val="left"/>
      <w:pPr>
        <w:tabs>
          <w:tab w:val="num" w:pos="1680"/>
        </w:tabs>
        <w:ind w:left="1680" w:hanging="360"/>
      </w:pPr>
      <w:rPr>
        <w:rFonts w:ascii="Symbol" w:hAnsi="Symbol" w:hint="default"/>
      </w:rPr>
    </w:lvl>
    <w:lvl w:ilvl="2" w:tplc="1E202184">
      <w:start w:val="1"/>
      <w:numFmt w:val="bullet"/>
      <w:lvlText w:val=""/>
      <w:lvlJc w:val="left"/>
      <w:pPr>
        <w:tabs>
          <w:tab w:val="num" w:pos="616"/>
        </w:tabs>
        <w:ind w:left="616" w:hanging="180"/>
      </w:pPr>
      <w:rPr>
        <w:rFonts w:ascii="Symbol" w:hAnsi="Symbol" w:hint="default"/>
      </w:rPr>
    </w:lvl>
    <w:lvl w:ilvl="3" w:tplc="13D8849C">
      <w:start w:val="1"/>
      <w:numFmt w:val="lowerLetter"/>
      <w:lvlText w:val="%4."/>
      <w:lvlJc w:val="left"/>
      <w:pPr>
        <w:tabs>
          <w:tab w:val="num" w:pos="3120"/>
        </w:tabs>
        <w:ind w:left="3120" w:hanging="360"/>
      </w:pPr>
      <w:rPr>
        <w:rFonts w:hint="default"/>
      </w:rPr>
    </w:lvl>
    <w:lvl w:ilvl="4" w:tplc="C092448A">
      <w:start w:val="1"/>
      <w:numFmt w:val="lowerLetter"/>
      <w:lvlText w:val="%5."/>
      <w:lvlJc w:val="left"/>
      <w:pPr>
        <w:tabs>
          <w:tab w:val="num" w:pos="3840"/>
        </w:tabs>
        <w:ind w:left="3840" w:hanging="360"/>
      </w:pPr>
    </w:lvl>
    <w:lvl w:ilvl="5" w:tplc="C432490A" w:tentative="1">
      <w:start w:val="1"/>
      <w:numFmt w:val="lowerRoman"/>
      <w:lvlText w:val="%6."/>
      <w:lvlJc w:val="right"/>
      <w:pPr>
        <w:tabs>
          <w:tab w:val="num" w:pos="4560"/>
        </w:tabs>
        <w:ind w:left="4560" w:hanging="180"/>
      </w:pPr>
    </w:lvl>
    <w:lvl w:ilvl="6" w:tplc="6B761954" w:tentative="1">
      <w:start w:val="1"/>
      <w:numFmt w:val="decimal"/>
      <w:lvlText w:val="%7."/>
      <w:lvlJc w:val="left"/>
      <w:pPr>
        <w:tabs>
          <w:tab w:val="num" w:pos="5280"/>
        </w:tabs>
        <w:ind w:left="5280" w:hanging="360"/>
      </w:pPr>
    </w:lvl>
    <w:lvl w:ilvl="7" w:tplc="1DD499DE" w:tentative="1">
      <w:start w:val="1"/>
      <w:numFmt w:val="lowerLetter"/>
      <w:lvlText w:val="%8."/>
      <w:lvlJc w:val="left"/>
      <w:pPr>
        <w:tabs>
          <w:tab w:val="num" w:pos="6000"/>
        </w:tabs>
        <w:ind w:left="6000" w:hanging="360"/>
      </w:pPr>
    </w:lvl>
    <w:lvl w:ilvl="8" w:tplc="497CA7D6" w:tentative="1">
      <w:start w:val="1"/>
      <w:numFmt w:val="lowerRoman"/>
      <w:lvlText w:val="%9."/>
      <w:lvlJc w:val="right"/>
      <w:pPr>
        <w:tabs>
          <w:tab w:val="num" w:pos="6720"/>
        </w:tabs>
        <w:ind w:left="6720" w:hanging="180"/>
      </w:pPr>
    </w:lvl>
  </w:abstractNum>
  <w:abstractNum w:abstractNumId="18" w15:restartNumberingAfterBreak="0">
    <w:nsid w:val="4DD23058"/>
    <w:multiLevelType w:val="multilevel"/>
    <w:tmpl w:val="D9B8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8FA40BC"/>
    <w:multiLevelType w:val="hybridMultilevel"/>
    <w:tmpl w:val="5F5A6176"/>
    <w:lvl w:ilvl="0" w:tplc="6748C660">
      <w:start w:val="1"/>
      <w:numFmt w:val="bullet"/>
      <w:lvlText w:val=""/>
      <w:lvlJc w:val="left"/>
      <w:pPr>
        <w:tabs>
          <w:tab w:val="num" w:pos="6691"/>
        </w:tabs>
        <w:ind w:left="6691" w:hanging="454"/>
      </w:pPr>
      <w:rPr>
        <w:rFonts w:ascii="Symbol" w:hAnsi="Symbol" w:hint="default"/>
        <w:sz w:val="22"/>
        <w:szCs w:val="22"/>
      </w:rPr>
    </w:lvl>
    <w:lvl w:ilvl="1" w:tplc="028C284E">
      <w:start w:val="1"/>
      <w:numFmt w:val="bullet"/>
      <w:lvlText w:val=""/>
      <w:lvlJc w:val="left"/>
      <w:pPr>
        <w:tabs>
          <w:tab w:val="num" w:pos="3229"/>
        </w:tabs>
        <w:ind w:left="3229" w:hanging="360"/>
      </w:pPr>
      <w:rPr>
        <w:rFonts w:ascii="Symbol" w:hAnsi="Symbol" w:hint="default"/>
      </w:rPr>
    </w:lvl>
    <w:lvl w:ilvl="2" w:tplc="BE36B7AE">
      <w:start w:val="1"/>
      <w:numFmt w:val="bullet"/>
      <w:lvlText w:val=""/>
      <w:lvlJc w:val="left"/>
      <w:pPr>
        <w:tabs>
          <w:tab w:val="num" w:pos="3949"/>
        </w:tabs>
        <w:ind w:left="3949" w:hanging="180"/>
      </w:pPr>
      <w:rPr>
        <w:rFonts w:ascii="Symbol" w:hAnsi="Symbol" w:hint="default"/>
      </w:rPr>
    </w:lvl>
    <w:lvl w:ilvl="3" w:tplc="090A48EE">
      <w:start w:val="1"/>
      <w:numFmt w:val="lowerLetter"/>
      <w:lvlText w:val="%4."/>
      <w:lvlJc w:val="left"/>
      <w:pPr>
        <w:tabs>
          <w:tab w:val="num" w:pos="4669"/>
        </w:tabs>
        <w:ind w:left="4669" w:hanging="360"/>
      </w:pPr>
      <w:rPr>
        <w:rFonts w:hint="default"/>
      </w:rPr>
    </w:lvl>
    <w:lvl w:ilvl="4" w:tplc="60A0680A">
      <w:start w:val="1"/>
      <w:numFmt w:val="lowerLetter"/>
      <w:lvlText w:val="%5."/>
      <w:lvlJc w:val="left"/>
      <w:pPr>
        <w:tabs>
          <w:tab w:val="num" w:pos="5389"/>
        </w:tabs>
        <w:ind w:left="5389" w:hanging="360"/>
      </w:pPr>
    </w:lvl>
    <w:lvl w:ilvl="5" w:tplc="BE6AA296" w:tentative="1">
      <w:start w:val="1"/>
      <w:numFmt w:val="lowerRoman"/>
      <w:lvlText w:val="%6."/>
      <w:lvlJc w:val="right"/>
      <w:pPr>
        <w:tabs>
          <w:tab w:val="num" w:pos="6109"/>
        </w:tabs>
        <w:ind w:left="6109" w:hanging="180"/>
      </w:pPr>
    </w:lvl>
    <w:lvl w:ilvl="6" w:tplc="FDF2C522" w:tentative="1">
      <w:start w:val="1"/>
      <w:numFmt w:val="decimal"/>
      <w:lvlText w:val="%7."/>
      <w:lvlJc w:val="left"/>
      <w:pPr>
        <w:tabs>
          <w:tab w:val="num" w:pos="6829"/>
        </w:tabs>
        <w:ind w:left="6829" w:hanging="360"/>
      </w:pPr>
    </w:lvl>
    <w:lvl w:ilvl="7" w:tplc="3C4232D0" w:tentative="1">
      <w:start w:val="1"/>
      <w:numFmt w:val="lowerLetter"/>
      <w:lvlText w:val="%8."/>
      <w:lvlJc w:val="left"/>
      <w:pPr>
        <w:tabs>
          <w:tab w:val="num" w:pos="7549"/>
        </w:tabs>
        <w:ind w:left="7549" w:hanging="360"/>
      </w:pPr>
    </w:lvl>
    <w:lvl w:ilvl="8" w:tplc="B4F49100" w:tentative="1">
      <w:start w:val="1"/>
      <w:numFmt w:val="lowerRoman"/>
      <w:lvlText w:val="%9."/>
      <w:lvlJc w:val="right"/>
      <w:pPr>
        <w:tabs>
          <w:tab w:val="num" w:pos="8269"/>
        </w:tabs>
        <w:ind w:left="8269" w:hanging="180"/>
      </w:pPr>
    </w:lvl>
  </w:abstractNum>
  <w:abstractNum w:abstractNumId="21" w15:restartNumberingAfterBreak="0">
    <w:nsid w:val="5A484C02"/>
    <w:multiLevelType w:val="hybridMultilevel"/>
    <w:tmpl w:val="3C2E3F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0F020F4"/>
    <w:multiLevelType w:val="hybridMultilevel"/>
    <w:tmpl w:val="C524A196"/>
    <w:lvl w:ilvl="0" w:tplc="1D9C69AE">
      <w:start w:val="1"/>
      <w:numFmt w:val="bullet"/>
      <w:lvlText w:val=""/>
      <w:lvlJc w:val="left"/>
      <w:pPr>
        <w:tabs>
          <w:tab w:val="num" w:pos="6691"/>
        </w:tabs>
        <w:ind w:left="6691" w:hanging="454"/>
      </w:pPr>
      <w:rPr>
        <w:rFonts w:ascii="Symbol" w:hAnsi="Symbol" w:hint="default"/>
        <w:sz w:val="22"/>
        <w:szCs w:val="22"/>
      </w:rPr>
    </w:lvl>
    <w:lvl w:ilvl="1" w:tplc="92C2BC3A">
      <w:start w:val="1"/>
      <w:numFmt w:val="bullet"/>
      <w:lvlText w:val=""/>
      <w:lvlJc w:val="left"/>
      <w:pPr>
        <w:tabs>
          <w:tab w:val="num" w:pos="3229"/>
        </w:tabs>
        <w:ind w:left="3229" w:hanging="360"/>
      </w:pPr>
      <w:rPr>
        <w:rFonts w:ascii="Symbol" w:hAnsi="Symbol" w:hint="default"/>
      </w:rPr>
    </w:lvl>
    <w:lvl w:ilvl="2" w:tplc="AD60E372">
      <w:start w:val="1"/>
      <w:numFmt w:val="bullet"/>
      <w:lvlText w:val=""/>
      <w:lvlJc w:val="left"/>
      <w:pPr>
        <w:tabs>
          <w:tab w:val="num" w:pos="3949"/>
        </w:tabs>
        <w:ind w:left="3949" w:hanging="180"/>
      </w:pPr>
      <w:rPr>
        <w:rFonts w:ascii="Symbol" w:hAnsi="Symbol" w:hint="default"/>
      </w:rPr>
    </w:lvl>
    <w:lvl w:ilvl="3" w:tplc="08D416EA">
      <w:start w:val="1"/>
      <w:numFmt w:val="lowerLetter"/>
      <w:lvlText w:val="%4."/>
      <w:lvlJc w:val="left"/>
      <w:pPr>
        <w:tabs>
          <w:tab w:val="num" w:pos="4669"/>
        </w:tabs>
        <w:ind w:left="4669" w:hanging="360"/>
      </w:pPr>
      <w:rPr>
        <w:rFonts w:hint="default"/>
      </w:rPr>
    </w:lvl>
    <w:lvl w:ilvl="4" w:tplc="4DF637CA">
      <w:start w:val="1"/>
      <w:numFmt w:val="lowerLetter"/>
      <w:lvlText w:val="%5."/>
      <w:lvlJc w:val="left"/>
      <w:pPr>
        <w:tabs>
          <w:tab w:val="num" w:pos="5389"/>
        </w:tabs>
        <w:ind w:left="5389" w:hanging="360"/>
      </w:pPr>
    </w:lvl>
    <w:lvl w:ilvl="5" w:tplc="D35AB074" w:tentative="1">
      <w:start w:val="1"/>
      <w:numFmt w:val="lowerRoman"/>
      <w:lvlText w:val="%6."/>
      <w:lvlJc w:val="right"/>
      <w:pPr>
        <w:tabs>
          <w:tab w:val="num" w:pos="6109"/>
        </w:tabs>
        <w:ind w:left="6109" w:hanging="180"/>
      </w:pPr>
    </w:lvl>
    <w:lvl w:ilvl="6" w:tplc="05746D8C" w:tentative="1">
      <w:start w:val="1"/>
      <w:numFmt w:val="decimal"/>
      <w:lvlText w:val="%7."/>
      <w:lvlJc w:val="left"/>
      <w:pPr>
        <w:tabs>
          <w:tab w:val="num" w:pos="6829"/>
        </w:tabs>
        <w:ind w:left="6829" w:hanging="360"/>
      </w:pPr>
    </w:lvl>
    <w:lvl w:ilvl="7" w:tplc="F9107318" w:tentative="1">
      <w:start w:val="1"/>
      <w:numFmt w:val="lowerLetter"/>
      <w:lvlText w:val="%8."/>
      <w:lvlJc w:val="left"/>
      <w:pPr>
        <w:tabs>
          <w:tab w:val="num" w:pos="7549"/>
        </w:tabs>
        <w:ind w:left="7549" w:hanging="360"/>
      </w:pPr>
    </w:lvl>
    <w:lvl w:ilvl="8" w:tplc="D682F1BE" w:tentative="1">
      <w:start w:val="1"/>
      <w:numFmt w:val="lowerRoman"/>
      <w:lvlText w:val="%9."/>
      <w:lvlJc w:val="right"/>
      <w:pPr>
        <w:tabs>
          <w:tab w:val="num" w:pos="8269"/>
        </w:tabs>
        <w:ind w:left="8269" w:hanging="180"/>
      </w:pPr>
    </w:lvl>
  </w:abstractNum>
  <w:abstractNum w:abstractNumId="24"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7696C8F0">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5" w15:restartNumberingAfterBreak="0">
    <w:nsid w:val="6AF335A5"/>
    <w:multiLevelType w:val="hybridMultilevel"/>
    <w:tmpl w:val="B54CAB8A"/>
    <w:lvl w:ilvl="0" w:tplc="1C090001">
      <w:start w:val="1"/>
      <w:numFmt w:val="bullet"/>
      <w:lvlText w:val=""/>
      <w:lvlJc w:val="left"/>
      <w:pPr>
        <w:ind w:left="479" w:hanging="360"/>
      </w:pPr>
      <w:rPr>
        <w:rFonts w:ascii="Symbol" w:hAnsi="Symbol" w:hint="default"/>
      </w:rPr>
    </w:lvl>
    <w:lvl w:ilvl="1" w:tplc="1C090003">
      <w:start w:val="1"/>
      <w:numFmt w:val="bullet"/>
      <w:lvlText w:val="o"/>
      <w:lvlJc w:val="left"/>
      <w:pPr>
        <w:ind w:left="1199" w:hanging="360"/>
      </w:pPr>
      <w:rPr>
        <w:rFonts w:ascii="Courier New" w:hAnsi="Courier New" w:cs="Courier New" w:hint="default"/>
      </w:rPr>
    </w:lvl>
    <w:lvl w:ilvl="2" w:tplc="1C090005" w:tentative="1">
      <w:start w:val="1"/>
      <w:numFmt w:val="bullet"/>
      <w:lvlText w:val=""/>
      <w:lvlJc w:val="left"/>
      <w:pPr>
        <w:ind w:left="1919" w:hanging="360"/>
      </w:pPr>
      <w:rPr>
        <w:rFonts w:ascii="Wingdings" w:hAnsi="Wingdings" w:hint="default"/>
      </w:rPr>
    </w:lvl>
    <w:lvl w:ilvl="3" w:tplc="1C090001" w:tentative="1">
      <w:start w:val="1"/>
      <w:numFmt w:val="bullet"/>
      <w:lvlText w:val=""/>
      <w:lvlJc w:val="left"/>
      <w:pPr>
        <w:ind w:left="2639" w:hanging="360"/>
      </w:pPr>
      <w:rPr>
        <w:rFonts w:ascii="Symbol" w:hAnsi="Symbol" w:hint="default"/>
      </w:rPr>
    </w:lvl>
    <w:lvl w:ilvl="4" w:tplc="1C090003" w:tentative="1">
      <w:start w:val="1"/>
      <w:numFmt w:val="bullet"/>
      <w:lvlText w:val="o"/>
      <w:lvlJc w:val="left"/>
      <w:pPr>
        <w:ind w:left="3359" w:hanging="360"/>
      </w:pPr>
      <w:rPr>
        <w:rFonts w:ascii="Courier New" w:hAnsi="Courier New" w:cs="Courier New" w:hint="default"/>
      </w:rPr>
    </w:lvl>
    <w:lvl w:ilvl="5" w:tplc="1C090005" w:tentative="1">
      <w:start w:val="1"/>
      <w:numFmt w:val="bullet"/>
      <w:lvlText w:val=""/>
      <w:lvlJc w:val="left"/>
      <w:pPr>
        <w:ind w:left="4079" w:hanging="360"/>
      </w:pPr>
      <w:rPr>
        <w:rFonts w:ascii="Wingdings" w:hAnsi="Wingdings" w:hint="default"/>
      </w:rPr>
    </w:lvl>
    <w:lvl w:ilvl="6" w:tplc="1C090001" w:tentative="1">
      <w:start w:val="1"/>
      <w:numFmt w:val="bullet"/>
      <w:lvlText w:val=""/>
      <w:lvlJc w:val="left"/>
      <w:pPr>
        <w:ind w:left="4799" w:hanging="360"/>
      </w:pPr>
      <w:rPr>
        <w:rFonts w:ascii="Symbol" w:hAnsi="Symbol" w:hint="default"/>
      </w:rPr>
    </w:lvl>
    <w:lvl w:ilvl="7" w:tplc="1C090003" w:tentative="1">
      <w:start w:val="1"/>
      <w:numFmt w:val="bullet"/>
      <w:lvlText w:val="o"/>
      <w:lvlJc w:val="left"/>
      <w:pPr>
        <w:ind w:left="5519" w:hanging="360"/>
      </w:pPr>
      <w:rPr>
        <w:rFonts w:ascii="Courier New" w:hAnsi="Courier New" w:cs="Courier New" w:hint="default"/>
      </w:rPr>
    </w:lvl>
    <w:lvl w:ilvl="8" w:tplc="1C090005" w:tentative="1">
      <w:start w:val="1"/>
      <w:numFmt w:val="bullet"/>
      <w:lvlText w:val=""/>
      <w:lvlJc w:val="left"/>
      <w:pPr>
        <w:ind w:left="6239" w:hanging="360"/>
      </w:pPr>
      <w:rPr>
        <w:rFonts w:ascii="Wingdings" w:hAnsi="Wingdings" w:hint="default"/>
      </w:rPr>
    </w:lvl>
  </w:abstractNum>
  <w:abstractNum w:abstractNumId="26" w15:restartNumberingAfterBreak="0">
    <w:nsid w:val="73C809F8"/>
    <w:multiLevelType w:val="hybridMultilevel"/>
    <w:tmpl w:val="1B504644"/>
    <w:lvl w:ilvl="0" w:tplc="1C090001">
      <w:start w:val="1"/>
      <w:numFmt w:val="bullet"/>
      <w:lvlText w:val=""/>
      <w:lvlJc w:val="left"/>
      <w:pPr>
        <w:tabs>
          <w:tab w:val="num" w:pos="6691"/>
        </w:tabs>
        <w:ind w:left="6691" w:hanging="454"/>
      </w:pPr>
      <w:rPr>
        <w:rFonts w:ascii="Symbol" w:hAnsi="Symbol" w:hint="default"/>
        <w:sz w:val="22"/>
        <w:szCs w:val="22"/>
      </w:rPr>
    </w:lvl>
    <w:lvl w:ilvl="1" w:tplc="1C090001">
      <w:start w:val="1"/>
      <w:numFmt w:val="bullet"/>
      <w:lvlText w:val=""/>
      <w:lvlJc w:val="left"/>
      <w:pPr>
        <w:tabs>
          <w:tab w:val="num" w:pos="3229"/>
        </w:tabs>
        <w:ind w:left="3229" w:hanging="360"/>
      </w:pPr>
      <w:rPr>
        <w:rFonts w:ascii="Symbol" w:hAnsi="Symbol" w:hint="default"/>
      </w:rPr>
    </w:lvl>
    <w:lvl w:ilvl="2" w:tplc="7696C8F0">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27" w15:restartNumberingAfterBreak="0">
    <w:nsid w:val="7A0C0080"/>
    <w:multiLevelType w:val="hybridMultilevel"/>
    <w:tmpl w:val="CC3E0B04"/>
    <w:lvl w:ilvl="0" w:tplc="EEEA23F8">
      <w:start w:val="1"/>
      <w:numFmt w:val="decimal"/>
      <w:lvlText w:val="%1."/>
      <w:lvlJc w:val="left"/>
      <w:pPr>
        <w:tabs>
          <w:tab w:val="num" w:pos="1174"/>
        </w:tabs>
        <w:ind w:left="1174" w:hanging="454"/>
      </w:pPr>
      <w:rPr>
        <w:rFonts w:hint="default"/>
        <w:sz w:val="22"/>
        <w:szCs w:val="22"/>
      </w:rPr>
    </w:lvl>
    <w:lvl w:ilvl="1" w:tplc="1C090001">
      <w:start w:val="1"/>
      <w:numFmt w:val="bullet"/>
      <w:lvlText w:val=""/>
      <w:lvlJc w:val="left"/>
      <w:pPr>
        <w:tabs>
          <w:tab w:val="num" w:pos="1680"/>
        </w:tabs>
        <w:ind w:left="1680" w:hanging="360"/>
      </w:pPr>
      <w:rPr>
        <w:rFonts w:ascii="Symbol" w:hAnsi="Symbol" w:hint="default"/>
      </w:rPr>
    </w:lvl>
    <w:lvl w:ilvl="2" w:tplc="1E202184">
      <w:start w:val="1"/>
      <w:numFmt w:val="bullet"/>
      <w:lvlText w:val=""/>
      <w:lvlJc w:val="left"/>
      <w:pPr>
        <w:tabs>
          <w:tab w:val="num" w:pos="616"/>
        </w:tabs>
        <w:ind w:left="616" w:hanging="180"/>
      </w:pPr>
      <w:rPr>
        <w:rFonts w:ascii="Symbol" w:hAnsi="Symbol" w:hint="default"/>
      </w:rPr>
    </w:lvl>
    <w:lvl w:ilvl="3" w:tplc="13D8849C">
      <w:start w:val="1"/>
      <w:numFmt w:val="lowerLetter"/>
      <w:lvlText w:val="%4."/>
      <w:lvlJc w:val="left"/>
      <w:pPr>
        <w:tabs>
          <w:tab w:val="num" w:pos="3120"/>
        </w:tabs>
        <w:ind w:left="3120" w:hanging="360"/>
      </w:pPr>
      <w:rPr>
        <w:rFonts w:hint="default"/>
      </w:rPr>
    </w:lvl>
    <w:lvl w:ilvl="4" w:tplc="C092448A">
      <w:start w:val="1"/>
      <w:numFmt w:val="lowerLetter"/>
      <w:lvlText w:val="%5."/>
      <w:lvlJc w:val="left"/>
      <w:pPr>
        <w:tabs>
          <w:tab w:val="num" w:pos="3840"/>
        </w:tabs>
        <w:ind w:left="3840" w:hanging="360"/>
      </w:pPr>
    </w:lvl>
    <w:lvl w:ilvl="5" w:tplc="C432490A" w:tentative="1">
      <w:start w:val="1"/>
      <w:numFmt w:val="lowerRoman"/>
      <w:lvlText w:val="%6."/>
      <w:lvlJc w:val="right"/>
      <w:pPr>
        <w:tabs>
          <w:tab w:val="num" w:pos="4560"/>
        </w:tabs>
        <w:ind w:left="4560" w:hanging="180"/>
      </w:pPr>
    </w:lvl>
    <w:lvl w:ilvl="6" w:tplc="6B761954" w:tentative="1">
      <w:start w:val="1"/>
      <w:numFmt w:val="decimal"/>
      <w:lvlText w:val="%7."/>
      <w:lvlJc w:val="left"/>
      <w:pPr>
        <w:tabs>
          <w:tab w:val="num" w:pos="5280"/>
        </w:tabs>
        <w:ind w:left="5280" w:hanging="360"/>
      </w:pPr>
    </w:lvl>
    <w:lvl w:ilvl="7" w:tplc="1DD499DE" w:tentative="1">
      <w:start w:val="1"/>
      <w:numFmt w:val="lowerLetter"/>
      <w:lvlText w:val="%8."/>
      <w:lvlJc w:val="left"/>
      <w:pPr>
        <w:tabs>
          <w:tab w:val="num" w:pos="6000"/>
        </w:tabs>
        <w:ind w:left="6000" w:hanging="360"/>
      </w:pPr>
    </w:lvl>
    <w:lvl w:ilvl="8" w:tplc="497CA7D6" w:tentative="1">
      <w:start w:val="1"/>
      <w:numFmt w:val="lowerRoman"/>
      <w:lvlText w:val="%9."/>
      <w:lvlJc w:val="right"/>
      <w:pPr>
        <w:tabs>
          <w:tab w:val="num" w:pos="6720"/>
        </w:tabs>
        <w:ind w:left="6720" w:hanging="180"/>
      </w:pPr>
    </w:lvl>
  </w:abstractNum>
  <w:num w:numId="1">
    <w:abstractNumId w:val="12"/>
  </w:num>
  <w:num w:numId="2">
    <w:abstractNumId w:val="3"/>
  </w:num>
  <w:num w:numId="3">
    <w:abstractNumId w:val="8"/>
  </w:num>
  <w:num w:numId="4">
    <w:abstractNumId w:val="19"/>
  </w:num>
  <w:num w:numId="5">
    <w:abstractNumId w:val="0"/>
  </w:num>
  <w:num w:numId="6">
    <w:abstractNumId w:val="10"/>
  </w:num>
  <w:num w:numId="7">
    <w:abstractNumId w:val="7"/>
  </w:num>
  <w:num w:numId="8">
    <w:abstractNumId w:val="24"/>
  </w:num>
  <w:num w:numId="9">
    <w:abstractNumId w:val="11"/>
  </w:num>
  <w:num w:numId="10">
    <w:abstractNumId w:val="16"/>
  </w:num>
  <w:num w:numId="1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26"/>
  </w:num>
  <w:num w:numId="15">
    <w:abstractNumId w:val="14"/>
  </w:num>
  <w:num w:numId="16">
    <w:abstractNumId w:val="15"/>
  </w:num>
  <w:num w:numId="17">
    <w:abstractNumId w:val="10"/>
  </w:num>
  <w:num w:numId="18">
    <w:abstractNumId w:val="1"/>
  </w:num>
  <w:num w:numId="19">
    <w:abstractNumId w:val="22"/>
  </w:num>
  <w:num w:numId="20">
    <w:abstractNumId w:val="2"/>
  </w:num>
  <w:num w:numId="21">
    <w:abstractNumId w:val="10"/>
  </w:num>
  <w:num w:numId="22">
    <w:abstractNumId w:val="10"/>
  </w:num>
  <w:num w:numId="23">
    <w:abstractNumId w:val="21"/>
  </w:num>
  <w:num w:numId="24">
    <w:abstractNumId w:val="27"/>
  </w:num>
  <w:num w:numId="25">
    <w:abstractNumId w:val="17"/>
  </w:num>
  <w:num w:numId="26">
    <w:abstractNumId w:val="10"/>
  </w:num>
  <w:num w:numId="27">
    <w:abstractNumId w:val="10"/>
  </w:num>
  <w:num w:numId="28">
    <w:abstractNumId w:val="6"/>
  </w:num>
  <w:num w:numId="29">
    <w:abstractNumId w:val="15"/>
  </w:num>
  <w:num w:numId="30">
    <w:abstractNumId w:val="15"/>
  </w:num>
  <w:num w:numId="31">
    <w:abstractNumId w:val="13"/>
  </w:num>
  <w:num w:numId="32">
    <w:abstractNumId w:val="5"/>
  </w:num>
  <w:num w:numId="33">
    <w:abstractNumId w:val="9"/>
  </w:num>
  <w:num w:numId="34">
    <w:abstractNumId w:val="4"/>
  </w:num>
  <w:num w:numId="35">
    <w:abstractNumId w:val="25"/>
  </w:num>
  <w:num w:numId="36">
    <w:abstractNumId w:val="13"/>
  </w:num>
  <w:num w:numId="37">
    <w:abstractNumId w:val="1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2000"/>
    <w:rsid w:val="000028C7"/>
    <w:rsid w:val="00002C26"/>
    <w:rsid w:val="00002F02"/>
    <w:rsid w:val="000039DF"/>
    <w:rsid w:val="00003D8C"/>
    <w:rsid w:val="00006BD7"/>
    <w:rsid w:val="0000704B"/>
    <w:rsid w:val="00007BEB"/>
    <w:rsid w:val="000106E7"/>
    <w:rsid w:val="00013348"/>
    <w:rsid w:val="000160A3"/>
    <w:rsid w:val="00016BBB"/>
    <w:rsid w:val="00017A2C"/>
    <w:rsid w:val="00020DF0"/>
    <w:rsid w:val="00021F80"/>
    <w:rsid w:val="00022FB5"/>
    <w:rsid w:val="000236D1"/>
    <w:rsid w:val="00024A36"/>
    <w:rsid w:val="000267BB"/>
    <w:rsid w:val="00030E06"/>
    <w:rsid w:val="00031195"/>
    <w:rsid w:val="0003124B"/>
    <w:rsid w:val="0003206B"/>
    <w:rsid w:val="000323DA"/>
    <w:rsid w:val="0003410C"/>
    <w:rsid w:val="000377EA"/>
    <w:rsid w:val="00037E46"/>
    <w:rsid w:val="00041494"/>
    <w:rsid w:val="00041BFF"/>
    <w:rsid w:val="0004229D"/>
    <w:rsid w:val="0004239C"/>
    <w:rsid w:val="000423A7"/>
    <w:rsid w:val="00043142"/>
    <w:rsid w:val="00043172"/>
    <w:rsid w:val="00043D69"/>
    <w:rsid w:val="000441DD"/>
    <w:rsid w:val="0004519B"/>
    <w:rsid w:val="00046C5A"/>
    <w:rsid w:val="00047E0F"/>
    <w:rsid w:val="00051D15"/>
    <w:rsid w:val="00053E7A"/>
    <w:rsid w:val="000558DF"/>
    <w:rsid w:val="00056ADC"/>
    <w:rsid w:val="00057057"/>
    <w:rsid w:val="00061267"/>
    <w:rsid w:val="0006236B"/>
    <w:rsid w:val="000639D3"/>
    <w:rsid w:val="00063B63"/>
    <w:rsid w:val="00063FB0"/>
    <w:rsid w:val="00064393"/>
    <w:rsid w:val="000650F2"/>
    <w:rsid w:val="0006539D"/>
    <w:rsid w:val="00066B19"/>
    <w:rsid w:val="00066E5B"/>
    <w:rsid w:val="00066FA4"/>
    <w:rsid w:val="00067AC3"/>
    <w:rsid w:val="00070AEB"/>
    <w:rsid w:val="00070F52"/>
    <w:rsid w:val="00071275"/>
    <w:rsid w:val="00071325"/>
    <w:rsid w:val="00071CD1"/>
    <w:rsid w:val="00071D49"/>
    <w:rsid w:val="00072758"/>
    <w:rsid w:val="00073B59"/>
    <w:rsid w:val="00073C12"/>
    <w:rsid w:val="0007442E"/>
    <w:rsid w:val="00074B76"/>
    <w:rsid w:val="00080DA4"/>
    <w:rsid w:val="0008187A"/>
    <w:rsid w:val="000840DC"/>
    <w:rsid w:val="00085A35"/>
    <w:rsid w:val="00086277"/>
    <w:rsid w:val="00086B9C"/>
    <w:rsid w:val="00092985"/>
    <w:rsid w:val="000933F1"/>
    <w:rsid w:val="00097165"/>
    <w:rsid w:val="00097211"/>
    <w:rsid w:val="00097F4C"/>
    <w:rsid w:val="000A11DE"/>
    <w:rsid w:val="000A1B8C"/>
    <w:rsid w:val="000A239B"/>
    <w:rsid w:val="000A2810"/>
    <w:rsid w:val="000A4CB9"/>
    <w:rsid w:val="000A4F18"/>
    <w:rsid w:val="000A528C"/>
    <w:rsid w:val="000A65F5"/>
    <w:rsid w:val="000A6985"/>
    <w:rsid w:val="000A6A18"/>
    <w:rsid w:val="000A791B"/>
    <w:rsid w:val="000B0F24"/>
    <w:rsid w:val="000B0FC8"/>
    <w:rsid w:val="000B1AFD"/>
    <w:rsid w:val="000B27FB"/>
    <w:rsid w:val="000B5D55"/>
    <w:rsid w:val="000B62CC"/>
    <w:rsid w:val="000B63EC"/>
    <w:rsid w:val="000B7E9A"/>
    <w:rsid w:val="000C2B92"/>
    <w:rsid w:val="000C3FB6"/>
    <w:rsid w:val="000C47BE"/>
    <w:rsid w:val="000C5254"/>
    <w:rsid w:val="000C7588"/>
    <w:rsid w:val="000D220F"/>
    <w:rsid w:val="000D381A"/>
    <w:rsid w:val="000D3CCC"/>
    <w:rsid w:val="000D4287"/>
    <w:rsid w:val="000D7BDA"/>
    <w:rsid w:val="000E03FC"/>
    <w:rsid w:val="000E0499"/>
    <w:rsid w:val="000E1560"/>
    <w:rsid w:val="000E1953"/>
    <w:rsid w:val="000E26E0"/>
    <w:rsid w:val="000E2F68"/>
    <w:rsid w:val="000E3A2A"/>
    <w:rsid w:val="000E4770"/>
    <w:rsid w:val="000E539F"/>
    <w:rsid w:val="000E6DAF"/>
    <w:rsid w:val="000E6EA0"/>
    <w:rsid w:val="000F011C"/>
    <w:rsid w:val="000F09CE"/>
    <w:rsid w:val="000F1C65"/>
    <w:rsid w:val="000F2139"/>
    <w:rsid w:val="000F253F"/>
    <w:rsid w:val="000F4009"/>
    <w:rsid w:val="000F51BC"/>
    <w:rsid w:val="000F521A"/>
    <w:rsid w:val="000F6716"/>
    <w:rsid w:val="000F75C4"/>
    <w:rsid w:val="000F7A7B"/>
    <w:rsid w:val="0010101B"/>
    <w:rsid w:val="00101631"/>
    <w:rsid w:val="0010313D"/>
    <w:rsid w:val="00103FAE"/>
    <w:rsid w:val="001047AF"/>
    <w:rsid w:val="00105373"/>
    <w:rsid w:val="001060A2"/>
    <w:rsid w:val="0010664D"/>
    <w:rsid w:val="00110C16"/>
    <w:rsid w:val="0011205B"/>
    <w:rsid w:val="001148C4"/>
    <w:rsid w:val="00114997"/>
    <w:rsid w:val="00115400"/>
    <w:rsid w:val="00116009"/>
    <w:rsid w:val="0011618F"/>
    <w:rsid w:val="00117751"/>
    <w:rsid w:val="00120C65"/>
    <w:rsid w:val="00120DCF"/>
    <w:rsid w:val="00121EA3"/>
    <w:rsid w:val="001231E4"/>
    <w:rsid w:val="00126F45"/>
    <w:rsid w:val="0012790A"/>
    <w:rsid w:val="00127A50"/>
    <w:rsid w:val="001305B7"/>
    <w:rsid w:val="0013094D"/>
    <w:rsid w:val="00131309"/>
    <w:rsid w:val="001313D9"/>
    <w:rsid w:val="00131BF7"/>
    <w:rsid w:val="00132164"/>
    <w:rsid w:val="001326EB"/>
    <w:rsid w:val="00134D54"/>
    <w:rsid w:val="001351AC"/>
    <w:rsid w:val="00136859"/>
    <w:rsid w:val="001370B9"/>
    <w:rsid w:val="00137FBF"/>
    <w:rsid w:val="00141023"/>
    <w:rsid w:val="001428D9"/>
    <w:rsid w:val="00142E3E"/>
    <w:rsid w:val="00142EFA"/>
    <w:rsid w:val="00144DB6"/>
    <w:rsid w:val="001458D1"/>
    <w:rsid w:val="00145F2A"/>
    <w:rsid w:val="00146421"/>
    <w:rsid w:val="00147BD1"/>
    <w:rsid w:val="001502F8"/>
    <w:rsid w:val="00151050"/>
    <w:rsid w:val="00151C21"/>
    <w:rsid w:val="00151C96"/>
    <w:rsid w:val="00153162"/>
    <w:rsid w:val="00154135"/>
    <w:rsid w:val="00154FFC"/>
    <w:rsid w:val="00155431"/>
    <w:rsid w:val="00156049"/>
    <w:rsid w:val="001609F0"/>
    <w:rsid w:val="00161AA2"/>
    <w:rsid w:val="0016307B"/>
    <w:rsid w:val="00164BDB"/>
    <w:rsid w:val="00165064"/>
    <w:rsid w:val="00166322"/>
    <w:rsid w:val="001667E8"/>
    <w:rsid w:val="00166C9A"/>
    <w:rsid w:val="00167092"/>
    <w:rsid w:val="0017361C"/>
    <w:rsid w:val="0017795F"/>
    <w:rsid w:val="0017799E"/>
    <w:rsid w:val="001807F3"/>
    <w:rsid w:val="00181BC9"/>
    <w:rsid w:val="0018201F"/>
    <w:rsid w:val="00184AB0"/>
    <w:rsid w:val="00184D5F"/>
    <w:rsid w:val="001855E6"/>
    <w:rsid w:val="00186A4F"/>
    <w:rsid w:val="00187600"/>
    <w:rsid w:val="00187A2F"/>
    <w:rsid w:val="0019026F"/>
    <w:rsid w:val="00194A32"/>
    <w:rsid w:val="001958B4"/>
    <w:rsid w:val="001964DC"/>
    <w:rsid w:val="00196597"/>
    <w:rsid w:val="00196B12"/>
    <w:rsid w:val="001972D1"/>
    <w:rsid w:val="001A0C02"/>
    <w:rsid w:val="001A0F0F"/>
    <w:rsid w:val="001A1C7A"/>
    <w:rsid w:val="001A20EA"/>
    <w:rsid w:val="001A3AAB"/>
    <w:rsid w:val="001A3AE1"/>
    <w:rsid w:val="001A3B0E"/>
    <w:rsid w:val="001A4A16"/>
    <w:rsid w:val="001A51EA"/>
    <w:rsid w:val="001A5263"/>
    <w:rsid w:val="001A584F"/>
    <w:rsid w:val="001A711A"/>
    <w:rsid w:val="001B0438"/>
    <w:rsid w:val="001B0679"/>
    <w:rsid w:val="001B07AA"/>
    <w:rsid w:val="001B096C"/>
    <w:rsid w:val="001B2049"/>
    <w:rsid w:val="001B414D"/>
    <w:rsid w:val="001B4527"/>
    <w:rsid w:val="001B453D"/>
    <w:rsid w:val="001B5346"/>
    <w:rsid w:val="001B6342"/>
    <w:rsid w:val="001B646E"/>
    <w:rsid w:val="001B6CFB"/>
    <w:rsid w:val="001B76B5"/>
    <w:rsid w:val="001C00CA"/>
    <w:rsid w:val="001C0BE2"/>
    <w:rsid w:val="001C13AB"/>
    <w:rsid w:val="001C29C0"/>
    <w:rsid w:val="001C5340"/>
    <w:rsid w:val="001C64D6"/>
    <w:rsid w:val="001C747B"/>
    <w:rsid w:val="001C7A33"/>
    <w:rsid w:val="001C7A76"/>
    <w:rsid w:val="001D1B40"/>
    <w:rsid w:val="001D36AA"/>
    <w:rsid w:val="001D3D3B"/>
    <w:rsid w:val="001D4836"/>
    <w:rsid w:val="001D4EB8"/>
    <w:rsid w:val="001D67AF"/>
    <w:rsid w:val="001D7FB0"/>
    <w:rsid w:val="001E038B"/>
    <w:rsid w:val="001E0751"/>
    <w:rsid w:val="001E09FE"/>
    <w:rsid w:val="001E10FB"/>
    <w:rsid w:val="001E1479"/>
    <w:rsid w:val="001E495A"/>
    <w:rsid w:val="001E4DCA"/>
    <w:rsid w:val="001E5477"/>
    <w:rsid w:val="001E58D9"/>
    <w:rsid w:val="001E5C02"/>
    <w:rsid w:val="001E6C08"/>
    <w:rsid w:val="001E6CCB"/>
    <w:rsid w:val="001E7078"/>
    <w:rsid w:val="001F1A54"/>
    <w:rsid w:val="001F1BF5"/>
    <w:rsid w:val="001F2175"/>
    <w:rsid w:val="001F4791"/>
    <w:rsid w:val="001F49A5"/>
    <w:rsid w:val="001F4A1E"/>
    <w:rsid w:val="001F4A5F"/>
    <w:rsid w:val="001F77A6"/>
    <w:rsid w:val="001F7D03"/>
    <w:rsid w:val="002013C3"/>
    <w:rsid w:val="00202C01"/>
    <w:rsid w:val="00202F74"/>
    <w:rsid w:val="00203F10"/>
    <w:rsid w:val="00204914"/>
    <w:rsid w:val="0020511E"/>
    <w:rsid w:val="0020667E"/>
    <w:rsid w:val="002069A2"/>
    <w:rsid w:val="002103C7"/>
    <w:rsid w:val="00211F63"/>
    <w:rsid w:val="00213D86"/>
    <w:rsid w:val="00215F2D"/>
    <w:rsid w:val="00216B88"/>
    <w:rsid w:val="00217EFD"/>
    <w:rsid w:val="00222762"/>
    <w:rsid w:val="002229D7"/>
    <w:rsid w:val="002230AC"/>
    <w:rsid w:val="002253EB"/>
    <w:rsid w:val="00227395"/>
    <w:rsid w:val="0023013F"/>
    <w:rsid w:val="00230195"/>
    <w:rsid w:val="002302D0"/>
    <w:rsid w:val="0023379F"/>
    <w:rsid w:val="0023420A"/>
    <w:rsid w:val="0023483D"/>
    <w:rsid w:val="0023489E"/>
    <w:rsid w:val="00234A1C"/>
    <w:rsid w:val="00237DDB"/>
    <w:rsid w:val="002402C3"/>
    <w:rsid w:val="00241F89"/>
    <w:rsid w:val="002432FC"/>
    <w:rsid w:val="002436A1"/>
    <w:rsid w:val="00243CFF"/>
    <w:rsid w:val="00244BF8"/>
    <w:rsid w:val="002458EB"/>
    <w:rsid w:val="00245C62"/>
    <w:rsid w:val="00250849"/>
    <w:rsid w:val="00250DBF"/>
    <w:rsid w:val="00251556"/>
    <w:rsid w:val="00251A70"/>
    <w:rsid w:val="00252095"/>
    <w:rsid w:val="002531F9"/>
    <w:rsid w:val="00253964"/>
    <w:rsid w:val="00254930"/>
    <w:rsid w:val="00256DA1"/>
    <w:rsid w:val="00257A8D"/>
    <w:rsid w:val="00257FEE"/>
    <w:rsid w:val="00260456"/>
    <w:rsid w:val="00260C05"/>
    <w:rsid w:val="00261816"/>
    <w:rsid w:val="00262FDA"/>
    <w:rsid w:val="00263FD8"/>
    <w:rsid w:val="00264418"/>
    <w:rsid w:val="00265C1F"/>
    <w:rsid w:val="00265DF1"/>
    <w:rsid w:val="002705B8"/>
    <w:rsid w:val="0027086B"/>
    <w:rsid w:val="00271912"/>
    <w:rsid w:val="0027471B"/>
    <w:rsid w:val="00275D8C"/>
    <w:rsid w:val="00276D44"/>
    <w:rsid w:val="002771B7"/>
    <w:rsid w:val="00277F13"/>
    <w:rsid w:val="00280CFC"/>
    <w:rsid w:val="00283F4F"/>
    <w:rsid w:val="002840F8"/>
    <w:rsid w:val="002846F9"/>
    <w:rsid w:val="00287A3F"/>
    <w:rsid w:val="0029149C"/>
    <w:rsid w:val="002924E1"/>
    <w:rsid w:val="00292A62"/>
    <w:rsid w:val="00294270"/>
    <w:rsid w:val="0029427A"/>
    <w:rsid w:val="0029465F"/>
    <w:rsid w:val="0029501A"/>
    <w:rsid w:val="00297A44"/>
    <w:rsid w:val="002A46E1"/>
    <w:rsid w:val="002A47C3"/>
    <w:rsid w:val="002A5453"/>
    <w:rsid w:val="002A69FB"/>
    <w:rsid w:val="002A7CA3"/>
    <w:rsid w:val="002B09CB"/>
    <w:rsid w:val="002B10B8"/>
    <w:rsid w:val="002B2A31"/>
    <w:rsid w:val="002B32F2"/>
    <w:rsid w:val="002B37E0"/>
    <w:rsid w:val="002B62E6"/>
    <w:rsid w:val="002B6D43"/>
    <w:rsid w:val="002B7C4B"/>
    <w:rsid w:val="002C07F4"/>
    <w:rsid w:val="002C126D"/>
    <w:rsid w:val="002C1BD5"/>
    <w:rsid w:val="002C1DE5"/>
    <w:rsid w:val="002C24EA"/>
    <w:rsid w:val="002C2867"/>
    <w:rsid w:val="002C2EE8"/>
    <w:rsid w:val="002C356B"/>
    <w:rsid w:val="002C6DBB"/>
    <w:rsid w:val="002C722C"/>
    <w:rsid w:val="002D00BA"/>
    <w:rsid w:val="002D0398"/>
    <w:rsid w:val="002D0CD1"/>
    <w:rsid w:val="002D29F1"/>
    <w:rsid w:val="002D2BFD"/>
    <w:rsid w:val="002D3482"/>
    <w:rsid w:val="002D62FC"/>
    <w:rsid w:val="002D6671"/>
    <w:rsid w:val="002D6F2D"/>
    <w:rsid w:val="002D71A9"/>
    <w:rsid w:val="002D7FD3"/>
    <w:rsid w:val="002E0336"/>
    <w:rsid w:val="002E1C44"/>
    <w:rsid w:val="002E3BAA"/>
    <w:rsid w:val="002E4D45"/>
    <w:rsid w:val="002E506E"/>
    <w:rsid w:val="002E6790"/>
    <w:rsid w:val="002F03DC"/>
    <w:rsid w:val="002F0525"/>
    <w:rsid w:val="002F166C"/>
    <w:rsid w:val="002F1B35"/>
    <w:rsid w:val="002F1C51"/>
    <w:rsid w:val="002F1E8E"/>
    <w:rsid w:val="002F23C9"/>
    <w:rsid w:val="002F3990"/>
    <w:rsid w:val="002F3AFB"/>
    <w:rsid w:val="002F4CCD"/>
    <w:rsid w:val="002F5972"/>
    <w:rsid w:val="002F5D85"/>
    <w:rsid w:val="002F6E59"/>
    <w:rsid w:val="0030091C"/>
    <w:rsid w:val="00302733"/>
    <w:rsid w:val="00302E9E"/>
    <w:rsid w:val="0030329C"/>
    <w:rsid w:val="00303B6D"/>
    <w:rsid w:val="003041BC"/>
    <w:rsid w:val="003061D4"/>
    <w:rsid w:val="00306793"/>
    <w:rsid w:val="00312962"/>
    <w:rsid w:val="00312EEF"/>
    <w:rsid w:val="00313822"/>
    <w:rsid w:val="00314383"/>
    <w:rsid w:val="00314E72"/>
    <w:rsid w:val="0031517F"/>
    <w:rsid w:val="003176C8"/>
    <w:rsid w:val="00317F8A"/>
    <w:rsid w:val="00321451"/>
    <w:rsid w:val="003244A8"/>
    <w:rsid w:val="00324D72"/>
    <w:rsid w:val="003266AF"/>
    <w:rsid w:val="00327660"/>
    <w:rsid w:val="00327EBB"/>
    <w:rsid w:val="00330F80"/>
    <w:rsid w:val="00331B9F"/>
    <w:rsid w:val="00331C9F"/>
    <w:rsid w:val="00331FB6"/>
    <w:rsid w:val="003325E7"/>
    <w:rsid w:val="00333627"/>
    <w:rsid w:val="00334B16"/>
    <w:rsid w:val="00336C19"/>
    <w:rsid w:val="0034058E"/>
    <w:rsid w:val="00340A08"/>
    <w:rsid w:val="0034114A"/>
    <w:rsid w:val="00341604"/>
    <w:rsid w:val="00342A0B"/>
    <w:rsid w:val="00343420"/>
    <w:rsid w:val="00343AFF"/>
    <w:rsid w:val="00346498"/>
    <w:rsid w:val="00350342"/>
    <w:rsid w:val="00353A33"/>
    <w:rsid w:val="00354AA7"/>
    <w:rsid w:val="0035620D"/>
    <w:rsid w:val="00356518"/>
    <w:rsid w:val="00356593"/>
    <w:rsid w:val="0035704D"/>
    <w:rsid w:val="00362455"/>
    <w:rsid w:val="00366D50"/>
    <w:rsid w:val="003713C7"/>
    <w:rsid w:val="00372CCA"/>
    <w:rsid w:val="0037352C"/>
    <w:rsid w:val="00373626"/>
    <w:rsid w:val="0037365D"/>
    <w:rsid w:val="00373E71"/>
    <w:rsid w:val="003750F2"/>
    <w:rsid w:val="00376283"/>
    <w:rsid w:val="00377292"/>
    <w:rsid w:val="00377947"/>
    <w:rsid w:val="003813E1"/>
    <w:rsid w:val="00381E26"/>
    <w:rsid w:val="00382126"/>
    <w:rsid w:val="003843DE"/>
    <w:rsid w:val="00385730"/>
    <w:rsid w:val="00386EE7"/>
    <w:rsid w:val="00391695"/>
    <w:rsid w:val="00391B78"/>
    <w:rsid w:val="00394BC2"/>
    <w:rsid w:val="00395D1D"/>
    <w:rsid w:val="0039622E"/>
    <w:rsid w:val="003A081F"/>
    <w:rsid w:val="003A1C4C"/>
    <w:rsid w:val="003A2386"/>
    <w:rsid w:val="003A2F83"/>
    <w:rsid w:val="003A30BB"/>
    <w:rsid w:val="003A32B0"/>
    <w:rsid w:val="003A3EA7"/>
    <w:rsid w:val="003A7AAB"/>
    <w:rsid w:val="003A7FD4"/>
    <w:rsid w:val="003B0566"/>
    <w:rsid w:val="003B0C04"/>
    <w:rsid w:val="003B1852"/>
    <w:rsid w:val="003B258E"/>
    <w:rsid w:val="003B316A"/>
    <w:rsid w:val="003B3F3F"/>
    <w:rsid w:val="003B6D75"/>
    <w:rsid w:val="003C1008"/>
    <w:rsid w:val="003C2180"/>
    <w:rsid w:val="003C2509"/>
    <w:rsid w:val="003C4302"/>
    <w:rsid w:val="003C48FC"/>
    <w:rsid w:val="003C56CA"/>
    <w:rsid w:val="003C5CEB"/>
    <w:rsid w:val="003C65F9"/>
    <w:rsid w:val="003C71F6"/>
    <w:rsid w:val="003C7FA9"/>
    <w:rsid w:val="003D03C2"/>
    <w:rsid w:val="003D0819"/>
    <w:rsid w:val="003D1CE4"/>
    <w:rsid w:val="003D5055"/>
    <w:rsid w:val="003D6863"/>
    <w:rsid w:val="003D6D84"/>
    <w:rsid w:val="003E1116"/>
    <w:rsid w:val="003E22E3"/>
    <w:rsid w:val="003E28F1"/>
    <w:rsid w:val="003E3E5E"/>
    <w:rsid w:val="003E5244"/>
    <w:rsid w:val="003E5287"/>
    <w:rsid w:val="003E6B84"/>
    <w:rsid w:val="003E7175"/>
    <w:rsid w:val="003E7602"/>
    <w:rsid w:val="003F0559"/>
    <w:rsid w:val="003F3885"/>
    <w:rsid w:val="003F3D02"/>
    <w:rsid w:val="003F432F"/>
    <w:rsid w:val="003F4D28"/>
    <w:rsid w:val="003F6F14"/>
    <w:rsid w:val="00400B82"/>
    <w:rsid w:val="00400EDE"/>
    <w:rsid w:val="004015DB"/>
    <w:rsid w:val="004020BB"/>
    <w:rsid w:val="0040213E"/>
    <w:rsid w:val="00402542"/>
    <w:rsid w:val="004066DD"/>
    <w:rsid w:val="00406BCB"/>
    <w:rsid w:val="00406D3A"/>
    <w:rsid w:val="00406F79"/>
    <w:rsid w:val="0041055C"/>
    <w:rsid w:val="0041067F"/>
    <w:rsid w:val="00410F3D"/>
    <w:rsid w:val="00412F74"/>
    <w:rsid w:val="00413D1E"/>
    <w:rsid w:val="00415748"/>
    <w:rsid w:val="00415E9A"/>
    <w:rsid w:val="00415F35"/>
    <w:rsid w:val="00415FDC"/>
    <w:rsid w:val="00416A3A"/>
    <w:rsid w:val="00416F31"/>
    <w:rsid w:val="00416FB3"/>
    <w:rsid w:val="00420B93"/>
    <w:rsid w:val="00420D01"/>
    <w:rsid w:val="00420F75"/>
    <w:rsid w:val="00423B5B"/>
    <w:rsid w:val="00424021"/>
    <w:rsid w:val="00424091"/>
    <w:rsid w:val="00424FC0"/>
    <w:rsid w:val="0042607A"/>
    <w:rsid w:val="00426855"/>
    <w:rsid w:val="00426C53"/>
    <w:rsid w:val="0043039D"/>
    <w:rsid w:val="004317F8"/>
    <w:rsid w:val="004327A2"/>
    <w:rsid w:val="00433852"/>
    <w:rsid w:val="00435A56"/>
    <w:rsid w:val="004368CA"/>
    <w:rsid w:val="004371B3"/>
    <w:rsid w:val="004406CF"/>
    <w:rsid w:val="0044145E"/>
    <w:rsid w:val="00442F4D"/>
    <w:rsid w:val="00444337"/>
    <w:rsid w:val="00447909"/>
    <w:rsid w:val="00447DC3"/>
    <w:rsid w:val="00450449"/>
    <w:rsid w:val="00451AAB"/>
    <w:rsid w:val="0045206D"/>
    <w:rsid w:val="004531F9"/>
    <w:rsid w:val="004544BA"/>
    <w:rsid w:val="004544BC"/>
    <w:rsid w:val="0045581B"/>
    <w:rsid w:val="004578BC"/>
    <w:rsid w:val="00460098"/>
    <w:rsid w:val="004607C2"/>
    <w:rsid w:val="004607C5"/>
    <w:rsid w:val="004614F5"/>
    <w:rsid w:val="00462446"/>
    <w:rsid w:val="00462C70"/>
    <w:rsid w:val="004632F0"/>
    <w:rsid w:val="00463BE2"/>
    <w:rsid w:val="00464101"/>
    <w:rsid w:val="00464369"/>
    <w:rsid w:val="0047039D"/>
    <w:rsid w:val="004705A4"/>
    <w:rsid w:val="00470674"/>
    <w:rsid w:val="00470E10"/>
    <w:rsid w:val="004713A9"/>
    <w:rsid w:val="00472AED"/>
    <w:rsid w:val="00473E01"/>
    <w:rsid w:val="00475CFE"/>
    <w:rsid w:val="0047774F"/>
    <w:rsid w:val="00480B80"/>
    <w:rsid w:val="00480C03"/>
    <w:rsid w:val="00481709"/>
    <w:rsid w:val="0048171B"/>
    <w:rsid w:val="004821B9"/>
    <w:rsid w:val="00482221"/>
    <w:rsid w:val="004825B3"/>
    <w:rsid w:val="00484FAD"/>
    <w:rsid w:val="004861DD"/>
    <w:rsid w:val="0049172A"/>
    <w:rsid w:val="004917DB"/>
    <w:rsid w:val="0049278D"/>
    <w:rsid w:val="00492ED5"/>
    <w:rsid w:val="00492FE9"/>
    <w:rsid w:val="00493B5D"/>
    <w:rsid w:val="00494AA2"/>
    <w:rsid w:val="0049549C"/>
    <w:rsid w:val="00496030"/>
    <w:rsid w:val="00497C02"/>
    <w:rsid w:val="004A12CB"/>
    <w:rsid w:val="004A1F6F"/>
    <w:rsid w:val="004A2069"/>
    <w:rsid w:val="004A2B89"/>
    <w:rsid w:val="004A308F"/>
    <w:rsid w:val="004A348F"/>
    <w:rsid w:val="004A4B44"/>
    <w:rsid w:val="004A4CB8"/>
    <w:rsid w:val="004A54CC"/>
    <w:rsid w:val="004A7D1A"/>
    <w:rsid w:val="004B0ED1"/>
    <w:rsid w:val="004B2904"/>
    <w:rsid w:val="004B2A5B"/>
    <w:rsid w:val="004B2E58"/>
    <w:rsid w:val="004B36DF"/>
    <w:rsid w:val="004B4826"/>
    <w:rsid w:val="004B5407"/>
    <w:rsid w:val="004B59D3"/>
    <w:rsid w:val="004B5AEC"/>
    <w:rsid w:val="004B6830"/>
    <w:rsid w:val="004B6CC7"/>
    <w:rsid w:val="004C0833"/>
    <w:rsid w:val="004C447B"/>
    <w:rsid w:val="004C5745"/>
    <w:rsid w:val="004C604C"/>
    <w:rsid w:val="004C7531"/>
    <w:rsid w:val="004D3104"/>
    <w:rsid w:val="004D4A48"/>
    <w:rsid w:val="004D55CA"/>
    <w:rsid w:val="004D577D"/>
    <w:rsid w:val="004D5BAA"/>
    <w:rsid w:val="004D7FE4"/>
    <w:rsid w:val="004E0511"/>
    <w:rsid w:val="004E065E"/>
    <w:rsid w:val="004E31C1"/>
    <w:rsid w:val="004E31D2"/>
    <w:rsid w:val="004E40D7"/>
    <w:rsid w:val="004E5105"/>
    <w:rsid w:val="004E5909"/>
    <w:rsid w:val="004E6954"/>
    <w:rsid w:val="004E6BBC"/>
    <w:rsid w:val="004E7163"/>
    <w:rsid w:val="004E7FBB"/>
    <w:rsid w:val="004F02DD"/>
    <w:rsid w:val="004F05A9"/>
    <w:rsid w:val="004F06AD"/>
    <w:rsid w:val="004F2457"/>
    <w:rsid w:val="004F2520"/>
    <w:rsid w:val="004F2EF2"/>
    <w:rsid w:val="004F30ED"/>
    <w:rsid w:val="004F32E8"/>
    <w:rsid w:val="004F338A"/>
    <w:rsid w:val="004F4C80"/>
    <w:rsid w:val="004F5EB4"/>
    <w:rsid w:val="004F684C"/>
    <w:rsid w:val="004F771A"/>
    <w:rsid w:val="005008AC"/>
    <w:rsid w:val="00500F1C"/>
    <w:rsid w:val="00501634"/>
    <w:rsid w:val="00501B64"/>
    <w:rsid w:val="0050219A"/>
    <w:rsid w:val="00502985"/>
    <w:rsid w:val="00503376"/>
    <w:rsid w:val="0050537D"/>
    <w:rsid w:val="0050576C"/>
    <w:rsid w:val="0050674C"/>
    <w:rsid w:val="005069F6"/>
    <w:rsid w:val="00511DE7"/>
    <w:rsid w:val="005129D5"/>
    <w:rsid w:val="00512F89"/>
    <w:rsid w:val="00514B9F"/>
    <w:rsid w:val="0051608B"/>
    <w:rsid w:val="00517902"/>
    <w:rsid w:val="00520A93"/>
    <w:rsid w:val="005219B1"/>
    <w:rsid w:val="00524A61"/>
    <w:rsid w:val="00526899"/>
    <w:rsid w:val="0052716B"/>
    <w:rsid w:val="005274AE"/>
    <w:rsid w:val="005278DE"/>
    <w:rsid w:val="00533645"/>
    <w:rsid w:val="00534417"/>
    <w:rsid w:val="00535DA6"/>
    <w:rsid w:val="00536506"/>
    <w:rsid w:val="00537FDF"/>
    <w:rsid w:val="00541C6E"/>
    <w:rsid w:val="00541F92"/>
    <w:rsid w:val="00542DB0"/>
    <w:rsid w:val="00543FC6"/>
    <w:rsid w:val="00546ED6"/>
    <w:rsid w:val="00547D33"/>
    <w:rsid w:val="0055000B"/>
    <w:rsid w:val="00552554"/>
    <w:rsid w:val="00552931"/>
    <w:rsid w:val="00553085"/>
    <w:rsid w:val="0055472D"/>
    <w:rsid w:val="00554C02"/>
    <w:rsid w:val="005552D4"/>
    <w:rsid w:val="005618F3"/>
    <w:rsid w:val="00562014"/>
    <w:rsid w:val="005655BE"/>
    <w:rsid w:val="00567757"/>
    <w:rsid w:val="00570AA9"/>
    <w:rsid w:val="00572F42"/>
    <w:rsid w:val="005737F9"/>
    <w:rsid w:val="0057546A"/>
    <w:rsid w:val="00575519"/>
    <w:rsid w:val="0057563B"/>
    <w:rsid w:val="00580573"/>
    <w:rsid w:val="005809B9"/>
    <w:rsid w:val="005812F3"/>
    <w:rsid w:val="00582CDB"/>
    <w:rsid w:val="00582D1B"/>
    <w:rsid w:val="005837C3"/>
    <w:rsid w:val="00583D14"/>
    <w:rsid w:val="0058537B"/>
    <w:rsid w:val="00585E45"/>
    <w:rsid w:val="00590157"/>
    <w:rsid w:val="005902C3"/>
    <w:rsid w:val="0059088B"/>
    <w:rsid w:val="00590AA6"/>
    <w:rsid w:val="005919EF"/>
    <w:rsid w:val="00591FDC"/>
    <w:rsid w:val="00592048"/>
    <w:rsid w:val="005930FA"/>
    <w:rsid w:val="005933E6"/>
    <w:rsid w:val="00593888"/>
    <w:rsid w:val="00593F30"/>
    <w:rsid w:val="00594BEB"/>
    <w:rsid w:val="005970F4"/>
    <w:rsid w:val="005A049F"/>
    <w:rsid w:val="005A1432"/>
    <w:rsid w:val="005A2CA1"/>
    <w:rsid w:val="005A3069"/>
    <w:rsid w:val="005A33EF"/>
    <w:rsid w:val="005A417A"/>
    <w:rsid w:val="005A50D2"/>
    <w:rsid w:val="005A567A"/>
    <w:rsid w:val="005A60A8"/>
    <w:rsid w:val="005A64D8"/>
    <w:rsid w:val="005A6728"/>
    <w:rsid w:val="005A73F3"/>
    <w:rsid w:val="005B0D9D"/>
    <w:rsid w:val="005B2D35"/>
    <w:rsid w:val="005B4893"/>
    <w:rsid w:val="005B4B5E"/>
    <w:rsid w:val="005B5642"/>
    <w:rsid w:val="005B57C4"/>
    <w:rsid w:val="005B722B"/>
    <w:rsid w:val="005B7C36"/>
    <w:rsid w:val="005C2E63"/>
    <w:rsid w:val="005C5000"/>
    <w:rsid w:val="005C6C6F"/>
    <w:rsid w:val="005C6D12"/>
    <w:rsid w:val="005C6EE6"/>
    <w:rsid w:val="005C6FAE"/>
    <w:rsid w:val="005D1C46"/>
    <w:rsid w:val="005D2843"/>
    <w:rsid w:val="005D574F"/>
    <w:rsid w:val="005D5BED"/>
    <w:rsid w:val="005D5C6C"/>
    <w:rsid w:val="005D5DC8"/>
    <w:rsid w:val="005D7BAB"/>
    <w:rsid w:val="005E0172"/>
    <w:rsid w:val="005E0589"/>
    <w:rsid w:val="005E05A9"/>
    <w:rsid w:val="005E13BC"/>
    <w:rsid w:val="005E394C"/>
    <w:rsid w:val="005E4D0C"/>
    <w:rsid w:val="005E63AE"/>
    <w:rsid w:val="005E6F2B"/>
    <w:rsid w:val="005F33EB"/>
    <w:rsid w:val="005F41B4"/>
    <w:rsid w:val="005F4257"/>
    <w:rsid w:val="005F47F8"/>
    <w:rsid w:val="005F55EC"/>
    <w:rsid w:val="005F7C4D"/>
    <w:rsid w:val="006002D5"/>
    <w:rsid w:val="00601531"/>
    <w:rsid w:val="00601CD0"/>
    <w:rsid w:val="00602836"/>
    <w:rsid w:val="00603B1E"/>
    <w:rsid w:val="00603C52"/>
    <w:rsid w:val="00604C76"/>
    <w:rsid w:val="00606635"/>
    <w:rsid w:val="00606F41"/>
    <w:rsid w:val="006104E2"/>
    <w:rsid w:val="00610E8D"/>
    <w:rsid w:val="00611B79"/>
    <w:rsid w:val="006124E0"/>
    <w:rsid w:val="00612520"/>
    <w:rsid w:val="00612E9B"/>
    <w:rsid w:val="00613F6C"/>
    <w:rsid w:val="00614626"/>
    <w:rsid w:val="0062110A"/>
    <w:rsid w:val="00621D07"/>
    <w:rsid w:val="006227CD"/>
    <w:rsid w:val="00623B1A"/>
    <w:rsid w:val="00624E70"/>
    <w:rsid w:val="00625AD9"/>
    <w:rsid w:val="0062623E"/>
    <w:rsid w:val="006279A8"/>
    <w:rsid w:val="00631489"/>
    <w:rsid w:val="00631B19"/>
    <w:rsid w:val="00632D1D"/>
    <w:rsid w:val="0063369B"/>
    <w:rsid w:val="006342CC"/>
    <w:rsid w:val="00634879"/>
    <w:rsid w:val="00634CFF"/>
    <w:rsid w:val="00636941"/>
    <w:rsid w:val="0063726E"/>
    <w:rsid w:val="006407E6"/>
    <w:rsid w:val="0064123B"/>
    <w:rsid w:val="00641297"/>
    <w:rsid w:val="006425EA"/>
    <w:rsid w:val="00642FA0"/>
    <w:rsid w:val="0064518C"/>
    <w:rsid w:val="00645D51"/>
    <w:rsid w:val="006467C8"/>
    <w:rsid w:val="00646BEA"/>
    <w:rsid w:val="00647239"/>
    <w:rsid w:val="0065015A"/>
    <w:rsid w:val="006513EF"/>
    <w:rsid w:val="00653B93"/>
    <w:rsid w:val="00653EE9"/>
    <w:rsid w:val="0065684B"/>
    <w:rsid w:val="0065707D"/>
    <w:rsid w:val="006577C5"/>
    <w:rsid w:val="00657B85"/>
    <w:rsid w:val="0066187F"/>
    <w:rsid w:val="0066794F"/>
    <w:rsid w:val="00667DCB"/>
    <w:rsid w:val="00670024"/>
    <w:rsid w:val="00670A68"/>
    <w:rsid w:val="00670C59"/>
    <w:rsid w:val="006745EF"/>
    <w:rsid w:val="00675401"/>
    <w:rsid w:val="00677DE8"/>
    <w:rsid w:val="006804D6"/>
    <w:rsid w:val="006808CC"/>
    <w:rsid w:val="00681245"/>
    <w:rsid w:val="0068259A"/>
    <w:rsid w:val="00683589"/>
    <w:rsid w:val="00685654"/>
    <w:rsid w:val="00685881"/>
    <w:rsid w:val="0068635B"/>
    <w:rsid w:val="0068652C"/>
    <w:rsid w:val="00686EAB"/>
    <w:rsid w:val="00691EA9"/>
    <w:rsid w:val="00693860"/>
    <w:rsid w:val="00694C3A"/>
    <w:rsid w:val="00694CB8"/>
    <w:rsid w:val="00694F17"/>
    <w:rsid w:val="0069618F"/>
    <w:rsid w:val="0069785F"/>
    <w:rsid w:val="006A11EA"/>
    <w:rsid w:val="006A1770"/>
    <w:rsid w:val="006A241F"/>
    <w:rsid w:val="006A24F1"/>
    <w:rsid w:val="006A2AC1"/>
    <w:rsid w:val="006A3219"/>
    <w:rsid w:val="006A4011"/>
    <w:rsid w:val="006A4970"/>
    <w:rsid w:val="006A5076"/>
    <w:rsid w:val="006A5BBA"/>
    <w:rsid w:val="006A5EA4"/>
    <w:rsid w:val="006A71BB"/>
    <w:rsid w:val="006A78A8"/>
    <w:rsid w:val="006B433B"/>
    <w:rsid w:val="006B5B4D"/>
    <w:rsid w:val="006B779A"/>
    <w:rsid w:val="006B794B"/>
    <w:rsid w:val="006B7F59"/>
    <w:rsid w:val="006C058A"/>
    <w:rsid w:val="006C3F1D"/>
    <w:rsid w:val="006C3F37"/>
    <w:rsid w:val="006C535E"/>
    <w:rsid w:val="006C57A1"/>
    <w:rsid w:val="006C6F1F"/>
    <w:rsid w:val="006D0249"/>
    <w:rsid w:val="006D0CEE"/>
    <w:rsid w:val="006D2FDB"/>
    <w:rsid w:val="006D3567"/>
    <w:rsid w:val="006D37C4"/>
    <w:rsid w:val="006D718E"/>
    <w:rsid w:val="006D7D51"/>
    <w:rsid w:val="006E1790"/>
    <w:rsid w:val="006E290E"/>
    <w:rsid w:val="006E3902"/>
    <w:rsid w:val="006E4573"/>
    <w:rsid w:val="006E5137"/>
    <w:rsid w:val="006E5144"/>
    <w:rsid w:val="006E53E1"/>
    <w:rsid w:val="006E69C0"/>
    <w:rsid w:val="006E7E0D"/>
    <w:rsid w:val="006F3296"/>
    <w:rsid w:val="006F3385"/>
    <w:rsid w:val="006F4A54"/>
    <w:rsid w:val="006F5494"/>
    <w:rsid w:val="006F71B3"/>
    <w:rsid w:val="007008F7"/>
    <w:rsid w:val="00700918"/>
    <w:rsid w:val="007009F1"/>
    <w:rsid w:val="00701F48"/>
    <w:rsid w:val="007026FB"/>
    <w:rsid w:val="00702A07"/>
    <w:rsid w:val="00705E1C"/>
    <w:rsid w:val="00706819"/>
    <w:rsid w:val="00706F15"/>
    <w:rsid w:val="007125FC"/>
    <w:rsid w:val="007137A0"/>
    <w:rsid w:val="00715A94"/>
    <w:rsid w:val="00715E99"/>
    <w:rsid w:val="00717032"/>
    <w:rsid w:val="00717D35"/>
    <w:rsid w:val="007201AC"/>
    <w:rsid w:val="00720357"/>
    <w:rsid w:val="007206DB"/>
    <w:rsid w:val="00720CCD"/>
    <w:rsid w:val="00721543"/>
    <w:rsid w:val="007216F1"/>
    <w:rsid w:val="007232DD"/>
    <w:rsid w:val="00723335"/>
    <w:rsid w:val="0072460D"/>
    <w:rsid w:val="00725920"/>
    <w:rsid w:val="00725DD0"/>
    <w:rsid w:val="007301EF"/>
    <w:rsid w:val="007305AA"/>
    <w:rsid w:val="007315B1"/>
    <w:rsid w:val="00731F3A"/>
    <w:rsid w:val="00732C20"/>
    <w:rsid w:val="00732EAB"/>
    <w:rsid w:val="00733C16"/>
    <w:rsid w:val="00734646"/>
    <w:rsid w:val="00734A96"/>
    <w:rsid w:val="00735291"/>
    <w:rsid w:val="0073541D"/>
    <w:rsid w:val="0073633A"/>
    <w:rsid w:val="00737BD1"/>
    <w:rsid w:val="0074017C"/>
    <w:rsid w:val="007404CA"/>
    <w:rsid w:val="00740549"/>
    <w:rsid w:val="00740AFB"/>
    <w:rsid w:val="007434A3"/>
    <w:rsid w:val="007435CE"/>
    <w:rsid w:val="0074371F"/>
    <w:rsid w:val="00745AFD"/>
    <w:rsid w:val="00745E3D"/>
    <w:rsid w:val="007461D7"/>
    <w:rsid w:val="00750022"/>
    <w:rsid w:val="00750673"/>
    <w:rsid w:val="0075158F"/>
    <w:rsid w:val="00751EEC"/>
    <w:rsid w:val="00752920"/>
    <w:rsid w:val="00753903"/>
    <w:rsid w:val="00753EB7"/>
    <w:rsid w:val="007551E2"/>
    <w:rsid w:val="0075629E"/>
    <w:rsid w:val="00762507"/>
    <w:rsid w:val="0076256E"/>
    <w:rsid w:val="0076322C"/>
    <w:rsid w:val="007632DF"/>
    <w:rsid w:val="00763625"/>
    <w:rsid w:val="007637C5"/>
    <w:rsid w:val="0076598B"/>
    <w:rsid w:val="00767CDF"/>
    <w:rsid w:val="00767F18"/>
    <w:rsid w:val="007718BB"/>
    <w:rsid w:val="00772702"/>
    <w:rsid w:val="00772FF2"/>
    <w:rsid w:val="00773A71"/>
    <w:rsid w:val="007747A9"/>
    <w:rsid w:val="00775F16"/>
    <w:rsid w:val="007760B4"/>
    <w:rsid w:val="00777015"/>
    <w:rsid w:val="007771FD"/>
    <w:rsid w:val="007775FE"/>
    <w:rsid w:val="00780BD2"/>
    <w:rsid w:val="00781D21"/>
    <w:rsid w:val="00782B98"/>
    <w:rsid w:val="00782E58"/>
    <w:rsid w:val="00783CBA"/>
    <w:rsid w:val="007840C5"/>
    <w:rsid w:val="00785FD3"/>
    <w:rsid w:val="0078644E"/>
    <w:rsid w:val="007868DD"/>
    <w:rsid w:val="007873D7"/>
    <w:rsid w:val="00787491"/>
    <w:rsid w:val="007913E1"/>
    <w:rsid w:val="00794A28"/>
    <w:rsid w:val="007959BE"/>
    <w:rsid w:val="00797513"/>
    <w:rsid w:val="00797B81"/>
    <w:rsid w:val="007A056F"/>
    <w:rsid w:val="007A1562"/>
    <w:rsid w:val="007A1909"/>
    <w:rsid w:val="007A1F6B"/>
    <w:rsid w:val="007A20EE"/>
    <w:rsid w:val="007A291C"/>
    <w:rsid w:val="007A594B"/>
    <w:rsid w:val="007A5971"/>
    <w:rsid w:val="007A60DE"/>
    <w:rsid w:val="007A67CB"/>
    <w:rsid w:val="007B0109"/>
    <w:rsid w:val="007B11BB"/>
    <w:rsid w:val="007B2659"/>
    <w:rsid w:val="007B36BD"/>
    <w:rsid w:val="007B3758"/>
    <w:rsid w:val="007B37CE"/>
    <w:rsid w:val="007B4186"/>
    <w:rsid w:val="007B4387"/>
    <w:rsid w:val="007B4924"/>
    <w:rsid w:val="007B4D92"/>
    <w:rsid w:val="007B5AF8"/>
    <w:rsid w:val="007B5C5C"/>
    <w:rsid w:val="007B6F6E"/>
    <w:rsid w:val="007B7441"/>
    <w:rsid w:val="007C03FF"/>
    <w:rsid w:val="007C0D6E"/>
    <w:rsid w:val="007C22AB"/>
    <w:rsid w:val="007C2CFF"/>
    <w:rsid w:val="007C314F"/>
    <w:rsid w:val="007C37EB"/>
    <w:rsid w:val="007C43DC"/>
    <w:rsid w:val="007C528A"/>
    <w:rsid w:val="007C56A0"/>
    <w:rsid w:val="007C6143"/>
    <w:rsid w:val="007C63F1"/>
    <w:rsid w:val="007C718C"/>
    <w:rsid w:val="007D0A9D"/>
    <w:rsid w:val="007D19A5"/>
    <w:rsid w:val="007D3AF6"/>
    <w:rsid w:val="007D3F5E"/>
    <w:rsid w:val="007E0549"/>
    <w:rsid w:val="007E1AC8"/>
    <w:rsid w:val="007E1E5D"/>
    <w:rsid w:val="007E2ADB"/>
    <w:rsid w:val="007E4332"/>
    <w:rsid w:val="007E4677"/>
    <w:rsid w:val="007E60D2"/>
    <w:rsid w:val="007E61A5"/>
    <w:rsid w:val="007E63F4"/>
    <w:rsid w:val="007E64EA"/>
    <w:rsid w:val="007E69A3"/>
    <w:rsid w:val="007E6C0A"/>
    <w:rsid w:val="007E7279"/>
    <w:rsid w:val="007E7A6C"/>
    <w:rsid w:val="007E7B0C"/>
    <w:rsid w:val="007F026B"/>
    <w:rsid w:val="007F04F5"/>
    <w:rsid w:val="007F27E6"/>
    <w:rsid w:val="007F3460"/>
    <w:rsid w:val="007F3B50"/>
    <w:rsid w:val="007F625F"/>
    <w:rsid w:val="007F75E1"/>
    <w:rsid w:val="00802192"/>
    <w:rsid w:val="00803BB1"/>
    <w:rsid w:val="008046F3"/>
    <w:rsid w:val="008051C2"/>
    <w:rsid w:val="00805AA3"/>
    <w:rsid w:val="008060B4"/>
    <w:rsid w:val="00806D68"/>
    <w:rsid w:val="008101D7"/>
    <w:rsid w:val="00810B2B"/>
    <w:rsid w:val="0081283E"/>
    <w:rsid w:val="00813078"/>
    <w:rsid w:val="00813756"/>
    <w:rsid w:val="00813F5C"/>
    <w:rsid w:val="0081529A"/>
    <w:rsid w:val="00815C03"/>
    <w:rsid w:val="00822048"/>
    <w:rsid w:val="0082240A"/>
    <w:rsid w:val="0082287A"/>
    <w:rsid w:val="00823116"/>
    <w:rsid w:val="0082501F"/>
    <w:rsid w:val="008250D4"/>
    <w:rsid w:val="00825255"/>
    <w:rsid w:val="00827D00"/>
    <w:rsid w:val="00827F58"/>
    <w:rsid w:val="008302B0"/>
    <w:rsid w:val="0083151D"/>
    <w:rsid w:val="00831B70"/>
    <w:rsid w:val="008359AE"/>
    <w:rsid w:val="00835F2D"/>
    <w:rsid w:val="00836BC1"/>
    <w:rsid w:val="00836BE3"/>
    <w:rsid w:val="00840336"/>
    <w:rsid w:val="0084532E"/>
    <w:rsid w:val="008455A1"/>
    <w:rsid w:val="00845780"/>
    <w:rsid w:val="0085085E"/>
    <w:rsid w:val="00850CD8"/>
    <w:rsid w:val="00851566"/>
    <w:rsid w:val="0085165A"/>
    <w:rsid w:val="00851EF7"/>
    <w:rsid w:val="00860083"/>
    <w:rsid w:val="00860F87"/>
    <w:rsid w:val="008614E8"/>
    <w:rsid w:val="00861A9E"/>
    <w:rsid w:val="00861BC3"/>
    <w:rsid w:val="0086608F"/>
    <w:rsid w:val="00866AAA"/>
    <w:rsid w:val="00866DF1"/>
    <w:rsid w:val="0086733C"/>
    <w:rsid w:val="00867A47"/>
    <w:rsid w:val="00871ABD"/>
    <w:rsid w:val="00871B86"/>
    <w:rsid w:val="0087211D"/>
    <w:rsid w:val="008723ED"/>
    <w:rsid w:val="0087256A"/>
    <w:rsid w:val="008734EB"/>
    <w:rsid w:val="008744E8"/>
    <w:rsid w:val="008774D9"/>
    <w:rsid w:val="00877FD6"/>
    <w:rsid w:val="008808E2"/>
    <w:rsid w:val="00885662"/>
    <w:rsid w:val="00885769"/>
    <w:rsid w:val="00885E53"/>
    <w:rsid w:val="00886353"/>
    <w:rsid w:val="008865A3"/>
    <w:rsid w:val="008901DB"/>
    <w:rsid w:val="00891393"/>
    <w:rsid w:val="00891CE9"/>
    <w:rsid w:val="008924DF"/>
    <w:rsid w:val="00892912"/>
    <w:rsid w:val="0089392A"/>
    <w:rsid w:val="008945F9"/>
    <w:rsid w:val="0089471E"/>
    <w:rsid w:val="00895261"/>
    <w:rsid w:val="00895BC6"/>
    <w:rsid w:val="0089782F"/>
    <w:rsid w:val="008A01F4"/>
    <w:rsid w:val="008A0DE4"/>
    <w:rsid w:val="008A0F07"/>
    <w:rsid w:val="008A19C8"/>
    <w:rsid w:val="008A3385"/>
    <w:rsid w:val="008A386C"/>
    <w:rsid w:val="008A49A3"/>
    <w:rsid w:val="008A5420"/>
    <w:rsid w:val="008A6513"/>
    <w:rsid w:val="008A7665"/>
    <w:rsid w:val="008A7A19"/>
    <w:rsid w:val="008B01B9"/>
    <w:rsid w:val="008B1725"/>
    <w:rsid w:val="008B1988"/>
    <w:rsid w:val="008B1BEB"/>
    <w:rsid w:val="008B2649"/>
    <w:rsid w:val="008B3DAB"/>
    <w:rsid w:val="008B4AF4"/>
    <w:rsid w:val="008B4CA6"/>
    <w:rsid w:val="008B5664"/>
    <w:rsid w:val="008B6B64"/>
    <w:rsid w:val="008B73F5"/>
    <w:rsid w:val="008C2B68"/>
    <w:rsid w:val="008C42C1"/>
    <w:rsid w:val="008C4721"/>
    <w:rsid w:val="008C5201"/>
    <w:rsid w:val="008C56C3"/>
    <w:rsid w:val="008C6347"/>
    <w:rsid w:val="008C7161"/>
    <w:rsid w:val="008C7891"/>
    <w:rsid w:val="008D0045"/>
    <w:rsid w:val="008D292F"/>
    <w:rsid w:val="008D3126"/>
    <w:rsid w:val="008D547D"/>
    <w:rsid w:val="008D6154"/>
    <w:rsid w:val="008D6F4E"/>
    <w:rsid w:val="008D7D84"/>
    <w:rsid w:val="008E067B"/>
    <w:rsid w:val="008E2756"/>
    <w:rsid w:val="008E2B61"/>
    <w:rsid w:val="008E2E08"/>
    <w:rsid w:val="008E2E21"/>
    <w:rsid w:val="008E3FFE"/>
    <w:rsid w:val="008E5DB0"/>
    <w:rsid w:val="008E5FD1"/>
    <w:rsid w:val="008E633E"/>
    <w:rsid w:val="008E76E8"/>
    <w:rsid w:val="008E7EEE"/>
    <w:rsid w:val="008F1466"/>
    <w:rsid w:val="008F1779"/>
    <w:rsid w:val="008F3715"/>
    <w:rsid w:val="008F3741"/>
    <w:rsid w:val="008F3778"/>
    <w:rsid w:val="008F3CBC"/>
    <w:rsid w:val="008F4989"/>
    <w:rsid w:val="008F5FE8"/>
    <w:rsid w:val="008F6D3E"/>
    <w:rsid w:val="00900BC1"/>
    <w:rsid w:val="009017F2"/>
    <w:rsid w:val="0090202C"/>
    <w:rsid w:val="009023D3"/>
    <w:rsid w:val="00903D31"/>
    <w:rsid w:val="0090410F"/>
    <w:rsid w:val="009046D6"/>
    <w:rsid w:val="00906720"/>
    <w:rsid w:val="009076D0"/>
    <w:rsid w:val="009077BC"/>
    <w:rsid w:val="00907E5F"/>
    <w:rsid w:val="00910D17"/>
    <w:rsid w:val="00910ECE"/>
    <w:rsid w:val="00911440"/>
    <w:rsid w:val="0091231A"/>
    <w:rsid w:val="009131FE"/>
    <w:rsid w:val="00914068"/>
    <w:rsid w:val="009169F0"/>
    <w:rsid w:val="00917192"/>
    <w:rsid w:val="00917201"/>
    <w:rsid w:val="0091751A"/>
    <w:rsid w:val="009214F6"/>
    <w:rsid w:val="00925E09"/>
    <w:rsid w:val="00933518"/>
    <w:rsid w:val="0093369D"/>
    <w:rsid w:val="00934173"/>
    <w:rsid w:val="00934858"/>
    <w:rsid w:val="00934A50"/>
    <w:rsid w:val="00935AC2"/>
    <w:rsid w:val="0093626D"/>
    <w:rsid w:val="00937E9B"/>
    <w:rsid w:val="0094057D"/>
    <w:rsid w:val="009428A2"/>
    <w:rsid w:val="00943966"/>
    <w:rsid w:val="00943B0E"/>
    <w:rsid w:val="0094414F"/>
    <w:rsid w:val="00947452"/>
    <w:rsid w:val="00947779"/>
    <w:rsid w:val="009506EB"/>
    <w:rsid w:val="0095193C"/>
    <w:rsid w:val="009521E0"/>
    <w:rsid w:val="009535A7"/>
    <w:rsid w:val="0095476B"/>
    <w:rsid w:val="009552A6"/>
    <w:rsid w:val="009554BC"/>
    <w:rsid w:val="009561B0"/>
    <w:rsid w:val="009567ED"/>
    <w:rsid w:val="00957289"/>
    <w:rsid w:val="00957A65"/>
    <w:rsid w:val="00960747"/>
    <w:rsid w:val="00961DAB"/>
    <w:rsid w:val="009621EA"/>
    <w:rsid w:val="009633CB"/>
    <w:rsid w:val="0096377E"/>
    <w:rsid w:val="00963A5D"/>
    <w:rsid w:val="0096517B"/>
    <w:rsid w:val="00966702"/>
    <w:rsid w:val="00966CDF"/>
    <w:rsid w:val="009701C5"/>
    <w:rsid w:val="00970E9B"/>
    <w:rsid w:val="00971B5D"/>
    <w:rsid w:val="00971D82"/>
    <w:rsid w:val="009723EA"/>
    <w:rsid w:val="009731BD"/>
    <w:rsid w:val="00973EE2"/>
    <w:rsid w:val="009742D3"/>
    <w:rsid w:val="00975203"/>
    <w:rsid w:val="009760F2"/>
    <w:rsid w:val="00977104"/>
    <w:rsid w:val="00980754"/>
    <w:rsid w:val="00980831"/>
    <w:rsid w:val="00981CE1"/>
    <w:rsid w:val="009820BA"/>
    <w:rsid w:val="00982918"/>
    <w:rsid w:val="009830B0"/>
    <w:rsid w:val="00983348"/>
    <w:rsid w:val="00983E79"/>
    <w:rsid w:val="009845E8"/>
    <w:rsid w:val="009868AD"/>
    <w:rsid w:val="009873D5"/>
    <w:rsid w:val="0098746E"/>
    <w:rsid w:val="00990B97"/>
    <w:rsid w:val="009911D0"/>
    <w:rsid w:val="0099168C"/>
    <w:rsid w:val="00991CF0"/>
    <w:rsid w:val="00995AD4"/>
    <w:rsid w:val="00997F3E"/>
    <w:rsid w:val="00997FFB"/>
    <w:rsid w:val="009A1238"/>
    <w:rsid w:val="009A1EB5"/>
    <w:rsid w:val="009A2193"/>
    <w:rsid w:val="009A5F93"/>
    <w:rsid w:val="009A7049"/>
    <w:rsid w:val="009A7990"/>
    <w:rsid w:val="009B051C"/>
    <w:rsid w:val="009B0D9A"/>
    <w:rsid w:val="009B0E4D"/>
    <w:rsid w:val="009B1AA6"/>
    <w:rsid w:val="009B27D1"/>
    <w:rsid w:val="009B2E6E"/>
    <w:rsid w:val="009B3206"/>
    <w:rsid w:val="009B41F7"/>
    <w:rsid w:val="009B6D70"/>
    <w:rsid w:val="009B7758"/>
    <w:rsid w:val="009B7824"/>
    <w:rsid w:val="009C15E9"/>
    <w:rsid w:val="009C1879"/>
    <w:rsid w:val="009C1C84"/>
    <w:rsid w:val="009C402C"/>
    <w:rsid w:val="009C4F60"/>
    <w:rsid w:val="009C545D"/>
    <w:rsid w:val="009C63C2"/>
    <w:rsid w:val="009C64D1"/>
    <w:rsid w:val="009C6636"/>
    <w:rsid w:val="009C6BBB"/>
    <w:rsid w:val="009D1DB4"/>
    <w:rsid w:val="009D22C4"/>
    <w:rsid w:val="009D2B3E"/>
    <w:rsid w:val="009D320F"/>
    <w:rsid w:val="009D51D0"/>
    <w:rsid w:val="009D5D1D"/>
    <w:rsid w:val="009D6725"/>
    <w:rsid w:val="009D6C82"/>
    <w:rsid w:val="009E03E1"/>
    <w:rsid w:val="009E0C91"/>
    <w:rsid w:val="009E0DEB"/>
    <w:rsid w:val="009E1C2E"/>
    <w:rsid w:val="009E2B0B"/>
    <w:rsid w:val="009E7836"/>
    <w:rsid w:val="009F00A8"/>
    <w:rsid w:val="009F3094"/>
    <w:rsid w:val="009F5765"/>
    <w:rsid w:val="009F5915"/>
    <w:rsid w:val="009F60CB"/>
    <w:rsid w:val="009F647D"/>
    <w:rsid w:val="009F72EF"/>
    <w:rsid w:val="00A005CD"/>
    <w:rsid w:val="00A01BF3"/>
    <w:rsid w:val="00A03DD8"/>
    <w:rsid w:val="00A04334"/>
    <w:rsid w:val="00A06C8D"/>
    <w:rsid w:val="00A07460"/>
    <w:rsid w:val="00A10351"/>
    <w:rsid w:val="00A10CBD"/>
    <w:rsid w:val="00A10DFA"/>
    <w:rsid w:val="00A11693"/>
    <w:rsid w:val="00A12947"/>
    <w:rsid w:val="00A13580"/>
    <w:rsid w:val="00A13C85"/>
    <w:rsid w:val="00A14FE6"/>
    <w:rsid w:val="00A15FBD"/>
    <w:rsid w:val="00A163DB"/>
    <w:rsid w:val="00A17A1F"/>
    <w:rsid w:val="00A17F82"/>
    <w:rsid w:val="00A20AE7"/>
    <w:rsid w:val="00A21B5B"/>
    <w:rsid w:val="00A22861"/>
    <w:rsid w:val="00A23518"/>
    <w:rsid w:val="00A26608"/>
    <w:rsid w:val="00A266C3"/>
    <w:rsid w:val="00A3032C"/>
    <w:rsid w:val="00A314FC"/>
    <w:rsid w:val="00A32027"/>
    <w:rsid w:val="00A347E7"/>
    <w:rsid w:val="00A348D3"/>
    <w:rsid w:val="00A3559A"/>
    <w:rsid w:val="00A35BBE"/>
    <w:rsid w:val="00A36248"/>
    <w:rsid w:val="00A37504"/>
    <w:rsid w:val="00A425F4"/>
    <w:rsid w:val="00A435D1"/>
    <w:rsid w:val="00A43679"/>
    <w:rsid w:val="00A4618B"/>
    <w:rsid w:val="00A47660"/>
    <w:rsid w:val="00A50060"/>
    <w:rsid w:val="00A5081D"/>
    <w:rsid w:val="00A50AE4"/>
    <w:rsid w:val="00A52AE6"/>
    <w:rsid w:val="00A54FAE"/>
    <w:rsid w:val="00A55099"/>
    <w:rsid w:val="00A56839"/>
    <w:rsid w:val="00A56CC5"/>
    <w:rsid w:val="00A56E9B"/>
    <w:rsid w:val="00A5751C"/>
    <w:rsid w:val="00A60B37"/>
    <w:rsid w:val="00A634AC"/>
    <w:rsid w:val="00A63D98"/>
    <w:rsid w:val="00A6497D"/>
    <w:rsid w:val="00A65357"/>
    <w:rsid w:val="00A669F9"/>
    <w:rsid w:val="00A66A96"/>
    <w:rsid w:val="00A70C62"/>
    <w:rsid w:val="00A7117D"/>
    <w:rsid w:val="00A77804"/>
    <w:rsid w:val="00A801DE"/>
    <w:rsid w:val="00A80CD4"/>
    <w:rsid w:val="00A821C0"/>
    <w:rsid w:val="00A83411"/>
    <w:rsid w:val="00A84023"/>
    <w:rsid w:val="00A8415A"/>
    <w:rsid w:val="00A847BA"/>
    <w:rsid w:val="00A858C5"/>
    <w:rsid w:val="00A85CC5"/>
    <w:rsid w:val="00A86934"/>
    <w:rsid w:val="00A86D31"/>
    <w:rsid w:val="00A90ADD"/>
    <w:rsid w:val="00A90E02"/>
    <w:rsid w:val="00A91C40"/>
    <w:rsid w:val="00A91F54"/>
    <w:rsid w:val="00A9276D"/>
    <w:rsid w:val="00A9291A"/>
    <w:rsid w:val="00A92CB1"/>
    <w:rsid w:val="00A94A20"/>
    <w:rsid w:val="00A96B3D"/>
    <w:rsid w:val="00A97AFE"/>
    <w:rsid w:val="00AA08F1"/>
    <w:rsid w:val="00AA0955"/>
    <w:rsid w:val="00AA0C10"/>
    <w:rsid w:val="00AA2AE9"/>
    <w:rsid w:val="00AA2DB4"/>
    <w:rsid w:val="00AA5AAE"/>
    <w:rsid w:val="00AA6CA7"/>
    <w:rsid w:val="00AB0E20"/>
    <w:rsid w:val="00AB1432"/>
    <w:rsid w:val="00AB1639"/>
    <w:rsid w:val="00AB2C9D"/>
    <w:rsid w:val="00AB3F98"/>
    <w:rsid w:val="00AB4B33"/>
    <w:rsid w:val="00AB4C59"/>
    <w:rsid w:val="00AB5F2C"/>
    <w:rsid w:val="00AB65A3"/>
    <w:rsid w:val="00AB65AF"/>
    <w:rsid w:val="00AB689B"/>
    <w:rsid w:val="00AB7370"/>
    <w:rsid w:val="00AC067C"/>
    <w:rsid w:val="00AC1E78"/>
    <w:rsid w:val="00AC30D5"/>
    <w:rsid w:val="00AC7159"/>
    <w:rsid w:val="00AD03DA"/>
    <w:rsid w:val="00AD061E"/>
    <w:rsid w:val="00AD0988"/>
    <w:rsid w:val="00AD1E34"/>
    <w:rsid w:val="00AD2EBC"/>
    <w:rsid w:val="00AD4D7F"/>
    <w:rsid w:val="00AD50A6"/>
    <w:rsid w:val="00AD7897"/>
    <w:rsid w:val="00AD7D59"/>
    <w:rsid w:val="00AE0419"/>
    <w:rsid w:val="00AE1277"/>
    <w:rsid w:val="00AE13EC"/>
    <w:rsid w:val="00AE1737"/>
    <w:rsid w:val="00AE1DEA"/>
    <w:rsid w:val="00AE23CB"/>
    <w:rsid w:val="00AE5375"/>
    <w:rsid w:val="00AF0F48"/>
    <w:rsid w:val="00AF1EF7"/>
    <w:rsid w:val="00AF2C11"/>
    <w:rsid w:val="00AF407B"/>
    <w:rsid w:val="00AF4245"/>
    <w:rsid w:val="00AF5BA7"/>
    <w:rsid w:val="00B007D5"/>
    <w:rsid w:val="00B0093E"/>
    <w:rsid w:val="00B02F54"/>
    <w:rsid w:val="00B03F02"/>
    <w:rsid w:val="00B04456"/>
    <w:rsid w:val="00B051CE"/>
    <w:rsid w:val="00B05697"/>
    <w:rsid w:val="00B05BC5"/>
    <w:rsid w:val="00B06A03"/>
    <w:rsid w:val="00B06B78"/>
    <w:rsid w:val="00B07C01"/>
    <w:rsid w:val="00B10366"/>
    <w:rsid w:val="00B104E7"/>
    <w:rsid w:val="00B11B68"/>
    <w:rsid w:val="00B12913"/>
    <w:rsid w:val="00B15115"/>
    <w:rsid w:val="00B1661B"/>
    <w:rsid w:val="00B167C8"/>
    <w:rsid w:val="00B16C8E"/>
    <w:rsid w:val="00B1701F"/>
    <w:rsid w:val="00B205B6"/>
    <w:rsid w:val="00B24246"/>
    <w:rsid w:val="00B24C35"/>
    <w:rsid w:val="00B26E77"/>
    <w:rsid w:val="00B27123"/>
    <w:rsid w:val="00B27BBA"/>
    <w:rsid w:val="00B30BDB"/>
    <w:rsid w:val="00B319BE"/>
    <w:rsid w:val="00B328D1"/>
    <w:rsid w:val="00B33E89"/>
    <w:rsid w:val="00B34369"/>
    <w:rsid w:val="00B35292"/>
    <w:rsid w:val="00B364FF"/>
    <w:rsid w:val="00B400A7"/>
    <w:rsid w:val="00B40FC3"/>
    <w:rsid w:val="00B46952"/>
    <w:rsid w:val="00B506AA"/>
    <w:rsid w:val="00B50C20"/>
    <w:rsid w:val="00B51A57"/>
    <w:rsid w:val="00B520F3"/>
    <w:rsid w:val="00B5257E"/>
    <w:rsid w:val="00B5260D"/>
    <w:rsid w:val="00B5374E"/>
    <w:rsid w:val="00B55877"/>
    <w:rsid w:val="00B5601A"/>
    <w:rsid w:val="00B5726E"/>
    <w:rsid w:val="00B5747D"/>
    <w:rsid w:val="00B64C33"/>
    <w:rsid w:val="00B65587"/>
    <w:rsid w:val="00B65941"/>
    <w:rsid w:val="00B66E7C"/>
    <w:rsid w:val="00B70800"/>
    <w:rsid w:val="00B72212"/>
    <w:rsid w:val="00B7229B"/>
    <w:rsid w:val="00B72648"/>
    <w:rsid w:val="00B7426E"/>
    <w:rsid w:val="00B74365"/>
    <w:rsid w:val="00B7490E"/>
    <w:rsid w:val="00B74BD4"/>
    <w:rsid w:val="00B77A3D"/>
    <w:rsid w:val="00B77A60"/>
    <w:rsid w:val="00B81BC2"/>
    <w:rsid w:val="00B8234A"/>
    <w:rsid w:val="00B834A8"/>
    <w:rsid w:val="00B84F00"/>
    <w:rsid w:val="00B8579A"/>
    <w:rsid w:val="00B875DF"/>
    <w:rsid w:val="00B87B1C"/>
    <w:rsid w:val="00B9022E"/>
    <w:rsid w:val="00B904AB"/>
    <w:rsid w:val="00B92296"/>
    <w:rsid w:val="00B95BEF"/>
    <w:rsid w:val="00B96758"/>
    <w:rsid w:val="00B970F3"/>
    <w:rsid w:val="00B9718C"/>
    <w:rsid w:val="00B972BC"/>
    <w:rsid w:val="00BA0021"/>
    <w:rsid w:val="00BA038B"/>
    <w:rsid w:val="00BA2EAD"/>
    <w:rsid w:val="00BA3EB5"/>
    <w:rsid w:val="00BA4C4C"/>
    <w:rsid w:val="00BA5A5D"/>
    <w:rsid w:val="00BA61DA"/>
    <w:rsid w:val="00BA67D0"/>
    <w:rsid w:val="00BA728D"/>
    <w:rsid w:val="00BA7E4C"/>
    <w:rsid w:val="00BA7FEB"/>
    <w:rsid w:val="00BB16B9"/>
    <w:rsid w:val="00BB27FA"/>
    <w:rsid w:val="00BB3B4F"/>
    <w:rsid w:val="00BB40D3"/>
    <w:rsid w:val="00BB581C"/>
    <w:rsid w:val="00BB7D4A"/>
    <w:rsid w:val="00BB7DD0"/>
    <w:rsid w:val="00BC05FA"/>
    <w:rsid w:val="00BC3204"/>
    <w:rsid w:val="00BC3527"/>
    <w:rsid w:val="00BC356A"/>
    <w:rsid w:val="00BC3600"/>
    <w:rsid w:val="00BC3601"/>
    <w:rsid w:val="00BC470F"/>
    <w:rsid w:val="00BC478C"/>
    <w:rsid w:val="00BC4D15"/>
    <w:rsid w:val="00BC7C49"/>
    <w:rsid w:val="00BC7EEE"/>
    <w:rsid w:val="00BD0659"/>
    <w:rsid w:val="00BD0C08"/>
    <w:rsid w:val="00BD0DC3"/>
    <w:rsid w:val="00BD0E3A"/>
    <w:rsid w:val="00BD1F53"/>
    <w:rsid w:val="00BD44E4"/>
    <w:rsid w:val="00BD536D"/>
    <w:rsid w:val="00BD5A6F"/>
    <w:rsid w:val="00BD61A3"/>
    <w:rsid w:val="00BD6C35"/>
    <w:rsid w:val="00BD70E7"/>
    <w:rsid w:val="00BE01A4"/>
    <w:rsid w:val="00BE0632"/>
    <w:rsid w:val="00BE0C5A"/>
    <w:rsid w:val="00BE3E3B"/>
    <w:rsid w:val="00BE3E49"/>
    <w:rsid w:val="00BE4C11"/>
    <w:rsid w:val="00BE5C4F"/>
    <w:rsid w:val="00BF12AB"/>
    <w:rsid w:val="00BF2A00"/>
    <w:rsid w:val="00BF2B3C"/>
    <w:rsid w:val="00BF30DB"/>
    <w:rsid w:val="00BF45E7"/>
    <w:rsid w:val="00BF6D5C"/>
    <w:rsid w:val="00C006D4"/>
    <w:rsid w:val="00C00E7A"/>
    <w:rsid w:val="00C01141"/>
    <w:rsid w:val="00C02369"/>
    <w:rsid w:val="00C03B70"/>
    <w:rsid w:val="00C04249"/>
    <w:rsid w:val="00C04D07"/>
    <w:rsid w:val="00C05D5E"/>
    <w:rsid w:val="00C067FF"/>
    <w:rsid w:val="00C101D9"/>
    <w:rsid w:val="00C10477"/>
    <w:rsid w:val="00C122F5"/>
    <w:rsid w:val="00C1566A"/>
    <w:rsid w:val="00C159A5"/>
    <w:rsid w:val="00C20341"/>
    <w:rsid w:val="00C20551"/>
    <w:rsid w:val="00C2130E"/>
    <w:rsid w:val="00C244E2"/>
    <w:rsid w:val="00C24FD9"/>
    <w:rsid w:val="00C257B6"/>
    <w:rsid w:val="00C27487"/>
    <w:rsid w:val="00C329EF"/>
    <w:rsid w:val="00C339EA"/>
    <w:rsid w:val="00C35188"/>
    <w:rsid w:val="00C35FB9"/>
    <w:rsid w:val="00C365F1"/>
    <w:rsid w:val="00C37667"/>
    <w:rsid w:val="00C377DF"/>
    <w:rsid w:val="00C409D1"/>
    <w:rsid w:val="00C40C76"/>
    <w:rsid w:val="00C41A71"/>
    <w:rsid w:val="00C41B16"/>
    <w:rsid w:val="00C457E4"/>
    <w:rsid w:val="00C45FB7"/>
    <w:rsid w:val="00C46137"/>
    <w:rsid w:val="00C5061D"/>
    <w:rsid w:val="00C512D1"/>
    <w:rsid w:val="00C524BE"/>
    <w:rsid w:val="00C52783"/>
    <w:rsid w:val="00C557EF"/>
    <w:rsid w:val="00C6198E"/>
    <w:rsid w:val="00C62A6A"/>
    <w:rsid w:val="00C64C54"/>
    <w:rsid w:val="00C66013"/>
    <w:rsid w:val="00C679AE"/>
    <w:rsid w:val="00C70B03"/>
    <w:rsid w:val="00C70DDE"/>
    <w:rsid w:val="00C70DFE"/>
    <w:rsid w:val="00C7169E"/>
    <w:rsid w:val="00C71EDD"/>
    <w:rsid w:val="00C72675"/>
    <w:rsid w:val="00C73300"/>
    <w:rsid w:val="00C7636B"/>
    <w:rsid w:val="00C771C5"/>
    <w:rsid w:val="00C80BE2"/>
    <w:rsid w:val="00C8193A"/>
    <w:rsid w:val="00C8266E"/>
    <w:rsid w:val="00C83B7C"/>
    <w:rsid w:val="00C85240"/>
    <w:rsid w:val="00C85291"/>
    <w:rsid w:val="00C92F64"/>
    <w:rsid w:val="00C93398"/>
    <w:rsid w:val="00C947CD"/>
    <w:rsid w:val="00C95701"/>
    <w:rsid w:val="00C9709F"/>
    <w:rsid w:val="00C97CC2"/>
    <w:rsid w:val="00CA0990"/>
    <w:rsid w:val="00CA14D5"/>
    <w:rsid w:val="00CA2B0C"/>
    <w:rsid w:val="00CA3CF1"/>
    <w:rsid w:val="00CA596F"/>
    <w:rsid w:val="00CA690C"/>
    <w:rsid w:val="00CA75F6"/>
    <w:rsid w:val="00CA7F48"/>
    <w:rsid w:val="00CB05C3"/>
    <w:rsid w:val="00CB2CF7"/>
    <w:rsid w:val="00CB3B48"/>
    <w:rsid w:val="00CB64D0"/>
    <w:rsid w:val="00CB6546"/>
    <w:rsid w:val="00CB6ED0"/>
    <w:rsid w:val="00CB710C"/>
    <w:rsid w:val="00CB7123"/>
    <w:rsid w:val="00CB7BB0"/>
    <w:rsid w:val="00CC0664"/>
    <w:rsid w:val="00CC1BC8"/>
    <w:rsid w:val="00CC1E28"/>
    <w:rsid w:val="00CC28FB"/>
    <w:rsid w:val="00CC3FE3"/>
    <w:rsid w:val="00CC40CE"/>
    <w:rsid w:val="00CC542C"/>
    <w:rsid w:val="00CC5473"/>
    <w:rsid w:val="00CC57DB"/>
    <w:rsid w:val="00CC59E1"/>
    <w:rsid w:val="00CC6ABF"/>
    <w:rsid w:val="00CD05A3"/>
    <w:rsid w:val="00CD2AA7"/>
    <w:rsid w:val="00CD2E45"/>
    <w:rsid w:val="00CD4974"/>
    <w:rsid w:val="00CD5FB7"/>
    <w:rsid w:val="00CD6636"/>
    <w:rsid w:val="00CD6742"/>
    <w:rsid w:val="00CD725F"/>
    <w:rsid w:val="00CD7E33"/>
    <w:rsid w:val="00CE0804"/>
    <w:rsid w:val="00CE0FF1"/>
    <w:rsid w:val="00CE1525"/>
    <w:rsid w:val="00CE211E"/>
    <w:rsid w:val="00CE29DA"/>
    <w:rsid w:val="00CE2DEF"/>
    <w:rsid w:val="00CE394B"/>
    <w:rsid w:val="00CE42F4"/>
    <w:rsid w:val="00CE460B"/>
    <w:rsid w:val="00CE558E"/>
    <w:rsid w:val="00CE788B"/>
    <w:rsid w:val="00CE7A9C"/>
    <w:rsid w:val="00CF0306"/>
    <w:rsid w:val="00CF16DB"/>
    <w:rsid w:val="00CF17F8"/>
    <w:rsid w:val="00CF1956"/>
    <w:rsid w:val="00CF1EC9"/>
    <w:rsid w:val="00CF3BF6"/>
    <w:rsid w:val="00CF3D4B"/>
    <w:rsid w:val="00CF4B25"/>
    <w:rsid w:val="00D00F37"/>
    <w:rsid w:val="00D0122F"/>
    <w:rsid w:val="00D02794"/>
    <w:rsid w:val="00D03CF5"/>
    <w:rsid w:val="00D0426B"/>
    <w:rsid w:val="00D057CA"/>
    <w:rsid w:val="00D07CE1"/>
    <w:rsid w:val="00D1130B"/>
    <w:rsid w:val="00D14BD8"/>
    <w:rsid w:val="00D14DC2"/>
    <w:rsid w:val="00D16435"/>
    <w:rsid w:val="00D16D91"/>
    <w:rsid w:val="00D1732C"/>
    <w:rsid w:val="00D1737B"/>
    <w:rsid w:val="00D206D4"/>
    <w:rsid w:val="00D245E5"/>
    <w:rsid w:val="00D26B9A"/>
    <w:rsid w:val="00D30431"/>
    <w:rsid w:val="00D30F27"/>
    <w:rsid w:val="00D317BC"/>
    <w:rsid w:val="00D319B7"/>
    <w:rsid w:val="00D31EBA"/>
    <w:rsid w:val="00D320F8"/>
    <w:rsid w:val="00D3236C"/>
    <w:rsid w:val="00D33C91"/>
    <w:rsid w:val="00D34CA6"/>
    <w:rsid w:val="00D34F88"/>
    <w:rsid w:val="00D35633"/>
    <w:rsid w:val="00D3585E"/>
    <w:rsid w:val="00D365B3"/>
    <w:rsid w:val="00D41C4B"/>
    <w:rsid w:val="00D43293"/>
    <w:rsid w:val="00D44297"/>
    <w:rsid w:val="00D45B84"/>
    <w:rsid w:val="00D46368"/>
    <w:rsid w:val="00D46509"/>
    <w:rsid w:val="00D46864"/>
    <w:rsid w:val="00D46DD3"/>
    <w:rsid w:val="00D50C2E"/>
    <w:rsid w:val="00D50D8E"/>
    <w:rsid w:val="00D50DE1"/>
    <w:rsid w:val="00D5291A"/>
    <w:rsid w:val="00D539EF"/>
    <w:rsid w:val="00D544A4"/>
    <w:rsid w:val="00D57893"/>
    <w:rsid w:val="00D60E18"/>
    <w:rsid w:val="00D61988"/>
    <w:rsid w:val="00D61CAB"/>
    <w:rsid w:val="00D628C0"/>
    <w:rsid w:val="00D6313D"/>
    <w:rsid w:val="00D63B0F"/>
    <w:rsid w:val="00D648F9"/>
    <w:rsid w:val="00D6585E"/>
    <w:rsid w:val="00D65BF5"/>
    <w:rsid w:val="00D65DF8"/>
    <w:rsid w:val="00D66B5B"/>
    <w:rsid w:val="00D66DF1"/>
    <w:rsid w:val="00D6774C"/>
    <w:rsid w:val="00D70783"/>
    <w:rsid w:val="00D72980"/>
    <w:rsid w:val="00D73DE3"/>
    <w:rsid w:val="00D74982"/>
    <w:rsid w:val="00D7668D"/>
    <w:rsid w:val="00D778C8"/>
    <w:rsid w:val="00D80029"/>
    <w:rsid w:val="00D80161"/>
    <w:rsid w:val="00D806AD"/>
    <w:rsid w:val="00D81F5B"/>
    <w:rsid w:val="00D84238"/>
    <w:rsid w:val="00D84377"/>
    <w:rsid w:val="00D8528E"/>
    <w:rsid w:val="00D85878"/>
    <w:rsid w:val="00D86199"/>
    <w:rsid w:val="00D87263"/>
    <w:rsid w:val="00D91AD6"/>
    <w:rsid w:val="00D92223"/>
    <w:rsid w:val="00D92FF7"/>
    <w:rsid w:val="00D9320E"/>
    <w:rsid w:val="00D953FD"/>
    <w:rsid w:val="00D95D60"/>
    <w:rsid w:val="00D96337"/>
    <w:rsid w:val="00D97377"/>
    <w:rsid w:val="00DA09B2"/>
    <w:rsid w:val="00DA1154"/>
    <w:rsid w:val="00DA2A11"/>
    <w:rsid w:val="00DA2F95"/>
    <w:rsid w:val="00DA324C"/>
    <w:rsid w:val="00DA49C7"/>
    <w:rsid w:val="00DA5951"/>
    <w:rsid w:val="00DA75F7"/>
    <w:rsid w:val="00DA7FE4"/>
    <w:rsid w:val="00DB04D3"/>
    <w:rsid w:val="00DB05AD"/>
    <w:rsid w:val="00DB060E"/>
    <w:rsid w:val="00DB183A"/>
    <w:rsid w:val="00DB1A97"/>
    <w:rsid w:val="00DB37B8"/>
    <w:rsid w:val="00DB3978"/>
    <w:rsid w:val="00DB39A4"/>
    <w:rsid w:val="00DB5A89"/>
    <w:rsid w:val="00DB5FFF"/>
    <w:rsid w:val="00DB61C8"/>
    <w:rsid w:val="00DB736A"/>
    <w:rsid w:val="00DB7566"/>
    <w:rsid w:val="00DC194B"/>
    <w:rsid w:val="00DC19D6"/>
    <w:rsid w:val="00DC3207"/>
    <w:rsid w:val="00DC3F1A"/>
    <w:rsid w:val="00DC47F9"/>
    <w:rsid w:val="00DC6E6D"/>
    <w:rsid w:val="00DC7028"/>
    <w:rsid w:val="00DD1204"/>
    <w:rsid w:val="00DD20D7"/>
    <w:rsid w:val="00DD2AC6"/>
    <w:rsid w:val="00DD37D2"/>
    <w:rsid w:val="00DD4368"/>
    <w:rsid w:val="00DD6069"/>
    <w:rsid w:val="00DD755E"/>
    <w:rsid w:val="00DD7726"/>
    <w:rsid w:val="00DE0616"/>
    <w:rsid w:val="00DE2A0F"/>
    <w:rsid w:val="00DE2CF6"/>
    <w:rsid w:val="00DE40D8"/>
    <w:rsid w:val="00DE46F3"/>
    <w:rsid w:val="00DE6C9F"/>
    <w:rsid w:val="00DE7C28"/>
    <w:rsid w:val="00DE7DDD"/>
    <w:rsid w:val="00DF009F"/>
    <w:rsid w:val="00DF0E9A"/>
    <w:rsid w:val="00DF201C"/>
    <w:rsid w:val="00DF245E"/>
    <w:rsid w:val="00DF2DE5"/>
    <w:rsid w:val="00DF45D1"/>
    <w:rsid w:val="00DF4B83"/>
    <w:rsid w:val="00DF4BA8"/>
    <w:rsid w:val="00DF63ED"/>
    <w:rsid w:val="00DF6A89"/>
    <w:rsid w:val="00E00F57"/>
    <w:rsid w:val="00E01696"/>
    <w:rsid w:val="00E01B63"/>
    <w:rsid w:val="00E01C6B"/>
    <w:rsid w:val="00E0280A"/>
    <w:rsid w:val="00E04AE8"/>
    <w:rsid w:val="00E04F3E"/>
    <w:rsid w:val="00E054F7"/>
    <w:rsid w:val="00E062F1"/>
    <w:rsid w:val="00E07872"/>
    <w:rsid w:val="00E07BA5"/>
    <w:rsid w:val="00E11B20"/>
    <w:rsid w:val="00E1289D"/>
    <w:rsid w:val="00E14CDB"/>
    <w:rsid w:val="00E14D6E"/>
    <w:rsid w:val="00E15644"/>
    <w:rsid w:val="00E15960"/>
    <w:rsid w:val="00E161BB"/>
    <w:rsid w:val="00E1658C"/>
    <w:rsid w:val="00E1724E"/>
    <w:rsid w:val="00E17C69"/>
    <w:rsid w:val="00E20513"/>
    <w:rsid w:val="00E20A53"/>
    <w:rsid w:val="00E20D47"/>
    <w:rsid w:val="00E220B9"/>
    <w:rsid w:val="00E222D1"/>
    <w:rsid w:val="00E3065C"/>
    <w:rsid w:val="00E30B49"/>
    <w:rsid w:val="00E30D84"/>
    <w:rsid w:val="00E317CF"/>
    <w:rsid w:val="00E31BA3"/>
    <w:rsid w:val="00E331B7"/>
    <w:rsid w:val="00E349FE"/>
    <w:rsid w:val="00E36499"/>
    <w:rsid w:val="00E40120"/>
    <w:rsid w:val="00E40153"/>
    <w:rsid w:val="00E401AE"/>
    <w:rsid w:val="00E406EF"/>
    <w:rsid w:val="00E40DAF"/>
    <w:rsid w:val="00E418A7"/>
    <w:rsid w:val="00E42E2E"/>
    <w:rsid w:val="00E42E74"/>
    <w:rsid w:val="00E42FAE"/>
    <w:rsid w:val="00E430C2"/>
    <w:rsid w:val="00E43A82"/>
    <w:rsid w:val="00E44708"/>
    <w:rsid w:val="00E45044"/>
    <w:rsid w:val="00E46C95"/>
    <w:rsid w:val="00E55E38"/>
    <w:rsid w:val="00E57383"/>
    <w:rsid w:val="00E57FAF"/>
    <w:rsid w:val="00E619D2"/>
    <w:rsid w:val="00E6396A"/>
    <w:rsid w:val="00E63B1E"/>
    <w:rsid w:val="00E64354"/>
    <w:rsid w:val="00E64B65"/>
    <w:rsid w:val="00E64F69"/>
    <w:rsid w:val="00E6504F"/>
    <w:rsid w:val="00E65430"/>
    <w:rsid w:val="00E656E3"/>
    <w:rsid w:val="00E65922"/>
    <w:rsid w:val="00E67AD9"/>
    <w:rsid w:val="00E70B33"/>
    <w:rsid w:val="00E71269"/>
    <w:rsid w:val="00E716C6"/>
    <w:rsid w:val="00E73653"/>
    <w:rsid w:val="00E744E0"/>
    <w:rsid w:val="00E74F08"/>
    <w:rsid w:val="00E7515C"/>
    <w:rsid w:val="00E759B5"/>
    <w:rsid w:val="00E75A9D"/>
    <w:rsid w:val="00E776B9"/>
    <w:rsid w:val="00E80507"/>
    <w:rsid w:val="00E81751"/>
    <w:rsid w:val="00E81E06"/>
    <w:rsid w:val="00E81FAD"/>
    <w:rsid w:val="00E8443E"/>
    <w:rsid w:val="00E86599"/>
    <w:rsid w:val="00E86EB9"/>
    <w:rsid w:val="00E9037C"/>
    <w:rsid w:val="00E9164E"/>
    <w:rsid w:val="00E91B0F"/>
    <w:rsid w:val="00E92291"/>
    <w:rsid w:val="00E922BE"/>
    <w:rsid w:val="00E92A2D"/>
    <w:rsid w:val="00E94432"/>
    <w:rsid w:val="00E95178"/>
    <w:rsid w:val="00E95320"/>
    <w:rsid w:val="00E9546A"/>
    <w:rsid w:val="00E95566"/>
    <w:rsid w:val="00E96C30"/>
    <w:rsid w:val="00E972B2"/>
    <w:rsid w:val="00EA0633"/>
    <w:rsid w:val="00EA17B2"/>
    <w:rsid w:val="00EA189F"/>
    <w:rsid w:val="00EA1E6F"/>
    <w:rsid w:val="00EA4DC3"/>
    <w:rsid w:val="00EA6939"/>
    <w:rsid w:val="00EA7E01"/>
    <w:rsid w:val="00EB0A63"/>
    <w:rsid w:val="00EB1FC2"/>
    <w:rsid w:val="00EB2554"/>
    <w:rsid w:val="00EB31A5"/>
    <w:rsid w:val="00EB3250"/>
    <w:rsid w:val="00EB3CBE"/>
    <w:rsid w:val="00EB40FD"/>
    <w:rsid w:val="00EB4F58"/>
    <w:rsid w:val="00EB63C8"/>
    <w:rsid w:val="00EB7AD4"/>
    <w:rsid w:val="00EC1364"/>
    <w:rsid w:val="00EC2C35"/>
    <w:rsid w:val="00EC3508"/>
    <w:rsid w:val="00EC35B9"/>
    <w:rsid w:val="00EC4833"/>
    <w:rsid w:val="00EC524F"/>
    <w:rsid w:val="00ED2546"/>
    <w:rsid w:val="00ED50E7"/>
    <w:rsid w:val="00ED5894"/>
    <w:rsid w:val="00ED7317"/>
    <w:rsid w:val="00ED7EA2"/>
    <w:rsid w:val="00EE16BC"/>
    <w:rsid w:val="00EE1C1A"/>
    <w:rsid w:val="00EE235B"/>
    <w:rsid w:val="00EE2E76"/>
    <w:rsid w:val="00EE34B5"/>
    <w:rsid w:val="00EE3EB8"/>
    <w:rsid w:val="00EE40D5"/>
    <w:rsid w:val="00EE45D3"/>
    <w:rsid w:val="00EE4F9F"/>
    <w:rsid w:val="00EE6D8C"/>
    <w:rsid w:val="00EE6F18"/>
    <w:rsid w:val="00EF2F53"/>
    <w:rsid w:val="00EF40E6"/>
    <w:rsid w:val="00EF50DF"/>
    <w:rsid w:val="00EF5524"/>
    <w:rsid w:val="00EF7D42"/>
    <w:rsid w:val="00F005CE"/>
    <w:rsid w:val="00F00C81"/>
    <w:rsid w:val="00F0132E"/>
    <w:rsid w:val="00F021BF"/>
    <w:rsid w:val="00F028A6"/>
    <w:rsid w:val="00F03255"/>
    <w:rsid w:val="00F036B1"/>
    <w:rsid w:val="00F03A72"/>
    <w:rsid w:val="00F03ED1"/>
    <w:rsid w:val="00F049DA"/>
    <w:rsid w:val="00F04C01"/>
    <w:rsid w:val="00F05105"/>
    <w:rsid w:val="00F06794"/>
    <w:rsid w:val="00F10541"/>
    <w:rsid w:val="00F10D54"/>
    <w:rsid w:val="00F12D4D"/>
    <w:rsid w:val="00F13702"/>
    <w:rsid w:val="00F15431"/>
    <w:rsid w:val="00F16224"/>
    <w:rsid w:val="00F164CF"/>
    <w:rsid w:val="00F16528"/>
    <w:rsid w:val="00F165B5"/>
    <w:rsid w:val="00F168DE"/>
    <w:rsid w:val="00F16C4D"/>
    <w:rsid w:val="00F16EC6"/>
    <w:rsid w:val="00F178FE"/>
    <w:rsid w:val="00F17F67"/>
    <w:rsid w:val="00F20837"/>
    <w:rsid w:val="00F21A6A"/>
    <w:rsid w:val="00F2396B"/>
    <w:rsid w:val="00F23BD5"/>
    <w:rsid w:val="00F23F34"/>
    <w:rsid w:val="00F244FF"/>
    <w:rsid w:val="00F24557"/>
    <w:rsid w:val="00F251DB"/>
    <w:rsid w:val="00F2555A"/>
    <w:rsid w:val="00F259C6"/>
    <w:rsid w:val="00F273EF"/>
    <w:rsid w:val="00F314EA"/>
    <w:rsid w:val="00F31728"/>
    <w:rsid w:val="00F322F6"/>
    <w:rsid w:val="00F34FF9"/>
    <w:rsid w:val="00F351B6"/>
    <w:rsid w:val="00F35210"/>
    <w:rsid w:val="00F36D61"/>
    <w:rsid w:val="00F37B87"/>
    <w:rsid w:val="00F37EF6"/>
    <w:rsid w:val="00F41C5C"/>
    <w:rsid w:val="00F42761"/>
    <w:rsid w:val="00F44F78"/>
    <w:rsid w:val="00F456E0"/>
    <w:rsid w:val="00F470A5"/>
    <w:rsid w:val="00F50355"/>
    <w:rsid w:val="00F5092D"/>
    <w:rsid w:val="00F524A1"/>
    <w:rsid w:val="00F54446"/>
    <w:rsid w:val="00F5457A"/>
    <w:rsid w:val="00F561C9"/>
    <w:rsid w:val="00F57482"/>
    <w:rsid w:val="00F603E3"/>
    <w:rsid w:val="00F63F8F"/>
    <w:rsid w:val="00F64332"/>
    <w:rsid w:val="00F650E7"/>
    <w:rsid w:val="00F65B6E"/>
    <w:rsid w:val="00F664AB"/>
    <w:rsid w:val="00F66D9D"/>
    <w:rsid w:val="00F72784"/>
    <w:rsid w:val="00F72E46"/>
    <w:rsid w:val="00F73F67"/>
    <w:rsid w:val="00F74228"/>
    <w:rsid w:val="00F7611D"/>
    <w:rsid w:val="00F76A34"/>
    <w:rsid w:val="00F76C27"/>
    <w:rsid w:val="00F76FAE"/>
    <w:rsid w:val="00F77296"/>
    <w:rsid w:val="00F772F5"/>
    <w:rsid w:val="00F80FB5"/>
    <w:rsid w:val="00F81015"/>
    <w:rsid w:val="00F811D7"/>
    <w:rsid w:val="00F832BB"/>
    <w:rsid w:val="00F83AB1"/>
    <w:rsid w:val="00F83B0B"/>
    <w:rsid w:val="00F84204"/>
    <w:rsid w:val="00F84BB1"/>
    <w:rsid w:val="00F85CE4"/>
    <w:rsid w:val="00F86A4C"/>
    <w:rsid w:val="00F919AD"/>
    <w:rsid w:val="00F92089"/>
    <w:rsid w:val="00F92C25"/>
    <w:rsid w:val="00F9331E"/>
    <w:rsid w:val="00F93F7B"/>
    <w:rsid w:val="00F943A8"/>
    <w:rsid w:val="00F94572"/>
    <w:rsid w:val="00F9578D"/>
    <w:rsid w:val="00F963B9"/>
    <w:rsid w:val="00F967F2"/>
    <w:rsid w:val="00F96C06"/>
    <w:rsid w:val="00FA1BF3"/>
    <w:rsid w:val="00FA21E9"/>
    <w:rsid w:val="00FA25F6"/>
    <w:rsid w:val="00FA26E9"/>
    <w:rsid w:val="00FA3770"/>
    <w:rsid w:val="00FA383B"/>
    <w:rsid w:val="00FA4197"/>
    <w:rsid w:val="00FA4551"/>
    <w:rsid w:val="00FA48DB"/>
    <w:rsid w:val="00FA4B68"/>
    <w:rsid w:val="00FA597C"/>
    <w:rsid w:val="00FA5F0A"/>
    <w:rsid w:val="00FA6089"/>
    <w:rsid w:val="00FA6259"/>
    <w:rsid w:val="00FA75DA"/>
    <w:rsid w:val="00FA77F0"/>
    <w:rsid w:val="00FA7D87"/>
    <w:rsid w:val="00FB212F"/>
    <w:rsid w:val="00FB2286"/>
    <w:rsid w:val="00FB27C4"/>
    <w:rsid w:val="00FB2E40"/>
    <w:rsid w:val="00FB401A"/>
    <w:rsid w:val="00FB47BB"/>
    <w:rsid w:val="00FB53E3"/>
    <w:rsid w:val="00FB66EF"/>
    <w:rsid w:val="00FB6AF8"/>
    <w:rsid w:val="00FB7039"/>
    <w:rsid w:val="00FB778E"/>
    <w:rsid w:val="00FC0F2E"/>
    <w:rsid w:val="00FC1879"/>
    <w:rsid w:val="00FC2939"/>
    <w:rsid w:val="00FC29D1"/>
    <w:rsid w:val="00FC3299"/>
    <w:rsid w:val="00FC58E7"/>
    <w:rsid w:val="00FC7B88"/>
    <w:rsid w:val="00FD1D32"/>
    <w:rsid w:val="00FD1D4A"/>
    <w:rsid w:val="00FD2654"/>
    <w:rsid w:val="00FD272F"/>
    <w:rsid w:val="00FD28E9"/>
    <w:rsid w:val="00FD3F5A"/>
    <w:rsid w:val="00FD4513"/>
    <w:rsid w:val="00FD7228"/>
    <w:rsid w:val="00FD7524"/>
    <w:rsid w:val="00FE1143"/>
    <w:rsid w:val="00FE1EBB"/>
    <w:rsid w:val="00FE2A0F"/>
    <w:rsid w:val="00FE46EE"/>
    <w:rsid w:val="00FE5BA4"/>
    <w:rsid w:val="00FE663A"/>
    <w:rsid w:val="00FE7764"/>
    <w:rsid w:val="00FF0028"/>
    <w:rsid w:val="00FF0041"/>
    <w:rsid w:val="00FF19A7"/>
    <w:rsid w:val="00FF6D90"/>
    <w:rsid w:val="017EC3B3"/>
    <w:rsid w:val="029DCFF5"/>
    <w:rsid w:val="0D129AE9"/>
    <w:rsid w:val="0DE64513"/>
    <w:rsid w:val="138D9494"/>
    <w:rsid w:val="31757397"/>
    <w:rsid w:val="32CBD94E"/>
    <w:rsid w:val="35DE39A1"/>
    <w:rsid w:val="385BC7D5"/>
    <w:rsid w:val="3ABF8B9C"/>
    <w:rsid w:val="3AD524CB"/>
    <w:rsid w:val="3B51FD7D"/>
    <w:rsid w:val="3E4D804F"/>
    <w:rsid w:val="3F5880AE"/>
    <w:rsid w:val="40AE5E01"/>
    <w:rsid w:val="43A664A9"/>
    <w:rsid w:val="48CF0B73"/>
    <w:rsid w:val="4AB5969D"/>
    <w:rsid w:val="4EC9985D"/>
    <w:rsid w:val="50A3A117"/>
    <w:rsid w:val="545951B5"/>
    <w:rsid w:val="59842130"/>
    <w:rsid w:val="5CA9EFA3"/>
    <w:rsid w:val="5ED8968C"/>
    <w:rsid w:val="610740CE"/>
    <w:rsid w:val="622830BB"/>
    <w:rsid w:val="68496233"/>
    <w:rsid w:val="7F17EC55"/>
    <w:rsid w:val="7F60E27A"/>
    <w:rsid w:val="7F8D069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ED990"/>
  <w15:docId w15:val="{617F48A3-5CE4-4397-99FD-5DC45E3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3813E1"/>
    <w:pPr>
      <w:ind w:left="0"/>
      <w:outlineLvl w:val="0"/>
    </w:pPr>
    <w:rPr>
      <w:rFonts w:ascii="Trebuchet MS" w:hAnsi="Trebuchet MS" w:cs="Times New Roman"/>
      <w:b/>
      <w:color w:val="1F497D" w:themeColor="text2"/>
      <w:sz w:val="36"/>
      <w:szCs w:val="36"/>
    </w:rPr>
  </w:style>
  <w:style w:type="paragraph" w:styleId="Heading2">
    <w:name w:val="heading 2"/>
    <w:basedOn w:val="Normal"/>
    <w:next w:val="Normal"/>
    <w:link w:val="Heading2Char"/>
    <w:uiPriority w:val="9"/>
    <w:qFormat/>
    <w:rsid w:val="003813E1"/>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3813E1"/>
    <w:pPr>
      <w:tabs>
        <w:tab w:val="left" w:pos="567"/>
      </w:tabs>
      <w:ind w:left="0"/>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C5061D"/>
    <w:pPr>
      <w:ind w:left="720"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13E1"/>
    <w:rPr>
      <w:rFonts w:ascii="Trebuchet MS" w:eastAsia="Georgia" w:hAnsi="Trebuchet MS"/>
      <w:b/>
      <w:color w:val="1F497D" w:themeColor="text2"/>
      <w:sz w:val="36"/>
      <w:szCs w:val="36"/>
      <w:lang w:eastAsia="ja-JP"/>
    </w:rPr>
  </w:style>
  <w:style w:type="character" w:customStyle="1" w:styleId="Heading2Char">
    <w:name w:val="Heading 2 Char"/>
    <w:link w:val="Heading2"/>
    <w:uiPriority w:val="9"/>
    <w:rsid w:val="003813E1"/>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3813E1"/>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C5061D"/>
    <w:rPr>
      <w:rFonts w:ascii="Trebuchet MS" w:eastAsia="Georgia" w:hAnsi="Trebuchet MS"/>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5008AC"/>
    <w:pPr>
      <w:tabs>
        <w:tab w:val="right" w:leader="dot" w:pos="9350"/>
      </w:tabs>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557EF"/>
    <w:pPr>
      <w:spacing w:before="120" w:after="120"/>
      <w:ind w:left="0"/>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link w:val="NumberedbodytextChar"/>
    <w:qFormat/>
    <w:rsid w:val="00245C62"/>
    <w:pPr>
      <w:numPr>
        <w:numId w:val="31"/>
      </w:numPr>
      <w:ind w:left="851" w:hanging="851"/>
    </w:pPr>
    <w:rPr>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557EF"/>
    <w:rPr>
      <w:rFonts w:ascii="Arial" w:eastAsia="Times New Roman" w:hAnsi="Arial"/>
      <w:szCs w:val="24"/>
      <w:lang w:eastAsia="ja-JP"/>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qFormat/>
    <w:rsid w:val="00E17C69"/>
    <w:pPr>
      <w:numPr>
        <w:ilvl w:val="3"/>
        <w:numId w:val="6"/>
      </w:numPr>
      <w:ind w:left="1135" w:hanging="284"/>
    </w:pPr>
    <w:rPr>
      <w:rFonts w:eastAsia="Calibri"/>
      <w:lang w:val="en-US"/>
    </w:r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spacing w:before="480" w:after="0" w:line="276" w:lineRule="auto"/>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7"/>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8"/>
      </w:numPr>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9"/>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8">
    <w:name w:val="Medium Shading 1 - Accent 18"/>
    <w:basedOn w:val="TableNormal"/>
    <w:uiPriority w:val="63"/>
    <w:rsid w:val="00D317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umberedbodytextChar">
    <w:name w:val="Numbered body text Char"/>
    <w:basedOn w:val="DefaultParagraphFont"/>
    <w:link w:val="Numberedbodytext"/>
    <w:locked/>
    <w:rsid w:val="00302733"/>
    <w:rPr>
      <w:rFonts w:ascii="Arial" w:eastAsia="Times New Roman" w:hAnsi="Arial"/>
      <w:sz w:val="22"/>
      <w:szCs w:val="24"/>
      <w:lang w:eastAsia="ja-JP"/>
    </w:rPr>
  </w:style>
  <w:style w:type="table" w:styleId="GridTable4-Accent5">
    <w:name w:val="Grid Table 4 Accent 5"/>
    <w:basedOn w:val="TableNormal"/>
    <w:uiPriority w:val="49"/>
    <w:rsid w:val="0030273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29448360">
      <w:bodyDiv w:val="1"/>
      <w:marLeft w:val="0"/>
      <w:marRight w:val="0"/>
      <w:marTop w:val="0"/>
      <w:marBottom w:val="0"/>
      <w:divBdr>
        <w:top w:val="none" w:sz="0" w:space="0" w:color="auto"/>
        <w:left w:val="none" w:sz="0" w:space="0" w:color="auto"/>
        <w:bottom w:val="none" w:sz="0" w:space="0" w:color="auto"/>
        <w:right w:val="none" w:sz="0" w:space="0" w:color="auto"/>
      </w:divBdr>
      <w:divsChild>
        <w:div w:id="780490364">
          <w:marLeft w:val="547"/>
          <w:marRight w:val="0"/>
          <w:marTop w:val="0"/>
          <w:marBottom w:val="0"/>
          <w:divBdr>
            <w:top w:val="none" w:sz="0" w:space="0" w:color="auto"/>
            <w:left w:val="none" w:sz="0" w:space="0" w:color="auto"/>
            <w:bottom w:val="none" w:sz="0" w:space="0" w:color="auto"/>
            <w:right w:val="none" w:sz="0" w:space="0" w:color="auto"/>
          </w:divBdr>
        </w:div>
      </w:divsChild>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252469467">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54800918">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46809059">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077943225">
      <w:bodyDiv w:val="1"/>
      <w:marLeft w:val="0"/>
      <w:marRight w:val="0"/>
      <w:marTop w:val="0"/>
      <w:marBottom w:val="0"/>
      <w:divBdr>
        <w:top w:val="none" w:sz="0" w:space="0" w:color="auto"/>
        <w:left w:val="none" w:sz="0" w:space="0" w:color="auto"/>
        <w:bottom w:val="none" w:sz="0" w:space="0" w:color="auto"/>
        <w:right w:val="none" w:sz="0" w:space="0" w:color="auto"/>
      </w:divBdr>
    </w:div>
    <w:div w:id="1134643509">
      <w:bodyDiv w:val="1"/>
      <w:marLeft w:val="0"/>
      <w:marRight w:val="0"/>
      <w:marTop w:val="0"/>
      <w:marBottom w:val="0"/>
      <w:divBdr>
        <w:top w:val="none" w:sz="0" w:space="0" w:color="auto"/>
        <w:left w:val="none" w:sz="0" w:space="0" w:color="auto"/>
        <w:bottom w:val="none" w:sz="0" w:space="0" w:color="auto"/>
        <w:right w:val="none" w:sz="0" w:space="0" w:color="auto"/>
      </w:divBdr>
    </w:div>
    <w:div w:id="1280989840">
      <w:bodyDiv w:val="1"/>
      <w:marLeft w:val="0"/>
      <w:marRight w:val="0"/>
      <w:marTop w:val="0"/>
      <w:marBottom w:val="0"/>
      <w:divBdr>
        <w:top w:val="none" w:sz="0" w:space="0" w:color="auto"/>
        <w:left w:val="none" w:sz="0" w:space="0" w:color="auto"/>
        <w:bottom w:val="none" w:sz="0" w:space="0" w:color="auto"/>
        <w:right w:val="none" w:sz="0" w:space="0" w:color="auto"/>
      </w:divBdr>
      <w:divsChild>
        <w:div w:id="2080712799">
          <w:marLeft w:val="0"/>
          <w:marRight w:val="0"/>
          <w:marTop w:val="0"/>
          <w:marBottom w:val="0"/>
          <w:divBdr>
            <w:top w:val="none" w:sz="0" w:space="0" w:color="auto"/>
            <w:left w:val="none" w:sz="0" w:space="0" w:color="auto"/>
            <w:bottom w:val="none" w:sz="0" w:space="0" w:color="auto"/>
            <w:right w:val="none" w:sz="0" w:space="0" w:color="auto"/>
          </w:divBdr>
        </w:div>
      </w:divsChild>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2233670">
      <w:bodyDiv w:val="1"/>
      <w:marLeft w:val="0"/>
      <w:marRight w:val="0"/>
      <w:marTop w:val="0"/>
      <w:marBottom w:val="0"/>
      <w:divBdr>
        <w:top w:val="none" w:sz="0" w:space="0" w:color="auto"/>
        <w:left w:val="none" w:sz="0" w:space="0" w:color="auto"/>
        <w:bottom w:val="none" w:sz="0" w:space="0" w:color="auto"/>
        <w:right w:val="none" w:sz="0" w:space="0" w:color="auto"/>
      </w:divBdr>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269383">
      <w:bodyDiv w:val="1"/>
      <w:marLeft w:val="0"/>
      <w:marRight w:val="0"/>
      <w:marTop w:val="0"/>
      <w:marBottom w:val="0"/>
      <w:divBdr>
        <w:top w:val="none" w:sz="0" w:space="0" w:color="auto"/>
        <w:left w:val="none" w:sz="0" w:space="0" w:color="auto"/>
        <w:bottom w:val="none" w:sz="0" w:space="0" w:color="auto"/>
        <w:right w:val="none" w:sz="0" w:space="0" w:color="auto"/>
      </w:divBdr>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8" Type="http://schemas.openxmlformats.org/officeDocument/2006/relationships/webSettings" Target="webSetting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0_3" csCatId="mainScheme" phldr="1"/>
      <dgm:spPr/>
      <dgm:t>
        <a:bodyPr/>
        <a:lstStyle/>
        <a:p>
          <a:endParaRPr lang="en-US"/>
        </a:p>
      </dgm:t>
    </dgm:pt>
    <dgm:pt modelId="{B6C83DAF-D7B6-43E9-B40D-6A813088B977}">
      <dgm:prSet phldrT="[Text]" custT="1"/>
      <dgm:spPr/>
      <dgm:t>
        <a:bodyPr/>
        <a:lstStyle/>
        <a:p>
          <a:r>
            <a:rPr lang="en-US" sz="1100">
              <a:latin typeface="Arial" panose="020B0604020202020204" pitchFamily="34" charset="0"/>
              <a:cs typeface="Arial" panose="020B0604020202020204" pitchFamily="34" charset="0"/>
            </a:rPr>
            <a:t>Funding</a:t>
          </a:r>
        </a:p>
      </dgm:t>
    </dgm:pt>
    <dgm:pt modelId="{43059A63-43A6-4092-9945-B3C90B1D2DCD}" type="par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0A3440B6-C5B6-48C3-9BAE-1B848817200F}" type="sib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6F808798-6725-4952-809B-EBCDFE880EEF}">
      <dgm:prSet phldrT="[Text]" custT="1"/>
      <dgm:spPr/>
      <dgm:t>
        <a:bodyPr/>
        <a:lstStyle/>
        <a:p>
          <a:r>
            <a:rPr lang="en-US" sz="1100">
              <a:latin typeface="Arial" panose="020B0604020202020204" pitchFamily="34" charset="0"/>
              <a:cs typeface="Arial" panose="020B0604020202020204" pitchFamily="34" charset="0"/>
            </a:rPr>
            <a:t>Operational</a:t>
          </a:r>
        </a:p>
      </dgm:t>
    </dgm:pt>
    <dgm:pt modelId="{A13D536B-C6AB-47D0-A35E-1E95E6A08377}" type="parTrans" cxnId="{EFD07DB2-A0E8-477D-BA43-C2137E787340}">
      <dgm:prSet custT="1"/>
      <dgm:spPr/>
      <dgm:t>
        <a:bodyPr/>
        <a:lstStyle/>
        <a:p>
          <a:endParaRPr lang="en-US" sz="1100">
            <a:latin typeface="Arial" panose="020B0604020202020204" pitchFamily="34" charset="0"/>
            <a:cs typeface="Arial" panose="020B0604020202020204" pitchFamily="34" charset="0"/>
          </a:endParaRPr>
        </a:p>
      </dgm:t>
    </dgm:pt>
    <dgm:pt modelId="{41F41B00-FD38-45AB-AC65-56DD075EB437}" type="sibTrans" cxnId="{EFD07DB2-A0E8-477D-BA43-C2137E787340}">
      <dgm:prSet/>
      <dgm:spPr/>
      <dgm:t>
        <a:bodyPr/>
        <a:lstStyle/>
        <a:p>
          <a:endParaRPr lang="en-US" sz="1100">
            <a:latin typeface="Arial" panose="020B0604020202020204" pitchFamily="34" charset="0"/>
            <a:cs typeface="Arial" panose="020B0604020202020204" pitchFamily="34" charset="0"/>
          </a:endParaRPr>
        </a:p>
      </dgm:t>
    </dgm:pt>
    <dgm:pt modelId="{47037C85-EA0C-47A2-BDFE-76F22FAF2B6B}">
      <dgm:prSet phldrT="[Text]" custT="1"/>
      <dgm:spPr/>
      <dgm:t>
        <a:bodyPr/>
        <a:lstStyle/>
        <a:p>
          <a:r>
            <a:rPr lang="en-US" sz="1100">
              <a:latin typeface="Arial" panose="020B0604020202020204" pitchFamily="34" charset="0"/>
              <a:cs typeface="Arial" panose="020B0604020202020204" pitchFamily="34" charset="0"/>
            </a:rPr>
            <a:t>Capital</a:t>
          </a:r>
        </a:p>
      </dgm:t>
    </dgm:pt>
    <dgm:pt modelId="{7EB0A302-A3F6-412C-A38A-373F0997357A}" type="parTrans" cxnId="{8E7E0684-485B-4FA2-8359-FD102459DFC1}">
      <dgm:prSet custT="1"/>
      <dgm:spPr/>
      <dgm:t>
        <a:bodyPr/>
        <a:lstStyle/>
        <a:p>
          <a:endParaRPr lang="en-US" sz="1100">
            <a:latin typeface="Arial" panose="020B0604020202020204" pitchFamily="34" charset="0"/>
            <a:cs typeface="Arial" panose="020B0604020202020204" pitchFamily="34" charset="0"/>
          </a:endParaRPr>
        </a:p>
      </dgm:t>
    </dgm:pt>
    <dgm:pt modelId="{474E3C39-D966-47A8-9A8B-0BE6FA5D3B8D}" type="sibTrans" cxnId="{8E7E0684-485B-4FA2-8359-FD102459DFC1}">
      <dgm:prSet/>
      <dgm:spPr/>
      <dgm:t>
        <a:bodyPr/>
        <a:lstStyle/>
        <a:p>
          <a:endParaRPr lang="en-US" sz="1100">
            <a:latin typeface="Arial" panose="020B0604020202020204" pitchFamily="34" charset="0"/>
            <a:cs typeface="Arial" panose="020B0604020202020204" pitchFamily="34" charset="0"/>
          </a:endParaRPr>
        </a:p>
      </dgm:t>
    </dgm:pt>
    <dgm:pt modelId="{788D194B-A0B3-4039-9F4E-7142E9DF6237}">
      <dgm:prSet custT="1"/>
      <dgm:spPr/>
      <dgm:t>
        <a:bodyPr/>
        <a:lstStyle/>
        <a:p>
          <a:r>
            <a:rPr lang="en-US" sz="1100">
              <a:latin typeface="Arial" panose="020B0604020202020204" pitchFamily="34" charset="0"/>
              <a:cs typeface="Arial" panose="020B0604020202020204" pitchFamily="34" charset="0"/>
            </a:rPr>
            <a:t>Non-funding Transactions</a:t>
          </a:r>
        </a:p>
      </dgm:t>
    </dgm:pt>
    <dgm:pt modelId="{CC206824-10B8-42E9-85CF-C4BD116B9E03}" type="parTrans" cxnId="{695FC92A-1112-4082-8E62-3BEF67E2AD12}">
      <dgm:prSet custT="1"/>
      <dgm:spPr/>
      <dgm:t>
        <a:bodyPr/>
        <a:lstStyle/>
        <a:p>
          <a:endParaRPr lang="en-US" sz="1100">
            <a:latin typeface="Arial" panose="020B0604020202020204" pitchFamily="34" charset="0"/>
            <a:cs typeface="Arial" panose="020B0604020202020204" pitchFamily="34" charset="0"/>
          </a:endParaRPr>
        </a:p>
      </dgm:t>
    </dgm:pt>
    <dgm:pt modelId="{21BF210C-5441-472D-BCEE-FAC466236E2E}" type="sibTrans" cxnId="{695FC92A-1112-4082-8E62-3BEF67E2AD12}">
      <dgm:prSet/>
      <dgm:spPr/>
      <dgm:t>
        <a:bodyPr/>
        <a:lstStyle/>
        <a:p>
          <a:endParaRPr lang="en-US" sz="1100">
            <a:latin typeface="Arial" panose="020B0604020202020204" pitchFamily="34" charset="0"/>
            <a:cs typeface="Arial" panose="020B0604020202020204" pitchFamily="34" charset="0"/>
          </a:endParaRPr>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t>
        <a:bodyPr/>
        <a:lstStyle/>
        <a:p>
          <a:endParaRPr lang="en-ZA"/>
        </a:p>
      </dgm:t>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t>
        <a:bodyPr/>
        <a:lstStyle/>
        <a:p>
          <a:endParaRPr lang="en-ZA"/>
        </a:p>
      </dgm:t>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3"/>
      <dgm:spPr/>
      <dgm:t>
        <a:bodyPr/>
        <a:lstStyle/>
        <a:p>
          <a:endParaRPr lang="en-ZA"/>
        </a:p>
      </dgm:t>
    </dgm:pt>
    <dgm:pt modelId="{35BB16AB-4D93-4258-950E-A52F5B6A6AD5}" type="pres">
      <dgm:prSet presAssocID="{A13D536B-C6AB-47D0-A35E-1E95E6A08377}" presName="connTx" presStyleLbl="parChTrans1D2" presStyleIdx="0" presStyleCnt="3"/>
      <dgm:spPr/>
      <dgm:t>
        <a:bodyPr/>
        <a:lstStyle/>
        <a:p>
          <a:endParaRPr lang="en-ZA"/>
        </a:p>
      </dgm:t>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3" custScaleX="245728" custScaleY="43478" custLinFactNeighborX="371" custLinFactNeighborY="2227">
        <dgm:presLayoutVars>
          <dgm:chPref val="3"/>
        </dgm:presLayoutVars>
      </dgm:prSet>
      <dgm:spPr/>
      <dgm:t>
        <a:bodyPr/>
        <a:lstStyle/>
        <a:p>
          <a:endParaRPr lang="en-ZA"/>
        </a:p>
      </dgm:t>
    </dgm:pt>
    <dgm:pt modelId="{66DB116A-2506-4CD7-9721-EC5CDC826BBD}" type="pres">
      <dgm:prSet presAssocID="{6F808798-6725-4952-809B-EBCDFE880EEF}" presName="level3hierChild" presStyleCnt="0"/>
      <dgm:spPr/>
    </dgm:pt>
    <dgm:pt modelId="{462D5BA7-5741-4DFB-92AB-396B6ADEBC28}" type="pres">
      <dgm:prSet presAssocID="{7EB0A302-A3F6-412C-A38A-373F0997357A}" presName="conn2-1" presStyleLbl="parChTrans1D2" presStyleIdx="1" presStyleCnt="3"/>
      <dgm:spPr/>
      <dgm:t>
        <a:bodyPr/>
        <a:lstStyle/>
        <a:p>
          <a:endParaRPr lang="en-ZA"/>
        </a:p>
      </dgm:t>
    </dgm:pt>
    <dgm:pt modelId="{3CC58047-F5FF-4F64-AA60-9FF6564C4E53}" type="pres">
      <dgm:prSet presAssocID="{7EB0A302-A3F6-412C-A38A-373F0997357A}" presName="connTx" presStyleLbl="parChTrans1D2" presStyleIdx="1" presStyleCnt="3"/>
      <dgm:spPr/>
      <dgm:t>
        <a:bodyPr/>
        <a:lstStyle/>
        <a:p>
          <a:endParaRPr lang="en-ZA"/>
        </a:p>
      </dgm:t>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3" custScaleX="245728" custScaleY="43478" custLinFactNeighborY="-1702">
        <dgm:presLayoutVars>
          <dgm:chPref val="3"/>
        </dgm:presLayoutVars>
      </dgm:prSet>
      <dgm:spPr/>
      <dgm:t>
        <a:bodyPr/>
        <a:lstStyle/>
        <a:p>
          <a:endParaRPr lang="en-ZA"/>
        </a:p>
      </dgm:t>
    </dgm:pt>
    <dgm:pt modelId="{25CE9A05-DDCF-4C9F-B394-B41C4A65E476}" type="pres">
      <dgm:prSet presAssocID="{47037C85-EA0C-47A2-BDFE-76F22FAF2B6B}" presName="level3hierChild" presStyleCnt="0"/>
      <dgm:spPr/>
    </dgm:pt>
    <dgm:pt modelId="{93FF82C8-AEFF-4C75-B6EF-5E66F1AAF33F}" type="pres">
      <dgm:prSet presAssocID="{CC206824-10B8-42E9-85CF-C4BD116B9E03}" presName="conn2-1" presStyleLbl="parChTrans1D2" presStyleIdx="2" presStyleCnt="3"/>
      <dgm:spPr/>
      <dgm:t>
        <a:bodyPr/>
        <a:lstStyle/>
        <a:p>
          <a:endParaRPr lang="en-ZA"/>
        </a:p>
      </dgm:t>
    </dgm:pt>
    <dgm:pt modelId="{922F9F15-D5F2-4A51-9C19-A281AF3BAE19}" type="pres">
      <dgm:prSet presAssocID="{CC206824-10B8-42E9-85CF-C4BD116B9E03}" presName="connTx" presStyleLbl="parChTrans1D2" presStyleIdx="2" presStyleCnt="3"/>
      <dgm:spPr/>
      <dgm:t>
        <a:bodyPr/>
        <a:lstStyle/>
        <a:p>
          <a:endParaRPr lang="en-ZA"/>
        </a:p>
      </dgm:t>
    </dgm:pt>
    <dgm:pt modelId="{E4AB142E-6674-4E17-9F72-BB2721C752BE}" type="pres">
      <dgm:prSet presAssocID="{788D194B-A0B3-4039-9F4E-7142E9DF6237}" presName="root2" presStyleCnt="0"/>
      <dgm:spPr/>
    </dgm:pt>
    <dgm:pt modelId="{49E57353-37F3-4F41-942F-5C491453C6E1}" type="pres">
      <dgm:prSet presAssocID="{788D194B-A0B3-4039-9F4E-7142E9DF6237}" presName="LevelTwoTextNode" presStyleLbl="node2" presStyleIdx="2" presStyleCnt="3" custScaleX="245728" custScaleY="43478" custLinFactNeighborY="-3834">
        <dgm:presLayoutVars>
          <dgm:chPref val="3"/>
        </dgm:presLayoutVars>
      </dgm:prSet>
      <dgm:spPr/>
      <dgm:t>
        <a:bodyPr/>
        <a:lstStyle/>
        <a:p>
          <a:endParaRPr lang="en-ZA"/>
        </a:p>
      </dgm:t>
    </dgm:pt>
    <dgm:pt modelId="{10125709-3CB7-4FBF-B85E-53674479C6D5}" type="pres">
      <dgm:prSet presAssocID="{788D194B-A0B3-4039-9F4E-7142E9DF6237}" presName="level3hierChild" presStyleCnt="0"/>
      <dgm:spPr/>
    </dgm:pt>
  </dgm:ptLst>
  <dgm:cxnLst>
    <dgm:cxn modelId="{3230B3B3-839C-423D-A1CB-DFE25FCEFC00}" type="presOf" srcId="{A13D536B-C6AB-47D0-A35E-1E95E6A08377}" destId="{FEF04696-844D-476D-838E-5448FF3A3CFF}" srcOrd="0" destOrd="0" presId="urn:microsoft.com/office/officeart/2005/8/layout/hierarchy2"/>
    <dgm:cxn modelId="{9904771B-66A7-427B-A903-0660D8438170}" type="presOf" srcId="{B6C83DAF-D7B6-43E9-B40D-6A813088B977}" destId="{7163E2B4-D0AF-40CA-9AD8-1D4FA10FC777}" srcOrd="0"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C2C3A87C-1323-404A-9EEC-29BC53AA1AB0}" srcId="{5ACB4ED8-C346-4202-A7DE-DE54469B36DE}" destId="{B6C83DAF-D7B6-43E9-B40D-6A813088B977}" srcOrd="0" destOrd="0" parTransId="{43059A63-43A6-4092-9945-B3C90B1D2DCD}" sibTransId="{0A3440B6-C5B6-48C3-9BAE-1B848817200F}"/>
    <dgm:cxn modelId="{EFD07DB2-A0E8-477D-BA43-C2137E787340}" srcId="{B6C83DAF-D7B6-43E9-B40D-6A813088B977}" destId="{6F808798-6725-4952-809B-EBCDFE880EEF}" srcOrd="0" destOrd="0" parTransId="{A13D536B-C6AB-47D0-A35E-1E95E6A08377}" sibTransId="{41F41B00-FD38-45AB-AC65-56DD075EB437}"/>
    <dgm:cxn modelId="{807F8FA7-9D71-467F-AFA7-7ED9DE8C17CA}" type="presOf" srcId="{A13D536B-C6AB-47D0-A35E-1E95E6A08377}" destId="{35BB16AB-4D93-4258-950E-A52F5B6A6AD5}" srcOrd="1" destOrd="0" presId="urn:microsoft.com/office/officeart/2005/8/layout/hierarchy2"/>
    <dgm:cxn modelId="{74F9F104-763B-4789-9B66-20817DA5F21E}" type="presOf" srcId="{7EB0A302-A3F6-412C-A38A-373F0997357A}" destId="{462D5BA7-5741-4DFB-92AB-396B6ADEBC28}" srcOrd="0" destOrd="0" presId="urn:microsoft.com/office/officeart/2005/8/layout/hierarchy2"/>
    <dgm:cxn modelId="{856AA2FD-13F7-436D-8EA3-EBD4DF8AE5D2}" type="presOf" srcId="{5ACB4ED8-C346-4202-A7DE-DE54469B36DE}" destId="{BB447782-3693-4AFC-92DE-62170E994251}" srcOrd="0" destOrd="0" presId="urn:microsoft.com/office/officeart/2005/8/layout/hierarchy2"/>
    <dgm:cxn modelId="{E25CB7EE-B08B-4734-993F-591415724831}" type="presOf" srcId="{7EB0A302-A3F6-412C-A38A-373F0997357A}" destId="{3CC58047-F5FF-4F64-AA60-9FF6564C4E53}" srcOrd="1" destOrd="0" presId="urn:microsoft.com/office/officeart/2005/8/layout/hierarchy2"/>
    <dgm:cxn modelId="{0D460986-98AE-4967-BEFA-F28D186E6B8C}" type="presOf" srcId="{CC206824-10B8-42E9-85CF-C4BD116B9E03}" destId="{93FF82C8-AEFF-4C75-B6EF-5E66F1AAF33F}" srcOrd="0" destOrd="0" presId="urn:microsoft.com/office/officeart/2005/8/layout/hierarchy2"/>
    <dgm:cxn modelId="{069E0C78-0067-4035-B4B0-A6843B66EF86}" type="presOf" srcId="{47037C85-EA0C-47A2-BDFE-76F22FAF2B6B}" destId="{1248DE07-B644-4B0E-95AF-98E15A973018}" srcOrd="0" destOrd="0" presId="urn:microsoft.com/office/officeart/2005/8/layout/hierarchy2"/>
    <dgm:cxn modelId="{137C6418-0885-4D38-94D5-68D68F48BD9D}" type="presOf" srcId="{CC206824-10B8-42E9-85CF-C4BD116B9E03}" destId="{922F9F15-D5F2-4A51-9C19-A281AF3BAE19}" srcOrd="1" destOrd="0" presId="urn:microsoft.com/office/officeart/2005/8/layout/hierarchy2"/>
    <dgm:cxn modelId="{695FC92A-1112-4082-8E62-3BEF67E2AD12}" srcId="{B6C83DAF-D7B6-43E9-B40D-6A813088B977}" destId="{788D194B-A0B3-4039-9F4E-7142E9DF6237}" srcOrd="2" destOrd="0" parTransId="{CC206824-10B8-42E9-85CF-C4BD116B9E03}" sibTransId="{21BF210C-5441-472D-BCEE-FAC466236E2E}"/>
    <dgm:cxn modelId="{B17DE3A3-5FBD-4B3E-9984-C85083C1ED1E}" type="presOf" srcId="{788D194B-A0B3-4039-9F4E-7142E9DF6237}" destId="{49E57353-37F3-4F41-942F-5C491453C6E1}" srcOrd="0" destOrd="0" presId="urn:microsoft.com/office/officeart/2005/8/layout/hierarchy2"/>
    <dgm:cxn modelId="{019DF6AA-37FE-41E3-A9E6-A08124251CE4}" type="presOf" srcId="{6F808798-6725-4952-809B-EBCDFE880EEF}" destId="{E8335F66-091A-466F-A715-1F3ADB51AEBC}" srcOrd="0" destOrd="0" presId="urn:microsoft.com/office/officeart/2005/8/layout/hierarchy2"/>
    <dgm:cxn modelId="{2C054FD6-92AF-4912-A4C2-25DFC326F9BB}" type="presParOf" srcId="{BB447782-3693-4AFC-92DE-62170E994251}" destId="{ACD76E97-5F3D-4F9B-A8E6-E3806671B3F5}" srcOrd="0" destOrd="0" presId="urn:microsoft.com/office/officeart/2005/8/layout/hierarchy2"/>
    <dgm:cxn modelId="{098AE0FD-6188-4B75-9833-4B6829608E6E}" type="presParOf" srcId="{ACD76E97-5F3D-4F9B-A8E6-E3806671B3F5}" destId="{7163E2B4-D0AF-40CA-9AD8-1D4FA10FC777}" srcOrd="0" destOrd="0" presId="urn:microsoft.com/office/officeart/2005/8/layout/hierarchy2"/>
    <dgm:cxn modelId="{CB2ED0FA-1F94-46B3-BFD5-72929E3C21D3}" type="presParOf" srcId="{ACD76E97-5F3D-4F9B-A8E6-E3806671B3F5}" destId="{6D9D391E-A828-4138-A405-C2CA8B9C4B41}" srcOrd="1" destOrd="0" presId="urn:microsoft.com/office/officeart/2005/8/layout/hierarchy2"/>
    <dgm:cxn modelId="{9D7D1B69-2973-4DEE-BE52-055D0CD6E578}" type="presParOf" srcId="{6D9D391E-A828-4138-A405-C2CA8B9C4B41}" destId="{FEF04696-844D-476D-838E-5448FF3A3CFF}" srcOrd="0" destOrd="0" presId="urn:microsoft.com/office/officeart/2005/8/layout/hierarchy2"/>
    <dgm:cxn modelId="{EE1DA4BC-8DD5-4AD3-A8F1-9808D43EC44A}" type="presParOf" srcId="{FEF04696-844D-476D-838E-5448FF3A3CFF}" destId="{35BB16AB-4D93-4258-950E-A52F5B6A6AD5}" srcOrd="0" destOrd="0" presId="urn:microsoft.com/office/officeart/2005/8/layout/hierarchy2"/>
    <dgm:cxn modelId="{5DF515EA-1AD1-40CD-8A04-7ED49CD48E72}" type="presParOf" srcId="{6D9D391E-A828-4138-A405-C2CA8B9C4B41}" destId="{24AAA0D7-DA9F-41BD-AB75-F806953303F9}" srcOrd="1" destOrd="0" presId="urn:microsoft.com/office/officeart/2005/8/layout/hierarchy2"/>
    <dgm:cxn modelId="{DB660944-AA99-4441-B099-AEBBF9E8D245}" type="presParOf" srcId="{24AAA0D7-DA9F-41BD-AB75-F806953303F9}" destId="{E8335F66-091A-466F-A715-1F3ADB51AEBC}" srcOrd="0" destOrd="0" presId="urn:microsoft.com/office/officeart/2005/8/layout/hierarchy2"/>
    <dgm:cxn modelId="{7097A774-0A23-41E5-AF29-0BC4E1159B02}" type="presParOf" srcId="{24AAA0D7-DA9F-41BD-AB75-F806953303F9}" destId="{66DB116A-2506-4CD7-9721-EC5CDC826BBD}" srcOrd="1" destOrd="0" presId="urn:microsoft.com/office/officeart/2005/8/layout/hierarchy2"/>
    <dgm:cxn modelId="{FA7A65D9-1557-4244-A75C-7ED2902B1699}" type="presParOf" srcId="{6D9D391E-A828-4138-A405-C2CA8B9C4B41}" destId="{462D5BA7-5741-4DFB-92AB-396B6ADEBC28}" srcOrd="2" destOrd="0" presId="urn:microsoft.com/office/officeart/2005/8/layout/hierarchy2"/>
    <dgm:cxn modelId="{44D51D70-02AB-4550-8E87-3D3BE1FA82B9}" type="presParOf" srcId="{462D5BA7-5741-4DFB-92AB-396B6ADEBC28}" destId="{3CC58047-F5FF-4F64-AA60-9FF6564C4E53}" srcOrd="0" destOrd="0" presId="urn:microsoft.com/office/officeart/2005/8/layout/hierarchy2"/>
    <dgm:cxn modelId="{1327BDCE-EBFD-4EE1-836C-6F527BEA8919}" type="presParOf" srcId="{6D9D391E-A828-4138-A405-C2CA8B9C4B41}" destId="{BC600FDE-D896-4407-87BC-5D3BBEC9E2B4}" srcOrd="3" destOrd="0" presId="urn:microsoft.com/office/officeart/2005/8/layout/hierarchy2"/>
    <dgm:cxn modelId="{BCFFF560-1F98-4E23-8D5B-D220D5FC06D8}" type="presParOf" srcId="{BC600FDE-D896-4407-87BC-5D3BBEC9E2B4}" destId="{1248DE07-B644-4B0E-95AF-98E15A973018}" srcOrd="0" destOrd="0" presId="urn:microsoft.com/office/officeart/2005/8/layout/hierarchy2"/>
    <dgm:cxn modelId="{9EF1BFAC-BF4A-4553-BC45-1230864F2F5D}" type="presParOf" srcId="{BC600FDE-D896-4407-87BC-5D3BBEC9E2B4}" destId="{25CE9A05-DDCF-4C9F-B394-B41C4A65E476}" srcOrd="1" destOrd="0" presId="urn:microsoft.com/office/officeart/2005/8/layout/hierarchy2"/>
    <dgm:cxn modelId="{24B4370C-9B10-48D3-9A73-AA1C303F38EE}" type="presParOf" srcId="{6D9D391E-A828-4138-A405-C2CA8B9C4B41}" destId="{93FF82C8-AEFF-4C75-B6EF-5E66F1AAF33F}" srcOrd="4" destOrd="0" presId="urn:microsoft.com/office/officeart/2005/8/layout/hierarchy2"/>
    <dgm:cxn modelId="{91E108F8-9ACB-427C-8A47-119DE5194A1E}" type="presParOf" srcId="{93FF82C8-AEFF-4C75-B6EF-5E66F1AAF33F}" destId="{922F9F15-D5F2-4A51-9C19-A281AF3BAE19}" srcOrd="0" destOrd="0" presId="urn:microsoft.com/office/officeart/2005/8/layout/hierarchy2"/>
    <dgm:cxn modelId="{42825AF0-6E13-436D-9677-4225013F68AD}" type="presParOf" srcId="{6D9D391E-A828-4138-A405-C2CA8B9C4B41}" destId="{E4AB142E-6674-4E17-9F72-BB2721C752BE}" srcOrd="5" destOrd="0" presId="urn:microsoft.com/office/officeart/2005/8/layout/hierarchy2"/>
    <dgm:cxn modelId="{F8D1531C-B34D-4948-AE64-02F85DFD18B2}" type="presParOf" srcId="{E4AB142E-6674-4E17-9F72-BB2721C752BE}" destId="{49E57353-37F3-4F41-942F-5C491453C6E1}" srcOrd="0" destOrd="0" presId="urn:microsoft.com/office/officeart/2005/8/layout/hierarchy2"/>
    <dgm:cxn modelId="{172BBA23-F157-4A44-82DD-190A5EB416AE}" type="presParOf" srcId="{E4AB142E-6674-4E17-9F72-BB2721C752BE}" destId="{10125709-3CB7-4FBF-B85E-53674479C6D5}"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custT="1"/>
      <dgm:spPr/>
      <dgm:t>
        <a:bodyPr/>
        <a:lstStyle/>
        <a:p>
          <a:r>
            <a:rPr lang="en-US" sz="1100"/>
            <a:t>Operational</a:t>
          </a:r>
        </a:p>
      </dgm:t>
    </dgm:pt>
    <dgm:pt modelId="{350A58AD-7678-4130-B5B1-C33FFA9EE2D6}" type="parTrans" cxnId="{71403879-B733-4CFB-8EE5-7B9FBC923CC9}">
      <dgm:prSet/>
      <dgm:spPr/>
      <dgm:t>
        <a:bodyPr/>
        <a:lstStyle/>
        <a:p>
          <a:endParaRPr lang="en-US" sz="1100"/>
        </a:p>
      </dgm:t>
    </dgm:pt>
    <dgm:pt modelId="{E6BF55F1-9A7C-4CBA-A910-FCF14E731502}" type="sibTrans" cxnId="{71403879-B733-4CFB-8EE5-7B9FBC923CC9}">
      <dgm:prSet/>
      <dgm:spPr/>
      <dgm:t>
        <a:bodyPr/>
        <a:lstStyle/>
        <a:p>
          <a:endParaRPr lang="en-US" sz="1100"/>
        </a:p>
      </dgm:t>
    </dgm:pt>
    <dgm:pt modelId="{A73E56E8-32A6-44E4-95FB-ECBB68F7F7F2}" type="asst">
      <dgm:prSet phldrT="[Text]" custT="1"/>
      <dgm:spPr/>
      <dgm:t>
        <a:bodyPr/>
        <a:lstStyle/>
        <a:p>
          <a:r>
            <a:rPr lang="en-US" sz="1100"/>
            <a:t>Revenue</a:t>
          </a:r>
        </a:p>
      </dgm:t>
    </dgm:pt>
    <dgm:pt modelId="{FF88EF61-8FB9-4F2E-9592-B3FDAE9DE3FE}" type="parTrans" cxnId="{A1F4E346-627F-4603-9247-02F4D20692EF}">
      <dgm:prSet/>
      <dgm:spPr/>
      <dgm:t>
        <a:bodyPr/>
        <a:lstStyle/>
        <a:p>
          <a:endParaRPr lang="en-US" sz="1100"/>
        </a:p>
      </dgm:t>
    </dgm:pt>
    <dgm:pt modelId="{7D66D12B-1CED-4147-8548-4E2F1ED83E8E}" type="sibTrans" cxnId="{A1F4E346-627F-4603-9247-02F4D20692EF}">
      <dgm:prSet/>
      <dgm:spPr/>
      <dgm:t>
        <a:bodyPr/>
        <a:lstStyle/>
        <a:p>
          <a:endParaRPr lang="en-US" sz="1100"/>
        </a:p>
      </dgm:t>
    </dgm:pt>
    <dgm:pt modelId="{7E485B69-C3E7-48E6-8E46-3A599C9A18F0}">
      <dgm:prSet custT="1"/>
      <dgm:spPr/>
      <dgm:t>
        <a:bodyPr/>
        <a:lstStyle/>
        <a:p>
          <a:r>
            <a:rPr lang="en-US" sz="1100"/>
            <a:t>Transfers and Subsidies</a:t>
          </a:r>
        </a:p>
      </dgm:t>
    </dgm:pt>
    <dgm:pt modelId="{6A7FF3C7-8AB3-4FFA-AC15-739D8A08904F}" type="parTrans" cxnId="{3C2D694B-0E6D-4559-921C-2D85757AD525}">
      <dgm:prSet/>
      <dgm:spPr/>
      <dgm:t>
        <a:bodyPr/>
        <a:lstStyle/>
        <a:p>
          <a:endParaRPr lang="en-US" sz="1100"/>
        </a:p>
      </dgm:t>
    </dgm:pt>
    <dgm:pt modelId="{12655506-3EA8-4DD7-94EC-12609A98C7B1}" type="sibTrans" cxnId="{3C2D694B-0E6D-4559-921C-2D85757AD525}">
      <dgm:prSet/>
      <dgm:spPr/>
      <dgm:t>
        <a:bodyPr/>
        <a:lstStyle/>
        <a:p>
          <a:endParaRPr lang="en-US" sz="1100"/>
        </a:p>
      </dgm:t>
    </dgm:pt>
    <dgm:pt modelId="{144B0295-5790-4332-8841-B7B4338CCC9C}">
      <dgm:prSet custT="1"/>
      <dgm:spPr/>
      <dgm:t>
        <a:bodyPr/>
        <a:lstStyle/>
        <a:p>
          <a:r>
            <a:rPr lang="en-US" sz="1100"/>
            <a:t>General</a:t>
          </a:r>
        </a:p>
      </dgm:t>
    </dgm:pt>
    <dgm:pt modelId="{DBB71DEB-E469-42DB-8FE8-333464FA9A37}" type="parTrans" cxnId="{0841027D-7745-4DB7-9F07-730BAA3F1F4C}">
      <dgm:prSet/>
      <dgm:spPr/>
      <dgm:t>
        <a:bodyPr/>
        <a:lstStyle/>
        <a:p>
          <a:endParaRPr lang="en-US" sz="1100"/>
        </a:p>
      </dgm:t>
    </dgm:pt>
    <dgm:pt modelId="{B2F7FF9F-3C0C-42CA-A56F-4411FEA155DE}" type="sibTrans" cxnId="{0841027D-7745-4DB7-9F07-730BAA3F1F4C}">
      <dgm:prSet/>
      <dgm:spPr/>
      <dgm:t>
        <a:bodyPr/>
        <a:lstStyle/>
        <a:p>
          <a:endParaRPr lang="en-US" sz="1100"/>
        </a:p>
      </dgm:t>
    </dgm:pt>
    <dgm:pt modelId="{BF5F3AA6-B20D-4016-9CB6-FBB18480EBFF}">
      <dgm:prSet custT="1"/>
      <dgm:spPr/>
      <dgm:t>
        <a:bodyPr/>
        <a:lstStyle/>
        <a:p>
          <a:r>
            <a:rPr lang="en-US" sz="1100"/>
            <a:t>Commercial Services</a:t>
          </a:r>
        </a:p>
      </dgm:t>
    </dgm:pt>
    <dgm:pt modelId="{4E105A7A-DD43-4ABD-8CDD-50F83B2003C4}" type="parTrans" cxnId="{85F64140-43CD-4DF3-8AE8-4565859E5C19}">
      <dgm:prSet/>
      <dgm:spPr/>
      <dgm:t>
        <a:bodyPr/>
        <a:lstStyle/>
        <a:p>
          <a:endParaRPr lang="en-US" sz="1100"/>
        </a:p>
      </dgm:t>
    </dgm:pt>
    <dgm:pt modelId="{0D10EC82-EBE9-41C3-83E9-57E704C2A61A}" type="sibTrans" cxnId="{85F64140-43CD-4DF3-8AE8-4565859E5C19}">
      <dgm:prSet/>
      <dgm:spPr/>
      <dgm:t>
        <a:bodyPr/>
        <a:lstStyle/>
        <a:p>
          <a:endParaRPr lang="en-US" sz="1100"/>
        </a:p>
      </dgm:t>
    </dgm:pt>
    <dgm:pt modelId="{276803CE-77CB-4081-BD6B-78B5180B0424}">
      <dgm:prSet custT="1"/>
      <dgm:spPr/>
      <dgm:t>
        <a:bodyPr/>
        <a:lstStyle/>
        <a:p>
          <a:r>
            <a:rPr lang="en-US" sz="1100"/>
            <a:t>Borrowing</a:t>
          </a:r>
        </a:p>
      </dgm:t>
    </dgm:pt>
    <dgm:pt modelId="{D0E23FDC-6F69-481A-81C7-82DC23009A87}" type="parTrans" cxnId="{17CD7EB8-C1D0-4F1B-BD9E-D3B905A2C623}">
      <dgm:prSet/>
      <dgm:spPr/>
      <dgm:t>
        <a:bodyPr/>
        <a:lstStyle/>
        <a:p>
          <a:endParaRPr lang="en-US" sz="1100"/>
        </a:p>
      </dgm:t>
    </dgm:pt>
    <dgm:pt modelId="{28F09B46-B98A-4C58-8607-B58402051616}" type="sibTrans" cxnId="{17CD7EB8-C1D0-4F1B-BD9E-D3B905A2C623}">
      <dgm:prSet/>
      <dgm:spPr/>
      <dgm:t>
        <a:bodyPr/>
        <a:lstStyle/>
        <a:p>
          <a:endParaRPr lang="en-US" sz="1100"/>
        </a:p>
      </dgm:t>
    </dgm:pt>
    <dgm:pt modelId="{088896FB-51D6-42B7-8535-2C52CEC4756A}">
      <dgm:prSet custT="1"/>
      <dgm:spPr/>
      <dgm:t>
        <a:bodyPr/>
        <a:lstStyle/>
        <a:p>
          <a:r>
            <a:rPr lang="en-US" sz="1100"/>
            <a:t>Cash Backed reserves</a:t>
          </a:r>
        </a:p>
      </dgm:t>
    </dgm:pt>
    <dgm:pt modelId="{D363FA8E-9294-4C2C-8CE8-116121DA8D05}" type="parTrans" cxnId="{BAA10B8D-4B75-4856-B2E3-90401A239964}">
      <dgm:prSet/>
      <dgm:spPr/>
      <dgm:t>
        <a:bodyPr/>
        <a:lstStyle/>
        <a:p>
          <a:endParaRPr lang="en-US" sz="1100"/>
        </a:p>
      </dgm:t>
    </dgm:pt>
    <dgm:pt modelId="{DD235EDF-D8E6-43AC-AE53-2B7C22F18A4F}" type="sibTrans" cxnId="{BAA10B8D-4B75-4856-B2E3-90401A239964}">
      <dgm:prSet/>
      <dgm:spPr/>
      <dgm:t>
        <a:bodyPr/>
        <a:lstStyle/>
        <a:p>
          <a:endParaRPr lang="en-US" sz="1100"/>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1BBA5E5D-FFAA-4CA8-830D-358AFAE532DA}" type="pres">
      <dgm:prSet presAssocID="{6A7FF3C7-8AB3-4FFA-AC15-739D8A08904F}" presName="Name37" presStyleLbl="parChTrans1D2" presStyleIdx="0" presStyleCnt="4"/>
      <dgm:spPr/>
      <dgm:t>
        <a:bodyPr/>
        <a:lstStyle/>
        <a:p>
          <a:endParaRPr lang="en-ZA"/>
        </a:p>
      </dgm:t>
    </dgm:pt>
    <dgm:pt modelId="{A249B419-DB8B-499B-8DE2-DAFFC942E7ED}" type="pres">
      <dgm:prSet presAssocID="{7E485B69-C3E7-48E6-8E46-3A599C9A18F0}" presName="hierRoot2" presStyleCnt="0">
        <dgm:presLayoutVars>
          <dgm:hierBranch val="init"/>
        </dgm:presLayoutVars>
      </dgm:prSet>
      <dgm:spPr/>
    </dgm:pt>
    <dgm:pt modelId="{4B7D8052-303C-4C34-86B1-996272EE8886}" type="pres">
      <dgm:prSet presAssocID="{7E485B69-C3E7-48E6-8E46-3A599C9A18F0}" presName="rootComposite" presStyleCnt="0"/>
      <dgm:spPr/>
    </dgm:pt>
    <dgm:pt modelId="{C81E9BB2-FEC5-4504-BEA6-8325560B8850}" type="pres">
      <dgm:prSet presAssocID="{7E485B69-C3E7-48E6-8E46-3A599C9A18F0}" presName="rootText" presStyleLbl="node2" presStyleIdx="0" presStyleCnt="3" custScaleX="230645">
        <dgm:presLayoutVars>
          <dgm:chPref val="3"/>
        </dgm:presLayoutVars>
      </dgm:prSet>
      <dgm:spPr/>
      <dgm:t>
        <a:bodyPr/>
        <a:lstStyle/>
        <a:p>
          <a:endParaRPr lang="en-ZA"/>
        </a:p>
      </dgm:t>
    </dgm:pt>
    <dgm:pt modelId="{AF55BF12-FA32-42BF-B0C9-BB64AB1C7EAC}" type="pres">
      <dgm:prSet presAssocID="{7E485B69-C3E7-48E6-8E46-3A599C9A18F0}" presName="rootConnector" presStyleLbl="node2" presStyleIdx="0" presStyleCnt="3"/>
      <dgm:spPr/>
      <dgm:t>
        <a:bodyPr/>
        <a:lstStyle/>
        <a:p>
          <a:endParaRPr lang="en-ZA"/>
        </a:p>
      </dgm:t>
    </dgm:pt>
    <dgm:pt modelId="{BD64AD6A-0539-4762-9CEF-40A73261CCF3}" type="pres">
      <dgm:prSet presAssocID="{7E485B69-C3E7-48E6-8E46-3A599C9A18F0}" presName="hierChild4" presStyleCnt="0"/>
      <dgm:spPr/>
    </dgm:pt>
    <dgm:pt modelId="{7A3C7601-4CE2-47D1-9BFC-2A7901AD7760}" type="pres">
      <dgm:prSet presAssocID="{7E485B69-C3E7-48E6-8E46-3A599C9A18F0}" presName="hierChild5" presStyleCnt="0"/>
      <dgm:spPr/>
    </dgm:pt>
    <dgm:pt modelId="{7F58D4D8-A302-4204-A23E-80C515C265AD}" type="pres">
      <dgm:prSet presAssocID="{D0E23FDC-6F69-481A-81C7-82DC23009A87}" presName="Name37" presStyleLbl="parChTrans1D2" presStyleIdx="1" presStyleCnt="4"/>
      <dgm:spPr/>
      <dgm:t>
        <a:bodyPr/>
        <a:lstStyle/>
        <a:p>
          <a:endParaRPr lang="en-ZA"/>
        </a:p>
      </dgm:t>
    </dgm:pt>
    <dgm:pt modelId="{D7A99567-F581-42C0-81A2-362FBA3CBFAF}" type="pres">
      <dgm:prSet presAssocID="{276803CE-77CB-4081-BD6B-78B5180B0424}" presName="hierRoot2" presStyleCnt="0">
        <dgm:presLayoutVars>
          <dgm:hierBranch val="init"/>
        </dgm:presLayoutVars>
      </dgm:prSet>
      <dgm:spPr/>
    </dgm:pt>
    <dgm:pt modelId="{F547088C-B752-4841-9601-7BC834A6EAF5}" type="pres">
      <dgm:prSet presAssocID="{276803CE-77CB-4081-BD6B-78B5180B0424}" presName="rootComposite" presStyleCnt="0"/>
      <dgm:spPr/>
    </dgm:pt>
    <dgm:pt modelId="{BFF361F1-CD84-456A-A2F9-E0CD85576DF0}" type="pres">
      <dgm:prSet presAssocID="{276803CE-77CB-4081-BD6B-78B5180B0424}" presName="rootText" presStyleLbl="node2" presStyleIdx="1" presStyleCnt="3" custScaleX="230645">
        <dgm:presLayoutVars>
          <dgm:chPref val="3"/>
        </dgm:presLayoutVars>
      </dgm:prSet>
      <dgm:spPr/>
      <dgm:t>
        <a:bodyPr/>
        <a:lstStyle/>
        <a:p>
          <a:endParaRPr lang="en-ZA"/>
        </a:p>
      </dgm:t>
    </dgm:pt>
    <dgm:pt modelId="{98554CDD-49D6-4D59-AAE2-33615D3B1459}" type="pres">
      <dgm:prSet presAssocID="{276803CE-77CB-4081-BD6B-78B5180B0424}" presName="rootConnector" presStyleLbl="node2" presStyleIdx="1" presStyleCnt="3"/>
      <dgm:spPr/>
      <dgm:t>
        <a:bodyPr/>
        <a:lstStyle/>
        <a:p>
          <a:endParaRPr lang="en-ZA"/>
        </a:p>
      </dgm:t>
    </dgm:pt>
    <dgm:pt modelId="{BBCDA6D7-5B3D-4A42-A326-2F49B52EAFF7}" type="pres">
      <dgm:prSet presAssocID="{276803CE-77CB-4081-BD6B-78B5180B0424}" presName="hierChild4" presStyleCnt="0"/>
      <dgm:spPr/>
    </dgm:pt>
    <dgm:pt modelId="{D183C6B5-0B38-492B-B2D9-CB302BC5C6AC}" type="pres">
      <dgm:prSet presAssocID="{276803CE-77CB-4081-BD6B-78B5180B0424}" presName="hierChild5" presStyleCnt="0"/>
      <dgm:spPr/>
    </dgm:pt>
    <dgm:pt modelId="{BCE685F0-3A15-4810-B2B6-47DC11B1ECDD}" type="pres">
      <dgm:prSet presAssocID="{D363FA8E-9294-4C2C-8CE8-116121DA8D05}" presName="Name37" presStyleLbl="parChTrans1D2" presStyleIdx="2" presStyleCnt="4"/>
      <dgm:spPr/>
      <dgm:t>
        <a:bodyPr/>
        <a:lstStyle/>
        <a:p>
          <a:endParaRPr lang="en-ZA"/>
        </a:p>
      </dgm:t>
    </dgm:pt>
    <dgm:pt modelId="{AA51FE2B-1F61-4963-A977-519B213104B3}" type="pres">
      <dgm:prSet presAssocID="{088896FB-51D6-42B7-8535-2C52CEC4756A}" presName="hierRoot2" presStyleCnt="0">
        <dgm:presLayoutVars>
          <dgm:hierBranch val="init"/>
        </dgm:presLayoutVars>
      </dgm:prSet>
      <dgm:spPr/>
    </dgm:pt>
    <dgm:pt modelId="{3B56B161-5800-443E-BFC7-9B5FA0518B52}" type="pres">
      <dgm:prSet presAssocID="{088896FB-51D6-42B7-8535-2C52CEC4756A}" presName="rootComposite" presStyleCnt="0"/>
      <dgm:spPr/>
    </dgm:pt>
    <dgm:pt modelId="{94402587-0326-46BF-B53F-EE15D5B9CADD}" type="pres">
      <dgm:prSet presAssocID="{088896FB-51D6-42B7-8535-2C52CEC4756A}" presName="rootText" presStyleLbl="node2" presStyleIdx="2" presStyleCnt="3" custScaleX="230645">
        <dgm:presLayoutVars>
          <dgm:chPref val="3"/>
        </dgm:presLayoutVars>
      </dgm:prSet>
      <dgm:spPr/>
      <dgm:t>
        <a:bodyPr/>
        <a:lstStyle/>
        <a:p>
          <a:endParaRPr lang="en-ZA"/>
        </a:p>
      </dgm:t>
    </dgm:pt>
    <dgm:pt modelId="{691DEB8A-0BE4-4925-B09D-56DD00CAEFF6}" type="pres">
      <dgm:prSet presAssocID="{088896FB-51D6-42B7-8535-2C52CEC4756A}" presName="rootConnector" presStyleLbl="node2" presStyleIdx="2" presStyleCnt="3"/>
      <dgm:spPr/>
      <dgm:t>
        <a:bodyPr/>
        <a:lstStyle/>
        <a:p>
          <a:endParaRPr lang="en-ZA"/>
        </a:p>
      </dgm:t>
    </dgm:pt>
    <dgm:pt modelId="{90FE98BB-2D60-40E7-8577-EA9EC5F1BA1C}" type="pres">
      <dgm:prSet presAssocID="{088896FB-51D6-42B7-8535-2C52CEC4756A}" presName="hierChild4" presStyleCnt="0"/>
      <dgm:spPr/>
    </dgm:pt>
    <dgm:pt modelId="{6DBB1E24-50BA-4D88-AE02-6707BE6F7443}" type="pres">
      <dgm:prSet presAssocID="{088896FB-51D6-42B7-8535-2C52CEC4756A}" presName="hierChild5" presStyleCnt="0"/>
      <dgm:spPr/>
    </dgm:pt>
    <dgm:pt modelId="{D42FE45D-3EAE-4C5D-8EDF-5DD5290B4CCF}" type="pres">
      <dgm:prSet presAssocID="{0A83B94F-1ED9-48D8-AD30-198B4816D798}" presName="hierChild3" presStyleCnt="0"/>
      <dgm:spPr/>
    </dgm:pt>
    <dgm:pt modelId="{E57C64FC-AD44-4485-A915-3FEF86299D0D}" type="pres">
      <dgm:prSet presAssocID="{FF88EF61-8FB9-4F2E-9592-B3FDAE9DE3FE}" presName="Name111" presStyleLbl="parChTrans1D2" presStyleIdx="3" presStyleCnt="4"/>
      <dgm:spPr/>
      <dgm:t>
        <a:bodyPr/>
        <a:lstStyle/>
        <a:p>
          <a:endParaRPr lang="en-ZA"/>
        </a:p>
      </dgm:t>
    </dgm:pt>
    <dgm:pt modelId="{D8493792-8CB4-4C8D-B1CF-7AE6DB0DC916}" type="pres">
      <dgm:prSet presAssocID="{A73E56E8-32A6-44E4-95FB-ECBB68F7F7F2}" presName="hierRoot3" presStyleCnt="0">
        <dgm:presLayoutVars>
          <dgm:hierBranch val="init"/>
        </dgm:presLayoutVars>
      </dgm:prSet>
      <dgm:spPr/>
    </dgm:pt>
    <dgm:pt modelId="{0697BAFA-D2C6-479A-BD34-4D961D74CC21}" type="pres">
      <dgm:prSet presAssocID="{A73E56E8-32A6-44E4-95FB-ECBB68F7F7F2}" presName="rootComposite3" presStyleCnt="0"/>
      <dgm:spPr/>
    </dgm:pt>
    <dgm:pt modelId="{E461C879-BDD2-487A-B086-2C44BE0AD705}" type="pres">
      <dgm:prSet presAssocID="{A73E56E8-32A6-44E4-95FB-ECBB68F7F7F2}" presName="rootText3" presStyleLbl="asst1" presStyleIdx="0" presStyleCnt="1">
        <dgm:presLayoutVars>
          <dgm:chPref val="3"/>
        </dgm:presLayoutVars>
      </dgm:prSet>
      <dgm:spPr/>
      <dgm:t>
        <a:bodyPr/>
        <a:lstStyle/>
        <a:p>
          <a:endParaRPr lang="en-ZA"/>
        </a:p>
      </dgm:t>
    </dgm:pt>
    <dgm:pt modelId="{1C459DBD-99DC-4DC6-950D-A4BE6BED9AD8}" type="pres">
      <dgm:prSet presAssocID="{A73E56E8-32A6-44E4-95FB-ECBB68F7F7F2}" presName="rootConnector3" presStyleLbl="asst1" presStyleIdx="0" presStyleCnt="1"/>
      <dgm:spPr/>
      <dgm:t>
        <a:bodyPr/>
        <a:lstStyle/>
        <a:p>
          <a:endParaRPr lang="en-ZA"/>
        </a:p>
      </dgm:t>
    </dgm:pt>
    <dgm:pt modelId="{CCC44075-39ED-4562-AD54-751AF3FEEDC9}" type="pres">
      <dgm:prSet presAssocID="{A73E56E8-32A6-44E4-95FB-ECBB68F7F7F2}" presName="hierChild6" presStyleCnt="0"/>
      <dgm:spPr/>
    </dgm:pt>
    <dgm:pt modelId="{60EC6727-10F1-43DF-B39F-9B37BE38A4E5}" type="pres">
      <dgm:prSet presAssocID="{DBB71DEB-E469-42DB-8FE8-333464FA9A37}" presName="Name37" presStyleLbl="parChTrans1D3" presStyleIdx="0" presStyleCnt="2"/>
      <dgm:spPr/>
      <dgm:t>
        <a:bodyPr/>
        <a:lstStyle/>
        <a:p>
          <a:endParaRPr lang="en-ZA"/>
        </a:p>
      </dgm:t>
    </dgm:pt>
    <dgm:pt modelId="{BFED7192-0ABC-405C-8CC9-DC3B32B60AC5}" type="pres">
      <dgm:prSet presAssocID="{144B0295-5790-4332-8841-B7B4338CCC9C}" presName="hierRoot2" presStyleCnt="0">
        <dgm:presLayoutVars>
          <dgm:hierBranch val="init"/>
        </dgm:presLayoutVars>
      </dgm:prSet>
      <dgm:spPr/>
    </dgm:pt>
    <dgm:pt modelId="{F8ED2815-CCC3-4861-8B14-E0CFDD4EB310}" type="pres">
      <dgm:prSet presAssocID="{144B0295-5790-4332-8841-B7B4338CCC9C}" presName="rootComposite" presStyleCnt="0"/>
      <dgm:spPr/>
    </dgm:pt>
    <dgm:pt modelId="{F565BDC6-68E9-4E32-9AF8-939B3B53A57E}" type="pres">
      <dgm:prSet presAssocID="{144B0295-5790-4332-8841-B7B4338CCC9C}" presName="rootText" presStyleLbl="node3" presStyleIdx="0" presStyleCnt="2" custScaleX="202402">
        <dgm:presLayoutVars>
          <dgm:chPref val="3"/>
        </dgm:presLayoutVars>
      </dgm:prSet>
      <dgm:spPr/>
      <dgm:t>
        <a:bodyPr/>
        <a:lstStyle/>
        <a:p>
          <a:endParaRPr lang="en-ZA"/>
        </a:p>
      </dgm:t>
    </dgm:pt>
    <dgm:pt modelId="{C281F8DC-E711-4A92-9626-E4FB4BD21440}" type="pres">
      <dgm:prSet presAssocID="{144B0295-5790-4332-8841-B7B4338CCC9C}" presName="rootConnector" presStyleLbl="node3" presStyleIdx="0" presStyleCnt="2"/>
      <dgm:spPr/>
      <dgm:t>
        <a:bodyPr/>
        <a:lstStyle/>
        <a:p>
          <a:endParaRPr lang="en-ZA"/>
        </a:p>
      </dgm:t>
    </dgm:pt>
    <dgm:pt modelId="{E23B0FAF-1BCB-441A-9D16-AD351E916590}" type="pres">
      <dgm:prSet presAssocID="{144B0295-5790-4332-8841-B7B4338CCC9C}" presName="hierChild4" presStyleCnt="0"/>
      <dgm:spPr/>
    </dgm:pt>
    <dgm:pt modelId="{29A227C2-11DD-4AD0-B078-01EEF01F121B}" type="pres">
      <dgm:prSet presAssocID="{144B0295-5790-4332-8841-B7B4338CCC9C}" presName="hierChild5" presStyleCnt="0"/>
      <dgm:spPr/>
    </dgm:pt>
    <dgm:pt modelId="{D582A247-3E03-4B2F-8440-C426435768EE}" type="pres">
      <dgm:prSet presAssocID="{4E105A7A-DD43-4ABD-8CDD-50F83B2003C4}" presName="Name37" presStyleLbl="parChTrans1D3" presStyleIdx="1" presStyleCnt="2"/>
      <dgm:spPr/>
      <dgm:t>
        <a:bodyPr/>
        <a:lstStyle/>
        <a:p>
          <a:endParaRPr lang="en-ZA"/>
        </a:p>
      </dgm:t>
    </dgm:pt>
    <dgm:pt modelId="{C6FB7537-537C-4816-AC7A-EE69A5DBEA43}" type="pres">
      <dgm:prSet presAssocID="{BF5F3AA6-B20D-4016-9CB6-FBB18480EBFF}" presName="hierRoot2" presStyleCnt="0">
        <dgm:presLayoutVars>
          <dgm:hierBranch val="init"/>
        </dgm:presLayoutVars>
      </dgm:prSet>
      <dgm:spPr/>
    </dgm:pt>
    <dgm:pt modelId="{AC058B39-8A8B-4A2C-AACC-18AC236406DF}" type="pres">
      <dgm:prSet presAssocID="{BF5F3AA6-B20D-4016-9CB6-FBB18480EBFF}" presName="rootComposite" presStyleCnt="0"/>
      <dgm:spPr/>
    </dgm:pt>
    <dgm:pt modelId="{9C6EAF80-BF91-4336-9D31-1259FAB3710D}" type="pres">
      <dgm:prSet presAssocID="{BF5F3AA6-B20D-4016-9CB6-FBB18480EBFF}" presName="rootText" presStyleLbl="node3" presStyleIdx="1" presStyleCnt="2" custScaleX="202402">
        <dgm:presLayoutVars>
          <dgm:chPref val="3"/>
        </dgm:presLayoutVars>
      </dgm:prSet>
      <dgm:spPr/>
      <dgm:t>
        <a:bodyPr/>
        <a:lstStyle/>
        <a:p>
          <a:endParaRPr lang="en-ZA"/>
        </a:p>
      </dgm:t>
    </dgm:pt>
    <dgm:pt modelId="{C5BF5D15-F434-49AF-AD79-9F1D50D4A6B1}" type="pres">
      <dgm:prSet presAssocID="{BF5F3AA6-B20D-4016-9CB6-FBB18480EBFF}" presName="rootConnector" presStyleLbl="node3" presStyleIdx="1" presStyleCnt="2"/>
      <dgm:spPr/>
      <dgm:t>
        <a:bodyPr/>
        <a:lstStyle/>
        <a:p>
          <a:endParaRPr lang="en-ZA"/>
        </a:p>
      </dgm:t>
    </dgm:pt>
    <dgm:pt modelId="{2F3E7630-2337-4B19-8A5C-6CBE49C227D8}" type="pres">
      <dgm:prSet presAssocID="{BF5F3AA6-B20D-4016-9CB6-FBB18480EBFF}" presName="hierChild4" presStyleCnt="0"/>
      <dgm:spPr/>
    </dgm:pt>
    <dgm:pt modelId="{664FFFC1-97E5-4B1B-B2B4-B3B771ED7A0C}" type="pres">
      <dgm:prSet presAssocID="{BF5F3AA6-B20D-4016-9CB6-FBB18480EBFF}" presName="hierChild5" presStyleCnt="0"/>
      <dgm:spPr/>
    </dgm:pt>
    <dgm:pt modelId="{EE53049B-7ACE-4972-9EDE-EC9EEFDE7759}" type="pres">
      <dgm:prSet presAssocID="{A73E56E8-32A6-44E4-95FB-ECBB68F7F7F2}" presName="hierChild7" presStyleCnt="0"/>
      <dgm:spPr/>
    </dgm:pt>
  </dgm:ptLst>
  <dgm:cxnLst>
    <dgm:cxn modelId="{9477BE5D-C1FA-470F-B2A3-7C3F142611A5}" type="presOf" srcId="{6A7FF3C7-8AB3-4FFA-AC15-739D8A08904F}" destId="{1BBA5E5D-FFAA-4CA8-830D-358AFAE532DA}" srcOrd="0" destOrd="0" presId="urn:microsoft.com/office/officeart/2005/8/layout/orgChart1"/>
    <dgm:cxn modelId="{1F135847-1F36-49F6-858F-535FA1E16307}" type="presOf" srcId="{0A83B94F-1ED9-48D8-AD30-198B4816D798}" destId="{598DA99F-EB7E-41A6-A294-84CF3BE53BC9}" srcOrd="1" destOrd="0" presId="urn:microsoft.com/office/officeart/2005/8/layout/orgChart1"/>
    <dgm:cxn modelId="{24EEF17E-7C2F-4D8F-8D69-E6927DE10840}" type="presOf" srcId="{276803CE-77CB-4081-BD6B-78B5180B0424}" destId="{98554CDD-49D6-4D59-AAE2-33615D3B1459}" srcOrd="1" destOrd="0" presId="urn:microsoft.com/office/officeart/2005/8/layout/orgChart1"/>
    <dgm:cxn modelId="{1C99AE09-04AE-446C-84E6-ABD2D135DD5A}" type="presOf" srcId="{276803CE-77CB-4081-BD6B-78B5180B0424}" destId="{BFF361F1-CD84-456A-A2F9-E0CD85576DF0}" srcOrd="0" destOrd="0" presId="urn:microsoft.com/office/officeart/2005/8/layout/orgChart1"/>
    <dgm:cxn modelId="{17CD7EB8-C1D0-4F1B-BD9E-D3B905A2C623}" srcId="{0A83B94F-1ED9-48D8-AD30-198B4816D798}" destId="{276803CE-77CB-4081-BD6B-78B5180B0424}" srcOrd="2" destOrd="0" parTransId="{D0E23FDC-6F69-481A-81C7-82DC23009A87}" sibTransId="{28F09B46-B98A-4C58-8607-B58402051616}"/>
    <dgm:cxn modelId="{AB73DD91-E837-41F8-99B9-6C26E7E30E65}" type="presOf" srcId="{4E105A7A-DD43-4ABD-8CDD-50F83B2003C4}" destId="{D582A247-3E03-4B2F-8440-C426435768EE}" srcOrd="0" destOrd="0" presId="urn:microsoft.com/office/officeart/2005/8/layout/orgChart1"/>
    <dgm:cxn modelId="{83AEFB95-0C06-4C9B-890C-E8A6A88D03CF}" type="presOf" srcId="{D0E23FDC-6F69-481A-81C7-82DC23009A87}" destId="{7F58D4D8-A302-4204-A23E-80C515C265AD}" srcOrd="0" destOrd="0" presId="urn:microsoft.com/office/officeart/2005/8/layout/orgChart1"/>
    <dgm:cxn modelId="{85F64140-43CD-4DF3-8AE8-4565859E5C19}" srcId="{A73E56E8-32A6-44E4-95FB-ECBB68F7F7F2}" destId="{BF5F3AA6-B20D-4016-9CB6-FBB18480EBFF}" srcOrd="1" destOrd="0" parTransId="{4E105A7A-DD43-4ABD-8CDD-50F83B2003C4}" sibTransId="{0D10EC82-EBE9-41C3-83E9-57E704C2A61A}"/>
    <dgm:cxn modelId="{BAA10B8D-4B75-4856-B2E3-90401A239964}" srcId="{0A83B94F-1ED9-48D8-AD30-198B4816D798}" destId="{088896FB-51D6-42B7-8535-2C52CEC4756A}" srcOrd="3" destOrd="0" parTransId="{D363FA8E-9294-4C2C-8CE8-116121DA8D05}" sibTransId="{DD235EDF-D8E6-43AC-AE53-2B7C22F18A4F}"/>
    <dgm:cxn modelId="{763416D4-D62E-447B-B160-C662A8386D16}" type="presOf" srcId="{A73E56E8-32A6-44E4-95FB-ECBB68F7F7F2}" destId="{E461C879-BDD2-487A-B086-2C44BE0AD705}" srcOrd="0" destOrd="0" presId="urn:microsoft.com/office/officeart/2005/8/layout/orgChart1"/>
    <dgm:cxn modelId="{3C2D694B-0E6D-4559-921C-2D85757AD525}" srcId="{0A83B94F-1ED9-48D8-AD30-198B4816D798}" destId="{7E485B69-C3E7-48E6-8E46-3A599C9A18F0}" srcOrd="1" destOrd="0" parTransId="{6A7FF3C7-8AB3-4FFA-AC15-739D8A08904F}" sibTransId="{12655506-3EA8-4DD7-94EC-12609A98C7B1}"/>
    <dgm:cxn modelId="{DFB97425-0469-48AA-A164-EFFC499350FA}" type="presOf" srcId="{FF88EF61-8FB9-4F2E-9592-B3FDAE9DE3FE}" destId="{E57C64FC-AD44-4485-A915-3FEF86299D0D}" srcOrd="0" destOrd="0" presId="urn:microsoft.com/office/officeart/2005/8/layout/orgChart1"/>
    <dgm:cxn modelId="{A1F4E346-627F-4603-9247-02F4D20692EF}" srcId="{0A83B94F-1ED9-48D8-AD30-198B4816D798}" destId="{A73E56E8-32A6-44E4-95FB-ECBB68F7F7F2}" srcOrd="0" destOrd="0" parTransId="{FF88EF61-8FB9-4F2E-9592-B3FDAE9DE3FE}" sibTransId="{7D66D12B-1CED-4147-8548-4E2F1ED83E8E}"/>
    <dgm:cxn modelId="{91EC10D2-B021-45CE-A48E-DEA82CF3FB88}" type="presOf" srcId="{7E485B69-C3E7-48E6-8E46-3A599C9A18F0}" destId="{C81E9BB2-FEC5-4504-BEA6-8325560B8850}" srcOrd="0" destOrd="0" presId="urn:microsoft.com/office/officeart/2005/8/layout/orgChart1"/>
    <dgm:cxn modelId="{24D5F433-2142-4A67-8249-260141163D5E}" type="presOf" srcId="{A8693E43-B376-44B2-8F07-D881FCAC5254}" destId="{26036AD9-FC28-45C8-BEFA-ED8F3E95836C}" srcOrd="0" destOrd="0" presId="urn:microsoft.com/office/officeart/2005/8/layout/orgChart1"/>
    <dgm:cxn modelId="{936E38B7-33C6-42B5-B330-EE812276F414}" type="presOf" srcId="{BF5F3AA6-B20D-4016-9CB6-FBB18480EBFF}" destId="{9C6EAF80-BF91-4336-9D31-1259FAB3710D}" srcOrd="0" destOrd="0" presId="urn:microsoft.com/office/officeart/2005/8/layout/orgChart1"/>
    <dgm:cxn modelId="{ED4F26CA-805A-4A60-BA7A-88FC618CE712}" type="presOf" srcId="{7E485B69-C3E7-48E6-8E46-3A599C9A18F0}" destId="{AF55BF12-FA32-42BF-B0C9-BB64AB1C7EAC}" srcOrd="1" destOrd="0" presId="urn:microsoft.com/office/officeart/2005/8/layout/orgChart1"/>
    <dgm:cxn modelId="{BF951749-4C76-4300-93B8-89D00739D639}" type="presOf" srcId="{A73E56E8-32A6-44E4-95FB-ECBB68F7F7F2}" destId="{1C459DBD-99DC-4DC6-950D-A4BE6BED9AD8}" srcOrd="1" destOrd="0" presId="urn:microsoft.com/office/officeart/2005/8/layout/orgChart1"/>
    <dgm:cxn modelId="{71403879-B733-4CFB-8EE5-7B9FBC923CC9}" srcId="{A8693E43-B376-44B2-8F07-D881FCAC5254}" destId="{0A83B94F-1ED9-48D8-AD30-198B4816D798}" srcOrd="0" destOrd="0" parTransId="{350A58AD-7678-4130-B5B1-C33FFA9EE2D6}" sibTransId="{E6BF55F1-9A7C-4CBA-A910-FCF14E731502}"/>
    <dgm:cxn modelId="{76C687D4-9ABD-4E10-B194-3B3B8A300082}" type="presOf" srcId="{D363FA8E-9294-4C2C-8CE8-116121DA8D05}" destId="{BCE685F0-3A15-4810-B2B6-47DC11B1ECDD}" srcOrd="0" destOrd="0" presId="urn:microsoft.com/office/officeart/2005/8/layout/orgChart1"/>
    <dgm:cxn modelId="{488A2323-A924-4723-AB6E-1CCC9F7C2560}" type="presOf" srcId="{0A83B94F-1ED9-48D8-AD30-198B4816D798}" destId="{9588439E-D1D8-4B87-8756-AE09131C8C51}" srcOrd="0" destOrd="0" presId="urn:microsoft.com/office/officeart/2005/8/layout/orgChart1"/>
    <dgm:cxn modelId="{1B256783-C5E0-4CA2-86FA-4D291D9A6C40}" type="presOf" srcId="{088896FB-51D6-42B7-8535-2C52CEC4756A}" destId="{691DEB8A-0BE4-4925-B09D-56DD00CAEFF6}" srcOrd="1" destOrd="0" presId="urn:microsoft.com/office/officeart/2005/8/layout/orgChart1"/>
    <dgm:cxn modelId="{010D8986-844B-4AD0-9D4A-6A4999DCABEB}" type="presOf" srcId="{088896FB-51D6-42B7-8535-2C52CEC4756A}" destId="{94402587-0326-46BF-B53F-EE15D5B9CADD}" srcOrd="0" destOrd="0" presId="urn:microsoft.com/office/officeart/2005/8/layout/orgChart1"/>
    <dgm:cxn modelId="{8DE03F16-DB54-4D2C-951B-648BA3A93817}" type="presOf" srcId="{144B0295-5790-4332-8841-B7B4338CCC9C}" destId="{C281F8DC-E711-4A92-9626-E4FB4BD21440}" srcOrd="1" destOrd="0" presId="urn:microsoft.com/office/officeart/2005/8/layout/orgChart1"/>
    <dgm:cxn modelId="{0841027D-7745-4DB7-9F07-730BAA3F1F4C}" srcId="{A73E56E8-32A6-44E4-95FB-ECBB68F7F7F2}" destId="{144B0295-5790-4332-8841-B7B4338CCC9C}" srcOrd="0" destOrd="0" parTransId="{DBB71DEB-E469-42DB-8FE8-333464FA9A37}" sibTransId="{B2F7FF9F-3C0C-42CA-A56F-4411FEA155DE}"/>
    <dgm:cxn modelId="{2FFACDAA-95F5-4799-8358-AC4783445A1B}" type="presOf" srcId="{144B0295-5790-4332-8841-B7B4338CCC9C}" destId="{F565BDC6-68E9-4E32-9AF8-939B3B53A57E}" srcOrd="0" destOrd="0" presId="urn:microsoft.com/office/officeart/2005/8/layout/orgChart1"/>
    <dgm:cxn modelId="{99BCD2E9-A851-4927-BF2D-10CB90B78C38}" type="presOf" srcId="{DBB71DEB-E469-42DB-8FE8-333464FA9A37}" destId="{60EC6727-10F1-43DF-B39F-9B37BE38A4E5}" srcOrd="0" destOrd="0" presId="urn:microsoft.com/office/officeart/2005/8/layout/orgChart1"/>
    <dgm:cxn modelId="{EBF23206-4D59-45B4-8CBB-4C7D1AA8E176}" type="presOf" srcId="{BF5F3AA6-B20D-4016-9CB6-FBB18480EBFF}" destId="{C5BF5D15-F434-49AF-AD79-9F1D50D4A6B1}" srcOrd="1" destOrd="0" presId="urn:microsoft.com/office/officeart/2005/8/layout/orgChart1"/>
    <dgm:cxn modelId="{120D1CC8-647A-4C46-B1AB-04C5115B58F0}" type="presParOf" srcId="{26036AD9-FC28-45C8-BEFA-ED8F3E95836C}" destId="{F33ECA28-2525-488B-AE04-8928E63D2329}" srcOrd="0" destOrd="0" presId="urn:microsoft.com/office/officeart/2005/8/layout/orgChart1"/>
    <dgm:cxn modelId="{93F9182A-C544-495D-8E07-AD0B739441CA}" type="presParOf" srcId="{F33ECA28-2525-488B-AE04-8928E63D2329}" destId="{E6DD028E-AA58-49D8-8A7B-377813220C61}" srcOrd="0" destOrd="0" presId="urn:microsoft.com/office/officeart/2005/8/layout/orgChart1"/>
    <dgm:cxn modelId="{8480914B-0F90-469C-8A9D-F9B41AC7AF5B}" type="presParOf" srcId="{E6DD028E-AA58-49D8-8A7B-377813220C61}" destId="{9588439E-D1D8-4B87-8756-AE09131C8C51}" srcOrd="0" destOrd="0" presId="urn:microsoft.com/office/officeart/2005/8/layout/orgChart1"/>
    <dgm:cxn modelId="{9E2149C9-4C19-4545-93C4-7CBB7918A0C8}" type="presParOf" srcId="{E6DD028E-AA58-49D8-8A7B-377813220C61}" destId="{598DA99F-EB7E-41A6-A294-84CF3BE53BC9}" srcOrd="1" destOrd="0" presId="urn:microsoft.com/office/officeart/2005/8/layout/orgChart1"/>
    <dgm:cxn modelId="{DFB6E708-C0EA-4C6F-B274-A19E13A25F79}" type="presParOf" srcId="{F33ECA28-2525-488B-AE04-8928E63D2329}" destId="{65E0B599-2461-4D2F-AB2C-E64A904C8ED0}" srcOrd="1" destOrd="0" presId="urn:microsoft.com/office/officeart/2005/8/layout/orgChart1"/>
    <dgm:cxn modelId="{52B640AA-5BC4-423C-9A76-10308DDFA631}" type="presParOf" srcId="{65E0B599-2461-4D2F-AB2C-E64A904C8ED0}" destId="{1BBA5E5D-FFAA-4CA8-830D-358AFAE532DA}" srcOrd="0" destOrd="0" presId="urn:microsoft.com/office/officeart/2005/8/layout/orgChart1"/>
    <dgm:cxn modelId="{584C2CE0-4290-4B72-BC0C-78C9947D3EE2}" type="presParOf" srcId="{65E0B599-2461-4D2F-AB2C-E64A904C8ED0}" destId="{A249B419-DB8B-499B-8DE2-DAFFC942E7ED}" srcOrd="1" destOrd="0" presId="urn:microsoft.com/office/officeart/2005/8/layout/orgChart1"/>
    <dgm:cxn modelId="{477263CE-8404-402C-9F3E-7D933EB85B9E}" type="presParOf" srcId="{A249B419-DB8B-499B-8DE2-DAFFC942E7ED}" destId="{4B7D8052-303C-4C34-86B1-996272EE8886}" srcOrd="0" destOrd="0" presId="urn:microsoft.com/office/officeart/2005/8/layout/orgChart1"/>
    <dgm:cxn modelId="{09F1DE51-A40F-4B4D-902F-55D95626D10A}" type="presParOf" srcId="{4B7D8052-303C-4C34-86B1-996272EE8886}" destId="{C81E9BB2-FEC5-4504-BEA6-8325560B8850}" srcOrd="0" destOrd="0" presId="urn:microsoft.com/office/officeart/2005/8/layout/orgChart1"/>
    <dgm:cxn modelId="{0FBC92C2-3227-45DC-882B-C13818409B41}" type="presParOf" srcId="{4B7D8052-303C-4C34-86B1-996272EE8886}" destId="{AF55BF12-FA32-42BF-B0C9-BB64AB1C7EAC}" srcOrd="1" destOrd="0" presId="urn:microsoft.com/office/officeart/2005/8/layout/orgChart1"/>
    <dgm:cxn modelId="{4EC74FE6-37B2-41C2-8F19-0BD2A4E3C9FD}" type="presParOf" srcId="{A249B419-DB8B-499B-8DE2-DAFFC942E7ED}" destId="{BD64AD6A-0539-4762-9CEF-40A73261CCF3}" srcOrd="1" destOrd="0" presId="urn:microsoft.com/office/officeart/2005/8/layout/orgChart1"/>
    <dgm:cxn modelId="{0FD2A062-D7FE-4452-A79F-948C965E6B84}" type="presParOf" srcId="{A249B419-DB8B-499B-8DE2-DAFFC942E7ED}" destId="{7A3C7601-4CE2-47D1-9BFC-2A7901AD7760}" srcOrd="2" destOrd="0" presId="urn:microsoft.com/office/officeart/2005/8/layout/orgChart1"/>
    <dgm:cxn modelId="{7343A459-AF27-4990-8FA9-9E6302C79340}" type="presParOf" srcId="{65E0B599-2461-4D2F-AB2C-E64A904C8ED0}" destId="{7F58D4D8-A302-4204-A23E-80C515C265AD}" srcOrd="2" destOrd="0" presId="urn:microsoft.com/office/officeart/2005/8/layout/orgChart1"/>
    <dgm:cxn modelId="{CEC537EE-184A-45CC-B144-F794F7A012FB}" type="presParOf" srcId="{65E0B599-2461-4D2F-AB2C-E64A904C8ED0}" destId="{D7A99567-F581-42C0-81A2-362FBA3CBFAF}" srcOrd="3" destOrd="0" presId="urn:microsoft.com/office/officeart/2005/8/layout/orgChart1"/>
    <dgm:cxn modelId="{84230BE6-FD6C-44C1-B47B-C71B2F1F7609}" type="presParOf" srcId="{D7A99567-F581-42C0-81A2-362FBA3CBFAF}" destId="{F547088C-B752-4841-9601-7BC834A6EAF5}" srcOrd="0" destOrd="0" presId="urn:microsoft.com/office/officeart/2005/8/layout/orgChart1"/>
    <dgm:cxn modelId="{44F569F1-0831-489E-A356-DD24D4132DE0}" type="presParOf" srcId="{F547088C-B752-4841-9601-7BC834A6EAF5}" destId="{BFF361F1-CD84-456A-A2F9-E0CD85576DF0}" srcOrd="0" destOrd="0" presId="urn:microsoft.com/office/officeart/2005/8/layout/orgChart1"/>
    <dgm:cxn modelId="{EE01FC05-99FF-4627-84FE-C242373A413A}" type="presParOf" srcId="{F547088C-B752-4841-9601-7BC834A6EAF5}" destId="{98554CDD-49D6-4D59-AAE2-33615D3B1459}" srcOrd="1" destOrd="0" presId="urn:microsoft.com/office/officeart/2005/8/layout/orgChart1"/>
    <dgm:cxn modelId="{8E00F605-98AF-48B0-AC09-6E3C50CE3FA1}" type="presParOf" srcId="{D7A99567-F581-42C0-81A2-362FBA3CBFAF}" destId="{BBCDA6D7-5B3D-4A42-A326-2F49B52EAFF7}" srcOrd="1" destOrd="0" presId="urn:microsoft.com/office/officeart/2005/8/layout/orgChart1"/>
    <dgm:cxn modelId="{AD5019C5-B073-4685-947C-B0DA2D9D8B19}" type="presParOf" srcId="{D7A99567-F581-42C0-81A2-362FBA3CBFAF}" destId="{D183C6B5-0B38-492B-B2D9-CB302BC5C6AC}" srcOrd="2" destOrd="0" presId="urn:microsoft.com/office/officeart/2005/8/layout/orgChart1"/>
    <dgm:cxn modelId="{FCB6BFC0-F318-47DD-87A4-1E212DB4129E}" type="presParOf" srcId="{65E0B599-2461-4D2F-AB2C-E64A904C8ED0}" destId="{BCE685F0-3A15-4810-B2B6-47DC11B1ECDD}" srcOrd="4" destOrd="0" presId="urn:microsoft.com/office/officeart/2005/8/layout/orgChart1"/>
    <dgm:cxn modelId="{D116C539-8961-46FA-A00C-238945E1849F}" type="presParOf" srcId="{65E0B599-2461-4D2F-AB2C-E64A904C8ED0}" destId="{AA51FE2B-1F61-4963-A977-519B213104B3}" srcOrd="5" destOrd="0" presId="urn:microsoft.com/office/officeart/2005/8/layout/orgChart1"/>
    <dgm:cxn modelId="{F9B3F38A-E73D-458F-8293-128CFE1EF0F7}" type="presParOf" srcId="{AA51FE2B-1F61-4963-A977-519B213104B3}" destId="{3B56B161-5800-443E-BFC7-9B5FA0518B52}" srcOrd="0" destOrd="0" presId="urn:microsoft.com/office/officeart/2005/8/layout/orgChart1"/>
    <dgm:cxn modelId="{6EC1B4A1-F035-4591-84E2-D8C046E2E5B5}" type="presParOf" srcId="{3B56B161-5800-443E-BFC7-9B5FA0518B52}" destId="{94402587-0326-46BF-B53F-EE15D5B9CADD}" srcOrd="0" destOrd="0" presId="urn:microsoft.com/office/officeart/2005/8/layout/orgChart1"/>
    <dgm:cxn modelId="{7CEB992C-2BDD-4B56-8A48-BC349193FD29}" type="presParOf" srcId="{3B56B161-5800-443E-BFC7-9B5FA0518B52}" destId="{691DEB8A-0BE4-4925-B09D-56DD00CAEFF6}" srcOrd="1" destOrd="0" presId="urn:microsoft.com/office/officeart/2005/8/layout/orgChart1"/>
    <dgm:cxn modelId="{90A98D3B-6A99-411C-B497-F4CBA864E1EC}" type="presParOf" srcId="{AA51FE2B-1F61-4963-A977-519B213104B3}" destId="{90FE98BB-2D60-40E7-8577-EA9EC5F1BA1C}" srcOrd="1" destOrd="0" presId="urn:microsoft.com/office/officeart/2005/8/layout/orgChart1"/>
    <dgm:cxn modelId="{209809FC-995A-4FC5-8E81-66C11ABEFF07}" type="presParOf" srcId="{AA51FE2B-1F61-4963-A977-519B213104B3}" destId="{6DBB1E24-50BA-4D88-AE02-6707BE6F7443}" srcOrd="2" destOrd="0" presId="urn:microsoft.com/office/officeart/2005/8/layout/orgChart1"/>
    <dgm:cxn modelId="{1FD1E432-0791-4799-A7DC-8FB8ED4BB90C}" type="presParOf" srcId="{F33ECA28-2525-488B-AE04-8928E63D2329}" destId="{D42FE45D-3EAE-4C5D-8EDF-5DD5290B4CCF}" srcOrd="2" destOrd="0" presId="urn:microsoft.com/office/officeart/2005/8/layout/orgChart1"/>
    <dgm:cxn modelId="{6525605A-2815-4FD2-9017-184DAEA9D5FB}" type="presParOf" srcId="{D42FE45D-3EAE-4C5D-8EDF-5DD5290B4CCF}" destId="{E57C64FC-AD44-4485-A915-3FEF86299D0D}" srcOrd="0" destOrd="0" presId="urn:microsoft.com/office/officeart/2005/8/layout/orgChart1"/>
    <dgm:cxn modelId="{1F571E03-9E1F-4012-BA9D-1290667782DE}" type="presParOf" srcId="{D42FE45D-3EAE-4C5D-8EDF-5DD5290B4CCF}" destId="{D8493792-8CB4-4C8D-B1CF-7AE6DB0DC916}" srcOrd="1" destOrd="0" presId="urn:microsoft.com/office/officeart/2005/8/layout/orgChart1"/>
    <dgm:cxn modelId="{BCB1A696-361B-4863-AA1C-6AE198903FDA}" type="presParOf" srcId="{D8493792-8CB4-4C8D-B1CF-7AE6DB0DC916}" destId="{0697BAFA-D2C6-479A-BD34-4D961D74CC21}" srcOrd="0" destOrd="0" presId="urn:microsoft.com/office/officeart/2005/8/layout/orgChart1"/>
    <dgm:cxn modelId="{BB9ECF1C-6988-40B6-8DF1-BD0FAB3B8945}" type="presParOf" srcId="{0697BAFA-D2C6-479A-BD34-4D961D74CC21}" destId="{E461C879-BDD2-487A-B086-2C44BE0AD705}" srcOrd="0" destOrd="0" presId="urn:microsoft.com/office/officeart/2005/8/layout/orgChart1"/>
    <dgm:cxn modelId="{91A0629C-CD3F-4737-99AA-A0E8AADBD574}" type="presParOf" srcId="{0697BAFA-D2C6-479A-BD34-4D961D74CC21}" destId="{1C459DBD-99DC-4DC6-950D-A4BE6BED9AD8}" srcOrd="1" destOrd="0" presId="urn:microsoft.com/office/officeart/2005/8/layout/orgChart1"/>
    <dgm:cxn modelId="{0BCFC8CE-E687-48D5-8B04-92A3E631AF63}" type="presParOf" srcId="{D8493792-8CB4-4C8D-B1CF-7AE6DB0DC916}" destId="{CCC44075-39ED-4562-AD54-751AF3FEEDC9}" srcOrd="1" destOrd="0" presId="urn:microsoft.com/office/officeart/2005/8/layout/orgChart1"/>
    <dgm:cxn modelId="{A60D96F8-2210-44F7-87C2-6A2C1C55C4FC}" type="presParOf" srcId="{CCC44075-39ED-4562-AD54-751AF3FEEDC9}" destId="{60EC6727-10F1-43DF-B39F-9B37BE38A4E5}" srcOrd="0" destOrd="0" presId="urn:microsoft.com/office/officeart/2005/8/layout/orgChart1"/>
    <dgm:cxn modelId="{B0E48AB0-1D2A-476D-93DD-3AFA7093A768}" type="presParOf" srcId="{CCC44075-39ED-4562-AD54-751AF3FEEDC9}" destId="{BFED7192-0ABC-405C-8CC9-DC3B32B60AC5}" srcOrd="1" destOrd="0" presId="urn:microsoft.com/office/officeart/2005/8/layout/orgChart1"/>
    <dgm:cxn modelId="{364D2CF2-0FCE-4271-9AD7-0830D95DCD8A}" type="presParOf" srcId="{BFED7192-0ABC-405C-8CC9-DC3B32B60AC5}" destId="{F8ED2815-CCC3-4861-8B14-E0CFDD4EB310}" srcOrd="0" destOrd="0" presId="urn:microsoft.com/office/officeart/2005/8/layout/orgChart1"/>
    <dgm:cxn modelId="{188C68C5-7778-43BD-ABF6-0109D954EEB2}" type="presParOf" srcId="{F8ED2815-CCC3-4861-8B14-E0CFDD4EB310}" destId="{F565BDC6-68E9-4E32-9AF8-939B3B53A57E}" srcOrd="0" destOrd="0" presId="urn:microsoft.com/office/officeart/2005/8/layout/orgChart1"/>
    <dgm:cxn modelId="{546725C9-994F-443D-AF43-4A900D13EE80}" type="presParOf" srcId="{F8ED2815-CCC3-4861-8B14-E0CFDD4EB310}" destId="{C281F8DC-E711-4A92-9626-E4FB4BD21440}" srcOrd="1" destOrd="0" presId="urn:microsoft.com/office/officeart/2005/8/layout/orgChart1"/>
    <dgm:cxn modelId="{EE0933BF-7EEA-454E-A34D-245438FBBE04}" type="presParOf" srcId="{BFED7192-0ABC-405C-8CC9-DC3B32B60AC5}" destId="{E23B0FAF-1BCB-441A-9D16-AD351E916590}" srcOrd="1" destOrd="0" presId="urn:microsoft.com/office/officeart/2005/8/layout/orgChart1"/>
    <dgm:cxn modelId="{BFBD3F73-8B7C-4271-9B44-B151F04C3B52}" type="presParOf" srcId="{BFED7192-0ABC-405C-8CC9-DC3B32B60AC5}" destId="{29A227C2-11DD-4AD0-B078-01EEF01F121B}" srcOrd="2" destOrd="0" presId="urn:microsoft.com/office/officeart/2005/8/layout/orgChart1"/>
    <dgm:cxn modelId="{56334220-CA3C-47D4-8156-1493870DD3C4}" type="presParOf" srcId="{CCC44075-39ED-4562-AD54-751AF3FEEDC9}" destId="{D582A247-3E03-4B2F-8440-C426435768EE}" srcOrd="2" destOrd="0" presId="urn:microsoft.com/office/officeart/2005/8/layout/orgChart1"/>
    <dgm:cxn modelId="{8FE8619B-863E-4899-A797-B0B5DD8FBEA8}" type="presParOf" srcId="{CCC44075-39ED-4562-AD54-751AF3FEEDC9}" destId="{C6FB7537-537C-4816-AC7A-EE69A5DBEA43}" srcOrd="3" destOrd="0" presId="urn:microsoft.com/office/officeart/2005/8/layout/orgChart1"/>
    <dgm:cxn modelId="{D3509D53-6AEC-4D2C-A012-478D17752039}" type="presParOf" srcId="{C6FB7537-537C-4816-AC7A-EE69A5DBEA43}" destId="{AC058B39-8A8B-4A2C-AACC-18AC236406DF}" srcOrd="0" destOrd="0" presId="urn:microsoft.com/office/officeart/2005/8/layout/orgChart1"/>
    <dgm:cxn modelId="{601765DA-8C62-4818-A936-D47C06B7E79A}" type="presParOf" srcId="{AC058B39-8A8B-4A2C-AACC-18AC236406DF}" destId="{9C6EAF80-BF91-4336-9D31-1259FAB3710D}" srcOrd="0" destOrd="0" presId="urn:microsoft.com/office/officeart/2005/8/layout/orgChart1"/>
    <dgm:cxn modelId="{A7208C77-B18F-47EE-B5B6-BC4F5C1C68AC}" type="presParOf" srcId="{AC058B39-8A8B-4A2C-AACC-18AC236406DF}" destId="{C5BF5D15-F434-49AF-AD79-9F1D50D4A6B1}" srcOrd="1" destOrd="0" presId="urn:microsoft.com/office/officeart/2005/8/layout/orgChart1"/>
    <dgm:cxn modelId="{68990719-1CC8-4C5B-9FFB-DCF57160F8F9}" type="presParOf" srcId="{C6FB7537-537C-4816-AC7A-EE69A5DBEA43}" destId="{2F3E7630-2337-4B19-8A5C-6CBE49C227D8}" srcOrd="1" destOrd="0" presId="urn:microsoft.com/office/officeart/2005/8/layout/orgChart1"/>
    <dgm:cxn modelId="{8E6A0D43-E49C-4CCC-81AA-DAA37598F99F}" type="presParOf" srcId="{C6FB7537-537C-4816-AC7A-EE69A5DBEA43}" destId="{664FFFC1-97E5-4B1B-B2B4-B3B771ED7A0C}" srcOrd="2" destOrd="0" presId="urn:microsoft.com/office/officeart/2005/8/layout/orgChart1"/>
    <dgm:cxn modelId="{D17B9522-B02E-4981-B6AE-0EDEF3D8AB00}" type="presParOf" srcId="{D8493792-8CB4-4C8D-B1CF-7AE6DB0DC916}" destId="{EE53049B-7ACE-4972-9EDE-EC9EEFDE7759}"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2A0764-E453-46FB-8B6C-6A2E9F83387B}"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5FE169B9-6C6F-4385-A2C9-200F70695D98}" type="asst">
      <dgm:prSet custT="1"/>
      <dgm:spPr/>
      <dgm:t>
        <a:bodyPr/>
        <a:lstStyle/>
        <a:p>
          <a:r>
            <a:rPr lang="en-US" sz="1100">
              <a:latin typeface="Arial" panose="020B0604020202020204" pitchFamily="34" charset="0"/>
              <a:cs typeface="Arial" panose="020B0604020202020204" pitchFamily="34" charset="0"/>
            </a:rPr>
            <a:t>General Revenue</a:t>
          </a:r>
        </a:p>
      </dgm:t>
    </dgm:pt>
    <dgm:pt modelId="{3DB9D9CD-274F-4D44-A05D-5B44FFE6C149}" type="parTrans" cxnId="{7E2AA15D-24B1-462E-9150-408F2FBC6658}">
      <dgm:prSet/>
      <dgm:spPr/>
      <dgm:t>
        <a:bodyPr/>
        <a:lstStyle/>
        <a:p>
          <a:endParaRPr lang="en-US" sz="1000"/>
        </a:p>
      </dgm:t>
    </dgm:pt>
    <dgm:pt modelId="{31FA4CC3-3AD3-4CF7-9A6C-F84F2205FDA3}" type="sibTrans" cxnId="{7E2AA15D-24B1-462E-9150-408F2FBC6658}">
      <dgm:prSet/>
      <dgm:spPr/>
      <dgm:t>
        <a:bodyPr/>
        <a:lstStyle/>
        <a:p>
          <a:endParaRPr lang="en-US" sz="1000"/>
        </a:p>
      </dgm:t>
    </dgm:pt>
    <dgm:pt modelId="{7A8624C9-7E46-4FFC-8118-C521954D1078}" type="asst">
      <dgm:prSet custT="1"/>
      <dgm:spPr/>
      <dgm:t>
        <a:bodyPr/>
        <a:lstStyle/>
        <a:p>
          <a:r>
            <a:rPr lang="en-US" sz="1100">
              <a:latin typeface="Arial" panose="020B0604020202020204" pitchFamily="34" charset="0"/>
              <a:cs typeface="Arial" panose="020B0604020202020204" pitchFamily="34" charset="0"/>
            </a:rPr>
            <a:t>Disposal of Property, Plant and Equipment</a:t>
          </a:r>
        </a:p>
      </dgm:t>
    </dgm:pt>
    <dgm:pt modelId="{53809FC7-ED46-4702-B0F9-536811BF1751}" type="parTrans" cxnId="{D197F1CF-350B-4FA4-B6C3-C4960877C80C}">
      <dgm:prSet/>
      <dgm:spPr/>
      <dgm:t>
        <a:bodyPr/>
        <a:lstStyle/>
        <a:p>
          <a:endParaRPr lang="en-US" sz="1000"/>
        </a:p>
      </dgm:t>
    </dgm:pt>
    <dgm:pt modelId="{E8B9533C-4BC9-419B-A9E0-A46FBB6CE342}" type="sibTrans" cxnId="{D197F1CF-350B-4FA4-B6C3-C4960877C80C}">
      <dgm:prSet/>
      <dgm:spPr/>
      <dgm:t>
        <a:bodyPr/>
        <a:lstStyle/>
        <a:p>
          <a:endParaRPr lang="en-US" sz="1000"/>
        </a:p>
      </dgm:t>
    </dgm:pt>
    <dgm:pt modelId="{7F4CE456-A12F-450D-86C0-C9A10C1B1B00}" type="asst">
      <dgm:prSet custT="1"/>
      <dgm:spPr/>
      <dgm:t>
        <a:bodyPr/>
        <a:lstStyle/>
        <a:p>
          <a:r>
            <a:rPr lang="en-US" sz="1100">
              <a:latin typeface="Arial" panose="020B0604020202020204" pitchFamily="34" charset="0"/>
              <a:cs typeface="Arial" panose="020B0604020202020204" pitchFamily="34" charset="0"/>
            </a:rPr>
            <a:t>Equitable Share</a:t>
          </a:r>
        </a:p>
      </dgm:t>
    </dgm:pt>
    <dgm:pt modelId="{296944DB-48BA-480F-BE5F-7FCEFA070BFC}" type="parTrans" cxnId="{71A4954E-D1F1-4D02-AC90-135A815988A3}">
      <dgm:prSet/>
      <dgm:spPr/>
      <dgm:t>
        <a:bodyPr/>
        <a:lstStyle/>
        <a:p>
          <a:endParaRPr lang="en-US" sz="1000"/>
        </a:p>
      </dgm:t>
    </dgm:pt>
    <dgm:pt modelId="{19EFA2AC-FF8B-4AAB-9588-23AC32496D33}" type="sibTrans" cxnId="{71A4954E-D1F1-4D02-AC90-135A815988A3}">
      <dgm:prSet/>
      <dgm:spPr/>
      <dgm:t>
        <a:bodyPr/>
        <a:lstStyle/>
        <a:p>
          <a:endParaRPr lang="en-US" sz="1000"/>
        </a:p>
      </dgm:t>
    </dgm:pt>
    <dgm:pt modelId="{B2777DD4-4744-46ED-B055-150EAF779113}" type="asst">
      <dgm:prSet custT="1"/>
      <dgm:spPr/>
      <dgm:t>
        <a:bodyPr/>
        <a:lstStyle/>
        <a:p>
          <a:r>
            <a:rPr lang="en-US" sz="1100">
              <a:latin typeface="Arial" panose="020B0604020202020204" pitchFamily="34" charset="0"/>
              <a:cs typeface="Arial" panose="020B0604020202020204" pitchFamily="34" charset="0"/>
            </a:rPr>
            <a:t>Fines, Penalties and Forfeits</a:t>
          </a:r>
        </a:p>
      </dgm:t>
    </dgm:pt>
    <dgm:pt modelId="{AEC35B2E-1E98-413A-A0C5-E57FE4ACC400}" type="parTrans" cxnId="{956AB750-C3AD-4657-8B40-E3E2701C6014}">
      <dgm:prSet/>
      <dgm:spPr/>
      <dgm:t>
        <a:bodyPr/>
        <a:lstStyle/>
        <a:p>
          <a:endParaRPr lang="en-US" sz="1000"/>
        </a:p>
      </dgm:t>
    </dgm:pt>
    <dgm:pt modelId="{DDAC4E93-3852-4ECF-8D4B-A2272DFB84C2}" type="sibTrans" cxnId="{956AB750-C3AD-4657-8B40-E3E2701C6014}">
      <dgm:prSet/>
      <dgm:spPr/>
      <dgm:t>
        <a:bodyPr/>
        <a:lstStyle/>
        <a:p>
          <a:endParaRPr lang="en-US" sz="1000"/>
        </a:p>
      </dgm:t>
    </dgm:pt>
    <dgm:pt modelId="{6DE72FFA-A4BC-424D-BCE1-161B1CBD5A4B}" type="asst">
      <dgm:prSet custT="1"/>
      <dgm:spPr/>
      <dgm:t>
        <a:bodyPr/>
        <a:lstStyle/>
        <a:p>
          <a:r>
            <a:rPr lang="en-US" sz="1100">
              <a:latin typeface="Arial" panose="020B0604020202020204" pitchFamily="34" charset="0"/>
              <a:cs typeface="Arial" panose="020B0604020202020204" pitchFamily="34" charset="0"/>
            </a:rPr>
            <a:t>Interest, Dividends and Rent on Land</a:t>
          </a:r>
        </a:p>
      </dgm:t>
    </dgm:pt>
    <dgm:pt modelId="{B70CF9A5-ACE2-4E71-BB65-361886AB1530}" type="parTrans" cxnId="{58417F82-32BB-4327-BB73-4026F3904341}">
      <dgm:prSet/>
      <dgm:spPr/>
      <dgm:t>
        <a:bodyPr/>
        <a:lstStyle/>
        <a:p>
          <a:endParaRPr lang="en-US" sz="1000"/>
        </a:p>
      </dgm:t>
    </dgm:pt>
    <dgm:pt modelId="{C8EF31F0-925C-4C8A-8E9E-598B88491371}" type="sibTrans" cxnId="{58417F82-32BB-4327-BB73-4026F3904341}">
      <dgm:prSet/>
      <dgm:spPr/>
      <dgm:t>
        <a:bodyPr/>
        <a:lstStyle/>
        <a:p>
          <a:endParaRPr lang="en-US" sz="1000"/>
        </a:p>
      </dgm:t>
    </dgm:pt>
    <dgm:pt modelId="{20743819-108C-4117-A1A1-876370034D13}" type="asst">
      <dgm:prSet custT="1"/>
      <dgm:spPr/>
      <dgm:t>
        <a:bodyPr/>
        <a:lstStyle/>
        <a:p>
          <a:r>
            <a:rPr lang="en-US" sz="1100">
              <a:latin typeface="Arial" panose="020B0604020202020204" pitchFamily="34" charset="0"/>
              <a:cs typeface="Arial" panose="020B0604020202020204" pitchFamily="34" charset="0"/>
            </a:rPr>
            <a:t>Licences and Permist</a:t>
          </a:r>
        </a:p>
      </dgm:t>
    </dgm:pt>
    <dgm:pt modelId="{F7A04F46-A919-44D6-B304-F0D83B05AB62}" type="parTrans" cxnId="{E17DA1F9-5095-4100-9431-BFA4BB80D036}">
      <dgm:prSet/>
      <dgm:spPr/>
      <dgm:t>
        <a:bodyPr/>
        <a:lstStyle/>
        <a:p>
          <a:endParaRPr lang="en-US" sz="1000"/>
        </a:p>
      </dgm:t>
    </dgm:pt>
    <dgm:pt modelId="{A55EF648-5F79-43FB-B6F4-954629B36666}" type="sibTrans" cxnId="{E17DA1F9-5095-4100-9431-BFA4BB80D036}">
      <dgm:prSet/>
      <dgm:spPr/>
      <dgm:t>
        <a:bodyPr/>
        <a:lstStyle/>
        <a:p>
          <a:endParaRPr lang="en-US" sz="1000"/>
        </a:p>
      </dgm:t>
    </dgm:pt>
    <dgm:pt modelId="{CBA43486-7B50-4179-B963-1B53BC3D78C7}" type="asst">
      <dgm:prSet custT="1"/>
      <dgm:spPr/>
      <dgm:t>
        <a:bodyPr/>
        <a:lstStyle/>
        <a:p>
          <a:r>
            <a:rPr lang="en-US" sz="1100">
              <a:latin typeface="Arial" panose="020B0604020202020204" pitchFamily="34" charset="0"/>
              <a:cs typeface="Arial" panose="020B0604020202020204" pitchFamily="34" charset="0"/>
            </a:rPr>
            <a:t>Rental from Fixed Assets</a:t>
          </a:r>
        </a:p>
      </dgm:t>
    </dgm:pt>
    <dgm:pt modelId="{FCCC461D-E6EC-43F5-85DA-4FE5D09C3C10}" type="parTrans" cxnId="{76F54EC7-4EE8-4A7D-A0BA-CAA4AEBE0D3A}">
      <dgm:prSet/>
      <dgm:spPr/>
      <dgm:t>
        <a:bodyPr/>
        <a:lstStyle/>
        <a:p>
          <a:endParaRPr lang="en-US" sz="1000"/>
        </a:p>
      </dgm:t>
    </dgm:pt>
    <dgm:pt modelId="{26F6908D-25CB-4FDC-BECE-049D24769579}" type="sibTrans" cxnId="{76F54EC7-4EE8-4A7D-A0BA-CAA4AEBE0D3A}">
      <dgm:prSet/>
      <dgm:spPr/>
      <dgm:t>
        <a:bodyPr/>
        <a:lstStyle/>
        <a:p>
          <a:endParaRPr lang="en-US" sz="1000"/>
        </a:p>
      </dgm:t>
    </dgm:pt>
    <dgm:pt modelId="{D4759998-89F6-45C9-9897-774ACA51FCB6}" type="asst">
      <dgm:prSet custT="1"/>
      <dgm:spPr/>
      <dgm:t>
        <a:bodyPr/>
        <a:lstStyle/>
        <a:p>
          <a:r>
            <a:rPr lang="en-US" sz="1100">
              <a:latin typeface="Arial" panose="020B0604020202020204" pitchFamily="34" charset="0"/>
              <a:cs typeface="Arial" panose="020B0604020202020204" pitchFamily="34" charset="0"/>
            </a:rPr>
            <a:t>Agency Services</a:t>
          </a:r>
        </a:p>
      </dgm:t>
    </dgm:pt>
    <dgm:pt modelId="{4B79DA26-768E-41F1-8CF5-BFF2B6A83676}" type="parTrans" cxnId="{95D24830-9E84-40E3-986F-AEEC2FFA5CEE}">
      <dgm:prSet/>
      <dgm:spPr/>
      <dgm:t>
        <a:bodyPr/>
        <a:lstStyle/>
        <a:p>
          <a:endParaRPr lang="en-US" sz="1000"/>
        </a:p>
      </dgm:t>
    </dgm:pt>
    <dgm:pt modelId="{672B59F1-8FAD-4FED-90D5-6B593582D510}" type="sibTrans" cxnId="{95D24830-9E84-40E3-986F-AEEC2FFA5CEE}">
      <dgm:prSet/>
      <dgm:spPr/>
      <dgm:t>
        <a:bodyPr/>
        <a:lstStyle/>
        <a:p>
          <a:endParaRPr lang="en-US" sz="1000"/>
        </a:p>
      </dgm:t>
    </dgm:pt>
    <dgm:pt modelId="{386BB0FC-46CA-496C-8AA7-D7CBEC21FC4F}" type="asst">
      <dgm:prSet custT="1"/>
      <dgm:spPr/>
      <dgm:t>
        <a:bodyPr/>
        <a:lstStyle/>
        <a:p>
          <a:r>
            <a:rPr lang="en-US" sz="1100">
              <a:latin typeface="Arial" panose="020B0604020202020204" pitchFamily="34" charset="0"/>
              <a:cs typeface="Arial" panose="020B0604020202020204" pitchFamily="34" charset="0"/>
            </a:rPr>
            <a:t>Service Charges</a:t>
          </a:r>
        </a:p>
      </dgm:t>
    </dgm:pt>
    <dgm:pt modelId="{20BAB11C-433B-4B4B-BB58-095873ED28A7}" type="parTrans" cxnId="{E44C81F0-86B7-4F09-A098-5E12DE98B385}">
      <dgm:prSet/>
      <dgm:spPr/>
      <dgm:t>
        <a:bodyPr/>
        <a:lstStyle/>
        <a:p>
          <a:endParaRPr lang="en-US" sz="1000"/>
        </a:p>
      </dgm:t>
    </dgm:pt>
    <dgm:pt modelId="{0ECD9AF9-3EA5-4649-91BF-7CF8BFF94595}" type="sibTrans" cxnId="{E44C81F0-86B7-4F09-A098-5E12DE98B385}">
      <dgm:prSet/>
      <dgm:spPr/>
      <dgm:t>
        <a:bodyPr/>
        <a:lstStyle/>
        <a:p>
          <a:endParaRPr lang="en-US" sz="1000"/>
        </a:p>
      </dgm:t>
    </dgm:pt>
    <dgm:pt modelId="{CE1AE501-36FE-4B6B-BE9E-2B7D3BED71AD}" type="asst">
      <dgm:prSet custT="1"/>
      <dgm:spPr/>
      <dgm:t>
        <a:bodyPr/>
        <a:lstStyle/>
        <a:p>
          <a:r>
            <a:rPr lang="en-US" sz="1100">
              <a:latin typeface="Arial" panose="020B0604020202020204" pitchFamily="34" charset="0"/>
              <a:cs typeface="Arial" panose="020B0604020202020204" pitchFamily="34" charset="0"/>
            </a:rPr>
            <a:t>Taxes</a:t>
          </a:r>
        </a:p>
      </dgm:t>
    </dgm:pt>
    <dgm:pt modelId="{9B05D702-819F-46FF-BF78-A4A5358A630D}" type="parTrans" cxnId="{48D39206-9F13-4C5A-9794-F94A094C90F4}">
      <dgm:prSet/>
      <dgm:spPr/>
      <dgm:t>
        <a:bodyPr/>
        <a:lstStyle/>
        <a:p>
          <a:endParaRPr lang="en-US" sz="1000"/>
        </a:p>
      </dgm:t>
    </dgm:pt>
    <dgm:pt modelId="{1836B84E-9D21-4304-B7DC-7CB3EF8AE26E}" type="sibTrans" cxnId="{48D39206-9F13-4C5A-9794-F94A094C90F4}">
      <dgm:prSet/>
      <dgm:spPr/>
      <dgm:t>
        <a:bodyPr/>
        <a:lstStyle/>
        <a:p>
          <a:endParaRPr lang="en-US" sz="1000"/>
        </a:p>
      </dgm:t>
    </dgm:pt>
    <dgm:pt modelId="{7F9DEDCC-5221-4F38-9030-2976346A787F}" type="asst">
      <dgm:prSet custT="1"/>
      <dgm:spPr/>
      <dgm:t>
        <a:bodyPr/>
        <a:lstStyle/>
        <a:p>
          <a:r>
            <a:rPr lang="en-US" sz="1100">
              <a:latin typeface="Arial" panose="020B0604020202020204" pitchFamily="34" charset="0"/>
              <a:cs typeface="Arial" panose="020B0604020202020204" pitchFamily="34" charset="0"/>
            </a:rPr>
            <a:t>Operational Revenue</a:t>
          </a:r>
        </a:p>
      </dgm:t>
    </dgm:pt>
    <dgm:pt modelId="{75E566A6-6933-44D4-8EA1-3D78B4E5BD4F}" type="parTrans" cxnId="{81636E66-6214-4A9E-986B-92B20CE467BD}">
      <dgm:prSet/>
      <dgm:spPr/>
      <dgm:t>
        <a:bodyPr/>
        <a:lstStyle/>
        <a:p>
          <a:endParaRPr lang="en-US"/>
        </a:p>
      </dgm:t>
    </dgm:pt>
    <dgm:pt modelId="{A80DF640-B118-4FF0-ACA9-56BF7C5D3AAE}" type="sibTrans" cxnId="{81636E66-6214-4A9E-986B-92B20CE467BD}">
      <dgm:prSet/>
      <dgm:spPr/>
      <dgm:t>
        <a:bodyPr/>
        <a:lstStyle/>
        <a:p>
          <a:endParaRPr lang="en-US"/>
        </a:p>
      </dgm:t>
    </dgm:pt>
    <dgm:pt modelId="{A5F72A2B-5333-43A2-B79E-CC10C64FC0C6}" type="asst">
      <dgm:prSet custT="1"/>
      <dgm:spPr/>
      <dgm:t>
        <a:bodyPr/>
        <a:lstStyle/>
        <a:p>
          <a:r>
            <a:rPr lang="en-US" sz="1100">
              <a:latin typeface="Arial" panose="020B0604020202020204" pitchFamily="34" charset="0"/>
              <a:cs typeface="Arial" panose="020B0604020202020204" pitchFamily="34" charset="0"/>
            </a:rPr>
            <a:t>Sales of Goods and Rendering of Services</a:t>
          </a:r>
        </a:p>
      </dgm:t>
    </dgm:pt>
    <dgm:pt modelId="{26D57A4E-86C2-4877-8A24-F8A879E14E15}" type="parTrans" cxnId="{A8980C4B-E208-4AD4-986F-60232CE4574F}">
      <dgm:prSet/>
      <dgm:spPr/>
      <dgm:t>
        <a:bodyPr/>
        <a:lstStyle/>
        <a:p>
          <a:endParaRPr lang="en-US"/>
        </a:p>
      </dgm:t>
    </dgm:pt>
    <dgm:pt modelId="{870C1E38-C4D1-4A55-B508-E98C52AB09C9}" type="sibTrans" cxnId="{A8980C4B-E208-4AD4-986F-60232CE4574F}">
      <dgm:prSet/>
      <dgm:spPr/>
      <dgm:t>
        <a:bodyPr/>
        <a:lstStyle/>
        <a:p>
          <a:endParaRPr lang="en-US"/>
        </a:p>
      </dgm:t>
    </dgm:pt>
    <dgm:pt modelId="{9AA75DFE-BE16-4130-8606-8DC6AE964544}" type="asst">
      <dgm:prSet custT="1"/>
      <dgm:spPr/>
      <dgm:t>
        <a:bodyPr/>
        <a:lstStyle/>
        <a:p>
          <a:r>
            <a:rPr lang="en-US" sz="1100">
              <a:latin typeface="Arial" panose="020B0604020202020204" pitchFamily="34" charset="0"/>
              <a:cs typeface="Arial" panose="020B0604020202020204" pitchFamily="34" charset="0"/>
            </a:rPr>
            <a:t>Fuel Levy</a:t>
          </a:r>
        </a:p>
      </dgm:t>
    </dgm:pt>
    <dgm:pt modelId="{5288253E-0049-48C9-A953-18F5FFC3AB80}" type="parTrans" cxnId="{E44D9A9B-A8FE-4AE3-9DA4-0A231645C5C7}">
      <dgm:prSet/>
      <dgm:spPr/>
      <dgm:t>
        <a:bodyPr/>
        <a:lstStyle/>
        <a:p>
          <a:endParaRPr lang="en-US"/>
        </a:p>
      </dgm:t>
    </dgm:pt>
    <dgm:pt modelId="{2DCB31EC-03E0-4704-B529-CCDD19992B0E}" type="sibTrans" cxnId="{E44D9A9B-A8FE-4AE3-9DA4-0A231645C5C7}">
      <dgm:prSet/>
      <dgm:spPr/>
      <dgm:t>
        <a:bodyPr/>
        <a:lstStyle/>
        <a:p>
          <a:endParaRPr lang="en-US"/>
        </a:p>
      </dgm:t>
    </dgm:pt>
    <dgm:pt modelId="{C458DD06-C0C7-4364-B894-335BD3939C47}" type="asst">
      <dgm:prSet custT="1"/>
      <dgm:spPr/>
      <dgm:t>
        <a:bodyPr/>
        <a:lstStyle/>
        <a:p>
          <a:r>
            <a:rPr lang="en-US" sz="1100">
              <a:latin typeface="Arial" panose="020B0604020202020204" pitchFamily="34" charset="0"/>
              <a:cs typeface="Arial" panose="020B0604020202020204" pitchFamily="34" charset="0"/>
            </a:rPr>
            <a:t>Transfers to Capital Funds</a:t>
          </a:r>
        </a:p>
      </dgm:t>
    </dgm:pt>
    <dgm:pt modelId="{B4E0A5D2-6D65-4341-A864-052D909A0341}" type="parTrans" cxnId="{B184836A-A09D-46F4-8227-58F953D6A7AE}">
      <dgm:prSet/>
      <dgm:spPr/>
      <dgm:t>
        <a:bodyPr/>
        <a:lstStyle/>
        <a:p>
          <a:endParaRPr lang="en-US"/>
        </a:p>
      </dgm:t>
    </dgm:pt>
    <dgm:pt modelId="{6412012C-BD01-4FF0-8E7B-4872B0C00E0F}" type="sibTrans" cxnId="{B184836A-A09D-46F4-8227-58F953D6A7AE}">
      <dgm:prSet/>
      <dgm:spPr/>
      <dgm:t>
        <a:bodyPr/>
        <a:lstStyle/>
        <a:p>
          <a:endParaRPr lang="en-US"/>
        </a:p>
      </dgm:t>
    </dgm:pt>
    <dgm:pt modelId="{83F6DAB4-B0B7-4163-BBDC-F20742F02DC9}">
      <dgm:prSet/>
      <dgm:spPr/>
      <dgm:t>
        <a:bodyPr/>
        <a:lstStyle/>
        <a:p>
          <a:r>
            <a:rPr lang="en-US">
              <a:latin typeface="Arial" panose="020B0604020202020204" pitchFamily="34" charset="0"/>
              <a:cs typeface="Arial" panose="020B0604020202020204" pitchFamily="34" charset="0"/>
            </a:rPr>
            <a:t>Interest</a:t>
          </a:r>
        </a:p>
      </dgm:t>
    </dgm:pt>
    <dgm:pt modelId="{4FDA42B3-CF75-4CCC-B921-A3CE3FB973E3}" type="parTrans" cxnId="{5A8EC4F9-2EF0-4047-8F74-C9B0FA2D12D0}">
      <dgm:prSet/>
      <dgm:spPr/>
      <dgm:t>
        <a:bodyPr/>
        <a:lstStyle/>
        <a:p>
          <a:endParaRPr lang="en-US"/>
        </a:p>
      </dgm:t>
    </dgm:pt>
    <dgm:pt modelId="{1B421FB5-B890-4C81-AE89-AECEA7148317}" type="sibTrans" cxnId="{5A8EC4F9-2EF0-4047-8F74-C9B0FA2D12D0}">
      <dgm:prSet/>
      <dgm:spPr/>
      <dgm:t>
        <a:bodyPr/>
        <a:lstStyle/>
        <a:p>
          <a:endParaRPr lang="en-US"/>
        </a:p>
      </dgm:t>
    </dgm:pt>
    <dgm:pt modelId="{C3217928-A121-4302-8B3A-24EBF91B93DD}">
      <dgm:prSet/>
      <dgm:spPr/>
      <dgm:t>
        <a:bodyPr/>
        <a:lstStyle/>
        <a:p>
          <a:r>
            <a:rPr lang="en-US">
              <a:latin typeface="Arial" panose="020B0604020202020204" pitchFamily="34" charset="0"/>
              <a:cs typeface="Arial" panose="020B0604020202020204" pitchFamily="34" charset="0"/>
            </a:rPr>
            <a:t>Dividends</a:t>
          </a:r>
        </a:p>
      </dgm:t>
    </dgm:pt>
    <dgm:pt modelId="{B0D34A31-83A2-4D7F-8786-6C68ECF34301}" type="parTrans" cxnId="{265CD3BB-CF41-488A-9A5E-E3BB0BA70745}">
      <dgm:prSet/>
      <dgm:spPr/>
      <dgm:t>
        <a:bodyPr/>
        <a:lstStyle/>
        <a:p>
          <a:endParaRPr lang="en-US"/>
        </a:p>
      </dgm:t>
    </dgm:pt>
    <dgm:pt modelId="{6FD2E604-A55B-4DE8-8F3D-5C68F5B02BAC}" type="sibTrans" cxnId="{265CD3BB-CF41-488A-9A5E-E3BB0BA70745}">
      <dgm:prSet/>
      <dgm:spPr/>
      <dgm:t>
        <a:bodyPr/>
        <a:lstStyle/>
        <a:p>
          <a:endParaRPr lang="en-US"/>
        </a:p>
      </dgm:t>
    </dgm:pt>
    <dgm:pt modelId="{F0176DD7-94BC-41E9-B920-0913D87C50F2}">
      <dgm:prSet/>
      <dgm:spPr/>
      <dgm:t>
        <a:bodyPr/>
        <a:lstStyle/>
        <a:p>
          <a:r>
            <a:rPr lang="en-US">
              <a:latin typeface="Arial" panose="020B0604020202020204" pitchFamily="34" charset="0"/>
              <a:cs typeface="Arial" panose="020B0604020202020204" pitchFamily="34" charset="0"/>
            </a:rPr>
            <a:t>Rent on Land</a:t>
          </a:r>
        </a:p>
      </dgm:t>
    </dgm:pt>
    <dgm:pt modelId="{7CE3AE19-7AA7-40B2-A5F3-27E80900EC9C}" type="parTrans" cxnId="{CAE3CE57-F8F4-4CEA-B3DF-F484B6108F8E}">
      <dgm:prSet/>
      <dgm:spPr/>
      <dgm:t>
        <a:bodyPr/>
        <a:lstStyle/>
        <a:p>
          <a:endParaRPr lang="en-US"/>
        </a:p>
      </dgm:t>
    </dgm:pt>
    <dgm:pt modelId="{22198025-A92C-495F-AE2E-B0EB1AA689C5}" type="sibTrans" cxnId="{CAE3CE57-F8F4-4CEA-B3DF-F484B6108F8E}">
      <dgm:prSet/>
      <dgm:spPr/>
      <dgm:t>
        <a:bodyPr/>
        <a:lstStyle/>
        <a:p>
          <a:endParaRPr lang="en-US"/>
        </a:p>
      </dgm:t>
    </dgm:pt>
    <dgm:pt modelId="{E9030212-589E-4017-924E-1C23B8268C21}">
      <dgm:prSet/>
      <dgm:spPr/>
      <dgm:t>
        <a:bodyPr/>
        <a:lstStyle/>
        <a:p>
          <a:r>
            <a:rPr lang="en-US">
              <a:latin typeface="Arial" panose="020B0604020202020204" pitchFamily="34" charset="0"/>
              <a:cs typeface="Arial" panose="020B0604020202020204" pitchFamily="34" charset="0"/>
            </a:rPr>
            <a:t>Current and Non-current Assets</a:t>
          </a:r>
        </a:p>
      </dgm:t>
    </dgm:pt>
    <dgm:pt modelId="{DA4F552F-6ED2-4736-9958-16AE52724CDB}" type="parTrans" cxnId="{45DC582A-8FEF-4AF4-BACD-C63ECC84D0EE}">
      <dgm:prSet/>
      <dgm:spPr/>
      <dgm:t>
        <a:bodyPr/>
        <a:lstStyle/>
        <a:p>
          <a:endParaRPr lang="en-US"/>
        </a:p>
      </dgm:t>
    </dgm:pt>
    <dgm:pt modelId="{E9CF82F8-C310-4630-B0E1-9350E89B37B5}" type="sibTrans" cxnId="{45DC582A-8FEF-4AF4-BACD-C63ECC84D0EE}">
      <dgm:prSet/>
      <dgm:spPr/>
      <dgm:t>
        <a:bodyPr/>
        <a:lstStyle/>
        <a:p>
          <a:endParaRPr lang="en-US"/>
        </a:p>
      </dgm:t>
    </dgm:pt>
    <dgm:pt modelId="{162933B8-F9E6-4B88-9ED9-34FC566730DE}">
      <dgm:prSet/>
      <dgm:spPr/>
      <dgm:t>
        <a:bodyPr/>
        <a:lstStyle/>
        <a:p>
          <a:r>
            <a:rPr lang="en-US">
              <a:latin typeface="Arial" panose="020B0604020202020204" pitchFamily="34" charset="0"/>
              <a:cs typeface="Arial" panose="020B0604020202020204" pitchFamily="34" charset="0"/>
            </a:rPr>
            <a:t>Rceivables</a:t>
          </a:r>
        </a:p>
      </dgm:t>
    </dgm:pt>
    <dgm:pt modelId="{141C845A-653B-4923-A453-C29681D64344}" type="parTrans" cxnId="{D2C06CBF-348F-47D4-B2AC-38190DD71EA2}">
      <dgm:prSet/>
      <dgm:spPr/>
      <dgm:t>
        <a:bodyPr/>
        <a:lstStyle/>
        <a:p>
          <a:endParaRPr lang="en-US"/>
        </a:p>
      </dgm:t>
    </dgm:pt>
    <dgm:pt modelId="{CCA40DCE-276B-4A98-8627-395001473F38}" type="sibTrans" cxnId="{D2C06CBF-348F-47D4-B2AC-38190DD71EA2}">
      <dgm:prSet/>
      <dgm:spPr/>
      <dgm:t>
        <a:bodyPr/>
        <a:lstStyle/>
        <a:p>
          <a:endParaRPr lang="en-US"/>
        </a:p>
      </dgm:t>
    </dgm:pt>
    <dgm:pt modelId="{EC0E5DF9-0B97-435D-AF6B-A2070693DBB4}">
      <dgm:prSet custT="1"/>
      <dgm:spPr/>
      <dgm:t>
        <a:bodyPr/>
        <a:lstStyle/>
        <a:p>
          <a:r>
            <a:rPr lang="en-US" sz="1000">
              <a:latin typeface="Arial" panose="020B0604020202020204" pitchFamily="34" charset="0"/>
              <a:cs typeface="Arial" panose="020B0604020202020204" pitchFamily="34" charset="0"/>
            </a:rPr>
            <a:t>Electricity</a:t>
          </a:r>
        </a:p>
      </dgm:t>
    </dgm:pt>
    <dgm:pt modelId="{BDCEDB9B-575C-490D-9223-8FD5A8D57CD0}" type="parTrans" cxnId="{E741E53E-C6BB-4BB3-A8B7-3F4B388A11C1}">
      <dgm:prSet/>
      <dgm:spPr/>
      <dgm:t>
        <a:bodyPr/>
        <a:lstStyle/>
        <a:p>
          <a:endParaRPr lang="en-US"/>
        </a:p>
      </dgm:t>
    </dgm:pt>
    <dgm:pt modelId="{6681F774-F6B4-4F48-AB0D-DD69BD22A551}" type="sibTrans" cxnId="{E741E53E-C6BB-4BB3-A8B7-3F4B388A11C1}">
      <dgm:prSet/>
      <dgm:spPr/>
      <dgm:t>
        <a:bodyPr/>
        <a:lstStyle/>
        <a:p>
          <a:endParaRPr lang="en-US"/>
        </a:p>
      </dgm:t>
    </dgm:pt>
    <dgm:pt modelId="{84DDD006-7D5A-4E79-9492-51D777AD6500}">
      <dgm:prSet custT="1"/>
      <dgm:spPr/>
      <dgm:t>
        <a:bodyPr/>
        <a:lstStyle/>
        <a:p>
          <a:r>
            <a:rPr lang="en-US" sz="1000">
              <a:latin typeface="Arial" panose="020B0604020202020204" pitchFamily="34" charset="0"/>
              <a:cs typeface="Arial" panose="020B0604020202020204" pitchFamily="34" charset="0"/>
            </a:rPr>
            <a:t>Unspecified</a:t>
          </a:r>
        </a:p>
      </dgm:t>
    </dgm:pt>
    <dgm:pt modelId="{41C81BC4-937C-4CA6-B77E-761CD8516A19}" type="parTrans" cxnId="{AB43F2CA-B78B-402D-AB97-7DFF7ABD8998}">
      <dgm:prSet/>
      <dgm:spPr/>
      <dgm:t>
        <a:bodyPr/>
        <a:lstStyle/>
        <a:p>
          <a:endParaRPr lang="en-US"/>
        </a:p>
      </dgm:t>
    </dgm:pt>
    <dgm:pt modelId="{2FC08DC7-2550-4EED-B0C2-6CBE677880E6}" type="sibTrans" cxnId="{AB43F2CA-B78B-402D-AB97-7DFF7ABD8998}">
      <dgm:prSet/>
      <dgm:spPr/>
      <dgm:t>
        <a:bodyPr/>
        <a:lstStyle/>
        <a:p>
          <a:endParaRPr lang="en-US"/>
        </a:p>
      </dgm:t>
    </dgm:pt>
    <dgm:pt modelId="{35EF2B83-DBE3-4AEB-AE99-6D8C712E0F3D}">
      <dgm:prSet custT="1"/>
      <dgm:spPr/>
      <dgm:t>
        <a:bodyPr/>
        <a:lstStyle/>
        <a:p>
          <a:r>
            <a:rPr lang="en-US" sz="1000">
              <a:latin typeface="Arial" panose="020B0604020202020204" pitchFamily="34" charset="0"/>
              <a:cs typeface="Arial" panose="020B0604020202020204" pitchFamily="34" charset="0"/>
            </a:rPr>
            <a:t>Waste</a:t>
          </a:r>
        </a:p>
      </dgm:t>
    </dgm:pt>
    <dgm:pt modelId="{FC1FAECE-EC0B-4E8B-A60E-27C2B005CE18}" type="parTrans" cxnId="{E8251001-0BB5-495E-A0F2-B21B8E42FD07}">
      <dgm:prSet/>
      <dgm:spPr/>
      <dgm:t>
        <a:bodyPr/>
        <a:lstStyle/>
        <a:p>
          <a:endParaRPr lang="en-US"/>
        </a:p>
      </dgm:t>
    </dgm:pt>
    <dgm:pt modelId="{DB688A7C-1501-4087-A26A-F5E39DC8A299}" type="sibTrans" cxnId="{E8251001-0BB5-495E-A0F2-B21B8E42FD07}">
      <dgm:prSet/>
      <dgm:spPr/>
      <dgm:t>
        <a:bodyPr/>
        <a:lstStyle/>
        <a:p>
          <a:endParaRPr lang="en-US"/>
        </a:p>
      </dgm:t>
    </dgm:pt>
    <dgm:pt modelId="{B7330ADF-D2AF-47CD-8983-C53A0BE0C2DC}">
      <dgm:prSet custT="1"/>
      <dgm:spPr/>
      <dgm:t>
        <a:bodyPr/>
        <a:lstStyle/>
        <a:p>
          <a:r>
            <a:rPr lang="en-US" sz="1000">
              <a:latin typeface="Arial" panose="020B0604020202020204" pitchFamily="34" charset="0"/>
              <a:cs typeface="Arial" panose="020B0604020202020204" pitchFamily="34" charset="0"/>
            </a:rPr>
            <a:t>Waste Water</a:t>
          </a:r>
        </a:p>
      </dgm:t>
    </dgm:pt>
    <dgm:pt modelId="{D9102AB8-B539-4542-830D-6178FA128606}" type="parTrans" cxnId="{7FCB96FB-908A-456F-A008-A98FB3E6EC21}">
      <dgm:prSet/>
      <dgm:spPr/>
      <dgm:t>
        <a:bodyPr/>
        <a:lstStyle/>
        <a:p>
          <a:endParaRPr lang="en-US"/>
        </a:p>
      </dgm:t>
    </dgm:pt>
    <dgm:pt modelId="{C7801ACD-E254-4AC6-A851-17BEFF310E99}" type="sibTrans" cxnId="{7FCB96FB-908A-456F-A008-A98FB3E6EC21}">
      <dgm:prSet/>
      <dgm:spPr/>
      <dgm:t>
        <a:bodyPr/>
        <a:lstStyle/>
        <a:p>
          <a:endParaRPr lang="en-US"/>
        </a:p>
      </dgm:t>
    </dgm:pt>
    <dgm:pt modelId="{D6C85BEB-5019-4FBA-82A4-762FEF992925}">
      <dgm:prSet custT="1"/>
      <dgm:spPr/>
      <dgm:t>
        <a:bodyPr/>
        <a:lstStyle/>
        <a:p>
          <a:r>
            <a:rPr lang="en-US" sz="1000">
              <a:latin typeface="Arial" panose="020B0604020202020204" pitchFamily="34" charset="0"/>
              <a:cs typeface="Arial" panose="020B0604020202020204" pitchFamily="34" charset="0"/>
            </a:rPr>
            <a:t>Water</a:t>
          </a:r>
        </a:p>
      </dgm:t>
    </dgm:pt>
    <dgm:pt modelId="{A2D6C399-8C53-4964-A6FD-99F56E5D33FD}" type="parTrans" cxnId="{0929FC82-65D0-4A18-9CD6-160DB1A02C41}">
      <dgm:prSet/>
      <dgm:spPr/>
      <dgm:t>
        <a:bodyPr/>
        <a:lstStyle/>
        <a:p>
          <a:endParaRPr lang="en-US"/>
        </a:p>
      </dgm:t>
    </dgm:pt>
    <dgm:pt modelId="{0FEAADC5-63DA-4B46-9F8C-2522CAA9EDDA}" type="sibTrans" cxnId="{0929FC82-65D0-4A18-9CD6-160DB1A02C41}">
      <dgm:prSet/>
      <dgm:spPr/>
      <dgm:t>
        <a:bodyPr/>
        <a:lstStyle/>
        <a:p>
          <a:endParaRPr lang="en-US"/>
        </a:p>
      </dgm:t>
    </dgm:pt>
    <dgm:pt modelId="{9C597880-B737-46C4-B635-309F4EA90E5F}">
      <dgm:prSet custT="1"/>
      <dgm:spPr/>
      <dgm:t>
        <a:bodyPr/>
        <a:lstStyle/>
        <a:p>
          <a:r>
            <a:rPr lang="en-US" sz="1000">
              <a:latin typeface="Arial" panose="020B0604020202020204" pitchFamily="34" charset="0"/>
              <a:cs typeface="Arial" panose="020B0604020202020204" pitchFamily="34" charset="0"/>
            </a:rPr>
            <a:t>Property Rates</a:t>
          </a:r>
        </a:p>
      </dgm:t>
    </dgm:pt>
    <dgm:pt modelId="{85D5CD41-BFFE-4F05-BDBC-467BDAF33BE1}" type="parTrans" cxnId="{0FC2EE70-09D5-4E5C-9758-28B6B8E4DF6F}">
      <dgm:prSet/>
      <dgm:spPr/>
      <dgm:t>
        <a:bodyPr/>
        <a:lstStyle/>
        <a:p>
          <a:endParaRPr lang="en-US"/>
        </a:p>
      </dgm:t>
    </dgm:pt>
    <dgm:pt modelId="{693A2B30-ABC9-4484-97B3-51E786298B5A}" type="sibTrans" cxnId="{0FC2EE70-09D5-4E5C-9758-28B6B8E4DF6F}">
      <dgm:prSet/>
      <dgm:spPr/>
      <dgm:t>
        <a:bodyPr/>
        <a:lstStyle/>
        <a:p>
          <a:endParaRPr lang="en-US"/>
        </a:p>
      </dgm:t>
    </dgm:pt>
    <dgm:pt modelId="{AFFC937A-992D-4B40-8D60-1C2C86FB7B01}">
      <dgm:prSet custT="1"/>
      <dgm:spPr/>
      <dgm:t>
        <a:bodyPr/>
        <a:lstStyle/>
        <a:p>
          <a:r>
            <a:rPr lang="en-US" sz="1000">
              <a:latin typeface="Arial" panose="020B0604020202020204" pitchFamily="34" charset="0"/>
              <a:cs typeface="Arial" panose="020B0604020202020204" pitchFamily="34" charset="0"/>
            </a:rPr>
            <a:t>Taxes and Surcharges</a:t>
          </a:r>
        </a:p>
      </dgm:t>
    </dgm:pt>
    <dgm:pt modelId="{B6E8627E-97A9-4B60-B208-23B618C97EDC}" type="parTrans" cxnId="{941B4985-ABBE-41BB-B32F-62766AFB15AB}">
      <dgm:prSet/>
      <dgm:spPr/>
      <dgm:t>
        <a:bodyPr/>
        <a:lstStyle/>
        <a:p>
          <a:endParaRPr lang="en-US"/>
        </a:p>
      </dgm:t>
    </dgm:pt>
    <dgm:pt modelId="{A19AA498-A38B-4071-B02C-85D52298F7D1}" type="sibTrans" cxnId="{941B4985-ABBE-41BB-B32F-62766AFB15AB}">
      <dgm:prSet/>
      <dgm:spPr/>
      <dgm:t>
        <a:bodyPr/>
        <a:lstStyle/>
        <a:p>
          <a:endParaRPr lang="en-US"/>
        </a:p>
      </dgm:t>
    </dgm:pt>
    <dgm:pt modelId="{AA42B428-9289-4F88-AA24-F7C8C9F0A166}">
      <dgm:prSet custT="1"/>
      <dgm:spPr/>
      <dgm:t>
        <a:bodyPr/>
        <a:lstStyle/>
        <a:p>
          <a:r>
            <a:rPr lang="en-US" sz="1000">
              <a:latin typeface="Arial" panose="020B0604020202020204" pitchFamily="34" charset="0"/>
              <a:cs typeface="Arial" panose="020B0604020202020204" pitchFamily="34" charset="0"/>
            </a:rPr>
            <a:t>Special Rting Areas</a:t>
          </a:r>
        </a:p>
      </dgm:t>
    </dgm:pt>
    <dgm:pt modelId="{38DA88C1-6100-49BE-AE65-4F67B6227103}" type="parTrans" cxnId="{D5678CA2-6092-4F6D-B6AC-5C337329D2A3}">
      <dgm:prSet/>
      <dgm:spPr/>
      <dgm:t>
        <a:bodyPr/>
        <a:lstStyle/>
        <a:p>
          <a:endParaRPr lang="en-US"/>
        </a:p>
      </dgm:t>
    </dgm:pt>
    <dgm:pt modelId="{9218C7C1-25C6-4BB7-B2C3-8E9DAF0AB843}" type="sibTrans" cxnId="{D5678CA2-6092-4F6D-B6AC-5C337329D2A3}">
      <dgm:prSet/>
      <dgm:spPr/>
      <dgm:t>
        <a:bodyPr/>
        <a:lstStyle/>
        <a:p>
          <a:endParaRPr lang="en-US"/>
        </a:p>
      </dgm:t>
    </dgm:pt>
    <dgm:pt modelId="{CDA916DF-6AD0-458D-BCD5-A82BDDA8667C}">
      <dgm:prSet custT="1"/>
      <dgm:spPr/>
      <dgm:t>
        <a:bodyPr/>
        <a:lstStyle/>
        <a:p>
          <a:r>
            <a:rPr lang="en-US" sz="1000">
              <a:latin typeface="Arial" panose="020B0604020202020204" pitchFamily="34" charset="0"/>
              <a:cs typeface="Arial" panose="020B0604020202020204" pitchFamily="34" charset="0"/>
            </a:rPr>
            <a:t>Leviews</a:t>
          </a:r>
        </a:p>
      </dgm:t>
    </dgm:pt>
    <dgm:pt modelId="{A5750723-1BB0-4B75-82FD-CB5E0DF656B8}" type="parTrans" cxnId="{C2E26B62-EB26-4A31-9CBE-9CC007A5EB2D}">
      <dgm:prSet/>
      <dgm:spPr/>
      <dgm:t>
        <a:bodyPr/>
        <a:lstStyle/>
        <a:p>
          <a:endParaRPr lang="en-US"/>
        </a:p>
      </dgm:t>
    </dgm:pt>
    <dgm:pt modelId="{B0B09815-240B-45A8-953A-92F06C4B9F5C}" type="sibTrans" cxnId="{C2E26B62-EB26-4A31-9CBE-9CC007A5EB2D}">
      <dgm:prSet/>
      <dgm:spPr/>
      <dgm:t>
        <a:bodyPr/>
        <a:lstStyle/>
        <a:p>
          <a:endParaRPr lang="en-US"/>
        </a:p>
      </dgm:t>
    </dgm:pt>
    <dgm:pt modelId="{FF645FC4-2EC1-4D50-A183-DBBD8293AF9B}" type="pres">
      <dgm:prSet presAssocID="{202A0764-E453-46FB-8B6C-6A2E9F83387B}" presName="hierChild1" presStyleCnt="0">
        <dgm:presLayoutVars>
          <dgm:orgChart val="1"/>
          <dgm:chPref val="1"/>
          <dgm:dir/>
          <dgm:animOne val="branch"/>
          <dgm:animLvl val="lvl"/>
          <dgm:resizeHandles/>
        </dgm:presLayoutVars>
      </dgm:prSet>
      <dgm:spPr/>
      <dgm:t>
        <a:bodyPr/>
        <a:lstStyle/>
        <a:p>
          <a:endParaRPr lang="en-ZA"/>
        </a:p>
      </dgm:t>
    </dgm:pt>
    <dgm:pt modelId="{601462D3-D58C-42B6-9617-2426E221F48B}" type="pres">
      <dgm:prSet presAssocID="{5FE169B9-6C6F-4385-A2C9-200F70695D98}" presName="hierRoot1" presStyleCnt="0">
        <dgm:presLayoutVars>
          <dgm:hierBranch val="init"/>
        </dgm:presLayoutVars>
      </dgm:prSet>
      <dgm:spPr/>
    </dgm:pt>
    <dgm:pt modelId="{C5218E4F-56B0-4EF5-89A1-11D18E0075A3}" type="pres">
      <dgm:prSet presAssocID="{5FE169B9-6C6F-4385-A2C9-200F70695D98}" presName="rootComposite1" presStyleCnt="0"/>
      <dgm:spPr/>
    </dgm:pt>
    <dgm:pt modelId="{F42A0953-BA65-4FC5-894B-4605D681A4DF}" type="pres">
      <dgm:prSet presAssocID="{5FE169B9-6C6F-4385-A2C9-200F70695D98}" presName="rootText1" presStyleLbl="node0" presStyleIdx="0" presStyleCnt="1" custScaleX="252624" custScaleY="87972">
        <dgm:presLayoutVars>
          <dgm:chPref val="3"/>
        </dgm:presLayoutVars>
      </dgm:prSet>
      <dgm:spPr/>
      <dgm:t>
        <a:bodyPr/>
        <a:lstStyle/>
        <a:p>
          <a:endParaRPr lang="en-ZA"/>
        </a:p>
      </dgm:t>
    </dgm:pt>
    <dgm:pt modelId="{F5E1B814-40FD-405C-AB1C-8B50EF47EC91}" type="pres">
      <dgm:prSet presAssocID="{5FE169B9-6C6F-4385-A2C9-200F70695D98}" presName="rootConnector1" presStyleLbl="asst0" presStyleIdx="0" presStyleCnt="13"/>
      <dgm:spPr/>
      <dgm:t>
        <a:bodyPr/>
        <a:lstStyle/>
        <a:p>
          <a:endParaRPr lang="en-ZA"/>
        </a:p>
      </dgm:t>
    </dgm:pt>
    <dgm:pt modelId="{FC3A7BC8-9C62-47B2-9B8C-C4FBEB32EEEE}" type="pres">
      <dgm:prSet presAssocID="{5FE169B9-6C6F-4385-A2C9-200F70695D98}" presName="hierChild2" presStyleCnt="0"/>
      <dgm:spPr/>
    </dgm:pt>
    <dgm:pt modelId="{8E551305-81CB-4A57-819F-30F3D21734CE}" type="pres">
      <dgm:prSet presAssocID="{5FE169B9-6C6F-4385-A2C9-200F70695D98}" presName="hierChild3" presStyleCnt="0"/>
      <dgm:spPr/>
    </dgm:pt>
    <dgm:pt modelId="{E540F7B1-8D77-470C-A276-BFF0EDB03D96}" type="pres">
      <dgm:prSet presAssocID="{53809FC7-ED46-4702-B0F9-536811BF1751}" presName="Name111" presStyleLbl="parChTrans1D2" presStyleIdx="0" presStyleCnt="13"/>
      <dgm:spPr/>
      <dgm:t>
        <a:bodyPr/>
        <a:lstStyle/>
        <a:p>
          <a:endParaRPr lang="en-ZA"/>
        </a:p>
      </dgm:t>
    </dgm:pt>
    <dgm:pt modelId="{23524D60-07DF-4ACA-AF9A-6347D4A34585}" type="pres">
      <dgm:prSet presAssocID="{7A8624C9-7E46-4FFC-8118-C521954D1078}" presName="hierRoot3" presStyleCnt="0">
        <dgm:presLayoutVars>
          <dgm:hierBranch val="init"/>
        </dgm:presLayoutVars>
      </dgm:prSet>
      <dgm:spPr/>
    </dgm:pt>
    <dgm:pt modelId="{802BD895-BED3-4A0F-9CDD-BE21B705BF93}" type="pres">
      <dgm:prSet presAssocID="{7A8624C9-7E46-4FFC-8118-C521954D1078}" presName="rootComposite3" presStyleCnt="0"/>
      <dgm:spPr/>
    </dgm:pt>
    <dgm:pt modelId="{8A2B4E26-0B8F-4F2A-A472-0A2858CB89CB}" type="pres">
      <dgm:prSet presAssocID="{7A8624C9-7E46-4FFC-8118-C521954D1078}" presName="rootText3" presStyleLbl="asst0" presStyleIdx="0" presStyleCnt="13" custScaleX="339048" custScaleY="191392">
        <dgm:presLayoutVars>
          <dgm:chPref val="3"/>
        </dgm:presLayoutVars>
      </dgm:prSet>
      <dgm:spPr/>
      <dgm:t>
        <a:bodyPr/>
        <a:lstStyle/>
        <a:p>
          <a:endParaRPr lang="en-ZA"/>
        </a:p>
      </dgm:t>
    </dgm:pt>
    <dgm:pt modelId="{2C8FC91D-C74C-49B1-AADD-15A0AB7D31B8}" type="pres">
      <dgm:prSet presAssocID="{7A8624C9-7E46-4FFC-8118-C521954D1078}" presName="rootConnector3" presStyleLbl="asst0" presStyleIdx="0" presStyleCnt="13"/>
      <dgm:spPr/>
      <dgm:t>
        <a:bodyPr/>
        <a:lstStyle/>
        <a:p>
          <a:endParaRPr lang="en-ZA"/>
        </a:p>
      </dgm:t>
    </dgm:pt>
    <dgm:pt modelId="{98FF159D-ED08-4699-B102-26A36CF4EACD}" type="pres">
      <dgm:prSet presAssocID="{7A8624C9-7E46-4FFC-8118-C521954D1078}" presName="hierChild6" presStyleCnt="0"/>
      <dgm:spPr/>
    </dgm:pt>
    <dgm:pt modelId="{FC3ECDBD-38AF-4F29-83A6-951595A09484}" type="pres">
      <dgm:prSet presAssocID="{7A8624C9-7E46-4FFC-8118-C521954D1078}" presName="hierChild7" presStyleCnt="0"/>
      <dgm:spPr/>
    </dgm:pt>
    <dgm:pt modelId="{9BF752A8-3513-4616-95F6-A91320BFB747}" type="pres">
      <dgm:prSet presAssocID="{296944DB-48BA-480F-BE5F-7FCEFA070BFC}" presName="Name111" presStyleLbl="parChTrans1D2" presStyleIdx="1" presStyleCnt="13"/>
      <dgm:spPr/>
      <dgm:t>
        <a:bodyPr/>
        <a:lstStyle/>
        <a:p>
          <a:endParaRPr lang="en-ZA"/>
        </a:p>
      </dgm:t>
    </dgm:pt>
    <dgm:pt modelId="{B5041C79-5055-457C-854B-AA66B7474F3F}" type="pres">
      <dgm:prSet presAssocID="{7F4CE456-A12F-450D-86C0-C9A10C1B1B00}" presName="hierRoot3" presStyleCnt="0">
        <dgm:presLayoutVars>
          <dgm:hierBranch val="init"/>
        </dgm:presLayoutVars>
      </dgm:prSet>
      <dgm:spPr/>
    </dgm:pt>
    <dgm:pt modelId="{4EF17676-CDF3-456E-8F8D-055A100CE2EF}" type="pres">
      <dgm:prSet presAssocID="{7F4CE456-A12F-450D-86C0-C9A10C1B1B00}" presName="rootComposite3" presStyleCnt="0"/>
      <dgm:spPr/>
    </dgm:pt>
    <dgm:pt modelId="{F81EF8BF-4DD2-45F9-8FD2-4D987EF45195}" type="pres">
      <dgm:prSet presAssocID="{7F4CE456-A12F-450D-86C0-C9A10C1B1B00}" presName="rootText3" presStyleLbl="asst0" presStyleIdx="1" presStyleCnt="13" custScaleX="243980" custScaleY="88720">
        <dgm:presLayoutVars>
          <dgm:chPref val="3"/>
        </dgm:presLayoutVars>
      </dgm:prSet>
      <dgm:spPr/>
      <dgm:t>
        <a:bodyPr/>
        <a:lstStyle/>
        <a:p>
          <a:endParaRPr lang="en-ZA"/>
        </a:p>
      </dgm:t>
    </dgm:pt>
    <dgm:pt modelId="{44C37D02-E8F3-41E3-853E-C1536731199E}" type="pres">
      <dgm:prSet presAssocID="{7F4CE456-A12F-450D-86C0-C9A10C1B1B00}" presName="rootConnector3" presStyleLbl="asst0" presStyleIdx="1" presStyleCnt="13"/>
      <dgm:spPr/>
      <dgm:t>
        <a:bodyPr/>
        <a:lstStyle/>
        <a:p>
          <a:endParaRPr lang="en-ZA"/>
        </a:p>
      </dgm:t>
    </dgm:pt>
    <dgm:pt modelId="{0B682E63-2B7E-4235-80D4-8CAD300FBBF2}" type="pres">
      <dgm:prSet presAssocID="{7F4CE456-A12F-450D-86C0-C9A10C1B1B00}" presName="hierChild6" presStyleCnt="0"/>
      <dgm:spPr/>
    </dgm:pt>
    <dgm:pt modelId="{7A3BD269-1EEB-4EC3-961D-DFC854AED4F8}" type="pres">
      <dgm:prSet presAssocID="{7F4CE456-A12F-450D-86C0-C9A10C1B1B00}" presName="hierChild7" presStyleCnt="0"/>
      <dgm:spPr/>
    </dgm:pt>
    <dgm:pt modelId="{B8ABA8A0-38E7-4044-A5D1-E371FCF6DE19}" type="pres">
      <dgm:prSet presAssocID="{AEC35B2E-1E98-413A-A0C5-E57FE4ACC400}" presName="Name111" presStyleLbl="parChTrans1D2" presStyleIdx="2" presStyleCnt="13"/>
      <dgm:spPr/>
      <dgm:t>
        <a:bodyPr/>
        <a:lstStyle/>
        <a:p>
          <a:endParaRPr lang="en-ZA"/>
        </a:p>
      </dgm:t>
    </dgm:pt>
    <dgm:pt modelId="{09A72617-C448-491E-9353-EA41A33F002B}" type="pres">
      <dgm:prSet presAssocID="{B2777DD4-4744-46ED-B055-150EAF779113}" presName="hierRoot3" presStyleCnt="0">
        <dgm:presLayoutVars>
          <dgm:hierBranch val="init"/>
        </dgm:presLayoutVars>
      </dgm:prSet>
      <dgm:spPr/>
    </dgm:pt>
    <dgm:pt modelId="{84CD8DD2-EA18-4135-8E6D-B607113FC028}" type="pres">
      <dgm:prSet presAssocID="{B2777DD4-4744-46ED-B055-150EAF779113}" presName="rootComposite3" presStyleCnt="0"/>
      <dgm:spPr/>
    </dgm:pt>
    <dgm:pt modelId="{8EE0772F-D040-4758-9774-5FA74F76D277}" type="pres">
      <dgm:prSet presAssocID="{B2777DD4-4744-46ED-B055-150EAF779113}" presName="rootText3" presStyleLbl="asst0" presStyleIdx="2" presStyleCnt="13" custScaleX="243980" custScaleY="178610">
        <dgm:presLayoutVars>
          <dgm:chPref val="3"/>
        </dgm:presLayoutVars>
      </dgm:prSet>
      <dgm:spPr/>
      <dgm:t>
        <a:bodyPr/>
        <a:lstStyle/>
        <a:p>
          <a:endParaRPr lang="en-ZA"/>
        </a:p>
      </dgm:t>
    </dgm:pt>
    <dgm:pt modelId="{47C2993A-D8B7-4F8E-AD69-A4742EA04790}" type="pres">
      <dgm:prSet presAssocID="{B2777DD4-4744-46ED-B055-150EAF779113}" presName="rootConnector3" presStyleLbl="asst0" presStyleIdx="2" presStyleCnt="13"/>
      <dgm:spPr/>
      <dgm:t>
        <a:bodyPr/>
        <a:lstStyle/>
        <a:p>
          <a:endParaRPr lang="en-ZA"/>
        </a:p>
      </dgm:t>
    </dgm:pt>
    <dgm:pt modelId="{4FA7B640-0842-466E-9214-DE11EE7E2C44}" type="pres">
      <dgm:prSet presAssocID="{B2777DD4-4744-46ED-B055-150EAF779113}" presName="hierChild6" presStyleCnt="0"/>
      <dgm:spPr/>
    </dgm:pt>
    <dgm:pt modelId="{81538002-8AF9-46AC-A2E5-5CBFE916C105}" type="pres">
      <dgm:prSet presAssocID="{B2777DD4-4744-46ED-B055-150EAF779113}" presName="hierChild7" presStyleCnt="0"/>
      <dgm:spPr/>
    </dgm:pt>
    <dgm:pt modelId="{576BA208-B5DE-4FAC-8FA6-37EA65658C43}" type="pres">
      <dgm:prSet presAssocID="{B70CF9A5-ACE2-4E71-BB65-361886AB1530}" presName="Name111" presStyleLbl="parChTrans1D2" presStyleIdx="3" presStyleCnt="13"/>
      <dgm:spPr/>
      <dgm:t>
        <a:bodyPr/>
        <a:lstStyle/>
        <a:p>
          <a:endParaRPr lang="en-ZA"/>
        </a:p>
      </dgm:t>
    </dgm:pt>
    <dgm:pt modelId="{6387BD96-8BAC-4344-8820-5FB31224C293}" type="pres">
      <dgm:prSet presAssocID="{6DE72FFA-A4BC-424D-BCE1-161B1CBD5A4B}" presName="hierRoot3" presStyleCnt="0">
        <dgm:presLayoutVars>
          <dgm:hierBranch val="init"/>
        </dgm:presLayoutVars>
      </dgm:prSet>
      <dgm:spPr/>
    </dgm:pt>
    <dgm:pt modelId="{999108F0-A87E-4950-8A53-972BA31882C2}" type="pres">
      <dgm:prSet presAssocID="{6DE72FFA-A4BC-424D-BCE1-161B1CBD5A4B}" presName="rootComposite3" presStyleCnt="0"/>
      <dgm:spPr/>
    </dgm:pt>
    <dgm:pt modelId="{86F5D5D0-5E43-40D0-A15A-2D4B1F19F67C}" type="pres">
      <dgm:prSet presAssocID="{6DE72FFA-A4BC-424D-BCE1-161B1CBD5A4B}" presName="rootText3" presStyleLbl="asst0" presStyleIdx="3" presStyleCnt="13" custScaleX="320272" custScaleY="138547">
        <dgm:presLayoutVars>
          <dgm:chPref val="3"/>
        </dgm:presLayoutVars>
      </dgm:prSet>
      <dgm:spPr/>
      <dgm:t>
        <a:bodyPr/>
        <a:lstStyle/>
        <a:p>
          <a:endParaRPr lang="en-ZA"/>
        </a:p>
      </dgm:t>
    </dgm:pt>
    <dgm:pt modelId="{7CD91285-3352-4C66-AC89-11CAA835CF16}" type="pres">
      <dgm:prSet presAssocID="{6DE72FFA-A4BC-424D-BCE1-161B1CBD5A4B}" presName="rootConnector3" presStyleLbl="asst0" presStyleIdx="3" presStyleCnt="13"/>
      <dgm:spPr/>
      <dgm:t>
        <a:bodyPr/>
        <a:lstStyle/>
        <a:p>
          <a:endParaRPr lang="en-ZA"/>
        </a:p>
      </dgm:t>
    </dgm:pt>
    <dgm:pt modelId="{CF9796B5-90B2-4506-A2A7-F41F9A5326B8}" type="pres">
      <dgm:prSet presAssocID="{6DE72FFA-A4BC-424D-BCE1-161B1CBD5A4B}" presName="hierChild6" presStyleCnt="0"/>
      <dgm:spPr/>
    </dgm:pt>
    <dgm:pt modelId="{0F340235-7DCA-493C-BD17-86C01C5FFEC1}" type="pres">
      <dgm:prSet presAssocID="{4FDA42B3-CF75-4CCC-B921-A3CE3FB973E3}" presName="Name37" presStyleLbl="parChTrans1D3" presStyleIdx="0" presStyleCnt="10"/>
      <dgm:spPr/>
      <dgm:t>
        <a:bodyPr/>
        <a:lstStyle/>
        <a:p>
          <a:endParaRPr lang="en-ZA"/>
        </a:p>
      </dgm:t>
    </dgm:pt>
    <dgm:pt modelId="{0857963F-76DB-4590-BB9F-07D6A9D258A6}" type="pres">
      <dgm:prSet presAssocID="{83F6DAB4-B0B7-4163-BBDC-F20742F02DC9}" presName="hierRoot2" presStyleCnt="0">
        <dgm:presLayoutVars>
          <dgm:hierBranch val="init"/>
        </dgm:presLayoutVars>
      </dgm:prSet>
      <dgm:spPr/>
    </dgm:pt>
    <dgm:pt modelId="{41240667-BD26-44A7-A915-9B66238EA96C}" type="pres">
      <dgm:prSet presAssocID="{83F6DAB4-B0B7-4163-BBDC-F20742F02DC9}" presName="rootComposite" presStyleCnt="0"/>
      <dgm:spPr/>
    </dgm:pt>
    <dgm:pt modelId="{321B6179-C31F-4257-8C9D-6281362AF6BD}" type="pres">
      <dgm:prSet presAssocID="{83F6DAB4-B0B7-4163-BBDC-F20742F02DC9}" presName="rootText" presStyleLbl="node3" presStyleIdx="0" presStyleCnt="10">
        <dgm:presLayoutVars>
          <dgm:chPref val="3"/>
        </dgm:presLayoutVars>
      </dgm:prSet>
      <dgm:spPr/>
      <dgm:t>
        <a:bodyPr/>
        <a:lstStyle/>
        <a:p>
          <a:endParaRPr lang="en-ZA"/>
        </a:p>
      </dgm:t>
    </dgm:pt>
    <dgm:pt modelId="{89611B16-FB4D-4784-BC2E-2C77347C4DAA}" type="pres">
      <dgm:prSet presAssocID="{83F6DAB4-B0B7-4163-BBDC-F20742F02DC9}" presName="rootConnector" presStyleLbl="node3" presStyleIdx="0" presStyleCnt="10"/>
      <dgm:spPr/>
      <dgm:t>
        <a:bodyPr/>
        <a:lstStyle/>
        <a:p>
          <a:endParaRPr lang="en-ZA"/>
        </a:p>
      </dgm:t>
    </dgm:pt>
    <dgm:pt modelId="{9DBC3124-2EBA-4D78-8D30-35203038BB60}" type="pres">
      <dgm:prSet presAssocID="{83F6DAB4-B0B7-4163-BBDC-F20742F02DC9}" presName="hierChild4" presStyleCnt="0"/>
      <dgm:spPr/>
    </dgm:pt>
    <dgm:pt modelId="{0F5E3AD2-5A05-4B6F-8116-3F080918786B}" type="pres">
      <dgm:prSet presAssocID="{DA4F552F-6ED2-4736-9958-16AE52724CDB}" presName="Name37" presStyleLbl="parChTrans1D4" presStyleIdx="0" presStyleCnt="4"/>
      <dgm:spPr/>
      <dgm:t>
        <a:bodyPr/>
        <a:lstStyle/>
        <a:p>
          <a:endParaRPr lang="en-ZA"/>
        </a:p>
      </dgm:t>
    </dgm:pt>
    <dgm:pt modelId="{38530B22-5A10-434D-A83C-572FA6A14C6B}" type="pres">
      <dgm:prSet presAssocID="{E9030212-589E-4017-924E-1C23B8268C21}" presName="hierRoot2" presStyleCnt="0">
        <dgm:presLayoutVars>
          <dgm:hierBranch val="init"/>
        </dgm:presLayoutVars>
      </dgm:prSet>
      <dgm:spPr/>
    </dgm:pt>
    <dgm:pt modelId="{41B8F101-F44B-4592-AFA2-D5BA0E2A8593}" type="pres">
      <dgm:prSet presAssocID="{E9030212-589E-4017-924E-1C23B8268C21}" presName="rootComposite" presStyleCnt="0"/>
      <dgm:spPr/>
    </dgm:pt>
    <dgm:pt modelId="{78B8BC68-FE01-4D60-83FB-0BFB3B29A81B}" type="pres">
      <dgm:prSet presAssocID="{E9030212-589E-4017-924E-1C23B8268C21}" presName="rootText" presStyleLbl="node4" presStyleIdx="0" presStyleCnt="4" custScaleX="328546" custScaleY="177280">
        <dgm:presLayoutVars>
          <dgm:chPref val="3"/>
        </dgm:presLayoutVars>
      </dgm:prSet>
      <dgm:spPr/>
      <dgm:t>
        <a:bodyPr/>
        <a:lstStyle/>
        <a:p>
          <a:endParaRPr lang="en-ZA"/>
        </a:p>
      </dgm:t>
    </dgm:pt>
    <dgm:pt modelId="{90E59183-00B9-489E-BC8B-F822A137CCE4}" type="pres">
      <dgm:prSet presAssocID="{E9030212-589E-4017-924E-1C23B8268C21}" presName="rootConnector" presStyleLbl="node4" presStyleIdx="0" presStyleCnt="4"/>
      <dgm:spPr/>
      <dgm:t>
        <a:bodyPr/>
        <a:lstStyle/>
        <a:p>
          <a:endParaRPr lang="en-ZA"/>
        </a:p>
      </dgm:t>
    </dgm:pt>
    <dgm:pt modelId="{E884F584-9C57-42F8-8631-3F0B29D2DD18}" type="pres">
      <dgm:prSet presAssocID="{E9030212-589E-4017-924E-1C23B8268C21}" presName="hierChild4" presStyleCnt="0"/>
      <dgm:spPr/>
    </dgm:pt>
    <dgm:pt modelId="{2A5806EF-3E1C-4B6F-92FD-B1AFC503E515}" type="pres">
      <dgm:prSet presAssocID="{E9030212-589E-4017-924E-1C23B8268C21}" presName="hierChild5" presStyleCnt="0"/>
      <dgm:spPr/>
    </dgm:pt>
    <dgm:pt modelId="{C5804A7F-4CD0-4462-B531-129DEC97FC41}" type="pres">
      <dgm:prSet presAssocID="{141C845A-653B-4923-A453-C29681D64344}" presName="Name37" presStyleLbl="parChTrans1D4" presStyleIdx="1" presStyleCnt="4"/>
      <dgm:spPr/>
      <dgm:t>
        <a:bodyPr/>
        <a:lstStyle/>
        <a:p>
          <a:endParaRPr lang="en-ZA"/>
        </a:p>
      </dgm:t>
    </dgm:pt>
    <dgm:pt modelId="{EDE98B81-79D6-4786-B220-64416C01B840}" type="pres">
      <dgm:prSet presAssocID="{162933B8-F9E6-4B88-9ED9-34FC566730DE}" presName="hierRoot2" presStyleCnt="0">
        <dgm:presLayoutVars>
          <dgm:hierBranch val="init"/>
        </dgm:presLayoutVars>
      </dgm:prSet>
      <dgm:spPr/>
    </dgm:pt>
    <dgm:pt modelId="{17346A59-2153-4D73-BB86-6A30B4E8616B}" type="pres">
      <dgm:prSet presAssocID="{162933B8-F9E6-4B88-9ED9-34FC566730DE}" presName="rootComposite" presStyleCnt="0"/>
      <dgm:spPr/>
    </dgm:pt>
    <dgm:pt modelId="{BD89CD4B-314F-4C75-B301-1787D241F20E}" type="pres">
      <dgm:prSet presAssocID="{162933B8-F9E6-4B88-9ED9-34FC566730DE}" presName="rootText" presStyleLbl="node4" presStyleIdx="1" presStyleCnt="4" custScaleX="328546" custScaleY="177280">
        <dgm:presLayoutVars>
          <dgm:chPref val="3"/>
        </dgm:presLayoutVars>
      </dgm:prSet>
      <dgm:spPr/>
      <dgm:t>
        <a:bodyPr/>
        <a:lstStyle/>
        <a:p>
          <a:endParaRPr lang="en-ZA"/>
        </a:p>
      </dgm:t>
    </dgm:pt>
    <dgm:pt modelId="{F5538EE2-A8FA-4C85-9A02-4D67F9951D2D}" type="pres">
      <dgm:prSet presAssocID="{162933B8-F9E6-4B88-9ED9-34FC566730DE}" presName="rootConnector" presStyleLbl="node4" presStyleIdx="1" presStyleCnt="4"/>
      <dgm:spPr/>
      <dgm:t>
        <a:bodyPr/>
        <a:lstStyle/>
        <a:p>
          <a:endParaRPr lang="en-ZA"/>
        </a:p>
      </dgm:t>
    </dgm:pt>
    <dgm:pt modelId="{A11DCAA6-3668-4F1A-8FB3-3F8394F8A7A3}" type="pres">
      <dgm:prSet presAssocID="{162933B8-F9E6-4B88-9ED9-34FC566730DE}" presName="hierChild4" presStyleCnt="0"/>
      <dgm:spPr/>
    </dgm:pt>
    <dgm:pt modelId="{8B3D0F03-8C4E-49C1-BAD1-FB85542EA6F3}" type="pres">
      <dgm:prSet presAssocID="{162933B8-F9E6-4B88-9ED9-34FC566730DE}" presName="hierChild5" presStyleCnt="0"/>
      <dgm:spPr/>
    </dgm:pt>
    <dgm:pt modelId="{B0B86F62-3ED8-4177-9F9F-F713ABE1AED3}" type="pres">
      <dgm:prSet presAssocID="{83F6DAB4-B0B7-4163-BBDC-F20742F02DC9}" presName="hierChild5" presStyleCnt="0"/>
      <dgm:spPr/>
    </dgm:pt>
    <dgm:pt modelId="{1FC56DA0-6FA0-41FF-838E-47CA85F71E8B}" type="pres">
      <dgm:prSet presAssocID="{B0D34A31-83A2-4D7F-8786-6C68ECF34301}" presName="Name37" presStyleLbl="parChTrans1D3" presStyleIdx="1" presStyleCnt="10"/>
      <dgm:spPr/>
      <dgm:t>
        <a:bodyPr/>
        <a:lstStyle/>
        <a:p>
          <a:endParaRPr lang="en-ZA"/>
        </a:p>
      </dgm:t>
    </dgm:pt>
    <dgm:pt modelId="{862683A8-FE34-4892-B2E6-027A1E68FBB8}" type="pres">
      <dgm:prSet presAssocID="{C3217928-A121-4302-8B3A-24EBF91B93DD}" presName="hierRoot2" presStyleCnt="0">
        <dgm:presLayoutVars>
          <dgm:hierBranch val="init"/>
        </dgm:presLayoutVars>
      </dgm:prSet>
      <dgm:spPr/>
    </dgm:pt>
    <dgm:pt modelId="{32A80935-8096-4ADA-AACF-6FA1F6DB6C64}" type="pres">
      <dgm:prSet presAssocID="{C3217928-A121-4302-8B3A-24EBF91B93DD}" presName="rootComposite" presStyleCnt="0"/>
      <dgm:spPr/>
    </dgm:pt>
    <dgm:pt modelId="{7E9CE5F6-864D-4A84-B52E-5E6D23C9A85D}" type="pres">
      <dgm:prSet presAssocID="{C3217928-A121-4302-8B3A-24EBF91B93DD}" presName="rootText" presStyleLbl="node3" presStyleIdx="1" presStyleCnt="10">
        <dgm:presLayoutVars>
          <dgm:chPref val="3"/>
        </dgm:presLayoutVars>
      </dgm:prSet>
      <dgm:spPr/>
      <dgm:t>
        <a:bodyPr/>
        <a:lstStyle/>
        <a:p>
          <a:endParaRPr lang="en-ZA"/>
        </a:p>
      </dgm:t>
    </dgm:pt>
    <dgm:pt modelId="{7287BD24-7AAC-4A74-94F8-839FC2622CC7}" type="pres">
      <dgm:prSet presAssocID="{C3217928-A121-4302-8B3A-24EBF91B93DD}" presName="rootConnector" presStyleLbl="node3" presStyleIdx="1" presStyleCnt="10"/>
      <dgm:spPr/>
      <dgm:t>
        <a:bodyPr/>
        <a:lstStyle/>
        <a:p>
          <a:endParaRPr lang="en-ZA"/>
        </a:p>
      </dgm:t>
    </dgm:pt>
    <dgm:pt modelId="{6E48F51D-7450-40CC-8387-0E40A50CD0F5}" type="pres">
      <dgm:prSet presAssocID="{C3217928-A121-4302-8B3A-24EBF91B93DD}" presName="hierChild4" presStyleCnt="0"/>
      <dgm:spPr/>
    </dgm:pt>
    <dgm:pt modelId="{3D26ECA8-E121-4D3D-A503-4F5A3617B2F5}" type="pres">
      <dgm:prSet presAssocID="{C3217928-A121-4302-8B3A-24EBF91B93DD}" presName="hierChild5" presStyleCnt="0"/>
      <dgm:spPr/>
    </dgm:pt>
    <dgm:pt modelId="{71F538A9-46EE-4DD0-8547-95C06E55DD77}" type="pres">
      <dgm:prSet presAssocID="{7CE3AE19-7AA7-40B2-A5F3-27E80900EC9C}" presName="Name37" presStyleLbl="parChTrans1D3" presStyleIdx="2" presStyleCnt="10"/>
      <dgm:spPr/>
      <dgm:t>
        <a:bodyPr/>
        <a:lstStyle/>
        <a:p>
          <a:endParaRPr lang="en-ZA"/>
        </a:p>
      </dgm:t>
    </dgm:pt>
    <dgm:pt modelId="{A2D9E01C-C975-461D-A7B4-0AB12E138500}" type="pres">
      <dgm:prSet presAssocID="{F0176DD7-94BC-41E9-B920-0913D87C50F2}" presName="hierRoot2" presStyleCnt="0">
        <dgm:presLayoutVars>
          <dgm:hierBranch val="init"/>
        </dgm:presLayoutVars>
      </dgm:prSet>
      <dgm:spPr/>
    </dgm:pt>
    <dgm:pt modelId="{7DEEE129-9479-45C6-8853-F7330113194B}" type="pres">
      <dgm:prSet presAssocID="{F0176DD7-94BC-41E9-B920-0913D87C50F2}" presName="rootComposite" presStyleCnt="0"/>
      <dgm:spPr/>
    </dgm:pt>
    <dgm:pt modelId="{D69CABA0-80F9-428F-AC48-45B19A72CC61}" type="pres">
      <dgm:prSet presAssocID="{F0176DD7-94BC-41E9-B920-0913D87C50F2}" presName="rootText" presStyleLbl="node3" presStyleIdx="2" presStyleCnt="10">
        <dgm:presLayoutVars>
          <dgm:chPref val="3"/>
        </dgm:presLayoutVars>
      </dgm:prSet>
      <dgm:spPr/>
      <dgm:t>
        <a:bodyPr/>
        <a:lstStyle/>
        <a:p>
          <a:endParaRPr lang="en-ZA"/>
        </a:p>
      </dgm:t>
    </dgm:pt>
    <dgm:pt modelId="{6CE89F35-D819-4274-8400-0752AC85E67A}" type="pres">
      <dgm:prSet presAssocID="{F0176DD7-94BC-41E9-B920-0913D87C50F2}" presName="rootConnector" presStyleLbl="node3" presStyleIdx="2" presStyleCnt="10"/>
      <dgm:spPr/>
      <dgm:t>
        <a:bodyPr/>
        <a:lstStyle/>
        <a:p>
          <a:endParaRPr lang="en-ZA"/>
        </a:p>
      </dgm:t>
    </dgm:pt>
    <dgm:pt modelId="{9D1F3E64-58CA-43DF-9FBD-FB4C93120D4C}" type="pres">
      <dgm:prSet presAssocID="{F0176DD7-94BC-41E9-B920-0913D87C50F2}" presName="hierChild4" presStyleCnt="0"/>
      <dgm:spPr/>
    </dgm:pt>
    <dgm:pt modelId="{B78AEEA0-7C26-4E2A-96BA-57F3D7A3BFD1}" type="pres">
      <dgm:prSet presAssocID="{F0176DD7-94BC-41E9-B920-0913D87C50F2}" presName="hierChild5" presStyleCnt="0"/>
      <dgm:spPr/>
    </dgm:pt>
    <dgm:pt modelId="{BC92DC1C-B194-4A3C-952D-8A4DED61FDE2}" type="pres">
      <dgm:prSet presAssocID="{6DE72FFA-A4BC-424D-BCE1-161B1CBD5A4B}" presName="hierChild7" presStyleCnt="0"/>
      <dgm:spPr/>
    </dgm:pt>
    <dgm:pt modelId="{88E1D503-B491-44D9-8A9E-2F8254C60067}" type="pres">
      <dgm:prSet presAssocID="{F7A04F46-A919-44D6-B304-F0D83B05AB62}" presName="Name111" presStyleLbl="parChTrans1D2" presStyleIdx="4" presStyleCnt="13"/>
      <dgm:spPr/>
      <dgm:t>
        <a:bodyPr/>
        <a:lstStyle/>
        <a:p>
          <a:endParaRPr lang="en-ZA"/>
        </a:p>
      </dgm:t>
    </dgm:pt>
    <dgm:pt modelId="{CE0E1D16-94F4-42D8-908B-940BD283FA2F}" type="pres">
      <dgm:prSet presAssocID="{20743819-108C-4117-A1A1-876370034D13}" presName="hierRoot3" presStyleCnt="0">
        <dgm:presLayoutVars>
          <dgm:hierBranch val="init"/>
        </dgm:presLayoutVars>
      </dgm:prSet>
      <dgm:spPr/>
    </dgm:pt>
    <dgm:pt modelId="{E7520764-2626-4902-810C-340F930860B6}" type="pres">
      <dgm:prSet presAssocID="{20743819-108C-4117-A1A1-876370034D13}" presName="rootComposite3" presStyleCnt="0"/>
      <dgm:spPr/>
    </dgm:pt>
    <dgm:pt modelId="{C486FB8A-8E25-42A3-81B1-C1BB2DAF9603}" type="pres">
      <dgm:prSet presAssocID="{20743819-108C-4117-A1A1-876370034D13}" presName="rootText3" presStyleLbl="asst0" presStyleIdx="4" presStyleCnt="13" custScaleX="283770" custScaleY="155272">
        <dgm:presLayoutVars>
          <dgm:chPref val="3"/>
        </dgm:presLayoutVars>
      </dgm:prSet>
      <dgm:spPr/>
      <dgm:t>
        <a:bodyPr/>
        <a:lstStyle/>
        <a:p>
          <a:endParaRPr lang="en-ZA"/>
        </a:p>
      </dgm:t>
    </dgm:pt>
    <dgm:pt modelId="{D576237B-F51A-40F7-B96B-1BCEF3707D0F}" type="pres">
      <dgm:prSet presAssocID="{20743819-108C-4117-A1A1-876370034D13}" presName="rootConnector3" presStyleLbl="asst0" presStyleIdx="4" presStyleCnt="13"/>
      <dgm:spPr/>
      <dgm:t>
        <a:bodyPr/>
        <a:lstStyle/>
        <a:p>
          <a:endParaRPr lang="en-ZA"/>
        </a:p>
      </dgm:t>
    </dgm:pt>
    <dgm:pt modelId="{737656E8-BFD5-4AE8-99AA-C6296807E259}" type="pres">
      <dgm:prSet presAssocID="{20743819-108C-4117-A1A1-876370034D13}" presName="hierChild6" presStyleCnt="0"/>
      <dgm:spPr/>
    </dgm:pt>
    <dgm:pt modelId="{3CABFAAB-D3DE-425C-846A-82EF5766566F}" type="pres">
      <dgm:prSet presAssocID="{20743819-108C-4117-A1A1-876370034D13}" presName="hierChild7" presStyleCnt="0"/>
      <dgm:spPr/>
    </dgm:pt>
    <dgm:pt modelId="{4A5CA71A-4C99-490C-B4CC-8C6DF1F8D164}" type="pres">
      <dgm:prSet presAssocID="{FCCC461D-E6EC-43F5-85DA-4FE5D09C3C10}" presName="Name111" presStyleLbl="parChTrans1D2" presStyleIdx="5" presStyleCnt="13"/>
      <dgm:spPr/>
      <dgm:t>
        <a:bodyPr/>
        <a:lstStyle/>
        <a:p>
          <a:endParaRPr lang="en-ZA"/>
        </a:p>
      </dgm:t>
    </dgm:pt>
    <dgm:pt modelId="{62197CBD-1084-4AA8-9C60-ADABD9B716C0}" type="pres">
      <dgm:prSet presAssocID="{CBA43486-7B50-4179-B963-1B53BC3D78C7}" presName="hierRoot3" presStyleCnt="0">
        <dgm:presLayoutVars>
          <dgm:hierBranch val="init"/>
        </dgm:presLayoutVars>
      </dgm:prSet>
      <dgm:spPr/>
    </dgm:pt>
    <dgm:pt modelId="{CB9338C1-0464-46DB-91C6-282E51AF7EDA}" type="pres">
      <dgm:prSet presAssocID="{CBA43486-7B50-4179-B963-1B53BC3D78C7}" presName="rootComposite3" presStyleCnt="0"/>
      <dgm:spPr/>
    </dgm:pt>
    <dgm:pt modelId="{F17FF42E-97C0-4280-A981-859A4E07A51C}" type="pres">
      <dgm:prSet presAssocID="{CBA43486-7B50-4179-B963-1B53BC3D78C7}" presName="rootText3" presStyleLbl="asst0" presStyleIdx="5" presStyleCnt="13" custScaleX="283770" custScaleY="155272">
        <dgm:presLayoutVars>
          <dgm:chPref val="3"/>
        </dgm:presLayoutVars>
      </dgm:prSet>
      <dgm:spPr/>
      <dgm:t>
        <a:bodyPr/>
        <a:lstStyle/>
        <a:p>
          <a:endParaRPr lang="en-ZA"/>
        </a:p>
      </dgm:t>
    </dgm:pt>
    <dgm:pt modelId="{6C3E0A12-ED7D-4171-975C-D48C60519531}" type="pres">
      <dgm:prSet presAssocID="{CBA43486-7B50-4179-B963-1B53BC3D78C7}" presName="rootConnector3" presStyleLbl="asst0" presStyleIdx="5" presStyleCnt="13"/>
      <dgm:spPr/>
      <dgm:t>
        <a:bodyPr/>
        <a:lstStyle/>
        <a:p>
          <a:endParaRPr lang="en-ZA"/>
        </a:p>
      </dgm:t>
    </dgm:pt>
    <dgm:pt modelId="{EE0EBA9F-45B4-47A4-A2D1-382DE4E60EC1}" type="pres">
      <dgm:prSet presAssocID="{CBA43486-7B50-4179-B963-1B53BC3D78C7}" presName="hierChild6" presStyleCnt="0"/>
      <dgm:spPr/>
    </dgm:pt>
    <dgm:pt modelId="{33A8EE67-CAB5-4182-8B5D-3440C926F66A}" type="pres">
      <dgm:prSet presAssocID="{CBA43486-7B50-4179-B963-1B53BC3D78C7}" presName="hierChild7" presStyleCnt="0"/>
      <dgm:spPr/>
    </dgm:pt>
    <dgm:pt modelId="{E4226DE9-791B-4204-9075-DE984EE0D6CD}" type="pres">
      <dgm:prSet presAssocID="{4B79DA26-768E-41F1-8CF5-BFF2B6A83676}" presName="Name111" presStyleLbl="parChTrans1D2" presStyleIdx="6" presStyleCnt="13"/>
      <dgm:spPr/>
      <dgm:t>
        <a:bodyPr/>
        <a:lstStyle/>
        <a:p>
          <a:endParaRPr lang="en-ZA"/>
        </a:p>
      </dgm:t>
    </dgm:pt>
    <dgm:pt modelId="{C419BEF3-97B6-4B34-B4FD-BEFA09662EF7}" type="pres">
      <dgm:prSet presAssocID="{D4759998-89F6-45C9-9897-774ACA51FCB6}" presName="hierRoot3" presStyleCnt="0">
        <dgm:presLayoutVars>
          <dgm:hierBranch val="init"/>
        </dgm:presLayoutVars>
      </dgm:prSet>
      <dgm:spPr/>
    </dgm:pt>
    <dgm:pt modelId="{1A911D76-CA9D-458A-9BC7-28F7E09DB601}" type="pres">
      <dgm:prSet presAssocID="{D4759998-89F6-45C9-9897-774ACA51FCB6}" presName="rootComposite3" presStyleCnt="0"/>
      <dgm:spPr/>
    </dgm:pt>
    <dgm:pt modelId="{897D8850-4FA5-4F24-A130-87CE3F24CE53}" type="pres">
      <dgm:prSet presAssocID="{D4759998-89F6-45C9-9897-774ACA51FCB6}" presName="rootText3" presStyleLbl="asst0" presStyleIdx="6" presStyleCnt="13" custScaleX="243980" custScaleY="88720">
        <dgm:presLayoutVars>
          <dgm:chPref val="3"/>
        </dgm:presLayoutVars>
      </dgm:prSet>
      <dgm:spPr/>
      <dgm:t>
        <a:bodyPr/>
        <a:lstStyle/>
        <a:p>
          <a:endParaRPr lang="en-ZA"/>
        </a:p>
      </dgm:t>
    </dgm:pt>
    <dgm:pt modelId="{4CA28D40-187D-468F-9B6F-F6DB4D485803}" type="pres">
      <dgm:prSet presAssocID="{D4759998-89F6-45C9-9897-774ACA51FCB6}" presName="rootConnector3" presStyleLbl="asst0" presStyleIdx="6" presStyleCnt="13"/>
      <dgm:spPr/>
      <dgm:t>
        <a:bodyPr/>
        <a:lstStyle/>
        <a:p>
          <a:endParaRPr lang="en-ZA"/>
        </a:p>
      </dgm:t>
    </dgm:pt>
    <dgm:pt modelId="{34272FE8-93BA-4F28-9F2B-267730F84888}" type="pres">
      <dgm:prSet presAssocID="{D4759998-89F6-45C9-9897-774ACA51FCB6}" presName="hierChild6" presStyleCnt="0"/>
      <dgm:spPr/>
    </dgm:pt>
    <dgm:pt modelId="{98B2876B-28DB-494D-AB04-1479FC9CD875}" type="pres">
      <dgm:prSet presAssocID="{D4759998-89F6-45C9-9897-774ACA51FCB6}" presName="hierChild7" presStyleCnt="0"/>
      <dgm:spPr/>
    </dgm:pt>
    <dgm:pt modelId="{7737B500-2B3E-4E2A-8E9C-154DD03D38D0}" type="pres">
      <dgm:prSet presAssocID="{20BAB11C-433B-4B4B-BB58-095873ED28A7}" presName="Name111" presStyleLbl="parChTrans1D2" presStyleIdx="7" presStyleCnt="13"/>
      <dgm:spPr/>
      <dgm:t>
        <a:bodyPr/>
        <a:lstStyle/>
        <a:p>
          <a:endParaRPr lang="en-ZA"/>
        </a:p>
      </dgm:t>
    </dgm:pt>
    <dgm:pt modelId="{C075961D-F306-4B3E-AB05-6D18C838B048}" type="pres">
      <dgm:prSet presAssocID="{386BB0FC-46CA-496C-8AA7-D7CBEC21FC4F}" presName="hierRoot3" presStyleCnt="0">
        <dgm:presLayoutVars>
          <dgm:hierBranch val="init"/>
        </dgm:presLayoutVars>
      </dgm:prSet>
      <dgm:spPr/>
    </dgm:pt>
    <dgm:pt modelId="{BDBEFA9D-E599-44E6-9471-40655B2FAB36}" type="pres">
      <dgm:prSet presAssocID="{386BB0FC-46CA-496C-8AA7-D7CBEC21FC4F}" presName="rootComposite3" presStyleCnt="0"/>
      <dgm:spPr/>
    </dgm:pt>
    <dgm:pt modelId="{843ED8B3-4133-4C65-8F31-E278BC872365}" type="pres">
      <dgm:prSet presAssocID="{386BB0FC-46CA-496C-8AA7-D7CBEC21FC4F}" presName="rootText3" presStyleLbl="asst0" presStyleIdx="7" presStyleCnt="13" custScaleX="243980" custScaleY="88720">
        <dgm:presLayoutVars>
          <dgm:chPref val="3"/>
        </dgm:presLayoutVars>
      </dgm:prSet>
      <dgm:spPr/>
      <dgm:t>
        <a:bodyPr/>
        <a:lstStyle/>
        <a:p>
          <a:endParaRPr lang="en-ZA"/>
        </a:p>
      </dgm:t>
    </dgm:pt>
    <dgm:pt modelId="{3476D04C-EE58-4339-98F1-9A7EC8B5F806}" type="pres">
      <dgm:prSet presAssocID="{386BB0FC-46CA-496C-8AA7-D7CBEC21FC4F}" presName="rootConnector3" presStyleLbl="asst0" presStyleIdx="7" presStyleCnt="13"/>
      <dgm:spPr/>
      <dgm:t>
        <a:bodyPr/>
        <a:lstStyle/>
        <a:p>
          <a:endParaRPr lang="en-ZA"/>
        </a:p>
      </dgm:t>
    </dgm:pt>
    <dgm:pt modelId="{3AF28198-E182-4D5D-9B44-0BF6187F396E}" type="pres">
      <dgm:prSet presAssocID="{386BB0FC-46CA-496C-8AA7-D7CBEC21FC4F}" presName="hierChild6" presStyleCnt="0"/>
      <dgm:spPr/>
    </dgm:pt>
    <dgm:pt modelId="{6F802E86-ED6B-4621-93AE-B4A62AA0BB06}" type="pres">
      <dgm:prSet presAssocID="{BDCEDB9B-575C-490D-9223-8FD5A8D57CD0}" presName="Name37" presStyleLbl="parChTrans1D3" presStyleIdx="3" presStyleCnt="10"/>
      <dgm:spPr/>
      <dgm:t>
        <a:bodyPr/>
        <a:lstStyle/>
        <a:p>
          <a:endParaRPr lang="en-ZA"/>
        </a:p>
      </dgm:t>
    </dgm:pt>
    <dgm:pt modelId="{522CA63B-BD6F-473F-B760-31FE11EEF701}" type="pres">
      <dgm:prSet presAssocID="{EC0E5DF9-0B97-435D-AF6B-A2070693DBB4}" presName="hierRoot2" presStyleCnt="0">
        <dgm:presLayoutVars>
          <dgm:hierBranch val="init"/>
        </dgm:presLayoutVars>
      </dgm:prSet>
      <dgm:spPr/>
    </dgm:pt>
    <dgm:pt modelId="{50DDE2CA-7B2F-4763-8067-8343174BF3F6}" type="pres">
      <dgm:prSet presAssocID="{EC0E5DF9-0B97-435D-AF6B-A2070693DBB4}" presName="rootComposite" presStyleCnt="0"/>
      <dgm:spPr/>
    </dgm:pt>
    <dgm:pt modelId="{DC21AEB4-10AC-4A30-9DD0-5E14CA86B4C9}" type="pres">
      <dgm:prSet presAssocID="{EC0E5DF9-0B97-435D-AF6B-A2070693DBB4}" presName="rootText" presStyleLbl="node3" presStyleIdx="3" presStyleCnt="10" custScaleX="316052">
        <dgm:presLayoutVars>
          <dgm:chPref val="3"/>
        </dgm:presLayoutVars>
      </dgm:prSet>
      <dgm:spPr/>
      <dgm:t>
        <a:bodyPr/>
        <a:lstStyle/>
        <a:p>
          <a:endParaRPr lang="en-ZA"/>
        </a:p>
      </dgm:t>
    </dgm:pt>
    <dgm:pt modelId="{6FAF7F77-E8EC-4769-B5A2-D6885120EC83}" type="pres">
      <dgm:prSet presAssocID="{EC0E5DF9-0B97-435D-AF6B-A2070693DBB4}" presName="rootConnector" presStyleLbl="node3" presStyleIdx="3" presStyleCnt="10"/>
      <dgm:spPr/>
      <dgm:t>
        <a:bodyPr/>
        <a:lstStyle/>
        <a:p>
          <a:endParaRPr lang="en-ZA"/>
        </a:p>
      </dgm:t>
    </dgm:pt>
    <dgm:pt modelId="{8F0AB683-E70F-4FB4-9CA6-900A9384F48E}" type="pres">
      <dgm:prSet presAssocID="{EC0E5DF9-0B97-435D-AF6B-A2070693DBB4}" presName="hierChild4" presStyleCnt="0"/>
      <dgm:spPr/>
    </dgm:pt>
    <dgm:pt modelId="{4462085E-8EED-4EB0-A718-7E3BC0191263}" type="pres">
      <dgm:prSet presAssocID="{EC0E5DF9-0B97-435D-AF6B-A2070693DBB4}" presName="hierChild5" presStyleCnt="0"/>
      <dgm:spPr/>
    </dgm:pt>
    <dgm:pt modelId="{D8A9C30F-FEB1-4B60-A4B7-4E3103C24515}" type="pres">
      <dgm:prSet presAssocID="{41C81BC4-937C-4CA6-B77E-761CD8516A19}" presName="Name37" presStyleLbl="parChTrans1D3" presStyleIdx="4" presStyleCnt="10"/>
      <dgm:spPr/>
      <dgm:t>
        <a:bodyPr/>
        <a:lstStyle/>
        <a:p>
          <a:endParaRPr lang="en-ZA"/>
        </a:p>
      </dgm:t>
    </dgm:pt>
    <dgm:pt modelId="{D2CD595F-FBD2-4167-B8A1-74A13E02AAA9}" type="pres">
      <dgm:prSet presAssocID="{84DDD006-7D5A-4E79-9492-51D777AD6500}" presName="hierRoot2" presStyleCnt="0">
        <dgm:presLayoutVars>
          <dgm:hierBranch val="init"/>
        </dgm:presLayoutVars>
      </dgm:prSet>
      <dgm:spPr/>
    </dgm:pt>
    <dgm:pt modelId="{EE83FE23-5321-41C1-9EFE-0D13A76EC183}" type="pres">
      <dgm:prSet presAssocID="{84DDD006-7D5A-4E79-9492-51D777AD6500}" presName="rootComposite" presStyleCnt="0"/>
      <dgm:spPr/>
    </dgm:pt>
    <dgm:pt modelId="{42573AEE-9710-4D32-99F4-2772C20B9058}" type="pres">
      <dgm:prSet presAssocID="{84DDD006-7D5A-4E79-9492-51D777AD6500}" presName="rootText" presStyleLbl="node3" presStyleIdx="4" presStyleCnt="10" custScaleX="316052">
        <dgm:presLayoutVars>
          <dgm:chPref val="3"/>
        </dgm:presLayoutVars>
      </dgm:prSet>
      <dgm:spPr/>
      <dgm:t>
        <a:bodyPr/>
        <a:lstStyle/>
        <a:p>
          <a:endParaRPr lang="en-ZA"/>
        </a:p>
      </dgm:t>
    </dgm:pt>
    <dgm:pt modelId="{3568B408-AA70-450C-8B56-B87CAB5B9B01}" type="pres">
      <dgm:prSet presAssocID="{84DDD006-7D5A-4E79-9492-51D777AD6500}" presName="rootConnector" presStyleLbl="node3" presStyleIdx="4" presStyleCnt="10"/>
      <dgm:spPr/>
      <dgm:t>
        <a:bodyPr/>
        <a:lstStyle/>
        <a:p>
          <a:endParaRPr lang="en-ZA"/>
        </a:p>
      </dgm:t>
    </dgm:pt>
    <dgm:pt modelId="{2F521875-F3B3-4430-BBAE-3B6B799AB91D}" type="pres">
      <dgm:prSet presAssocID="{84DDD006-7D5A-4E79-9492-51D777AD6500}" presName="hierChild4" presStyleCnt="0"/>
      <dgm:spPr/>
    </dgm:pt>
    <dgm:pt modelId="{A455CF9C-09E7-4167-B5E9-780632E12CE2}" type="pres">
      <dgm:prSet presAssocID="{84DDD006-7D5A-4E79-9492-51D777AD6500}" presName="hierChild5" presStyleCnt="0"/>
      <dgm:spPr/>
    </dgm:pt>
    <dgm:pt modelId="{FFE4B218-1E2E-4A8F-91E6-24AB32D0CF72}" type="pres">
      <dgm:prSet presAssocID="{FC1FAECE-EC0B-4E8B-A60E-27C2B005CE18}" presName="Name37" presStyleLbl="parChTrans1D3" presStyleIdx="5" presStyleCnt="10"/>
      <dgm:spPr/>
      <dgm:t>
        <a:bodyPr/>
        <a:lstStyle/>
        <a:p>
          <a:endParaRPr lang="en-ZA"/>
        </a:p>
      </dgm:t>
    </dgm:pt>
    <dgm:pt modelId="{11FA9634-B479-45EC-9A4A-F05F8DA224D5}" type="pres">
      <dgm:prSet presAssocID="{35EF2B83-DBE3-4AEB-AE99-6D8C712E0F3D}" presName="hierRoot2" presStyleCnt="0">
        <dgm:presLayoutVars>
          <dgm:hierBranch val="init"/>
        </dgm:presLayoutVars>
      </dgm:prSet>
      <dgm:spPr/>
    </dgm:pt>
    <dgm:pt modelId="{A12112D9-7E7F-4B56-BC9E-275D25A898AE}" type="pres">
      <dgm:prSet presAssocID="{35EF2B83-DBE3-4AEB-AE99-6D8C712E0F3D}" presName="rootComposite" presStyleCnt="0"/>
      <dgm:spPr/>
    </dgm:pt>
    <dgm:pt modelId="{469AA34F-EC78-42B1-A547-0AC571120D27}" type="pres">
      <dgm:prSet presAssocID="{35EF2B83-DBE3-4AEB-AE99-6D8C712E0F3D}" presName="rootText" presStyleLbl="node3" presStyleIdx="5" presStyleCnt="10" custScaleX="316052">
        <dgm:presLayoutVars>
          <dgm:chPref val="3"/>
        </dgm:presLayoutVars>
      </dgm:prSet>
      <dgm:spPr/>
      <dgm:t>
        <a:bodyPr/>
        <a:lstStyle/>
        <a:p>
          <a:endParaRPr lang="en-ZA"/>
        </a:p>
      </dgm:t>
    </dgm:pt>
    <dgm:pt modelId="{42A5F865-A7FF-41D6-9B2B-AD617FDEA331}" type="pres">
      <dgm:prSet presAssocID="{35EF2B83-DBE3-4AEB-AE99-6D8C712E0F3D}" presName="rootConnector" presStyleLbl="node3" presStyleIdx="5" presStyleCnt="10"/>
      <dgm:spPr/>
      <dgm:t>
        <a:bodyPr/>
        <a:lstStyle/>
        <a:p>
          <a:endParaRPr lang="en-ZA"/>
        </a:p>
      </dgm:t>
    </dgm:pt>
    <dgm:pt modelId="{919A63E3-1C81-4081-8F77-B3D6AE63D6A9}" type="pres">
      <dgm:prSet presAssocID="{35EF2B83-DBE3-4AEB-AE99-6D8C712E0F3D}" presName="hierChild4" presStyleCnt="0"/>
      <dgm:spPr/>
    </dgm:pt>
    <dgm:pt modelId="{DCA486F6-F28B-4B2F-B2FD-50E8D528F1AD}" type="pres">
      <dgm:prSet presAssocID="{35EF2B83-DBE3-4AEB-AE99-6D8C712E0F3D}" presName="hierChild5" presStyleCnt="0"/>
      <dgm:spPr/>
    </dgm:pt>
    <dgm:pt modelId="{424BD0F2-EA60-42AB-A37B-29AF0D81B99C}" type="pres">
      <dgm:prSet presAssocID="{D9102AB8-B539-4542-830D-6178FA128606}" presName="Name37" presStyleLbl="parChTrans1D3" presStyleIdx="6" presStyleCnt="10"/>
      <dgm:spPr/>
      <dgm:t>
        <a:bodyPr/>
        <a:lstStyle/>
        <a:p>
          <a:endParaRPr lang="en-ZA"/>
        </a:p>
      </dgm:t>
    </dgm:pt>
    <dgm:pt modelId="{B6D8C0D3-96BA-4094-9BB9-A1291CFCD0DC}" type="pres">
      <dgm:prSet presAssocID="{B7330ADF-D2AF-47CD-8983-C53A0BE0C2DC}" presName="hierRoot2" presStyleCnt="0">
        <dgm:presLayoutVars>
          <dgm:hierBranch val="init"/>
        </dgm:presLayoutVars>
      </dgm:prSet>
      <dgm:spPr/>
    </dgm:pt>
    <dgm:pt modelId="{5146C0FD-30B2-409D-9552-088122084492}" type="pres">
      <dgm:prSet presAssocID="{B7330ADF-D2AF-47CD-8983-C53A0BE0C2DC}" presName="rootComposite" presStyleCnt="0"/>
      <dgm:spPr/>
    </dgm:pt>
    <dgm:pt modelId="{884B6D76-3253-4001-AE50-B382C9D3E85B}" type="pres">
      <dgm:prSet presAssocID="{B7330ADF-D2AF-47CD-8983-C53A0BE0C2DC}" presName="rootText" presStyleLbl="node3" presStyleIdx="6" presStyleCnt="10" custScaleX="316052">
        <dgm:presLayoutVars>
          <dgm:chPref val="3"/>
        </dgm:presLayoutVars>
      </dgm:prSet>
      <dgm:spPr/>
      <dgm:t>
        <a:bodyPr/>
        <a:lstStyle/>
        <a:p>
          <a:endParaRPr lang="en-ZA"/>
        </a:p>
      </dgm:t>
    </dgm:pt>
    <dgm:pt modelId="{6A067F7E-67D9-45FC-8BBD-EA04A2FD234E}" type="pres">
      <dgm:prSet presAssocID="{B7330ADF-D2AF-47CD-8983-C53A0BE0C2DC}" presName="rootConnector" presStyleLbl="node3" presStyleIdx="6" presStyleCnt="10"/>
      <dgm:spPr/>
      <dgm:t>
        <a:bodyPr/>
        <a:lstStyle/>
        <a:p>
          <a:endParaRPr lang="en-ZA"/>
        </a:p>
      </dgm:t>
    </dgm:pt>
    <dgm:pt modelId="{A4241065-75F8-4B32-B563-E2A03ED07861}" type="pres">
      <dgm:prSet presAssocID="{B7330ADF-D2AF-47CD-8983-C53A0BE0C2DC}" presName="hierChild4" presStyleCnt="0"/>
      <dgm:spPr/>
    </dgm:pt>
    <dgm:pt modelId="{BCF0D26C-9C9A-4362-99D5-343704637A19}" type="pres">
      <dgm:prSet presAssocID="{B7330ADF-D2AF-47CD-8983-C53A0BE0C2DC}" presName="hierChild5" presStyleCnt="0"/>
      <dgm:spPr/>
    </dgm:pt>
    <dgm:pt modelId="{D30230C6-C439-4DDA-9537-7A43B27D1227}" type="pres">
      <dgm:prSet presAssocID="{A2D6C399-8C53-4964-A6FD-99F56E5D33FD}" presName="Name37" presStyleLbl="parChTrans1D3" presStyleIdx="7" presStyleCnt="10"/>
      <dgm:spPr/>
      <dgm:t>
        <a:bodyPr/>
        <a:lstStyle/>
        <a:p>
          <a:endParaRPr lang="en-ZA"/>
        </a:p>
      </dgm:t>
    </dgm:pt>
    <dgm:pt modelId="{E2392772-5974-431D-A824-BC8134565EAE}" type="pres">
      <dgm:prSet presAssocID="{D6C85BEB-5019-4FBA-82A4-762FEF992925}" presName="hierRoot2" presStyleCnt="0">
        <dgm:presLayoutVars>
          <dgm:hierBranch val="init"/>
        </dgm:presLayoutVars>
      </dgm:prSet>
      <dgm:spPr/>
    </dgm:pt>
    <dgm:pt modelId="{37FEE48E-41DA-4240-982C-E8919D339E20}" type="pres">
      <dgm:prSet presAssocID="{D6C85BEB-5019-4FBA-82A4-762FEF992925}" presName="rootComposite" presStyleCnt="0"/>
      <dgm:spPr/>
    </dgm:pt>
    <dgm:pt modelId="{E63F3741-31DE-463F-B308-4F4C6F17E7C1}" type="pres">
      <dgm:prSet presAssocID="{D6C85BEB-5019-4FBA-82A4-762FEF992925}" presName="rootText" presStyleLbl="node3" presStyleIdx="7" presStyleCnt="10" custScaleX="316052">
        <dgm:presLayoutVars>
          <dgm:chPref val="3"/>
        </dgm:presLayoutVars>
      </dgm:prSet>
      <dgm:spPr/>
      <dgm:t>
        <a:bodyPr/>
        <a:lstStyle/>
        <a:p>
          <a:endParaRPr lang="en-ZA"/>
        </a:p>
      </dgm:t>
    </dgm:pt>
    <dgm:pt modelId="{10702642-1DB8-4351-8177-B568C17786D8}" type="pres">
      <dgm:prSet presAssocID="{D6C85BEB-5019-4FBA-82A4-762FEF992925}" presName="rootConnector" presStyleLbl="node3" presStyleIdx="7" presStyleCnt="10"/>
      <dgm:spPr/>
      <dgm:t>
        <a:bodyPr/>
        <a:lstStyle/>
        <a:p>
          <a:endParaRPr lang="en-ZA"/>
        </a:p>
      </dgm:t>
    </dgm:pt>
    <dgm:pt modelId="{088F0DD2-9BF2-41DF-A70C-D9442B331EFF}" type="pres">
      <dgm:prSet presAssocID="{D6C85BEB-5019-4FBA-82A4-762FEF992925}" presName="hierChild4" presStyleCnt="0"/>
      <dgm:spPr/>
    </dgm:pt>
    <dgm:pt modelId="{BC5E3CCF-2856-4691-9EB9-5AFFA905C48A}" type="pres">
      <dgm:prSet presAssocID="{D6C85BEB-5019-4FBA-82A4-762FEF992925}" presName="hierChild5" presStyleCnt="0"/>
      <dgm:spPr/>
    </dgm:pt>
    <dgm:pt modelId="{47156BB2-BA44-4242-8440-3082FF7D43DD}" type="pres">
      <dgm:prSet presAssocID="{386BB0FC-46CA-496C-8AA7-D7CBEC21FC4F}" presName="hierChild7" presStyleCnt="0"/>
      <dgm:spPr/>
    </dgm:pt>
    <dgm:pt modelId="{9C52AEAC-3826-4ED2-B2C1-D752799D9646}" type="pres">
      <dgm:prSet presAssocID="{9B05D702-819F-46FF-BF78-A4A5358A630D}" presName="Name111" presStyleLbl="parChTrans1D2" presStyleIdx="8" presStyleCnt="13"/>
      <dgm:spPr/>
      <dgm:t>
        <a:bodyPr/>
        <a:lstStyle/>
        <a:p>
          <a:endParaRPr lang="en-ZA"/>
        </a:p>
      </dgm:t>
    </dgm:pt>
    <dgm:pt modelId="{27D04B07-C73B-41E6-B5F9-0D74CF6F72E3}" type="pres">
      <dgm:prSet presAssocID="{CE1AE501-36FE-4B6B-BE9E-2B7D3BED71AD}" presName="hierRoot3" presStyleCnt="0">
        <dgm:presLayoutVars>
          <dgm:hierBranch val="init"/>
        </dgm:presLayoutVars>
      </dgm:prSet>
      <dgm:spPr/>
    </dgm:pt>
    <dgm:pt modelId="{B467E3C2-15A9-4784-ADE4-68365C4468B7}" type="pres">
      <dgm:prSet presAssocID="{CE1AE501-36FE-4B6B-BE9E-2B7D3BED71AD}" presName="rootComposite3" presStyleCnt="0"/>
      <dgm:spPr/>
    </dgm:pt>
    <dgm:pt modelId="{EC6AFB0B-B506-4273-82C5-8E3BE8816C53}" type="pres">
      <dgm:prSet presAssocID="{CE1AE501-36FE-4B6B-BE9E-2B7D3BED71AD}" presName="rootText3" presStyleLbl="asst0" presStyleIdx="8" presStyleCnt="13" custScaleX="373554" custScaleY="144163">
        <dgm:presLayoutVars>
          <dgm:chPref val="3"/>
        </dgm:presLayoutVars>
      </dgm:prSet>
      <dgm:spPr/>
      <dgm:t>
        <a:bodyPr/>
        <a:lstStyle/>
        <a:p>
          <a:endParaRPr lang="en-ZA"/>
        </a:p>
      </dgm:t>
    </dgm:pt>
    <dgm:pt modelId="{7CF67083-D0CE-4378-94BE-221908B7930F}" type="pres">
      <dgm:prSet presAssocID="{CE1AE501-36FE-4B6B-BE9E-2B7D3BED71AD}" presName="rootConnector3" presStyleLbl="asst0" presStyleIdx="8" presStyleCnt="13"/>
      <dgm:spPr/>
      <dgm:t>
        <a:bodyPr/>
        <a:lstStyle/>
        <a:p>
          <a:endParaRPr lang="en-ZA"/>
        </a:p>
      </dgm:t>
    </dgm:pt>
    <dgm:pt modelId="{23141CD8-AAE2-4822-AFAF-4635DD962560}" type="pres">
      <dgm:prSet presAssocID="{CE1AE501-36FE-4B6B-BE9E-2B7D3BED71AD}" presName="hierChild6" presStyleCnt="0"/>
      <dgm:spPr/>
    </dgm:pt>
    <dgm:pt modelId="{D37F8A5E-1E45-4086-9795-5584949FBF38}" type="pres">
      <dgm:prSet presAssocID="{85D5CD41-BFFE-4F05-BDBC-467BDAF33BE1}" presName="Name37" presStyleLbl="parChTrans1D3" presStyleIdx="8" presStyleCnt="10"/>
      <dgm:spPr/>
      <dgm:t>
        <a:bodyPr/>
        <a:lstStyle/>
        <a:p>
          <a:endParaRPr lang="en-ZA"/>
        </a:p>
      </dgm:t>
    </dgm:pt>
    <dgm:pt modelId="{7C513217-D325-43DD-87FE-CFB738B50A22}" type="pres">
      <dgm:prSet presAssocID="{9C597880-B737-46C4-B635-309F4EA90E5F}" presName="hierRoot2" presStyleCnt="0">
        <dgm:presLayoutVars>
          <dgm:hierBranch val="init"/>
        </dgm:presLayoutVars>
      </dgm:prSet>
      <dgm:spPr/>
    </dgm:pt>
    <dgm:pt modelId="{4F50007A-9562-4D45-BFC8-94452CF45C25}" type="pres">
      <dgm:prSet presAssocID="{9C597880-B737-46C4-B635-309F4EA90E5F}" presName="rootComposite" presStyleCnt="0"/>
      <dgm:spPr/>
    </dgm:pt>
    <dgm:pt modelId="{AC596974-6479-4496-ABDE-9AE6F3BE770E}" type="pres">
      <dgm:prSet presAssocID="{9C597880-B737-46C4-B635-309F4EA90E5F}" presName="rootText" presStyleLbl="node3" presStyleIdx="8" presStyleCnt="10" custScaleX="246410" custScaleY="137138">
        <dgm:presLayoutVars>
          <dgm:chPref val="3"/>
        </dgm:presLayoutVars>
      </dgm:prSet>
      <dgm:spPr/>
      <dgm:t>
        <a:bodyPr/>
        <a:lstStyle/>
        <a:p>
          <a:endParaRPr lang="en-ZA"/>
        </a:p>
      </dgm:t>
    </dgm:pt>
    <dgm:pt modelId="{364D1C09-8246-43AC-9259-6D2171A22F4D}" type="pres">
      <dgm:prSet presAssocID="{9C597880-B737-46C4-B635-309F4EA90E5F}" presName="rootConnector" presStyleLbl="node3" presStyleIdx="8" presStyleCnt="10"/>
      <dgm:spPr/>
      <dgm:t>
        <a:bodyPr/>
        <a:lstStyle/>
        <a:p>
          <a:endParaRPr lang="en-ZA"/>
        </a:p>
      </dgm:t>
    </dgm:pt>
    <dgm:pt modelId="{097A5817-5919-4FC8-8665-D8995C0AA894}" type="pres">
      <dgm:prSet presAssocID="{9C597880-B737-46C4-B635-309F4EA90E5F}" presName="hierChild4" presStyleCnt="0"/>
      <dgm:spPr/>
    </dgm:pt>
    <dgm:pt modelId="{99801D98-F802-4642-9F8F-75D489FEE5B2}" type="pres">
      <dgm:prSet presAssocID="{38DA88C1-6100-49BE-AE65-4F67B6227103}" presName="Name37" presStyleLbl="parChTrans1D4" presStyleIdx="2" presStyleCnt="4"/>
      <dgm:spPr/>
      <dgm:t>
        <a:bodyPr/>
        <a:lstStyle/>
        <a:p>
          <a:endParaRPr lang="en-ZA"/>
        </a:p>
      </dgm:t>
    </dgm:pt>
    <dgm:pt modelId="{9A4FE04D-2365-4851-A489-4E5873A857E1}" type="pres">
      <dgm:prSet presAssocID="{AA42B428-9289-4F88-AA24-F7C8C9F0A166}" presName="hierRoot2" presStyleCnt="0">
        <dgm:presLayoutVars>
          <dgm:hierBranch val="init"/>
        </dgm:presLayoutVars>
      </dgm:prSet>
      <dgm:spPr/>
    </dgm:pt>
    <dgm:pt modelId="{E711F5C1-DF38-4967-A442-70C08AB079DE}" type="pres">
      <dgm:prSet presAssocID="{AA42B428-9289-4F88-AA24-F7C8C9F0A166}" presName="rootComposite" presStyleCnt="0"/>
      <dgm:spPr/>
    </dgm:pt>
    <dgm:pt modelId="{00747A5E-38E5-479B-A23D-6E0D4485A88C}" type="pres">
      <dgm:prSet presAssocID="{AA42B428-9289-4F88-AA24-F7C8C9F0A166}" presName="rootText" presStyleLbl="node4" presStyleIdx="2" presStyleCnt="4" custScaleX="246410" custScaleY="137138">
        <dgm:presLayoutVars>
          <dgm:chPref val="3"/>
        </dgm:presLayoutVars>
      </dgm:prSet>
      <dgm:spPr/>
      <dgm:t>
        <a:bodyPr/>
        <a:lstStyle/>
        <a:p>
          <a:endParaRPr lang="en-ZA"/>
        </a:p>
      </dgm:t>
    </dgm:pt>
    <dgm:pt modelId="{B78E56EE-260F-40D1-B9DA-41670C303FA8}" type="pres">
      <dgm:prSet presAssocID="{AA42B428-9289-4F88-AA24-F7C8C9F0A166}" presName="rootConnector" presStyleLbl="node4" presStyleIdx="2" presStyleCnt="4"/>
      <dgm:spPr/>
      <dgm:t>
        <a:bodyPr/>
        <a:lstStyle/>
        <a:p>
          <a:endParaRPr lang="en-ZA"/>
        </a:p>
      </dgm:t>
    </dgm:pt>
    <dgm:pt modelId="{4C126DB3-B44D-4D93-BA98-A4110BBD25A7}" type="pres">
      <dgm:prSet presAssocID="{AA42B428-9289-4F88-AA24-F7C8C9F0A166}" presName="hierChild4" presStyleCnt="0"/>
      <dgm:spPr/>
    </dgm:pt>
    <dgm:pt modelId="{A5883146-8A8B-418B-82A6-52E2CE5822CD}" type="pres">
      <dgm:prSet presAssocID="{AA42B428-9289-4F88-AA24-F7C8C9F0A166}" presName="hierChild5" presStyleCnt="0"/>
      <dgm:spPr/>
    </dgm:pt>
    <dgm:pt modelId="{32161071-BE2F-4B5B-816C-886945E0FCC1}" type="pres">
      <dgm:prSet presAssocID="{A5750723-1BB0-4B75-82FD-CB5E0DF656B8}" presName="Name37" presStyleLbl="parChTrans1D4" presStyleIdx="3" presStyleCnt="4"/>
      <dgm:spPr/>
      <dgm:t>
        <a:bodyPr/>
        <a:lstStyle/>
        <a:p>
          <a:endParaRPr lang="en-ZA"/>
        </a:p>
      </dgm:t>
    </dgm:pt>
    <dgm:pt modelId="{3BF2039D-5402-4435-87BB-A27182F974D0}" type="pres">
      <dgm:prSet presAssocID="{CDA916DF-6AD0-458D-BCD5-A82BDDA8667C}" presName="hierRoot2" presStyleCnt="0">
        <dgm:presLayoutVars>
          <dgm:hierBranch val="init"/>
        </dgm:presLayoutVars>
      </dgm:prSet>
      <dgm:spPr/>
    </dgm:pt>
    <dgm:pt modelId="{90760F63-3BBE-4A14-A07E-ED07200EACCC}" type="pres">
      <dgm:prSet presAssocID="{CDA916DF-6AD0-458D-BCD5-A82BDDA8667C}" presName="rootComposite" presStyleCnt="0"/>
      <dgm:spPr/>
    </dgm:pt>
    <dgm:pt modelId="{E1E4465D-CE0C-42DD-906C-3C1BF77733A3}" type="pres">
      <dgm:prSet presAssocID="{CDA916DF-6AD0-458D-BCD5-A82BDDA8667C}" presName="rootText" presStyleLbl="node4" presStyleIdx="3" presStyleCnt="4" custScaleX="246410" custScaleY="137138">
        <dgm:presLayoutVars>
          <dgm:chPref val="3"/>
        </dgm:presLayoutVars>
      </dgm:prSet>
      <dgm:spPr/>
      <dgm:t>
        <a:bodyPr/>
        <a:lstStyle/>
        <a:p>
          <a:endParaRPr lang="en-ZA"/>
        </a:p>
      </dgm:t>
    </dgm:pt>
    <dgm:pt modelId="{48640C20-2D94-492B-BA1E-4857214F5CC3}" type="pres">
      <dgm:prSet presAssocID="{CDA916DF-6AD0-458D-BCD5-A82BDDA8667C}" presName="rootConnector" presStyleLbl="node4" presStyleIdx="3" presStyleCnt="4"/>
      <dgm:spPr/>
      <dgm:t>
        <a:bodyPr/>
        <a:lstStyle/>
        <a:p>
          <a:endParaRPr lang="en-ZA"/>
        </a:p>
      </dgm:t>
    </dgm:pt>
    <dgm:pt modelId="{64AD97F6-8565-4588-ABE3-3B52A4FE3730}" type="pres">
      <dgm:prSet presAssocID="{CDA916DF-6AD0-458D-BCD5-A82BDDA8667C}" presName="hierChild4" presStyleCnt="0"/>
      <dgm:spPr/>
    </dgm:pt>
    <dgm:pt modelId="{E4916041-AC06-4C2C-80F4-575098639DC6}" type="pres">
      <dgm:prSet presAssocID="{CDA916DF-6AD0-458D-BCD5-A82BDDA8667C}" presName="hierChild5" presStyleCnt="0"/>
      <dgm:spPr/>
    </dgm:pt>
    <dgm:pt modelId="{346E3134-FA1E-49FF-876E-DFE5D9751010}" type="pres">
      <dgm:prSet presAssocID="{9C597880-B737-46C4-B635-309F4EA90E5F}" presName="hierChild5" presStyleCnt="0"/>
      <dgm:spPr/>
    </dgm:pt>
    <dgm:pt modelId="{0539782A-E532-4972-AC81-EF32148A4E1B}" type="pres">
      <dgm:prSet presAssocID="{B6E8627E-97A9-4B60-B208-23B618C97EDC}" presName="Name37" presStyleLbl="parChTrans1D3" presStyleIdx="9" presStyleCnt="10"/>
      <dgm:spPr/>
      <dgm:t>
        <a:bodyPr/>
        <a:lstStyle/>
        <a:p>
          <a:endParaRPr lang="en-ZA"/>
        </a:p>
      </dgm:t>
    </dgm:pt>
    <dgm:pt modelId="{71464BDC-D2E0-42AB-A91E-746E5056DE2F}" type="pres">
      <dgm:prSet presAssocID="{AFFC937A-992D-4B40-8D60-1C2C86FB7B01}" presName="hierRoot2" presStyleCnt="0">
        <dgm:presLayoutVars>
          <dgm:hierBranch val="init"/>
        </dgm:presLayoutVars>
      </dgm:prSet>
      <dgm:spPr/>
    </dgm:pt>
    <dgm:pt modelId="{37AE006A-AB48-475A-BD8F-53F47FA5E3AC}" type="pres">
      <dgm:prSet presAssocID="{AFFC937A-992D-4B40-8D60-1C2C86FB7B01}" presName="rootComposite" presStyleCnt="0"/>
      <dgm:spPr/>
    </dgm:pt>
    <dgm:pt modelId="{DBA157A6-9BB2-40CF-853D-B1C9E7311472}" type="pres">
      <dgm:prSet presAssocID="{AFFC937A-992D-4B40-8D60-1C2C86FB7B01}" presName="rootText" presStyleLbl="node3" presStyleIdx="9" presStyleCnt="10" custScaleX="246410" custScaleY="137138">
        <dgm:presLayoutVars>
          <dgm:chPref val="3"/>
        </dgm:presLayoutVars>
      </dgm:prSet>
      <dgm:spPr/>
      <dgm:t>
        <a:bodyPr/>
        <a:lstStyle/>
        <a:p>
          <a:endParaRPr lang="en-ZA"/>
        </a:p>
      </dgm:t>
    </dgm:pt>
    <dgm:pt modelId="{53190103-0D39-422E-A126-233F0EBA305D}" type="pres">
      <dgm:prSet presAssocID="{AFFC937A-992D-4B40-8D60-1C2C86FB7B01}" presName="rootConnector" presStyleLbl="node3" presStyleIdx="9" presStyleCnt="10"/>
      <dgm:spPr/>
      <dgm:t>
        <a:bodyPr/>
        <a:lstStyle/>
        <a:p>
          <a:endParaRPr lang="en-ZA"/>
        </a:p>
      </dgm:t>
    </dgm:pt>
    <dgm:pt modelId="{D362147B-B20E-4CED-A867-C48E6300FC4B}" type="pres">
      <dgm:prSet presAssocID="{AFFC937A-992D-4B40-8D60-1C2C86FB7B01}" presName="hierChild4" presStyleCnt="0"/>
      <dgm:spPr/>
    </dgm:pt>
    <dgm:pt modelId="{D5C16173-1ADE-4B7C-B5FE-3948ADDED030}" type="pres">
      <dgm:prSet presAssocID="{AFFC937A-992D-4B40-8D60-1C2C86FB7B01}" presName="hierChild5" presStyleCnt="0"/>
      <dgm:spPr/>
    </dgm:pt>
    <dgm:pt modelId="{E0AF64BD-23EC-45D1-A8FF-6981A2943AFD}" type="pres">
      <dgm:prSet presAssocID="{CE1AE501-36FE-4B6B-BE9E-2B7D3BED71AD}" presName="hierChild7" presStyleCnt="0"/>
      <dgm:spPr/>
    </dgm:pt>
    <dgm:pt modelId="{275BE4A4-D511-46DC-A3DE-06DD49B35E86}" type="pres">
      <dgm:prSet presAssocID="{75E566A6-6933-44D4-8EA1-3D78B4E5BD4F}" presName="Name111" presStyleLbl="parChTrans1D2" presStyleIdx="9" presStyleCnt="13"/>
      <dgm:spPr/>
      <dgm:t>
        <a:bodyPr/>
        <a:lstStyle/>
        <a:p>
          <a:endParaRPr lang="en-ZA"/>
        </a:p>
      </dgm:t>
    </dgm:pt>
    <dgm:pt modelId="{0D0E7ABC-F363-4DAB-AB41-0755F804BAAF}" type="pres">
      <dgm:prSet presAssocID="{7F9DEDCC-5221-4F38-9030-2976346A787F}" presName="hierRoot3" presStyleCnt="0">
        <dgm:presLayoutVars>
          <dgm:hierBranch val="init"/>
        </dgm:presLayoutVars>
      </dgm:prSet>
      <dgm:spPr/>
    </dgm:pt>
    <dgm:pt modelId="{62659EF9-130F-4B59-A3D2-D4729DA8ED6C}" type="pres">
      <dgm:prSet presAssocID="{7F9DEDCC-5221-4F38-9030-2976346A787F}" presName="rootComposite3" presStyleCnt="0"/>
      <dgm:spPr/>
    </dgm:pt>
    <dgm:pt modelId="{4F988D04-D0E0-4E0D-A3BE-7A1E21A3B449}" type="pres">
      <dgm:prSet presAssocID="{7F9DEDCC-5221-4F38-9030-2976346A787F}" presName="rootText3" presStyleLbl="asst0" presStyleIdx="9" presStyleCnt="13" custScaleX="373554" custScaleY="144163">
        <dgm:presLayoutVars>
          <dgm:chPref val="3"/>
        </dgm:presLayoutVars>
      </dgm:prSet>
      <dgm:spPr/>
      <dgm:t>
        <a:bodyPr/>
        <a:lstStyle/>
        <a:p>
          <a:endParaRPr lang="en-ZA"/>
        </a:p>
      </dgm:t>
    </dgm:pt>
    <dgm:pt modelId="{BC6443F6-B90E-4E73-BAAE-F49D89AD0748}" type="pres">
      <dgm:prSet presAssocID="{7F9DEDCC-5221-4F38-9030-2976346A787F}" presName="rootConnector3" presStyleLbl="asst0" presStyleIdx="9" presStyleCnt="13"/>
      <dgm:spPr/>
      <dgm:t>
        <a:bodyPr/>
        <a:lstStyle/>
        <a:p>
          <a:endParaRPr lang="en-ZA"/>
        </a:p>
      </dgm:t>
    </dgm:pt>
    <dgm:pt modelId="{C55801CC-B3FB-498B-88FE-4DADA01B5E13}" type="pres">
      <dgm:prSet presAssocID="{7F9DEDCC-5221-4F38-9030-2976346A787F}" presName="hierChild6" presStyleCnt="0"/>
      <dgm:spPr/>
    </dgm:pt>
    <dgm:pt modelId="{BB8C6FAD-469D-4D8D-9884-235215A30A6B}" type="pres">
      <dgm:prSet presAssocID="{7F9DEDCC-5221-4F38-9030-2976346A787F}" presName="hierChild7" presStyleCnt="0"/>
      <dgm:spPr/>
    </dgm:pt>
    <dgm:pt modelId="{D27D0F64-3882-4D8F-9732-DD1C543B9B57}" type="pres">
      <dgm:prSet presAssocID="{26D57A4E-86C2-4877-8A24-F8A879E14E15}" presName="Name111" presStyleLbl="parChTrans1D2" presStyleIdx="10" presStyleCnt="13"/>
      <dgm:spPr/>
      <dgm:t>
        <a:bodyPr/>
        <a:lstStyle/>
        <a:p>
          <a:endParaRPr lang="en-ZA"/>
        </a:p>
      </dgm:t>
    </dgm:pt>
    <dgm:pt modelId="{6705E733-D28B-4B8D-A353-81F785412EC0}" type="pres">
      <dgm:prSet presAssocID="{A5F72A2B-5333-43A2-B79E-CC10C64FC0C6}" presName="hierRoot3" presStyleCnt="0">
        <dgm:presLayoutVars>
          <dgm:hierBranch val="init"/>
        </dgm:presLayoutVars>
      </dgm:prSet>
      <dgm:spPr/>
    </dgm:pt>
    <dgm:pt modelId="{F00654CD-F833-445E-913E-956316329882}" type="pres">
      <dgm:prSet presAssocID="{A5F72A2B-5333-43A2-B79E-CC10C64FC0C6}" presName="rootComposite3" presStyleCnt="0"/>
      <dgm:spPr/>
    </dgm:pt>
    <dgm:pt modelId="{36E5C3E3-0313-497B-B207-B2DA0531E120}" type="pres">
      <dgm:prSet presAssocID="{A5F72A2B-5333-43A2-B79E-CC10C64FC0C6}" presName="rootText3" presStyleLbl="asst0" presStyleIdx="10" presStyleCnt="13" custScaleX="373554" custScaleY="144163">
        <dgm:presLayoutVars>
          <dgm:chPref val="3"/>
        </dgm:presLayoutVars>
      </dgm:prSet>
      <dgm:spPr/>
      <dgm:t>
        <a:bodyPr/>
        <a:lstStyle/>
        <a:p>
          <a:endParaRPr lang="en-ZA"/>
        </a:p>
      </dgm:t>
    </dgm:pt>
    <dgm:pt modelId="{30BD2739-6CDE-4BCC-96D8-18444EA0ACF4}" type="pres">
      <dgm:prSet presAssocID="{A5F72A2B-5333-43A2-B79E-CC10C64FC0C6}" presName="rootConnector3" presStyleLbl="asst0" presStyleIdx="10" presStyleCnt="13"/>
      <dgm:spPr/>
      <dgm:t>
        <a:bodyPr/>
        <a:lstStyle/>
        <a:p>
          <a:endParaRPr lang="en-ZA"/>
        </a:p>
      </dgm:t>
    </dgm:pt>
    <dgm:pt modelId="{152BF9E7-CBF1-4094-BBF4-7CB6EA62A968}" type="pres">
      <dgm:prSet presAssocID="{A5F72A2B-5333-43A2-B79E-CC10C64FC0C6}" presName="hierChild6" presStyleCnt="0"/>
      <dgm:spPr/>
    </dgm:pt>
    <dgm:pt modelId="{D533752E-132E-4BC7-8652-680E42AF6041}" type="pres">
      <dgm:prSet presAssocID="{A5F72A2B-5333-43A2-B79E-CC10C64FC0C6}" presName="hierChild7" presStyleCnt="0"/>
      <dgm:spPr/>
    </dgm:pt>
    <dgm:pt modelId="{85953DBA-4512-4A33-8DA4-451B8E6BA80A}" type="pres">
      <dgm:prSet presAssocID="{5288253E-0049-48C9-A953-18F5FFC3AB80}" presName="Name111" presStyleLbl="parChTrans1D2" presStyleIdx="11" presStyleCnt="13"/>
      <dgm:spPr/>
      <dgm:t>
        <a:bodyPr/>
        <a:lstStyle/>
        <a:p>
          <a:endParaRPr lang="en-ZA"/>
        </a:p>
      </dgm:t>
    </dgm:pt>
    <dgm:pt modelId="{42244D9A-2837-4627-B852-CA5C330ABC4F}" type="pres">
      <dgm:prSet presAssocID="{9AA75DFE-BE16-4130-8606-8DC6AE964544}" presName="hierRoot3" presStyleCnt="0">
        <dgm:presLayoutVars>
          <dgm:hierBranch val="init"/>
        </dgm:presLayoutVars>
      </dgm:prSet>
      <dgm:spPr/>
    </dgm:pt>
    <dgm:pt modelId="{80D85A21-F2B2-4087-A4E6-8BDD9DEDDAAC}" type="pres">
      <dgm:prSet presAssocID="{9AA75DFE-BE16-4130-8606-8DC6AE964544}" presName="rootComposite3" presStyleCnt="0"/>
      <dgm:spPr/>
    </dgm:pt>
    <dgm:pt modelId="{E2D0F536-06A5-4E22-9586-EEB219117341}" type="pres">
      <dgm:prSet presAssocID="{9AA75DFE-BE16-4130-8606-8DC6AE964544}" presName="rootText3" presStyleLbl="asst0" presStyleIdx="11" presStyleCnt="13" custScaleX="373554" custScaleY="144163">
        <dgm:presLayoutVars>
          <dgm:chPref val="3"/>
        </dgm:presLayoutVars>
      </dgm:prSet>
      <dgm:spPr/>
      <dgm:t>
        <a:bodyPr/>
        <a:lstStyle/>
        <a:p>
          <a:endParaRPr lang="en-ZA"/>
        </a:p>
      </dgm:t>
    </dgm:pt>
    <dgm:pt modelId="{36292D92-18E5-4B85-A056-57247A6D8349}" type="pres">
      <dgm:prSet presAssocID="{9AA75DFE-BE16-4130-8606-8DC6AE964544}" presName="rootConnector3" presStyleLbl="asst0" presStyleIdx="11" presStyleCnt="13"/>
      <dgm:spPr/>
      <dgm:t>
        <a:bodyPr/>
        <a:lstStyle/>
        <a:p>
          <a:endParaRPr lang="en-ZA"/>
        </a:p>
      </dgm:t>
    </dgm:pt>
    <dgm:pt modelId="{89FDC6F2-8A6E-4B2A-8DE0-8394D196D7DD}" type="pres">
      <dgm:prSet presAssocID="{9AA75DFE-BE16-4130-8606-8DC6AE964544}" presName="hierChild6" presStyleCnt="0"/>
      <dgm:spPr/>
    </dgm:pt>
    <dgm:pt modelId="{4D944435-00D0-4134-8947-73444CC8D544}" type="pres">
      <dgm:prSet presAssocID="{9AA75DFE-BE16-4130-8606-8DC6AE964544}" presName="hierChild7" presStyleCnt="0"/>
      <dgm:spPr/>
    </dgm:pt>
    <dgm:pt modelId="{77C85190-2F69-478A-AF87-9D8759193A10}" type="pres">
      <dgm:prSet presAssocID="{B4E0A5D2-6D65-4341-A864-052D909A0341}" presName="Name111" presStyleLbl="parChTrans1D2" presStyleIdx="12" presStyleCnt="13"/>
      <dgm:spPr/>
      <dgm:t>
        <a:bodyPr/>
        <a:lstStyle/>
        <a:p>
          <a:endParaRPr lang="en-ZA"/>
        </a:p>
      </dgm:t>
    </dgm:pt>
    <dgm:pt modelId="{1CA267B4-26F3-4755-BA85-AE9F92FE25A9}" type="pres">
      <dgm:prSet presAssocID="{C458DD06-C0C7-4364-B894-335BD3939C47}" presName="hierRoot3" presStyleCnt="0">
        <dgm:presLayoutVars>
          <dgm:hierBranch val="init"/>
        </dgm:presLayoutVars>
      </dgm:prSet>
      <dgm:spPr/>
    </dgm:pt>
    <dgm:pt modelId="{26989FAD-A892-441B-B56B-953297FB6176}" type="pres">
      <dgm:prSet presAssocID="{C458DD06-C0C7-4364-B894-335BD3939C47}" presName="rootComposite3" presStyleCnt="0"/>
      <dgm:spPr/>
    </dgm:pt>
    <dgm:pt modelId="{8EF0C9C9-F387-40E0-9829-F6356E87D057}" type="pres">
      <dgm:prSet presAssocID="{C458DD06-C0C7-4364-B894-335BD3939C47}" presName="rootText3" presStyleLbl="asst0" presStyleIdx="12" presStyleCnt="13" custScaleX="373554" custScaleY="144163">
        <dgm:presLayoutVars>
          <dgm:chPref val="3"/>
        </dgm:presLayoutVars>
      </dgm:prSet>
      <dgm:spPr/>
      <dgm:t>
        <a:bodyPr/>
        <a:lstStyle/>
        <a:p>
          <a:endParaRPr lang="en-ZA"/>
        </a:p>
      </dgm:t>
    </dgm:pt>
    <dgm:pt modelId="{06FF6C6D-4099-4AB8-9E72-450B171A809C}" type="pres">
      <dgm:prSet presAssocID="{C458DD06-C0C7-4364-B894-335BD3939C47}" presName="rootConnector3" presStyleLbl="asst0" presStyleIdx="12" presStyleCnt="13"/>
      <dgm:spPr/>
      <dgm:t>
        <a:bodyPr/>
        <a:lstStyle/>
        <a:p>
          <a:endParaRPr lang="en-ZA"/>
        </a:p>
      </dgm:t>
    </dgm:pt>
    <dgm:pt modelId="{A4B82E6D-396C-4976-899C-9AD503723B26}" type="pres">
      <dgm:prSet presAssocID="{C458DD06-C0C7-4364-B894-335BD3939C47}" presName="hierChild6" presStyleCnt="0"/>
      <dgm:spPr/>
    </dgm:pt>
    <dgm:pt modelId="{4EE331CE-C3C6-4D00-AE53-6C4CF21D2269}" type="pres">
      <dgm:prSet presAssocID="{C458DD06-C0C7-4364-B894-335BD3939C47}" presName="hierChild7" presStyleCnt="0"/>
      <dgm:spPr/>
    </dgm:pt>
  </dgm:ptLst>
  <dgm:cxnLst>
    <dgm:cxn modelId="{B33BC9FA-E6B6-438B-A593-A3D60461921C}" type="presOf" srcId="{20743819-108C-4117-A1A1-876370034D13}" destId="{D576237B-F51A-40F7-B96B-1BCEF3707D0F}" srcOrd="1" destOrd="0" presId="urn:microsoft.com/office/officeart/2005/8/layout/orgChart1"/>
    <dgm:cxn modelId="{97960C0A-41F3-4957-B9CA-D14EA7EFE918}" type="presOf" srcId="{CE1AE501-36FE-4B6B-BE9E-2B7D3BED71AD}" destId="{EC6AFB0B-B506-4273-82C5-8E3BE8816C53}" srcOrd="0" destOrd="0" presId="urn:microsoft.com/office/officeart/2005/8/layout/orgChart1"/>
    <dgm:cxn modelId="{06959244-E4D3-4A30-AF99-5A99C2A26CB9}" type="presOf" srcId="{E9030212-589E-4017-924E-1C23B8268C21}" destId="{90E59183-00B9-489E-BC8B-F822A137CCE4}" srcOrd="1" destOrd="0" presId="urn:microsoft.com/office/officeart/2005/8/layout/orgChart1"/>
    <dgm:cxn modelId="{E741E53E-C6BB-4BB3-A8B7-3F4B388A11C1}" srcId="{386BB0FC-46CA-496C-8AA7-D7CBEC21FC4F}" destId="{EC0E5DF9-0B97-435D-AF6B-A2070693DBB4}" srcOrd="0" destOrd="0" parTransId="{BDCEDB9B-575C-490D-9223-8FD5A8D57CD0}" sibTransId="{6681F774-F6B4-4F48-AB0D-DD69BD22A551}"/>
    <dgm:cxn modelId="{C1D43BA6-9600-4156-92E6-49F700A724DA}" type="presOf" srcId="{7F4CE456-A12F-450D-86C0-C9A10C1B1B00}" destId="{F81EF8BF-4DD2-45F9-8FD2-4D987EF45195}" srcOrd="0" destOrd="0" presId="urn:microsoft.com/office/officeart/2005/8/layout/orgChart1"/>
    <dgm:cxn modelId="{E254709B-5245-4584-8226-214EE25C6416}" type="presOf" srcId="{386BB0FC-46CA-496C-8AA7-D7CBEC21FC4F}" destId="{843ED8B3-4133-4C65-8F31-E278BC872365}" srcOrd="0" destOrd="0" presId="urn:microsoft.com/office/officeart/2005/8/layout/orgChart1"/>
    <dgm:cxn modelId="{22C2FD54-6786-49DB-B415-B10B2408BE75}" type="presOf" srcId="{A5F72A2B-5333-43A2-B79E-CC10C64FC0C6}" destId="{30BD2739-6CDE-4BCC-96D8-18444EA0ACF4}" srcOrd="1" destOrd="0" presId="urn:microsoft.com/office/officeart/2005/8/layout/orgChart1"/>
    <dgm:cxn modelId="{0FC2EE70-09D5-4E5C-9758-28B6B8E4DF6F}" srcId="{CE1AE501-36FE-4B6B-BE9E-2B7D3BED71AD}" destId="{9C597880-B737-46C4-B635-309F4EA90E5F}" srcOrd="0" destOrd="0" parTransId="{85D5CD41-BFFE-4F05-BDBC-467BDAF33BE1}" sibTransId="{693A2B30-ABC9-4484-97B3-51E786298B5A}"/>
    <dgm:cxn modelId="{A657E960-D82B-4BCA-9E1B-75F3B9256E23}" type="presOf" srcId="{B2777DD4-4744-46ED-B055-150EAF779113}" destId="{8EE0772F-D040-4758-9774-5FA74F76D277}" srcOrd="0" destOrd="0" presId="urn:microsoft.com/office/officeart/2005/8/layout/orgChart1"/>
    <dgm:cxn modelId="{72595E91-69E0-4B8E-859E-188978A72530}" type="presOf" srcId="{7A8624C9-7E46-4FFC-8118-C521954D1078}" destId="{2C8FC91D-C74C-49B1-AADD-15A0AB7D31B8}" srcOrd="1" destOrd="0" presId="urn:microsoft.com/office/officeart/2005/8/layout/orgChart1"/>
    <dgm:cxn modelId="{E8251001-0BB5-495E-A0F2-B21B8E42FD07}" srcId="{386BB0FC-46CA-496C-8AA7-D7CBEC21FC4F}" destId="{35EF2B83-DBE3-4AEB-AE99-6D8C712E0F3D}" srcOrd="2" destOrd="0" parTransId="{FC1FAECE-EC0B-4E8B-A60E-27C2B005CE18}" sibTransId="{DB688A7C-1501-4087-A26A-F5E39DC8A299}"/>
    <dgm:cxn modelId="{DFEE6744-7963-4A9A-AEA8-4B6C78B890BF}" type="presOf" srcId="{5288253E-0049-48C9-A953-18F5FFC3AB80}" destId="{85953DBA-4512-4A33-8DA4-451B8E6BA80A}" srcOrd="0" destOrd="0" presId="urn:microsoft.com/office/officeart/2005/8/layout/orgChart1"/>
    <dgm:cxn modelId="{0009D7B6-730B-4E81-BB2B-E5400B7E6A05}" type="presOf" srcId="{A5750723-1BB0-4B75-82FD-CB5E0DF656B8}" destId="{32161071-BE2F-4B5B-816C-886945E0FCC1}" srcOrd="0" destOrd="0" presId="urn:microsoft.com/office/officeart/2005/8/layout/orgChart1"/>
    <dgm:cxn modelId="{E2359DD8-2D9E-4512-AF72-F4B71A28E22C}" type="presOf" srcId="{7F4CE456-A12F-450D-86C0-C9A10C1B1B00}" destId="{44C37D02-E8F3-41E3-853E-C1536731199E}" srcOrd="1" destOrd="0" presId="urn:microsoft.com/office/officeart/2005/8/layout/orgChart1"/>
    <dgm:cxn modelId="{96E1A660-C07E-48E0-B66D-E1592D0A915F}" type="presOf" srcId="{75E566A6-6933-44D4-8EA1-3D78B4E5BD4F}" destId="{275BE4A4-D511-46DC-A3DE-06DD49B35E86}" srcOrd="0" destOrd="0" presId="urn:microsoft.com/office/officeart/2005/8/layout/orgChart1"/>
    <dgm:cxn modelId="{891FE5C7-EDFF-40FD-9AC7-6448123B80AA}" type="presOf" srcId="{7F9DEDCC-5221-4F38-9030-2976346A787F}" destId="{4F988D04-D0E0-4E0D-A3BE-7A1E21A3B449}" srcOrd="0" destOrd="0" presId="urn:microsoft.com/office/officeart/2005/8/layout/orgChart1"/>
    <dgm:cxn modelId="{A8980C4B-E208-4AD4-986F-60232CE4574F}" srcId="{5FE169B9-6C6F-4385-A2C9-200F70695D98}" destId="{A5F72A2B-5333-43A2-B79E-CC10C64FC0C6}" srcOrd="10" destOrd="0" parTransId="{26D57A4E-86C2-4877-8A24-F8A879E14E15}" sibTransId="{870C1E38-C4D1-4A55-B508-E98C52AB09C9}"/>
    <dgm:cxn modelId="{3929325D-D6EC-4136-AFA4-7C7D27ECB754}" type="presOf" srcId="{BDCEDB9B-575C-490D-9223-8FD5A8D57CD0}" destId="{6F802E86-ED6B-4621-93AE-B4A62AA0BB06}" srcOrd="0" destOrd="0" presId="urn:microsoft.com/office/officeart/2005/8/layout/orgChart1"/>
    <dgm:cxn modelId="{62DCFC46-FD0E-4EA7-9CDE-A9C328C10378}" type="presOf" srcId="{26D57A4E-86C2-4877-8A24-F8A879E14E15}" destId="{D27D0F64-3882-4D8F-9732-DD1C543B9B57}" srcOrd="0" destOrd="0" presId="urn:microsoft.com/office/officeart/2005/8/layout/orgChart1"/>
    <dgm:cxn modelId="{99B53378-AB18-4E33-9837-B313EC211798}" type="presOf" srcId="{85D5CD41-BFFE-4F05-BDBC-467BDAF33BE1}" destId="{D37F8A5E-1E45-4086-9795-5584949FBF38}" srcOrd="0" destOrd="0" presId="urn:microsoft.com/office/officeart/2005/8/layout/orgChart1"/>
    <dgm:cxn modelId="{987C90E6-0E1D-4BD2-AFA4-EB5FAE6EBFC8}" type="presOf" srcId="{EC0E5DF9-0B97-435D-AF6B-A2070693DBB4}" destId="{DC21AEB4-10AC-4A30-9DD0-5E14CA86B4C9}" srcOrd="0" destOrd="0" presId="urn:microsoft.com/office/officeart/2005/8/layout/orgChart1"/>
    <dgm:cxn modelId="{D197F1CF-350B-4FA4-B6C3-C4960877C80C}" srcId="{5FE169B9-6C6F-4385-A2C9-200F70695D98}" destId="{7A8624C9-7E46-4FFC-8118-C521954D1078}" srcOrd="0" destOrd="0" parTransId="{53809FC7-ED46-4702-B0F9-536811BF1751}" sibTransId="{E8B9533C-4BC9-419B-A9E0-A46FBB6CE342}"/>
    <dgm:cxn modelId="{598BAA86-048E-4C35-95E7-CCE72303331D}" type="presOf" srcId="{D6C85BEB-5019-4FBA-82A4-762FEF992925}" destId="{E63F3741-31DE-463F-B308-4F4C6F17E7C1}" srcOrd="0" destOrd="0" presId="urn:microsoft.com/office/officeart/2005/8/layout/orgChart1"/>
    <dgm:cxn modelId="{FC044B36-644A-4ACC-98D2-286B4FDE9D8C}" type="presOf" srcId="{4B79DA26-768E-41F1-8CF5-BFF2B6A83676}" destId="{E4226DE9-791B-4204-9075-DE984EE0D6CD}" srcOrd="0" destOrd="0" presId="urn:microsoft.com/office/officeart/2005/8/layout/orgChart1"/>
    <dgm:cxn modelId="{76F54EC7-4EE8-4A7D-A0BA-CAA4AEBE0D3A}" srcId="{5FE169B9-6C6F-4385-A2C9-200F70695D98}" destId="{CBA43486-7B50-4179-B963-1B53BC3D78C7}" srcOrd="5" destOrd="0" parTransId="{FCCC461D-E6EC-43F5-85DA-4FE5D09C3C10}" sibTransId="{26F6908D-25CB-4FDC-BECE-049D24769579}"/>
    <dgm:cxn modelId="{CAE3CE57-F8F4-4CEA-B3DF-F484B6108F8E}" srcId="{6DE72FFA-A4BC-424D-BCE1-161B1CBD5A4B}" destId="{F0176DD7-94BC-41E9-B920-0913D87C50F2}" srcOrd="2" destOrd="0" parTransId="{7CE3AE19-7AA7-40B2-A5F3-27E80900EC9C}" sibTransId="{22198025-A92C-495F-AE2E-B0EB1AA689C5}"/>
    <dgm:cxn modelId="{C4160C7A-163D-4854-B6A5-13F7097E7892}" type="presOf" srcId="{AFFC937A-992D-4B40-8D60-1C2C86FB7B01}" destId="{53190103-0D39-422E-A126-233F0EBA305D}" srcOrd="1" destOrd="0" presId="urn:microsoft.com/office/officeart/2005/8/layout/orgChart1"/>
    <dgm:cxn modelId="{9C33C092-19A4-4073-9A27-A0BD92C8C712}" type="presOf" srcId="{141C845A-653B-4923-A453-C29681D64344}" destId="{C5804A7F-4CD0-4462-B531-129DEC97FC41}" srcOrd="0" destOrd="0" presId="urn:microsoft.com/office/officeart/2005/8/layout/orgChart1"/>
    <dgm:cxn modelId="{E44C81F0-86B7-4F09-A098-5E12DE98B385}" srcId="{5FE169B9-6C6F-4385-A2C9-200F70695D98}" destId="{386BB0FC-46CA-496C-8AA7-D7CBEC21FC4F}" srcOrd="7" destOrd="0" parTransId="{20BAB11C-433B-4B4B-BB58-095873ED28A7}" sibTransId="{0ECD9AF9-3EA5-4649-91BF-7CF8BFF94595}"/>
    <dgm:cxn modelId="{8C12EA63-27F6-4503-B09A-8F1BA4F6087E}" type="presOf" srcId="{CE1AE501-36FE-4B6B-BE9E-2B7D3BED71AD}" destId="{7CF67083-D0CE-4378-94BE-221908B7930F}" srcOrd="1" destOrd="0" presId="urn:microsoft.com/office/officeart/2005/8/layout/orgChart1"/>
    <dgm:cxn modelId="{48D39206-9F13-4C5A-9794-F94A094C90F4}" srcId="{5FE169B9-6C6F-4385-A2C9-200F70695D98}" destId="{CE1AE501-36FE-4B6B-BE9E-2B7D3BED71AD}" srcOrd="8" destOrd="0" parTransId="{9B05D702-819F-46FF-BF78-A4A5358A630D}" sibTransId="{1836B84E-9D21-4304-B7DC-7CB3EF8AE26E}"/>
    <dgm:cxn modelId="{9F7E1F7B-C50D-4E44-A32E-92C6C33E79EC}" type="presOf" srcId="{B2777DD4-4744-46ED-B055-150EAF779113}" destId="{47C2993A-D8B7-4F8E-AD69-A4742EA04790}" srcOrd="1" destOrd="0" presId="urn:microsoft.com/office/officeart/2005/8/layout/orgChart1"/>
    <dgm:cxn modelId="{33F19024-584D-45C4-89A4-1FEAD92D5687}" type="presOf" srcId="{9AA75DFE-BE16-4130-8606-8DC6AE964544}" destId="{E2D0F536-06A5-4E22-9586-EEB219117341}" srcOrd="0" destOrd="0" presId="urn:microsoft.com/office/officeart/2005/8/layout/orgChart1"/>
    <dgm:cxn modelId="{267F41B6-276B-48E6-932D-3E69DC8A20A2}" type="presOf" srcId="{4FDA42B3-CF75-4CCC-B921-A3CE3FB973E3}" destId="{0F340235-7DCA-493C-BD17-86C01C5FFEC1}" srcOrd="0" destOrd="0" presId="urn:microsoft.com/office/officeart/2005/8/layout/orgChart1"/>
    <dgm:cxn modelId="{CE7EA3E4-21D1-4F7B-828E-AE66A519C28F}" type="presOf" srcId="{9AA75DFE-BE16-4130-8606-8DC6AE964544}" destId="{36292D92-18E5-4B85-A056-57247A6D8349}" srcOrd="1" destOrd="0" presId="urn:microsoft.com/office/officeart/2005/8/layout/orgChart1"/>
    <dgm:cxn modelId="{D6759AFB-E000-4BAC-ABA8-CB0C874918B9}" type="presOf" srcId="{C458DD06-C0C7-4364-B894-335BD3939C47}" destId="{06FF6C6D-4099-4AB8-9E72-450B171A809C}" srcOrd="1" destOrd="0" presId="urn:microsoft.com/office/officeart/2005/8/layout/orgChart1"/>
    <dgm:cxn modelId="{40B3229D-1EE0-4F81-97B7-0E7BA3BFFDB2}" type="presOf" srcId="{B6E8627E-97A9-4B60-B208-23B618C97EDC}" destId="{0539782A-E532-4972-AC81-EF32148A4E1B}" srcOrd="0" destOrd="0" presId="urn:microsoft.com/office/officeart/2005/8/layout/orgChart1"/>
    <dgm:cxn modelId="{7FCB96FB-908A-456F-A008-A98FB3E6EC21}" srcId="{386BB0FC-46CA-496C-8AA7-D7CBEC21FC4F}" destId="{B7330ADF-D2AF-47CD-8983-C53A0BE0C2DC}" srcOrd="3" destOrd="0" parTransId="{D9102AB8-B539-4542-830D-6178FA128606}" sibTransId="{C7801ACD-E254-4AC6-A851-17BEFF310E99}"/>
    <dgm:cxn modelId="{C2E26B62-EB26-4A31-9CBE-9CC007A5EB2D}" srcId="{9C597880-B737-46C4-B635-309F4EA90E5F}" destId="{CDA916DF-6AD0-458D-BCD5-A82BDDA8667C}" srcOrd="1" destOrd="0" parTransId="{A5750723-1BB0-4B75-82FD-CB5E0DF656B8}" sibTransId="{B0B09815-240B-45A8-953A-92F06C4B9F5C}"/>
    <dgm:cxn modelId="{1FF01D39-4D99-49E8-809C-6F08D4A34388}" type="presOf" srcId="{6DE72FFA-A4BC-424D-BCE1-161B1CBD5A4B}" destId="{86F5D5D0-5E43-40D0-A15A-2D4B1F19F67C}" srcOrd="0" destOrd="0" presId="urn:microsoft.com/office/officeart/2005/8/layout/orgChart1"/>
    <dgm:cxn modelId="{487F9B58-C430-47C9-996C-2565DEDFA35F}" type="presOf" srcId="{84DDD006-7D5A-4E79-9492-51D777AD6500}" destId="{42573AEE-9710-4D32-99F4-2772C20B9058}" srcOrd="0" destOrd="0" presId="urn:microsoft.com/office/officeart/2005/8/layout/orgChart1"/>
    <dgm:cxn modelId="{941B4985-ABBE-41BB-B32F-62766AFB15AB}" srcId="{CE1AE501-36FE-4B6B-BE9E-2B7D3BED71AD}" destId="{AFFC937A-992D-4B40-8D60-1C2C86FB7B01}" srcOrd="1" destOrd="0" parTransId="{B6E8627E-97A9-4B60-B208-23B618C97EDC}" sibTransId="{A19AA498-A38B-4071-B02C-85D52298F7D1}"/>
    <dgm:cxn modelId="{F3FBF161-A9C0-4A6C-AC14-F1BEF4D6A7B7}" type="presOf" srcId="{B70CF9A5-ACE2-4E71-BB65-361886AB1530}" destId="{576BA208-B5DE-4FAC-8FA6-37EA65658C43}" srcOrd="0" destOrd="0" presId="urn:microsoft.com/office/officeart/2005/8/layout/orgChart1"/>
    <dgm:cxn modelId="{3E4E28F0-85F9-47A0-8688-994745032E6B}" type="presOf" srcId="{D9102AB8-B539-4542-830D-6178FA128606}" destId="{424BD0F2-EA60-42AB-A37B-29AF0D81B99C}" srcOrd="0" destOrd="0" presId="urn:microsoft.com/office/officeart/2005/8/layout/orgChart1"/>
    <dgm:cxn modelId="{CED0FEBE-D147-42D6-9B4C-28BC4A4D6773}" type="presOf" srcId="{E9030212-589E-4017-924E-1C23B8268C21}" destId="{78B8BC68-FE01-4D60-83FB-0BFB3B29A81B}" srcOrd="0" destOrd="0" presId="urn:microsoft.com/office/officeart/2005/8/layout/orgChart1"/>
    <dgm:cxn modelId="{CC7BB8AB-777C-4A72-9BDD-80BF68D3E6B6}" type="presOf" srcId="{AA42B428-9289-4F88-AA24-F7C8C9F0A166}" destId="{B78E56EE-260F-40D1-B9DA-41670C303FA8}" srcOrd="1" destOrd="0" presId="urn:microsoft.com/office/officeart/2005/8/layout/orgChart1"/>
    <dgm:cxn modelId="{0ED408AC-6AB5-4C4B-8E4A-FCBAAE217AD1}" type="presOf" srcId="{F7A04F46-A919-44D6-B304-F0D83B05AB62}" destId="{88E1D503-B491-44D9-8A9E-2F8254C60067}" srcOrd="0" destOrd="0" presId="urn:microsoft.com/office/officeart/2005/8/layout/orgChart1"/>
    <dgm:cxn modelId="{0929FC82-65D0-4A18-9CD6-160DB1A02C41}" srcId="{386BB0FC-46CA-496C-8AA7-D7CBEC21FC4F}" destId="{D6C85BEB-5019-4FBA-82A4-762FEF992925}" srcOrd="4" destOrd="0" parTransId="{A2D6C399-8C53-4964-A6FD-99F56E5D33FD}" sibTransId="{0FEAADC5-63DA-4B46-9F8C-2522CAA9EDDA}"/>
    <dgm:cxn modelId="{265CD3BB-CF41-488A-9A5E-E3BB0BA70745}" srcId="{6DE72FFA-A4BC-424D-BCE1-161B1CBD5A4B}" destId="{C3217928-A121-4302-8B3A-24EBF91B93DD}" srcOrd="1" destOrd="0" parTransId="{B0D34A31-83A2-4D7F-8786-6C68ECF34301}" sibTransId="{6FD2E604-A55B-4DE8-8F3D-5C68F5B02BAC}"/>
    <dgm:cxn modelId="{91DDC113-916A-4E6B-B583-6BB9F163AFBC}" type="presOf" srcId="{162933B8-F9E6-4B88-9ED9-34FC566730DE}" destId="{BD89CD4B-314F-4C75-B301-1787D241F20E}" srcOrd="0" destOrd="0" presId="urn:microsoft.com/office/officeart/2005/8/layout/orgChart1"/>
    <dgm:cxn modelId="{A39A7E3D-8C82-4A3B-A31A-F8AACF360DA3}" type="presOf" srcId="{5FE169B9-6C6F-4385-A2C9-200F70695D98}" destId="{F42A0953-BA65-4FC5-894B-4605D681A4DF}" srcOrd="0" destOrd="0" presId="urn:microsoft.com/office/officeart/2005/8/layout/orgChart1"/>
    <dgm:cxn modelId="{E17DA1F9-5095-4100-9431-BFA4BB80D036}" srcId="{5FE169B9-6C6F-4385-A2C9-200F70695D98}" destId="{20743819-108C-4117-A1A1-876370034D13}" srcOrd="4" destOrd="0" parTransId="{F7A04F46-A919-44D6-B304-F0D83B05AB62}" sibTransId="{A55EF648-5F79-43FB-B6F4-954629B36666}"/>
    <dgm:cxn modelId="{5A8EC4F9-2EF0-4047-8F74-C9B0FA2D12D0}" srcId="{6DE72FFA-A4BC-424D-BCE1-161B1CBD5A4B}" destId="{83F6DAB4-B0B7-4163-BBDC-F20742F02DC9}" srcOrd="0" destOrd="0" parTransId="{4FDA42B3-CF75-4CCC-B921-A3CE3FB973E3}" sibTransId="{1B421FB5-B890-4C81-AE89-AECEA7148317}"/>
    <dgm:cxn modelId="{F8515100-024F-4FF9-99CA-1537954B4E47}" type="presOf" srcId="{DA4F552F-6ED2-4736-9958-16AE52724CDB}" destId="{0F5E3AD2-5A05-4B6F-8116-3F080918786B}" srcOrd="0" destOrd="0" presId="urn:microsoft.com/office/officeart/2005/8/layout/orgChart1"/>
    <dgm:cxn modelId="{62EE9978-66BC-480E-AAE2-97F54C2612CB}" type="presOf" srcId="{162933B8-F9E6-4B88-9ED9-34FC566730DE}" destId="{F5538EE2-A8FA-4C85-9A02-4D67F9951D2D}" srcOrd="1" destOrd="0" presId="urn:microsoft.com/office/officeart/2005/8/layout/orgChart1"/>
    <dgm:cxn modelId="{EE2E6795-978E-46B7-873B-AE54310424C7}" type="presOf" srcId="{FCCC461D-E6EC-43F5-85DA-4FE5D09C3C10}" destId="{4A5CA71A-4C99-490C-B4CC-8C6DF1F8D164}" srcOrd="0" destOrd="0" presId="urn:microsoft.com/office/officeart/2005/8/layout/orgChart1"/>
    <dgm:cxn modelId="{FF224CF2-CA86-407B-8B39-4276A8B2FD59}" type="presOf" srcId="{EC0E5DF9-0B97-435D-AF6B-A2070693DBB4}" destId="{6FAF7F77-E8EC-4769-B5A2-D6885120EC83}" srcOrd="1" destOrd="0" presId="urn:microsoft.com/office/officeart/2005/8/layout/orgChart1"/>
    <dgm:cxn modelId="{E784F015-7050-43D2-95BD-B4669E511F6B}" type="presOf" srcId="{C458DD06-C0C7-4364-B894-335BD3939C47}" destId="{8EF0C9C9-F387-40E0-9829-F6356E87D057}" srcOrd="0" destOrd="0" presId="urn:microsoft.com/office/officeart/2005/8/layout/orgChart1"/>
    <dgm:cxn modelId="{95D24830-9E84-40E3-986F-AEEC2FFA5CEE}" srcId="{5FE169B9-6C6F-4385-A2C9-200F70695D98}" destId="{D4759998-89F6-45C9-9897-774ACA51FCB6}" srcOrd="6" destOrd="0" parTransId="{4B79DA26-768E-41F1-8CF5-BFF2B6A83676}" sibTransId="{672B59F1-8FAD-4FED-90D5-6B593582D510}"/>
    <dgm:cxn modelId="{1D9D1D10-A913-4AA0-9089-8C27022BB0D6}" type="presOf" srcId="{B0D34A31-83A2-4D7F-8786-6C68ECF34301}" destId="{1FC56DA0-6FA0-41FF-838E-47CA85F71E8B}" srcOrd="0" destOrd="0" presId="urn:microsoft.com/office/officeart/2005/8/layout/orgChart1"/>
    <dgm:cxn modelId="{5888D796-A746-41F5-88C1-D65BE1A38C99}" type="presOf" srcId="{CDA916DF-6AD0-458D-BCD5-A82BDDA8667C}" destId="{E1E4465D-CE0C-42DD-906C-3C1BF77733A3}" srcOrd="0" destOrd="0" presId="urn:microsoft.com/office/officeart/2005/8/layout/orgChart1"/>
    <dgm:cxn modelId="{A01FF1A5-B9A4-4E6C-9041-F2BC2B3AD2D7}" type="presOf" srcId="{84DDD006-7D5A-4E79-9492-51D777AD6500}" destId="{3568B408-AA70-450C-8B56-B87CAB5B9B01}" srcOrd="1" destOrd="0" presId="urn:microsoft.com/office/officeart/2005/8/layout/orgChart1"/>
    <dgm:cxn modelId="{D2C06CBF-348F-47D4-B2AC-38190DD71EA2}" srcId="{83F6DAB4-B0B7-4163-BBDC-F20742F02DC9}" destId="{162933B8-F9E6-4B88-9ED9-34FC566730DE}" srcOrd="1" destOrd="0" parTransId="{141C845A-653B-4923-A453-C29681D64344}" sibTransId="{CCA40DCE-276B-4A98-8627-395001473F38}"/>
    <dgm:cxn modelId="{209C3370-1DF3-4F45-83A6-9DA9846E713F}" type="presOf" srcId="{35EF2B83-DBE3-4AEB-AE99-6D8C712E0F3D}" destId="{42A5F865-A7FF-41D6-9B2B-AD617FDEA331}" srcOrd="1" destOrd="0" presId="urn:microsoft.com/office/officeart/2005/8/layout/orgChart1"/>
    <dgm:cxn modelId="{A34CFB8E-F2BA-4E28-BC2A-6974297D98AC}" type="presOf" srcId="{5FE169B9-6C6F-4385-A2C9-200F70695D98}" destId="{F5E1B814-40FD-405C-AB1C-8B50EF47EC91}" srcOrd="1" destOrd="0" presId="urn:microsoft.com/office/officeart/2005/8/layout/orgChart1"/>
    <dgm:cxn modelId="{F7C2E1DA-EBF5-4AA4-A606-4736CDAC8504}" type="presOf" srcId="{A5F72A2B-5333-43A2-B79E-CC10C64FC0C6}" destId="{36E5C3E3-0313-497B-B207-B2DA0531E120}" srcOrd="0" destOrd="0" presId="urn:microsoft.com/office/officeart/2005/8/layout/orgChart1"/>
    <dgm:cxn modelId="{97878282-0D6D-4C3C-A8EA-3323108502A5}" type="presOf" srcId="{386BB0FC-46CA-496C-8AA7-D7CBEC21FC4F}" destId="{3476D04C-EE58-4339-98F1-9A7EC8B5F806}" srcOrd="1" destOrd="0" presId="urn:microsoft.com/office/officeart/2005/8/layout/orgChart1"/>
    <dgm:cxn modelId="{EFCCAC28-7822-4E9C-A40A-04C01C70816F}" type="presOf" srcId="{F0176DD7-94BC-41E9-B920-0913D87C50F2}" destId="{6CE89F35-D819-4274-8400-0752AC85E67A}" srcOrd="1" destOrd="0" presId="urn:microsoft.com/office/officeart/2005/8/layout/orgChart1"/>
    <dgm:cxn modelId="{EB6AE643-D81F-46C8-80BE-24EC923C53A2}" type="presOf" srcId="{CBA43486-7B50-4179-B963-1B53BC3D78C7}" destId="{6C3E0A12-ED7D-4171-975C-D48C60519531}" srcOrd="1" destOrd="0" presId="urn:microsoft.com/office/officeart/2005/8/layout/orgChart1"/>
    <dgm:cxn modelId="{81636E66-6214-4A9E-986B-92B20CE467BD}" srcId="{5FE169B9-6C6F-4385-A2C9-200F70695D98}" destId="{7F9DEDCC-5221-4F38-9030-2976346A787F}" srcOrd="9" destOrd="0" parTransId="{75E566A6-6933-44D4-8EA1-3D78B4E5BD4F}" sibTransId="{A80DF640-B118-4FF0-ACA9-56BF7C5D3AAE}"/>
    <dgm:cxn modelId="{C5FAED88-84F4-403E-AE95-F861520268DE}" type="presOf" srcId="{9B05D702-819F-46FF-BF78-A4A5358A630D}" destId="{9C52AEAC-3826-4ED2-B2C1-D752799D9646}" srcOrd="0" destOrd="0" presId="urn:microsoft.com/office/officeart/2005/8/layout/orgChart1"/>
    <dgm:cxn modelId="{DAE9D765-7093-47F2-8744-9BF3FDF2E0D9}" type="presOf" srcId="{FC1FAECE-EC0B-4E8B-A60E-27C2B005CE18}" destId="{FFE4B218-1E2E-4A8F-91E6-24AB32D0CF72}" srcOrd="0" destOrd="0" presId="urn:microsoft.com/office/officeart/2005/8/layout/orgChart1"/>
    <dgm:cxn modelId="{37B6E320-F444-4C89-BE7C-E70E076150E8}" type="presOf" srcId="{CBA43486-7B50-4179-B963-1B53BC3D78C7}" destId="{F17FF42E-97C0-4280-A981-859A4E07A51C}" srcOrd="0" destOrd="0" presId="urn:microsoft.com/office/officeart/2005/8/layout/orgChart1"/>
    <dgm:cxn modelId="{B2828248-A0A7-4250-8544-AD57ED73BD7D}" type="presOf" srcId="{AA42B428-9289-4F88-AA24-F7C8C9F0A166}" destId="{00747A5E-38E5-479B-A23D-6E0D4485A88C}" srcOrd="0" destOrd="0" presId="urn:microsoft.com/office/officeart/2005/8/layout/orgChart1"/>
    <dgm:cxn modelId="{E735A7AF-7195-4D69-812B-6A73B168FC1E}" type="presOf" srcId="{B4E0A5D2-6D65-4341-A864-052D909A0341}" destId="{77C85190-2F69-478A-AF87-9D8759193A10}" srcOrd="0" destOrd="0" presId="urn:microsoft.com/office/officeart/2005/8/layout/orgChart1"/>
    <dgm:cxn modelId="{956AB750-C3AD-4657-8B40-E3E2701C6014}" srcId="{5FE169B9-6C6F-4385-A2C9-200F70695D98}" destId="{B2777DD4-4744-46ED-B055-150EAF779113}" srcOrd="2" destOrd="0" parTransId="{AEC35B2E-1E98-413A-A0C5-E57FE4ACC400}" sibTransId="{DDAC4E93-3852-4ECF-8D4B-A2272DFB84C2}"/>
    <dgm:cxn modelId="{ABD9CC1A-22DC-4636-8963-78A7FCD623B3}" type="presOf" srcId="{296944DB-48BA-480F-BE5F-7FCEFA070BFC}" destId="{9BF752A8-3513-4616-95F6-A91320BFB747}" srcOrd="0" destOrd="0" presId="urn:microsoft.com/office/officeart/2005/8/layout/orgChart1"/>
    <dgm:cxn modelId="{0D50A910-EBF6-4DF7-8892-5B21EB838472}" type="presOf" srcId="{AFFC937A-992D-4B40-8D60-1C2C86FB7B01}" destId="{DBA157A6-9BB2-40CF-853D-B1C9E7311472}" srcOrd="0" destOrd="0" presId="urn:microsoft.com/office/officeart/2005/8/layout/orgChart1"/>
    <dgm:cxn modelId="{AB43F2CA-B78B-402D-AB97-7DFF7ABD8998}" srcId="{386BB0FC-46CA-496C-8AA7-D7CBEC21FC4F}" destId="{84DDD006-7D5A-4E79-9492-51D777AD6500}" srcOrd="1" destOrd="0" parTransId="{41C81BC4-937C-4CA6-B77E-761CD8516A19}" sibTransId="{2FC08DC7-2550-4EED-B0C2-6CBE677880E6}"/>
    <dgm:cxn modelId="{0D81320F-A698-4E6D-86D9-6F076F0543DE}" type="presOf" srcId="{D6C85BEB-5019-4FBA-82A4-762FEF992925}" destId="{10702642-1DB8-4351-8177-B568C17786D8}" srcOrd="1" destOrd="0" presId="urn:microsoft.com/office/officeart/2005/8/layout/orgChart1"/>
    <dgm:cxn modelId="{D8FC7594-F862-4657-B2BE-4670FCB14AFE}" type="presOf" srcId="{202A0764-E453-46FB-8B6C-6A2E9F83387B}" destId="{FF645FC4-2EC1-4D50-A183-DBBD8293AF9B}" srcOrd="0" destOrd="0" presId="urn:microsoft.com/office/officeart/2005/8/layout/orgChart1"/>
    <dgm:cxn modelId="{25D02775-D97C-47E1-B7DF-28EF37D6D750}" type="presOf" srcId="{9C597880-B737-46C4-B635-309F4EA90E5F}" destId="{AC596974-6479-4496-ABDE-9AE6F3BE770E}" srcOrd="0" destOrd="0" presId="urn:microsoft.com/office/officeart/2005/8/layout/orgChart1"/>
    <dgm:cxn modelId="{C99CDD3A-95C7-4DDB-869A-BFB7772F1FB5}" type="presOf" srcId="{41C81BC4-937C-4CA6-B77E-761CD8516A19}" destId="{D8A9C30F-FEB1-4B60-A4B7-4E3103C24515}" srcOrd="0" destOrd="0" presId="urn:microsoft.com/office/officeart/2005/8/layout/orgChart1"/>
    <dgm:cxn modelId="{9B024102-1193-45F8-9F10-9006B18FBA21}" type="presOf" srcId="{53809FC7-ED46-4702-B0F9-536811BF1751}" destId="{E540F7B1-8D77-470C-A276-BFF0EDB03D96}" srcOrd="0" destOrd="0" presId="urn:microsoft.com/office/officeart/2005/8/layout/orgChart1"/>
    <dgm:cxn modelId="{095C6089-3A9E-4119-920A-5C47EBFDF55A}" type="presOf" srcId="{D4759998-89F6-45C9-9897-774ACA51FCB6}" destId="{897D8850-4FA5-4F24-A130-87CE3F24CE53}" srcOrd="0" destOrd="0" presId="urn:microsoft.com/office/officeart/2005/8/layout/orgChart1"/>
    <dgm:cxn modelId="{58417F82-32BB-4327-BB73-4026F3904341}" srcId="{5FE169B9-6C6F-4385-A2C9-200F70695D98}" destId="{6DE72FFA-A4BC-424D-BCE1-161B1CBD5A4B}" srcOrd="3" destOrd="0" parTransId="{B70CF9A5-ACE2-4E71-BB65-361886AB1530}" sibTransId="{C8EF31F0-925C-4C8A-8E9E-598B88491371}"/>
    <dgm:cxn modelId="{69256C75-6DF3-4517-910A-0E36A92E45D2}" type="presOf" srcId="{C3217928-A121-4302-8B3A-24EBF91B93DD}" destId="{7E9CE5F6-864D-4A84-B52E-5E6D23C9A85D}" srcOrd="0" destOrd="0" presId="urn:microsoft.com/office/officeart/2005/8/layout/orgChart1"/>
    <dgm:cxn modelId="{CC2DC695-D5F3-485E-9C63-F1E05D131D96}" type="presOf" srcId="{C3217928-A121-4302-8B3A-24EBF91B93DD}" destId="{7287BD24-7AAC-4A74-94F8-839FC2622CC7}" srcOrd="1" destOrd="0" presId="urn:microsoft.com/office/officeart/2005/8/layout/orgChart1"/>
    <dgm:cxn modelId="{B501129D-9FDD-4461-8505-68BACF696D4E}" type="presOf" srcId="{83F6DAB4-B0B7-4163-BBDC-F20742F02DC9}" destId="{89611B16-FB4D-4784-BC2E-2C77347C4DAA}" srcOrd="1" destOrd="0" presId="urn:microsoft.com/office/officeart/2005/8/layout/orgChart1"/>
    <dgm:cxn modelId="{B184836A-A09D-46F4-8227-58F953D6A7AE}" srcId="{5FE169B9-6C6F-4385-A2C9-200F70695D98}" destId="{C458DD06-C0C7-4364-B894-335BD3939C47}" srcOrd="12" destOrd="0" parTransId="{B4E0A5D2-6D65-4341-A864-052D909A0341}" sibTransId="{6412012C-BD01-4FF0-8E7B-4872B0C00E0F}"/>
    <dgm:cxn modelId="{5A84AF9F-3EB8-4B54-B69B-943217962C6F}" type="presOf" srcId="{7F9DEDCC-5221-4F38-9030-2976346A787F}" destId="{BC6443F6-B90E-4E73-BAAE-F49D89AD0748}" srcOrd="1" destOrd="0" presId="urn:microsoft.com/office/officeart/2005/8/layout/orgChart1"/>
    <dgm:cxn modelId="{79821C3E-7C53-471A-86D4-631E10C0166C}" type="presOf" srcId="{AEC35B2E-1E98-413A-A0C5-E57FE4ACC400}" destId="{B8ABA8A0-38E7-4044-A5D1-E371FCF6DE19}" srcOrd="0" destOrd="0" presId="urn:microsoft.com/office/officeart/2005/8/layout/orgChart1"/>
    <dgm:cxn modelId="{CF87031A-8A9F-4C84-A07F-C59CC90512B7}" type="presOf" srcId="{38DA88C1-6100-49BE-AE65-4F67B6227103}" destId="{99801D98-F802-4642-9F8F-75D489FEE5B2}" srcOrd="0" destOrd="0" presId="urn:microsoft.com/office/officeart/2005/8/layout/orgChart1"/>
    <dgm:cxn modelId="{496542AF-60C1-4D88-A77B-8E5C64B818AD}" type="presOf" srcId="{20BAB11C-433B-4B4B-BB58-095873ED28A7}" destId="{7737B500-2B3E-4E2A-8E9C-154DD03D38D0}" srcOrd="0" destOrd="0" presId="urn:microsoft.com/office/officeart/2005/8/layout/orgChart1"/>
    <dgm:cxn modelId="{AEAC1D0E-7F85-4F98-A63F-EE8F18CE82A1}" type="presOf" srcId="{6DE72FFA-A4BC-424D-BCE1-161B1CBD5A4B}" destId="{7CD91285-3352-4C66-AC89-11CAA835CF16}" srcOrd="1" destOrd="0" presId="urn:microsoft.com/office/officeart/2005/8/layout/orgChart1"/>
    <dgm:cxn modelId="{0676A59E-3257-4802-8B90-9A514DEFF471}" type="presOf" srcId="{CDA916DF-6AD0-458D-BCD5-A82BDDA8667C}" destId="{48640C20-2D94-492B-BA1E-4857214F5CC3}" srcOrd="1" destOrd="0" presId="urn:microsoft.com/office/officeart/2005/8/layout/orgChart1"/>
    <dgm:cxn modelId="{71A4954E-D1F1-4D02-AC90-135A815988A3}" srcId="{5FE169B9-6C6F-4385-A2C9-200F70695D98}" destId="{7F4CE456-A12F-450D-86C0-C9A10C1B1B00}" srcOrd="1" destOrd="0" parTransId="{296944DB-48BA-480F-BE5F-7FCEFA070BFC}" sibTransId="{19EFA2AC-FF8B-4AAB-9588-23AC32496D33}"/>
    <dgm:cxn modelId="{4A1C844C-D298-45C5-835F-1F84F1184D59}" type="presOf" srcId="{20743819-108C-4117-A1A1-876370034D13}" destId="{C486FB8A-8E25-42A3-81B1-C1BB2DAF9603}" srcOrd="0" destOrd="0" presId="urn:microsoft.com/office/officeart/2005/8/layout/orgChart1"/>
    <dgm:cxn modelId="{45DC582A-8FEF-4AF4-BACD-C63ECC84D0EE}" srcId="{83F6DAB4-B0B7-4163-BBDC-F20742F02DC9}" destId="{E9030212-589E-4017-924E-1C23B8268C21}" srcOrd="0" destOrd="0" parTransId="{DA4F552F-6ED2-4736-9958-16AE52724CDB}" sibTransId="{E9CF82F8-C310-4630-B0E1-9350E89B37B5}"/>
    <dgm:cxn modelId="{D9AC7883-51BC-475B-B30B-AA72DD920B8E}" type="presOf" srcId="{A2D6C399-8C53-4964-A6FD-99F56E5D33FD}" destId="{D30230C6-C439-4DDA-9537-7A43B27D1227}" srcOrd="0" destOrd="0" presId="urn:microsoft.com/office/officeart/2005/8/layout/orgChart1"/>
    <dgm:cxn modelId="{0DF28158-DED1-40E8-B137-9082404E3582}" type="presOf" srcId="{F0176DD7-94BC-41E9-B920-0913D87C50F2}" destId="{D69CABA0-80F9-428F-AC48-45B19A72CC61}" srcOrd="0" destOrd="0" presId="urn:microsoft.com/office/officeart/2005/8/layout/orgChart1"/>
    <dgm:cxn modelId="{888C1816-D114-4077-A42A-863BCA42CA06}" type="presOf" srcId="{7CE3AE19-7AA7-40B2-A5F3-27E80900EC9C}" destId="{71F538A9-46EE-4DD0-8547-95C06E55DD77}" srcOrd="0" destOrd="0" presId="urn:microsoft.com/office/officeart/2005/8/layout/orgChart1"/>
    <dgm:cxn modelId="{E44D9A9B-A8FE-4AE3-9DA4-0A231645C5C7}" srcId="{5FE169B9-6C6F-4385-A2C9-200F70695D98}" destId="{9AA75DFE-BE16-4130-8606-8DC6AE964544}" srcOrd="11" destOrd="0" parTransId="{5288253E-0049-48C9-A953-18F5FFC3AB80}" sibTransId="{2DCB31EC-03E0-4704-B529-CCDD19992B0E}"/>
    <dgm:cxn modelId="{37F354C2-2C9F-406D-8921-F8BC6A2B529F}" type="presOf" srcId="{B7330ADF-D2AF-47CD-8983-C53A0BE0C2DC}" destId="{884B6D76-3253-4001-AE50-B382C9D3E85B}" srcOrd="0" destOrd="0" presId="urn:microsoft.com/office/officeart/2005/8/layout/orgChart1"/>
    <dgm:cxn modelId="{D5678CA2-6092-4F6D-B6AC-5C337329D2A3}" srcId="{9C597880-B737-46C4-B635-309F4EA90E5F}" destId="{AA42B428-9289-4F88-AA24-F7C8C9F0A166}" srcOrd="0" destOrd="0" parTransId="{38DA88C1-6100-49BE-AE65-4F67B6227103}" sibTransId="{9218C7C1-25C6-4BB7-B2C3-8E9DAF0AB843}"/>
    <dgm:cxn modelId="{92F588BF-1CF8-49E4-9AA6-0CA050757524}" type="presOf" srcId="{9C597880-B737-46C4-B635-309F4EA90E5F}" destId="{364D1C09-8246-43AC-9259-6D2171A22F4D}" srcOrd="1" destOrd="0" presId="urn:microsoft.com/office/officeart/2005/8/layout/orgChart1"/>
    <dgm:cxn modelId="{7E2AA15D-24B1-462E-9150-408F2FBC6658}" srcId="{202A0764-E453-46FB-8B6C-6A2E9F83387B}" destId="{5FE169B9-6C6F-4385-A2C9-200F70695D98}" srcOrd="0" destOrd="0" parTransId="{3DB9D9CD-274F-4D44-A05D-5B44FFE6C149}" sibTransId="{31FA4CC3-3AD3-4CF7-9A6C-F84F2205FDA3}"/>
    <dgm:cxn modelId="{E1B404A6-45F2-4937-82B5-E9BC880CF76B}" type="presOf" srcId="{83F6DAB4-B0B7-4163-BBDC-F20742F02DC9}" destId="{321B6179-C31F-4257-8C9D-6281362AF6BD}" srcOrd="0" destOrd="0" presId="urn:microsoft.com/office/officeart/2005/8/layout/orgChart1"/>
    <dgm:cxn modelId="{07D6CFE2-B2EA-4926-B29A-62FC9E10FDF1}" type="presOf" srcId="{35EF2B83-DBE3-4AEB-AE99-6D8C712E0F3D}" destId="{469AA34F-EC78-42B1-A547-0AC571120D27}" srcOrd="0" destOrd="0" presId="urn:microsoft.com/office/officeart/2005/8/layout/orgChart1"/>
    <dgm:cxn modelId="{1FA79FD5-247F-4729-9018-03AF325CCEAA}" type="presOf" srcId="{7A8624C9-7E46-4FFC-8118-C521954D1078}" destId="{8A2B4E26-0B8F-4F2A-A472-0A2858CB89CB}" srcOrd="0" destOrd="0" presId="urn:microsoft.com/office/officeart/2005/8/layout/orgChart1"/>
    <dgm:cxn modelId="{AFBEA158-AFB8-46E3-99CF-C63914ED5B75}" type="presOf" srcId="{D4759998-89F6-45C9-9897-774ACA51FCB6}" destId="{4CA28D40-187D-468F-9B6F-F6DB4D485803}" srcOrd="1" destOrd="0" presId="urn:microsoft.com/office/officeart/2005/8/layout/orgChart1"/>
    <dgm:cxn modelId="{88076ED8-8F59-41E7-813B-185FF222879C}" type="presOf" srcId="{B7330ADF-D2AF-47CD-8983-C53A0BE0C2DC}" destId="{6A067F7E-67D9-45FC-8BBD-EA04A2FD234E}" srcOrd="1" destOrd="0" presId="urn:microsoft.com/office/officeart/2005/8/layout/orgChart1"/>
    <dgm:cxn modelId="{1E50EBF4-B51F-4065-A185-33FD506E4385}" type="presParOf" srcId="{FF645FC4-2EC1-4D50-A183-DBBD8293AF9B}" destId="{601462D3-D58C-42B6-9617-2426E221F48B}" srcOrd="0" destOrd="0" presId="urn:microsoft.com/office/officeart/2005/8/layout/orgChart1"/>
    <dgm:cxn modelId="{71114B2C-0F17-4CB1-ADEB-42D48062F9F2}" type="presParOf" srcId="{601462D3-D58C-42B6-9617-2426E221F48B}" destId="{C5218E4F-56B0-4EF5-89A1-11D18E0075A3}" srcOrd="0" destOrd="0" presId="urn:microsoft.com/office/officeart/2005/8/layout/orgChart1"/>
    <dgm:cxn modelId="{D91B6CF6-B37B-48EB-A8DC-B650F8230AEB}" type="presParOf" srcId="{C5218E4F-56B0-4EF5-89A1-11D18E0075A3}" destId="{F42A0953-BA65-4FC5-894B-4605D681A4DF}" srcOrd="0" destOrd="0" presId="urn:microsoft.com/office/officeart/2005/8/layout/orgChart1"/>
    <dgm:cxn modelId="{1E85F67A-CD4C-4954-9D47-3BC01D71B2DB}" type="presParOf" srcId="{C5218E4F-56B0-4EF5-89A1-11D18E0075A3}" destId="{F5E1B814-40FD-405C-AB1C-8B50EF47EC91}" srcOrd="1" destOrd="0" presId="urn:microsoft.com/office/officeart/2005/8/layout/orgChart1"/>
    <dgm:cxn modelId="{CBD632EA-611E-4442-B612-D192E28878FF}" type="presParOf" srcId="{601462D3-D58C-42B6-9617-2426E221F48B}" destId="{FC3A7BC8-9C62-47B2-9B8C-C4FBEB32EEEE}" srcOrd="1" destOrd="0" presId="urn:microsoft.com/office/officeart/2005/8/layout/orgChart1"/>
    <dgm:cxn modelId="{A7F27BD9-8C67-4C79-9D7B-8B1EF0DCCF6C}" type="presParOf" srcId="{601462D3-D58C-42B6-9617-2426E221F48B}" destId="{8E551305-81CB-4A57-819F-30F3D21734CE}" srcOrd="2" destOrd="0" presId="urn:microsoft.com/office/officeart/2005/8/layout/orgChart1"/>
    <dgm:cxn modelId="{E91665AF-69CB-4372-ABD9-454A4F4FFD8B}" type="presParOf" srcId="{8E551305-81CB-4A57-819F-30F3D21734CE}" destId="{E540F7B1-8D77-470C-A276-BFF0EDB03D96}" srcOrd="0" destOrd="0" presId="urn:microsoft.com/office/officeart/2005/8/layout/orgChart1"/>
    <dgm:cxn modelId="{96E98CB4-0915-4FBD-8709-685A1A0798A3}" type="presParOf" srcId="{8E551305-81CB-4A57-819F-30F3D21734CE}" destId="{23524D60-07DF-4ACA-AF9A-6347D4A34585}" srcOrd="1" destOrd="0" presId="urn:microsoft.com/office/officeart/2005/8/layout/orgChart1"/>
    <dgm:cxn modelId="{7F6D456B-E09B-47C5-BE10-569B4499372A}" type="presParOf" srcId="{23524D60-07DF-4ACA-AF9A-6347D4A34585}" destId="{802BD895-BED3-4A0F-9CDD-BE21B705BF93}" srcOrd="0" destOrd="0" presId="urn:microsoft.com/office/officeart/2005/8/layout/orgChart1"/>
    <dgm:cxn modelId="{FCC80625-7E64-46BA-A7C2-F35D34C0F677}" type="presParOf" srcId="{802BD895-BED3-4A0F-9CDD-BE21B705BF93}" destId="{8A2B4E26-0B8F-4F2A-A472-0A2858CB89CB}" srcOrd="0" destOrd="0" presId="urn:microsoft.com/office/officeart/2005/8/layout/orgChart1"/>
    <dgm:cxn modelId="{C1FDB508-2486-4AFB-8ADB-9335CC70DE3D}" type="presParOf" srcId="{802BD895-BED3-4A0F-9CDD-BE21B705BF93}" destId="{2C8FC91D-C74C-49B1-AADD-15A0AB7D31B8}" srcOrd="1" destOrd="0" presId="urn:microsoft.com/office/officeart/2005/8/layout/orgChart1"/>
    <dgm:cxn modelId="{5EAEA585-7E61-41DF-8873-656D8BA666B8}" type="presParOf" srcId="{23524D60-07DF-4ACA-AF9A-6347D4A34585}" destId="{98FF159D-ED08-4699-B102-26A36CF4EACD}" srcOrd="1" destOrd="0" presId="urn:microsoft.com/office/officeart/2005/8/layout/orgChart1"/>
    <dgm:cxn modelId="{63938BD0-9A3F-4B2E-9B3B-DDAD88BED2D5}" type="presParOf" srcId="{23524D60-07DF-4ACA-AF9A-6347D4A34585}" destId="{FC3ECDBD-38AF-4F29-83A6-951595A09484}" srcOrd="2" destOrd="0" presId="urn:microsoft.com/office/officeart/2005/8/layout/orgChart1"/>
    <dgm:cxn modelId="{8283321C-A5F5-4C68-8DA1-3111E53895DE}" type="presParOf" srcId="{8E551305-81CB-4A57-819F-30F3D21734CE}" destId="{9BF752A8-3513-4616-95F6-A91320BFB747}" srcOrd="2" destOrd="0" presId="urn:microsoft.com/office/officeart/2005/8/layout/orgChart1"/>
    <dgm:cxn modelId="{1C0D7978-9D21-4F53-8522-DC3DD4A68FD1}" type="presParOf" srcId="{8E551305-81CB-4A57-819F-30F3D21734CE}" destId="{B5041C79-5055-457C-854B-AA66B7474F3F}" srcOrd="3" destOrd="0" presId="urn:microsoft.com/office/officeart/2005/8/layout/orgChart1"/>
    <dgm:cxn modelId="{83E39D4A-C59E-4F1D-96F8-E798714966B9}" type="presParOf" srcId="{B5041C79-5055-457C-854B-AA66B7474F3F}" destId="{4EF17676-CDF3-456E-8F8D-055A100CE2EF}" srcOrd="0" destOrd="0" presId="urn:microsoft.com/office/officeart/2005/8/layout/orgChart1"/>
    <dgm:cxn modelId="{9259C2D6-9882-49D3-BCE0-43158F26ADBF}" type="presParOf" srcId="{4EF17676-CDF3-456E-8F8D-055A100CE2EF}" destId="{F81EF8BF-4DD2-45F9-8FD2-4D987EF45195}" srcOrd="0" destOrd="0" presId="urn:microsoft.com/office/officeart/2005/8/layout/orgChart1"/>
    <dgm:cxn modelId="{85BC6C8C-77B7-4037-873C-86EA9A28BEED}" type="presParOf" srcId="{4EF17676-CDF3-456E-8F8D-055A100CE2EF}" destId="{44C37D02-E8F3-41E3-853E-C1536731199E}" srcOrd="1" destOrd="0" presId="urn:microsoft.com/office/officeart/2005/8/layout/orgChart1"/>
    <dgm:cxn modelId="{66F3E6F4-42D7-45F9-A67C-6335E67F78E2}" type="presParOf" srcId="{B5041C79-5055-457C-854B-AA66B7474F3F}" destId="{0B682E63-2B7E-4235-80D4-8CAD300FBBF2}" srcOrd="1" destOrd="0" presId="urn:microsoft.com/office/officeart/2005/8/layout/orgChart1"/>
    <dgm:cxn modelId="{88136607-59A3-4547-BB47-78C35327FAE3}" type="presParOf" srcId="{B5041C79-5055-457C-854B-AA66B7474F3F}" destId="{7A3BD269-1EEB-4EC3-961D-DFC854AED4F8}" srcOrd="2" destOrd="0" presId="urn:microsoft.com/office/officeart/2005/8/layout/orgChart1"/>
    <dgm:cxn modelId="{93CDBFA0-79C5-4522-9528-AD09BC89C45D}" type="presParOf" srcId="{8E551305-81CB-4A57-819F-30F3D21734CE}" destId="{B8ABA8A0-38E7-4044-A5D1-E371FCF6DE19}" srcOrd="4" destOrd="0" presId="urn:microsoft.com/office/officeart/2005/8/layout/orgChart1"/>
    <dgm:cxn modelId="{069A18E3-94F8-4842-8A1B-A52DBFF2442C}" type="presParOf" srcId="{8E551305-81CB-4A57-819F-30F3D21734CE}" destId="{09A72617-C448-491E-9353-EA41A33F002B}" srcOrd="5" destOrd="0" presId="urn:microsoft.com/office/officeart/2005/8/layout/orgChart1"/>
    <dgm:cxn modelId="{EA1F74AF-A95F-45DE-97CC-BC282359C6D8}" type="presParOf" srcId="{09A72617-C448-491E-9353-EA41A33F002B}" destId="{84CD8DD2-EA18-4135-8E6D-B607113FC028}" srcOrd="0" destOrd="0" presId="urn:microsoft.com/office/officeart/2005/8/layout/orgChart1"/>
    <dgm:cxn modelId="{A2B11FB2-4626-4C16-8660-D752E4086781}" type="presParOf" srcId="{84CD8DD2-EA18-4135-8E6D-B607113FC028}" destId="{8EE0772F-D040-4758-9774-5FA74F76D277}" srcOrd="0" destOrd="0" presId="urn:microsoft.com/office/officeart/2005/8/layout/orgChart1"/>
    <dgm:cxn modelId="{766A1A28-18C9-4A58-8D3C-78ECE6F3EE2F}" type="presParOf" srcId="{84CD8DD2-EA18-4135-8E6D-B607113FC028}" destId="{47C2993A-D8B7-4F8E-AD69-A4742EA04790}" srcOrd="1" destOrd="0" presId="urn:microsoft.com/office/officeart/2005/8/layout/orgChart1"/>
    <dgm:cxn modelId="{1073CEBB-6B97-419E-B65E-9DDC90A8C870}" type="presParOf" srcId="{09A72617-C448-491E-9353-EA41A33F002B}" destId="{4FA7B640-0842-466E-9214-DE11EE7E2C44}" srcOrd="1" destOrd="0" presId="urn:microsoft.com/office/officeart/2005/8/layout/orgChart1"/>
    <dgm:cxn modelId="{1A4EB3B4-B391-44BB-829E-256847416C7A}" type="presParOf" srcId="{09A72617-C448-491E-9353-EA41A33F002B}" destId="{81538002-8AF9-46AC-A2E5-5CBFE916C105}" srcOrd="2" destOrd="0" presId="urn:microsoft.com/office/officeart/2005/8/layout/orgChart1"/>
    <dgm:cxn modelId="{BA7C052D-5D47-4C08-975D-A1E947FD3D93}" type="presParOf" srcId="{8E551305-81CB-4A57-819F-30F3D21734CE}" destId="{576BA208-B5DE-4FAC-8FA6-37EA65658C43}" srcOrd="6" destOrd="0" presId="urn:microsoft.com/office/officeart/2005/8/layout/orgChart1"/>
    <dgm:cxn modelId="{D18EA218-A411-4772-8002-679A26F71F2E}" type="presParOf" srcId="{8E551305-81CB-4A57-819F-30F3D21734CE}" destId="{6387BD96-8BAC-4344-8820-5FB31224C293}" srcOrd="7" destOrd="0" presId="urn:microsoft.com/office/officeart/2005/8/layout/orgChart1"/>
    <dgm:cxn modelId="{D2B8E8B5-BC7A-4CEF-84F5-FC8BC8CC8665}" type="presParOf" srcId="{6387BD96-8BAC-4344-8820-5FB31224C293}" destId="{999108F0-A87E-4950-8A53-972BA31882C2}" srcOrd="0" destOrd="0" presId="urn:microsoft.com/office/officeart/2005/8/layout/orgChart1"/>
    <dgm:cxn modelId="{3B8C702F-E2D6-4E51-B14B-84D2D2F0ADF6}" type="presParOf" srcId="{999108F0-A87E-4950-8A53-972BA31882C2}" destId="{86F5D5D0-5E43-40D0-A15A-2D4B1F19F67C}" srcOrd="0" destOrd="0" presId="urn:microsoft.com/office/officeart/2005/8/layout/orgChart1"/>
    <dgm:cxn modelId="{00E5C02D-AFF9-4967-811B-4A21B963AB69}" type="presParOf" srcId="{999108F0-A87E-4950-8A53-972BA31882C2}" destId="{7CD91285-3352-4C66-AC89-11CAA835CF16}" srcOrd="1" destOrd="0" presId="urn:microsoft.com/office/officeart/2005/8/layout/orgChart1"/>
    <dgm:cxn modelId="{CB56AC88-D15A-4452-9772-305778AB7901}" type="presParOf" srcId="{6387BD96-8BAC-4344-8820-5FB31224C293}" destId="{CF9796B5-90B2-4506-A2A7-F41F9A5326B8}" srcOrd="1" destOrd="0" presId="urn:microsoft.com/office/officeart/2005/8/layout/orgChart1"/>
    <dgm:cxn modelId="{9DF9E4E3-11DA-4948-B0FF-A9BA803CE8F4}" type="presParOf" srcId="{CF9796B5-90B2-4506-A2A7-F41F9A5326B8}" destId="{0F340235-7DCA-493C-BD17-86C01C5FFEC1}" srcOrd="0" destOrd="0" presId="urn:microsoft.com/office/officeart/2005/8/layout/orgChart1"/>
    <dgm:cxn modelId="{AE9603BC-CEA6-4A8C-B6E8-C8A4E9FD52FF}" type="presParOf" srcId="{CF9796B5-90B2-4506-A2A7-F41F9A5326B8}" destId="{0857963F-76DB-4590-BB9F-07D6A9D258A6}" srcOrd="1" destOrd="0" presId="urn:microsoft.com/office/officeart/2005/8/layout/orgChart1"/>
    <dgm:cxn modelId="{22AA6DA8-DD21-4009-9EEB-2175578604BB}" type="presParOf" srcId="{0857963F-76DB-4590-BB9F-07D6A9D258A6}" destId="{41240667-BD26-44A7-A915-9B66238EA96C}" srcOrd="0" destOrd="0" presId="urn:microsoft.com/office/officeart/2005/8/layout/orgChart1"/>
    <dgm:cxn modelId="{D2FD5F48-E46C-40BA-9C68-97A6D2FAD9E5}" type="presParOf" srcId="{41240667-BD26-44A7-A915-9B66238EA96C}" destId="{321B6179-C31F-4257-8C9D-6281362AF6BD}" srcOrd="0" destOrd="0" presId="urn:microsoft.com/office/officeart/2005/8/layout/orgChart1"/>
    <dgm:cxn modelId="{ECAEF8BE-4270-44A7-A560-E65A4BE37235}" type="presParOf" srcId="{41240667-BD26-44A7-A915-9B66238EA96C}" destId="{89611B16-FB4D-4784-BC2E-2C77347C4DAA}" srcOrd="1" destOrd="0" presId="urn:microsoft.com/office/officeart/2005/8/layout/orgChart1"/>
    <dgm:cxn modelId="{33A9034E-566A-4773-B08B-6080CCCFEAC7}" type="presParOf" srcId="{0857963F-76DB-4590-BB9F-07D6A9D258A6}" destId="{9DBC3124-2EBA-4D78-8D30-35203038BB60}" srcOrd="1" destOrd="0" presId="urn:microsoft.com/office/officeart/2005/8/layout/orgChart1"/>
    <dgm:cxn modelId="{86288A39-553F-44D8-8798-BB72722F0493}" type="presParOf" srcId="{9DBC3124-2EBA-4D78-8D30-35203038BB60}" destId="{0F5E3AD2-5A05-4B6F-8116-3F080918786B}" srcOrd="0" destOrd="0" presId="urn:microsoft.com/office/officeart/2005/8/layout/orgChart1"/>
    <dgm:cxn modelId="{1AC7CD84-F9B1-4479-9A9A-6C18DEA57F35}" type="presParOf" srcId="{9DBC3124-2EBA-4D78-8D30-35203038BB60}" destId="{38530B22-5A10-434D-A83C-572FA6A14C6B}" srcOrd="1" destOrd="0" presId="urn:microsoft.com/office/officeart/2005/8/layout/orgChart1"/>
    <dgm:cxn modelId="{A13C895E-76EC-4E33-8647-B33482DC5D09}" type="presParOf" srcId="{38530B22-5A10-434D-A83C-572FA6A14C6B}" destId="{41B8F101-F44B-4592-AFA2-D5BA0E2A8593}" srcOrd="0" destOrd="0" presId="urn:microsoft.com/office/officeart/2005/8/layout/orgChart1"/>
    <dgm:cxn modelId="{1E6D376F-4C26-4322-8CCE-465F0C5FD748}" type="presParOf" srcId="{41B8F101-F44B-4592-AFA2-D5BA0E2A8593}" destId="{78B8BC68-FE01-4D60-83FB-0BFB3B29A81B}" srcOrd="0" destOrd="0" presId="urn:microsoft.com/office/officeart/2005/8/layout/orgChart1"/>
    <dgm:cxn modelId="{28113611-A6B7-4828-A882-A148CC2A416F}" type="presParOf" srcId="{41B8F101-F44B-4592-AFA2-D5BA0E2A8593}" destId="{90E59183-00B9-489E-BC8B-F822A137CCE4}" srcOrd="1" destOrd="0" presId="urn:microsoft.com/office/officeart/2005/8/layout/orgChart1"/>
    <dgm:cxn modelId="{FD19F5D0-35A3-4277-B3CA-1AA6273DCAAC}" type="presParOf" srcId="{38530B22-5A10-434D-A83C-572FA6A14C6B}" destId="{E884F584-9C57-42F8-8631-3F0B29D2DD18}" srcOrd="1" destOrd="0" presId="urn:microsoft.com/office/officeart/2005/8/layout/orgChart1"/>
    <dgm:cxn modelId="{AE1ECEEE-2FE3-40E0-8336-BB2956749E7F}" type="presParOf" srcId="{38530B22-5A10-434D-A83C-572FA6A14C6B}" destId="{2A5806EF-3E1C-4B6F-92FD-B1AFC503E515}" srcOrd="2" destOrd="0" presId="urn:microsoft.com/office/officeart/2005/8/layout/orgChart1"/>
    <dgm:cxn modelId="{1109821B-4C06-489D-B8E5-C07853DA5598}" type="presParOf" srcId="{9DBC3124-2EBA-4D78-8D30-35203038BB60}" destId="{C5804A7F-4CD0-4462-B531-129DEC97FC41}" srcOrd="2" destOrd="0" presId="urn:microsoft.com/office/officeart/2005/8/layout/orgChart1"/>
    <dgm:cxn modelId="{59DE1C48-9012-417B-ACB4-DDB2A6802064}" type="presParOf" srcId="{9DBC3124-2EBA-4D78-8D30-35203038BB60}" destId="{EDE98B81-79D6-4786-B220-64416C01B840}" srcOrd="3" destOrd="0" presId="urn:microsoft.com/office/officeart/2005/8/layout/orgChart1"/>
    <dgm:cxn modelId="{A331B3E5-5A1A-4359-9535-B96CD4109197}" type="presParOf" srcId="{EDE98B81-79D6-4786-B220-64416C01B840}" destId="{17346A59-2153-4D73-BB86-6A30B4E8616B}" srcOrd="0" destOrd="0" presId="urn:microsoft.com/office/officeart/2005/8/layout/orgChart1"/>
    <dgm:cxn modelId="{E7A24578-0496-45F2-AEA9-16FAC7559B8B}" type="presParOf" srcId="{17346A59-2153-4D73-BB86-6A30B4E8616B}" destId="{BD89CD4B-314F-4C75-B301-1787D241F20E}" srcOrd="0" destOrd="0" presId="urn:microsoft.com/office/officeart/2005/8/layout/orgChart1"/>
    <dgm:cxn modelId="{35C20418-67A7-42FC-9461-095BF1AC94D6}" type="presParOf" srcId="{17346A59-2153-4D73-BB86-6A30B4E8616B}" destId="{F5538EE2-A8FA-4C85-9A02-4D67F9951D2D}" srcOrd="1" destOrd="0" presId="urn:microsoft.com/office/officeart/2005/8/layout/orgChart1"/>
    <dgm:cxn modelId="{9B83018F-9829-4A87-BF08-BA92184FFE99}" type="presParOf" srcId="{EDE98B81-79D6-4786-B220-64416C01B840}" destId="{A11DCAA6-3668-4F1A-8FB3-3F8394F8A7A3}" srcOrd="1" destOrd="0" presId="urn:microsoft.com/office/officeart/2005/8/layout/orgChart1"/>
    <dgm:cxn modelId="{C63E6FC6-AC31-4CEA-99BC-D325B0D7161C}" type="presParOf" srcId="{EDE98B81-79D6-4786-B220-64416C01B840}" destId="{8B3D0F03-8C4E-49C1-BAD1-FB85542EA6F3}" srcOrd="2" destOrd="0" presId="urn:microsoft.com/office/officeart/2005/8/layout/orgChart1"/>
    <dgm:cxn modelId="{8A88A092-A77B-40AC-9BCC-718B41D1775F}" type="presParOf" srcId="{0857963F-76DB-4590-BB9F-07D6A9D258A6}" destId="{B0B86F62-3ED8-4177-9F9F-F713ABE1AED3}" srcOrd="2" destOrd="0" presId="urn:microsoft.com/office/officeart/2005/8/layout/orgChart1"/>
    <dgm:cxn modelId="{DDC93B3F-6B3F-404C-9BAE-9A5EFED7A12E}" type="presParOf" srcId="{CF9796B5-90B2-4506-A2A7-F41F9A5326B8}" destId="{1FC56DA0-6FA0-41FF-838E-47CA85F71E8B}" srcOrd="2" destOrd="0" presId="urn:microsoft.com/office/officeart/2005/8/layout/orgChart1"/>
    <dgm:cxn modelId="{8A315C13-1C4C-4D7F-85B9-C7BFD58BC264}" type="presParOf" srcId="{CF9796B5-90B2-4506-A2A7-F41F9A5326B8}" destId="{862683A8-FE34-4892-B2E6-027A1E68FBB8}" srcOrd="3" destOrd="0" presId="urn:microsoft.com/office/officeart/2005/8/layout/orgChart1"/>
    <dgm:cxn modelId="{32F6C66A-F9C1-4EAB-8C57-6957F2669414}" type="presParOf" srcId="{862683A8-FE34-4892-B2E6-027A1E68FBB8}" destId="{32A80935-8096-4ADA-AACF-6FA1F6DB6C64}" srcOrd="0" destOrd="0" presId="urn:microsoft.com/office/officeart/2005/8/layout/orgChart1"/>
    <dgm:cxn modelId="{759C5B88-1725-4913-965B-B2B59BE70BA1}" type="presParOf" srcId="{32A80935-8096-4ADA-AACF-6FA1F6DB6C64}" destId="{7E9CE5F6-864D-4A84-B52E-5E6D23C9A85D}" srcOrd="0" destOrd="0" presId="urn:microsoft.com/office/officeart/2005/8/layout/orgChart1"/>
    <dgm:cxn modelId="{673015D5-B69E-4BC2-AAAC-62029A200C80}" type="presParOf" srcId="{32A80935-8096-4ADA-AACF-6FA1F6DB6C64}" destId="{7287BD24-7AAC-4A74-94F8-839FC2622CC7}" srcOrd="1" destOrd="0" presId="urn:microsoft.com/office/officeart/2005/8/layout/orgChart1"/>
    <dgm:cxn modelId="{20D50BAB-540A-4D6C-9020-F2E5D3AE2361}" type="presParOf" srcId="{862683A8-FE34-4892-B2E6-027A1E68FBB8}" destId="{6E48F51D-7450-40CC-8387-0E40A50CD0F5}" srcOrd="1" destOrd="0" presId="urn:microsoft.com/office/officeart/2005/8/layout/orgChart1"/>
    <dgm:cxn modelId="{D300DDA2-F9D7-4A42-8ABE-0F304CC2CCA1}" type="presParOf" srcId="{862683A8-FE34-4892-B2E6-027A1E68FBB8}" destId="{3D26ECA8-E121-4D3D-A503-4F5A3617B2F5}" srcOrd="2" destOrd="0" presId="urn:microsoft.com/office/officeart/2005/8/layout/orgChart1"/>
    <dgm:cxn modelId="{CCB36B28-0D69-4250-B1FD-A995B447E9CB}" type="presParOf" srcId="{CF9796B5-90B2-4506-A2A7-F41F9A5326B8}" destId="{71F538A9-46EE-4DD0-8547-95C06E55DD77}" srcOrd="4" destOrd="0" presId="urn:microsoft.com/office/officeart/2005/8/layout/orgChart1"/>
    <dgm:cxn modelId="{562CAEAB-A307-4234-84D3-E2CB11DDF2BC}" type="presParOf" srcId="{CF9796B5-90B2-4506-A2A7-F41F9A5326B8}" destId="{A2D9E01C-C975-461D-A7B4-0AB12E138500}" srcOrd="5" destOrd="0" presId="urn:microsoft.com/office/officeart/2005/8/layout/orgChart1"/>
    <dgm:cxn modelId="{764B4C7F-8B23-4E25-8AA4-C67E9D4E9E64}" type="presParOf" srcId="{A2D9E01C-C975-461D-A7B4-0AB12E138500}" destId="{7DEEE129-9479-45C6-8853-F7330113194B}" srcOrd="0" destOrd="0" presId="urn:microsoft.com/office/officeart/2005/8/layout/orgChart1"/>
    <dgm:cxn modelId="{C2451EC2-AA6E-454C-B599-78F47AAE6EC9}" type="presParOf" srcId="{7DEEE129-9479-45C6-8853-F7330113194B}" destId="{D69CABA0-80F9-428F-AC48-45B19A72CC61}" srcOrd="0" destOrd="0" presId="urn:microsoft.com/office/officeart/2005/8/layout/orgChart1"/>
    <dgm:cxn modelId="{CBFFB1B9-FDC4-48C6-9113-F367D67DF060}" type="presParOf" srcId="{7DEEE129-9479-45C6-8853-F7330113194B}" destId="{6CE89F35-D819-4274-8400-0752AC85E67A}" srcOrd="1" destOrd="0" presId="urn:microsoft.com/office/officeart/2005/8/layout/orgChart1"/>
    <dgm:cxn modelId="{9FA12351-4BD7-40D6-94BE-B0D9FBF96B15}" type="presParOf" srcId="{A2D9E01C-C975-461D-A7B4-0AB12E138500}" destId="{9D1F3E64-58CA-43DF-9FBD-FB4C93120D4C}" srcOrd="1" destOrd="0" presId="urn:microsoft.com/office/officeart/2005/8/layout/orgChart1"/>
    <dgm:cxn modelId="{660BD4D4-4CD5-46CD-81A2-04FB13FCEFD8}" type="presParOf" srcId="{A2D9E01C-C975-461D-A7B4-0AB12E138500}" destId="{B78AEEA0-7C26-4E2A-96BA-57F3D7A3BFD1}" srcOrd="2" destOrd="0" presId="urn:microsoft.com/office/officeart/2005/8/layout/orgChart1"/>
    <dgm:cxn modelId="{D5D10780-F08F-4205-9E81-028016F9A679}" type="presParOf" srcId="{6387BD96-8BAC-4344-8820-5FB31224C293}" destId="{BC92DC1C-B194-4A3C-952D-8A4DED61FDE2}" srcOrd="2" destOrd="0" presId="urn:microsoft.com/office/officeart/2005/8/layout/orgChart1"/>
    <dgm:cxn modelId="{7AFE2EBA-898A-43B9-AB50-EC3C891D6DF2}" type="presParOf" srcId="{8E551305-81CB-4A57-819F-30F3D21734CE}" destId="{88E1D503-B491-44D9-8A9E-2F8254C60067}" srcOrd="8" destOrd="0" presId="urn:microsoft.com/office/officeart/2005/8/layout/orgChart1"/>
    <dgm:cxn modelId="{1FE6192C-17C8-4963-95C7-0A9857553BC2}" type="presParOf" srcId="{8E551305-81CB-4A57-819F-30F3D21734CE}" destId="{CE0E1D16-94F4-42D8-908B-940BD283FA2F}" srcOrd="9" destOrd="0" presId="urn:microsoft.com/office/officeart/2005/8/layout/orgChart1"/>
    <dgm:cxn modelId="{D2971BA9-39B8-400B-9893-C15C743FFCC2}" type="presParOf" srcId="{CE0E1D16-94F4-42D8-908B-940BD283FA2F}" destId="{E7520764-2626-4902-810C-340F930860B6}" srcOrd="0" destOrd="0" presId="urn:microsoft.com/office/officeart/2005/8/layout/orgChart1"/>
    <dgm:cxn modelId="{ACD7865C-AA39-4121-B8DC-32CDCC84BEF4}" type="presParOf" srcId="{E7520764-2626-4902-810C-340F930860B6}" destId="{C486FB8A-8E25-42A3-81B1-C1BB2DAF9603}" srcOrd="0" destOrd="0" presId="urn:microsoft.com/office/officeart/2005/8/layout/orgChart1"/>
    <dgm:cxn modelId="{F9CEE0BD-52B8-4CCB-ACBC-5C71D71F6D33}" type="presParOf" srcId="{E7520764-2626-4902-810C-340F930860B6}" destId="{D576237B-F51A-40F7-B96B-1BCEF3707D0F}" srcOrd="1" destOrd="0" presId="urn:microsoft.com/office/officeart/2005/8/layout/orgChart1"/>
    <dgm:cxn modelId="{7F91C786-22BE-4536-A3FD-9B155B48EB70}" type="presParOf" srcId="{CE0E1D16-94F4-42D8-908B-940BD283FA2F}" destId="{737656E8-BFD5-4AE8-99AA-C6296807E259}" srcOrd="1" destOrd="0" presId="urn:microsoft.com/office/officeart/2005/8/layout/orgChart1"/>
    <dgm:cxn modelId="{4B035CC9-7732-41C7-A543-E5CB83FD2FC0}" type="presParOf" srcId="{CE0E1D16-94F4-42D8-908B-940BD283FA2F}" destId="{3CABFAAB-D3DE-425C-846A-82EF5766566F}" srcOrd="2" destOrd="0" presId="urn:microsoft.com/office/officeart/2005/8/layout/orgChart1"/>
    <dgm:cxn modelId="{C540B40B-1283-497E-B244-D76389FC05E4}" type="presParOf" srcId="{8E551305-81CB-4A57-819F-30F3D21734CE}" destId="{4A5CA71A-4C99-490C-B4CC-8C6DF1F8D164}" srcOrd="10" destOrd="0" presId="urn:microsoft.com/office/officeart/2005/8/layout/orgChart1"/>
    <dgm:cxn modelId="{6E17206D-4579-4D87-A6F5-5BBA610E7BDB}" type="presParOf" srcId="{8E551305-81CB-4A57-819F-30F3D21734CE}" destId="{62197CBD-1084-4AA8-9C60-ADABD9B716C0}" srcOrd="11" destOrd="0" presId="urn:microsoft.com/office/officeart/2005/8/layout/orgChart1"/>
    <dgm:cxn modelId="{E9CA8701-B727-4E82-9CD8-9F9A1DC56246}" type="presParOf" srcId="{62197CBD-1084-4AA8-9C60-ADABD9B716C0}" destId="{CB9338C1-0464-46DB-91C6-282E51AF7EDA}" srcOrd="0" destOrd="0" presId="urn:microsoft.com/office/officeart/2005/8/layout/orgChart1"/>
    <dgm:cxn modelId="{72E4918E-26AD-4240-BAC3-6B36A37E9FAA}" type="presParOf" srcId="{CB9338C1-0464-46DB-91C6-282E51AF7EDA}" destId="{F17FF42E-97C0-4280-A981-859A4E07A51C}" srcOrd="0" destOrd="0" presId="urn:microsoft.com/office/officeart/2005/8/layout/orgChart1"/>
    <dgm:cxn modelId="{6B699DE3-D647-48D6-AC7A-C70FC77AE325}" type="presParOf" srcId="{CB9338C1-0464-46DB-91C6-282E51AF7EDA}" destId="{6C3E0A12-ED7D-4171-975C-D48C60519531}" srcOrd="1" destOrd="0" presId="urn:microsoft.com/office/officeart/2005/8/layout/orgChart1"/>
    <dgm:cxn modelId="{3ABB78BC-AEFA-4A6C-B68E-A0E732C80892}" type="presParOf" srcId="{62197CBD-1084-4AA8-9C60-ADABD9B716C0}" destId="{EE0EBA9F-45B4-47A4-A2D1-382DE4E60EC1}" srcOrd="1" destOrd="0" presId="urn:microsoft.com/office/officeart/2005/8/layout/orgChart1"/>
    <dgm:cxn modelId="{DB05C0F2-4F9D-45BE-A612-27E867E685A9}" type="presParOf" srcId="{62197CBD-1084-4AA8-9C60-ADABD9B716C0}" destId="{33A8EE67-CAB5-4182-8B5D-3440C926F66A}" srcOrd="2" destOrd="0" presId="urn:microsoft.com/office/officeart/2005/8/layout/orgChart1"/>
    <dgm:cxn modelId="{ABE38071-156F-43F5-B9B1-6829CADE5BAE}" type="presParOf" srcId="{8E551305-81CB-4A57-819F-30F3D21734CE}" destId="{E4226DE9-791B-4204-9075-DE984EE0D6CD}" srcOrd="12" destOrd="0" presId="urn:microsoft.com/office/officeart/2005/8/layout/orgChart1"/>
    <dgm:cxn modelId="{D4AEC42F-F0E3-4C07-B6C1-9FDF194743CD}" type="presParOf" srcId="{8E551305-81CB-4A57-819F-30F3D21734CE}" destId="{C419BEF3-97B6-4B34-B4FD-BEFA09662EF7}" srcOrd="13" destOrd="0" presId="urn:microsoft.com/office/officeart/2005/8/layout/orgChart1"/>
    <dgm:cxn modelId="{D696FF28-3811-4A94-BF05-BC8A8A34EF65}" type="presParOf" srcId="{C419BEF3-97B6-4B34-B4FD-BEFA09662EF7}" destId="{1A911D76-CA9D-458A-9BC7-28F7E09DB601}" srcOrd="0" destOrd="0" presId="urn:microsoft.com/office/officeart/2005/8/layout/orgChart1"/>
    <dgm:cxn modelId="{A6F0C0B0-8BD0-4AE9-944F-455A27A969B2}" type="presParOf" srcId="{1A911D76-CA9D-458A-9BC7-28F7E09DB601}" destId="{897D8850-4FA5-4F24-A130-87CE3F24CE53}" srcOrd="0" destOrd="0" presId="urn:microsoft.com/office/officeart/2005/8/layout/orgChart1"/>
    <dgm:cxn modelId="{737B801A-C965-44F0-93D0-4E3B4CF79B15}" type="presParOf" srcId="{1A911D76-CA9D-458A-9BC7-28F7E09DB601}" destId="{4CA28D40-187D-468F-9B6F-F6DB4D485803}" srcOrd="1" destOrd="0" presId="urn:microsoft.com/office/officeart/2005/8/layout/orgChart1"/>
    <dgm:cxn modelId="{5158117E-9B14-4A8C-A67F-C6D36140076E}" type="presParOf" srcId="{C419BEF3-97B6-4B34-B4FD-BEFA09662EF7}" destId="{34272FE8-93BA-4F28-9F2B-267730F84888}" srcOrd="1" destOrd="0" presId="urn:microsoft.com/office/officeart/2005/8/layout/orgChart1"/>
    <dgm:cxn modelId="{1260A66C-8BB1-49AE-99A9-B125B6CB979D}" type="presParOf" srcId="{C419BEF3-97B6-4B34-B4FD-BEFA09662EF7}" destId="{98B2876B-28DB-494D-AB04-1479FC9CD875}" srcOrd="2" destOrd="0" presId="urn:microsoft.com/office/officeart/2005/8/layout/orgChart1"/>
    <dgm:cxn modelId="{EFA8E458-5DF2-45B8-B85F-D3B033977476}" type="presParOf" srcId="{8E551305-81CB-4A57-819F-30F3D21734CE}" destId="{7737B500-2B3E-4E2A-8E9C-154DD03D38D0}" srcOrd="14" destOrd="0" presId="urn:microsoft.com/office/officeart/2005/8/layout/orgChart1"/>
    <dgm:cxn modelId="{7379E2C9-2DDE-49EC-A28D-2C60C17226B2}" type="presParOf" srcId="{8E551305-81CB-4A57-819F-30F3D21734CE}" destId="{C075961D-F306-4B3E-AB05-6D18C838B048}" srcOrd="15" destOrd="0" presId="urn:microsoft.com/office/officeart/2005/8/layout/orgChart1"/>
    <dgm:cxn modelId="{7E296D5D-891A-44FB-A6FE-973BC2D1FFFA}" type="presParOf" srcId="{C075961D-F306-4B3E-AB05-6D18C838B048}" destId="{BDBEFA9D-E599-44E6-9471-40655B2FAB36}" srcOrd="0" destOrd="0" presId="urn:microsoft.com/office/officeart/2005/8/layout/orgChart1"/>
    <dgm:cxn modelId="{F04C5E16-A037-4E24-9D4E-1F362FC608EC}" type="presParOf" srcId="{BDBEFA9D-E599-44E6-9471-40655B2FAB36}" destId="{843ED8B3-4133-4C65-8F31-E278BC872365}" srcOrd="0" destOrd="0" presId="urn:microsoft.com/office/officeart/2005/8/layout/orgChart1"/>
    <dgm:cxn modelId="{51865EA7-F1DD-4350-B90A-A1C1481CFB4B}" type="presParOf" srcId="{BDBEFA9D-E599-44E6-9471-40655B2FAB36}" destId="{3476D04C-EE58-4339-98F1-9A7EC8B5F806}" srcOrd="1" destOrd="0" presId="urn:microsoft.com/office/officeart/2005/8/layout/orgChart1"/>
    <dgm:cxn modelId="{DFC2A4B3-310B-4731-81E0-433F4562AC18}" type="presParOf" srcId="{C075961D-F306-4B3E-AB05-6D18C838B048}" destId="{3AF28198-E182-4D5D-9B44-0BF6187F396E}" srcOrd="1" destOrd="0" presId="urn:microsoft.com/office/officeart/2005/8/layout/orgChart1"/>
    <dgm:cxn modelId="{5B7FBC84-3079-47E8-861A-D92CDD93069B}" type="presParOf" srcId="{3AF28198-E182-4D5D-9B44-0BF6187F396E}" destId="{6F802E86-ED6B-4621-93AE-B4A62AA0BB06}" srcOrd="0" destOrd="0" presId="urn:microsoft.com/office/officeart/2005/8/layout/orgChart1"/>
    <dgm:cxn modelId="{8A7F66D3-4954-4706-9BFA-7C45FC415664}" type="presParOf" srcId="{3AF28198-E182-4D5D-9B44-0BF6187F396E}" destId="{522CA63B-BD6F-473F-B760-31FE11EEF701}" srcOrd="1" destOrd="0" presId="urn:microsoft.com/office/officeart/2005/8/layout/orgChart1"/>
    <dgm:cxn modelId="{4CFFFA61-B99A-4E18-8A8D-38D95F2897AA}" type="presParOf" srcId="{522CA63B-BD6F-473F-B760-31FE11EEF701}" destId="{50DDE2CA-7B2F-4763-8067-8343174BF3F6}" srcOrd="0" destOrd="0" presId="urn:microsoft.com/office/officeart/2005/8/layout/orgChart1"/>
    <dgm:cxn modelId="{4E532416-17A6-4B49-B079-74FD756B62F9}" type="presParOf" srcId="{50DDE2CA-7B2F-4763-8067-8343174BF3F6}" destId="{DC21AEB4-10AC-4A30-9DD0-5E14CA86B4C9}" srcOrd="0" destOrd="0" presId="urn:microsoft.com/office/officeart/2005/8/layout/orgChart1"/>
    <dgm:cxn modelId="{1E196919-CB7F-41D6-95D2-F0D4D3AA7729}" type="presParOf" srcId="{50DDE2CA-7B2F-4763-8067-8343174BF3F6}" destId="{6FAF7F77-E8EC-4769-B5A2-D6885120EC83}" srcOrd="1" destOrd="0" presId="urn:microsoft.com/office/officeart/2005/8/layout/orgChart1"/>
    <dgm:cxn modelId="{BEE6E1CF-2470-4311-82DF-E5F6289EBDA3}" type="presParOf" srcId="{522CA63B-BD6F-473F-B760-31FE11EEF701}" destId="{8F0AB683-E70F-4FB4-9CA6-900A9384F48E}" srcOrd="1" destOrd="0" presId="urn:microsoft.com/office/officeart/2005/8/layout/orgChart1"/>
    <dgm:cxn modelId="{B2CC5DC7-7564-4C2D-AC0A-5BDEF5184D26}" type="presParOf" srcId="{522CA63B-BD6F-473F-B760-31FE11EEF701}" destId="{4462085E-8EED-4EB0-A718-7E3BC0191263}" srcOrd="2" destOrd="0" presId="urn:microsoft.com/office/officeart/2005/8/layout/orgChart1"/>
    <dgm:cxn modelId="{3A312F47-AD6D-4014-B3BF-DE9C54A1A84D}" type="presParOf" srcId="{3AF28198-E182-4D5D-9B44-0BF6187F396E}" destId="{D8A9C30F-FEB1-4B60-A4B7-4E3103C24515}" srcOrd="2" destOrd="0" presId="urn:microsoft.com/office/officeart/2005/8/layout/orgChart1"/>
    <dgm:cxn modelId="{8C518BBC-A229-4928-859E-C31E9802DCCE}" type="presParOf" srcId="{3AF28198-E182-4D5D-9B44-0BF6187F396E}" destId="{D2CD595F-FBD2-4167-B8A1-74A13E02AAA9}" srcOrd="3" destOrd="0" presId="urn:microsoft.com/office/officeart/2005/8/layout/orgChart1"/>
    <dgm:cxn modelId="{8499E42D-F9C2-4D7B-926E-5D93E552ECC1}" type="presParOf" srcId="{D2CD595F-FBD2-4167-B8A1-74A13E02AAA9}" destId="{EE83FE23-5321-41C1-9EFE-0D13A76EC183}" srcOrd="0" destOrd="0" presId="urn:microsoft.com/office/officeart/2005/8/layout/orgChart1"/>
    <dgm:cxn modelId="{76EF05C5-AEC2-4C87-9801-8E0A759E00F3}" type="presParOf" srcId="{EE83FE23-5321-41C1-9EFE-0D13A76EC183}" destId="{42573AEE-9710-4D32-99F4-2772C20B9058}" srcOrd="0" destOrd="0" presId="urn:microsoft.com/office/officeart/2005/8/layout/orgChart1"/>
    <dgm:cxn modelId="{80FC7C56-00C8-40A3-B906-FB31EE3FF0CB}" type="presParOf" srcId="{EE83FE23-5321-41C1-9EFE-0D13A76EC183}" destId="{3568B408-AA70-450C-8B56-B87CAB5B9B01}" srcOrd="1" destOrd="0" presId="urn:microsoft.com/office/officeart/2005/8/layout/orgChart1"/>
    <dgm:cxn modelId="{22183D10-BB9C-4681-A1DF-FFFF429C28BC}" type="presParOf" srcId="{D2CD595F-FBD2-4167-B8A1-74A13E02AAA9}" destId="{2F521875-F3B3-4430-BBAE-3B6B799AB91D}" srcOrd="1" destOrd="0" presId="urn:microsoft.com/office/officeart/2005/8/layout/orgChart1"/>
    <dgm:cxn modelId="{7131BB88-0DA6-4150-A92C-F14A1061CC06}" type="presParOf" srcId="{D2CD595F-FBD2-4167-B8A1-74A13E02AAA9}" destId="{A455CF9C-09E7-4167-B5E9-780632E12CE2}" srcOrd="2" destOrd="0" presId="urn:microsoft.com/office/officeart/2005/8/layout/orgChart1"/>
    <dgm:cxn modelId="{09E260DE-2070-4A9E-B3FD-B44D5D828114}" type="presParOf" srcId="{3AF28198-E182-4D5D-9B44-0BF6187F396E}" destId="{FFE4B218-1E2E-4A8F-91E6-24AB32D0CF72}" srcOrd="4" destOrd="0" presId="urn:microsoft.com/office/officeart/2005/8/layout/orgChart1"/>
    <dgm:cxn modelId="{0E13AD25-EA4F-4F5C-B2C0-FCC1BBC7A628}" type="presParOf" srcId="{3AF28198-E182-4D5D-9B44-0BF6187F396E}" destId="{11FA9634-B479-45EC-9A4A-F05F8DA224D5}" srcOrd="5" destOrd="0" presId="urn:microsoft.com/office/officeart/2005/8/layout/orgChart1"/>
    <dgm:cxn modelId="{567CA302-607D-4CC5-AB89-DF6C597A6FFF}" type="presParOf" srcId="{11FA9634-B479-45EC-9A4A-F05F8DA224D5}" destId="{A12112D9-7E7F-4B56-BC9E-275D25A898AE}" srcOrd="0" destOrd="0" presId="urn:microsoft.com/office/officeart/2005/8/layout/orgChart1"/>
    <dgm:cxn modelId="{FE6A2CB2-FCA2-484D-8B2A-4649141C6517}" type="presParOf" srcId="{A12112D9-7E7F-4B56-BC9E-275D25A898AE}" destId="{469AA34F-EC78-42B1-A547-0AC571120D27}" srcOrd="0" destOrd="0" presId="urn:microsoft.com/office/officeart/2005/8/layout/orgChart1"/>
    <dgm:cxn modelId="{B4588440-C73C-4C14-B985-58373E321A09}" type="presParOf" srcId="{A12112D9-7E7F-4B56-BC9E-275D25A898AE}" destId="{42A5F865-A7FF-41D6-9B2B-AD617FDEA331}" srcOrd="1" destOrd="0" presId="urn:microsoft.com/office/officeart/2005/8/layout/orgChart1"/>
    <dgm:cxn modelId="{1E54D454-5B10-459D-BEA7-6B773FAA84DA}" type="presParOf" srcId="{11FA9634-B479-45EC-9A4A-F05F8DA224D5}" destId="{919A63E3-1C81-4081-8F77-B3D6AE63D6A9}" srcOrd="1" destOrd="0" presId="urn:microsoft.com/office/officeart/2005/8/layout/orgChart1"/>
    <dgm:cxn modelId="{84336D0C-406F-49B6-8AA4-17AF42B52553}" type="presParOf" srcId="{11FA9634-B479-45EC-9A4A-F05F8DA224D5}" destId="{DCA486F6-F28B-4B2F-B2FD-50E8D528F1AD}" srcOrd="2" destOrd="0" presId="urn:microsoft.com/office/officeart/2005/8/layout/orgChart1"/>
    <dgm:cxn modelId="{0EB19A53-01B1-4149-9C57-58A3B883FD2E}" type="presParOf" srcId="{3AF28198-E182-4D5D-9B44-0BF6187F396E}" destId="{424BD0F2-EA60-42AB-A37B-29AF0D81B99C}" srcOrd="6" destOrd="0" presId="urn:microsoft.com/office/officeart/2005/8/layout/orgChart1"/>
    <dgm:cxn modelId="{0133CCD2-5794-4E34-8E4D-E8DA6A22E473}" type="presParOf" srcId="{3AF28198-E182-4D5D-9B44-0BF6187F396E}" destId="{B6D8C0D3-96BA-4094-9BB9-A1291CFCD0DC}" srcOrd="7" destOrd="0" presId="urn:microsoft.com/office/officeart/2005/8/layout/orgChart1"/>
    <dgm:cxn modelId="{6C9574CA-790C-4951-B29C-865A63BFEDA6}" type="presParOf" srcId="{B6D8C0D3-96BA-4094-9BB9-A1291CFCD0DC}" destId="{5146C0FD-30B2-409D-9552-088122084492}" srcOrd="0" destOrd="0" presId="urn:microsoft.com/office/officeart/2005/8/layout/orgChart1"/>
    <dgm:cxn modelId="{72399F9A-88F5-45D4-A697-E9E63B1F4EF7}" type="presParOf" srcId="{5146C0FD-30B2-409D-9552-088122084492}" destId="{884B6D76-3253-4001-AE50-B382C9D3E85B}" srcOrd="0" destOrd="0" presId="urn:microsoft.com/office/officeart/2005/8/layout/orgChart1"/>
    <dgm:cxn modelId="{AA99B798-6D51-47E7-B681-AD3B2844078F}" type="presParOf" srcId="{5146C0FD-30B2-409D-9552-088122084492}" destId="{6A067F7E-67D9-45FC-8BBD-EA04A2FD234E}" srcOrd="1" destOrd="0" presId="urn:microsoft.com/office/officeart/2005/8/layout/orgChart1"/>
    <dgm:cxn modelId="{CDF96107-1A0E-41A9-A200-59CF87546EB2}" type="presParOf" srcId="{B6D8C0D3-96BA-4094-9BB9-A1291CFCD0DC}" destId="{A4241065-75F8-4B32-B563-E2A03ED07861}" srcOrd="1" destOrd="0" presId="urn:microsoft.com/office/officeart/2005/8/layout/orgChart1"/>
    <dgm:cxn modelId="{D4CD756F-B4F1-4D5A-A36E-4A084BE6164E}" type="presParOf" srcId="{B6D8C0D3-96BA-4094-9BB9-A1291CFCD0DC}" destId="{BCF0D26C-9C9A-4362-99D5-343704637A19}" srcOrd="2" destOrd="0" presId="urn:microsoft.com/office/officeart/2005/8/layout/orgChart1"/>
    <dgm:cxn modelId="{A0FA06F1-03FC-462D-AF29-27311506677A}" type="presParOf" srcId="{3AF28198-E182-4D5D-9B44-0BF6187F396E}" destId="{D30230C6-C439-4DDA-9537-7A43B27D1227}" srcOrd="8" destOrd="0" presId="urn:microsoft.com/office/officeart/2005/8/layout/orgChart1"/>
    <dgm:cxn modelId="{95A2898F-DE15-411F-996E-1041B4C52ED5}" type="presParOf" srcId="{3AF28198-E182-4D5D-9B44-0BF6187F396E}" destId="{E2392772-5974-431D-A824-BC8134565EAE}" srcOrd="9" destOrd="0" presId="urn:microsoft.com/office/officeart/2005/8/layout/orgChart1"/>
    <dgm:cxn modelId="{E5E27B0C-F2FD-4EEC-AA35-78459E41FD6D}" type="presParOf" srcId="{E2392772-5974-431D-A824-BC8134565EAE}" destId="{37FEE48E-41DA-4240-982C-E8919D339E20}" srcOrd="0" destOrd="0" presId="urn:microsoft.com/office/officeart/2005/8/layout/orgChart1"/>
    <dgm:cxn modelId="{A94DB907-0939-4884-9C03-CD97B7DE21B8}" type="presParOf" srcId="{37FEE48E-41DA-4240-982C-E8919D339E20}" destId="{E63F3741-31DE-463F-B308-4F4C6F17E7C1}" srcOrd="0" destOrd="0" presId="urn:microsoft.com/office/officeart/2005/8/layout/orgChart1"/>
    <dgm:cxn modelId="{98D9B2DA-3A0B-4BA1-B192-4170CFBD439F}" type="presParOf" srcId="{37FEE48E-41DA-4240-982C-E8919D339E20}" destId="{10702642-1DB8-4351-8177-B568C17786D8}" srcOrd="1" destOrd="0" presId="urn:microsoft.com/office/officeart/2005/8/layout/orgChart1"/>
    <dgm:cxn modelId="{EE267B85-ADEE-4B7E-8CB7-D566334B0AEF}" type="presParOf" srcId="{E2392772-5974-431D-A824-BC8134565EAE}" destId="{088F0DD2-9BF2-41DF-A70C-D9442B331EFF}" srcOrd="1" destOrd="0" presId="urn:microsoft.com/office/officeart/2005/8/layout/orgChart1"/>
    <dgm:cxn modelId="{C0883CCB-5466-4284-BD00-FE1905B923B6}" type="presParOf" srcId="{E2392772-5974-431D-A824-BC8134565EAE}" destId="{BC5E3CCF-2856-4691-9EB9-5AFFA905C48A}" srcOrd="2" destOrd="0" presId="urn:microsoft.com/office/officeart/2005/8/layout/orgChart1"/>
    <dgm:cxn modelId="{FF0210D5-81F2-4033-8AB9-4A6D11B4DED4}" type="presParOf" srcId="{C075961D-F306-4B3E-AB05-6D18C838B048}" destId="{47156BB2-BA44-4242-8440-3082FF7D43DD}" srcOrd="2" destOrd="0" presId="urn:microsoft.com/office/officeart/2005/8/layout/orgChart1"/>
    <dgm:cxn modelId="{77C36B12-8451-471A-A9D6-35D55660B3BE}" type="presParOf" srcId="{8E551305-81CB-4A57-819F-30F3D21734CE}" destId="{9C52AEAC-3826-4ED2-B2C1-D752799D9646}" srcOrd="16" destOrd="0" presId="urn:microsoft.com/office/officeart/2005/8/layout/orgChart1"/>
    <dgm:cxn modelId="{B6861BE0-7555-4ECB-89E7-BB5642A92FE4}" type="presParOf" srcId="{8E551305-81CB-4A57-819F-30F3D21734CE}" destId="{27D04B07-C73B-41E6-B5F9-0D74CF6F72E3}" srcOrd="17" destOrd="0" presId="urn:microsoft.com/office/officeart/2005/8/layout/orgChart1"/>
    <dgm:cxn modelId="{91E76053-EDB5-4C5B-BF32-8BB3D34FDB6B}" type="presParOf" srcId="{27D04B07-C73B-41E6-B5F9-0D74CF6F72E3}" destId="{B467E3C2-15A9-4784-ADE4-68365C4468B7}" srcOrd="0" destOrd="0" presId="urn:microsoft.com/office/officeart/2005/8/layout/orgChart1"/>
    <dgm:cxn modelId="{91A3F97F-F06B-4242-BD67-015913CE2BED}" type="presParOf" srcId="{B467E3C2-15A9-4784-ADE4-68365C4468B7}" destId="{EC6AFB0B-B506-4273-82C5-8E3BE8816C53}" srcOrd="0" destOrd="0" presId="urn:microsoft.com/office/officeart/2005/8/layout/orgChart1"/>
    <dgm:cxn modelId="{198D6C8C-DBB9-484D-83F7-BFB7E2FE1F56}" type="presParOf" srcId="{B467E3C2-15A9-4784-ADE4-68365C4468B7}" destId="{7CF67083-D0CE-4378-94BE-221908B7930F}" srcOrd="1" destOrd="0" presId="urn:microsoft.com/office/officeart/2005/8/layout/orgChart1"/>
    <dgm:cxn modelId="{D5727187-DF3C-421C-85C2-FCC0A89A1D83}" type="presParOf" srcId="{27D04B07-C73B-41E6-B5F9-0D74CF6F72E3}" destId="{23141CD8-AAE2-4822-AFAF-4635DD962560}" srcOrd="1" destOrd="0" presId="urn:microsoft.com/office/officeart/2005/8/layout/orgChart1"/>
    <dgm:cxn modelId="{F682FD44-713F-462A-805D-AE40B581407A}" type="presParOf" srcId="{23141CD8-AAE2-4822-AFAF-4635DD962560}" destId="{D37F8A5E-1E45-4086-9795-5584949FBF38}" srcOrd="0" destOrd="0" presId="urn:microsoft.com/office/officeart/2005/8/layout/orgChart1"/>
    <dgm:cxn modelId="{4FCA5712-D9E9-4C8E-8B63-4A3C06D038D5}" type="presParOf" srcId="{23141CD8-AAE2-4822-AFAF-4635DD962560}" destId="{7C513217-D325-43DD-87FE-CFB738B50A22}" srcOrd="1" destOrd="0" presId="urn:microsoft.com/office/officeart/2005/8/layout/orgChart1"/>
    <dgm:cxn modelId="{63846DDE-FF66-46AE-9495-EB7A5415D917}" type="presParOf" srcId="{7C513217-D325-43DD-87FE-CFB738B50A22}" destId="{4F50007A-9562-4D45-BFC8-94452CF45C25}" srcOrd="0" destOrd="0" presId="urn:microsoft.com/office/officeart/2005/8/layout/orgChart1"/>
    <dgm:cxn modelId="{2E59EC6A-4C50-422F-ADF2-47287078A4D5}" type="presParOf" srcId="{4F50007A-9562-4D45-BFC8-94452CF45C25}" destId="{AC596974-6479-4496-ABDE-9AE6F3BE770E}" srcOrd="0" destOrd="0" presId="urn:microsoft.com/office/officeart/2005/8/layout/orgChart1"/>
    <dgm:cxn modelId="{990F2936-CB7C-45A3-9950-03219C7CDA35}" type="presParOf" srcId="{4F50007A-9562-4D45-BFC8-94452CF45C25}" destId="{364D1C09-8246-43AC-9259-6D2171A22F4D}" srcOrd="1" destOrd="0" presId="urn:microsoft.com/office/officeart/2005/8/layout/orgChart1"/>
    <dgm:cxn modelId="{ED3C6B20-5E7B-4916-91F7-E17ECFAAA5D4}" type="presParOf" srcId="{7C513217-D325-43DD-87FE-CFB738B50A22}" destId="{097A5817-5919-4FC8-8665-D8995C0AA894}" srcOrd="1" destOrd="0" presId="urn:microsoft.com/office/officeart/2005/8/layout/orgChart1"/>
    <dgm:cxn modelId="{F9EE173B-4CDA-439B-A63E-C40451F9D8BA}" type="presParOf" srcId="{097A5817-5919-4FC8-8665-D8995C0AA894}" destId="{99801D98-F802-4642-9F8F-75D489FEE5B2}" srcOrd="0" destOrd="0" presId="urn:microsoft.com/office/officeart/2005/8/layout/orgChart1"/>
    <dgm:cxn modelId="{D6D379BC-C0EF-4BD4-A23A-23CF16B8BE17}" type="presParOf" srcId="{097A5817-5919-4FC8-8665-D8995C0AA894}" destId="{9A4FE04D-2365-4851-A489-4E5873A857E1}" srcOrd="1" destOrd="0" presId="urn:microsoft.com/office/officeart/2005/8/layout/orgChart1"/>
    <dgm:cxn modelId="{03056D5B-B661-4205-8468-0A4B07732E40}" type="presParOf" srcId="{9A4FE04D-2365-4851-A489-4E5873A857E1}" destId="{E711F5C1-DF38-4967-A442-70C08AB079DE}" srcOrd="0" destOrd="0" presId="urn:microsoft.com/office/officeart/2005/8/layout/orgChart1"/>
    <dgm:cxn modelId="{643723BE-C052-4797-AE68-858F42DC28DF}" type="presParOf" srcId="{E711F5C1-DF38-4967-A442-70C08AB079DE}" destId="{00747A5E-38E5-479B-A23D-6E0D4485A88C}" srcOrd="0" destOrd="0" presId="urn:microsoft.com/office/officeart/2005/8/layout/orgChart1"/>
    <dgm:cxn modelId="{9994FC2E-113F-4F45-9B73-FFDB89235EB7}" type="presParOf" srcId="{E711F5C1-DF38-4967-A442-70C08AB079DE}" destId="{B78E56EE-260F-40D1-B9DA-41670C303FA8}" srcOrd="1" destOrd="0" presId="urn:microsoft.com/office/officeart/2005/8/layout/orgChart1"/>
    <dgm:cxn modelId="{FD29C786-5D14-43D3-B668-6B62F86B7177}" type="presParOf" srcId="{9A4FE04D-2365-4851-A489-4E5873A857E1}" destId="{4C126DB3-B44D-4D93-BA98-A4110BBD25A7}" srcOrd="1" destOrd="0" presId="urn:microsoft.com/office/officeart/2005/8/layout/orgChart1"/>
    <dgm:cxn modelId="{93CE1EB8-6165-4E35-A88B-F543AE870578}" type="presParOf" srcId="{9A4FE04D-2365-4851-A489-4E5873A857E1}" destId="{A5883146-8A8B-418B-82A6-52E2CE5822CD}" srcOrd="2" destOrd="0" presId="urn:microsoft.com/office/officeart/2005/8/layout/orgChart1"/>
    <dgm:cxn modelId="{5F9BBE48-D7A3-4ADE-8146-B7DA7566A829}" type="presParOf" srcId="{097A5817-5919-4FC8-8665-D8995C0AA894}" destId="{32161071-BE2F-4B5B-816C-886945E0FCC1}" srcOrd="2" destOrd="0" presId="urn:microsoft.com/office/officeart/2005/8/layout/orgChart1"/>
    <dgm:cxn modelId="{0E790E53-D24A-4C0F-B663-354CC5786314}" type="presParOf" srcId="{097A5817-5919-4FC8-8665-D8995C0AA894}" destId="{3BF2039D-5402-4435-87BB-A27182F974D0}" srcOrd="3" destOrd="0" presId="urn:microsoft.com/office/officeart/2005/8/layout/orgChart1"/>
    <dgm:cxn modelId="{9463B669-C22E-4A3C-9189-9E6D5D18D88C}" type="presParOf" srcId="{3BF2039D-5402-4435-87BB-A27182F974D0}" destId="{90760F63-3BBE-4A14-A07E-ED07200EACCC}" srcOrd="0" destOrd="0" presId="urn:microsoft.com/office/officeart/2005/8/layout/orgChart1"/>
    <dgm:cxn modelId="{E83B4E2A-9F61-4A80-AB7D-7C9C2357566D}" type="presParOf" srcId="{90760F63-3BBE-4A14-A07E-ED07200EACCC}" destId="{E1E4465D-CE0C-42DD-906C-3C1BF77733A3}" srcOrd="0" destOrd="0" presId="urn:microsoft.com/office/officeart/2005/8/layout/orgChart1"/>
    <dgm:cxn modelId="{C2A15997-D6DF-4220-A5CD-3603B5BEA21E}" type="presParOf" srcId="{90760F63-3BBE-4A14-A07E-ED07200EACCC}" destId="{48640C20-2D94-492B-BA1E-4857214F5CC3}" srcOrd="1" destOrd="0" presId="urn:microsoft.com/office/officeart/2005/8/layout/orgChart1"/>
    <dgm:cxn modelId="{60E54305-86AE-436C-8106-EFB0C7BFAED6}" type="presParOf" srcId="{3BF2039D-5402-4435-87BB-A27182F974D0}" destId="{64AD97F6-8565-4588-ABE3-3B52A4FE3730}" srcOrd="1" destOrd="0" presId="urn:microsoft.com/office/officeart/2005/8/layout/orgChart1"/>
    <dgm:cxn modelId="{E78D644C-9ADC-4C93-A7AF-9564F7FDF4DB}" type="presParOf" srcId="{3BF2039D-5402-4435-87BB-A27182F974D0}" destId="{E4916041-AC06-4C2C-80F4-575098639DC6}" srcOrd="2" destOrd="0" presId="urn:microsoft.com/office/officeart/2005/8/layout/orgChart1"/>
    <dgm:cxn modelId="{685A9340-87EE-485A-BBA7-6D52624C4DD6}" type="presParOf" srcId="{7C513217-D325-43DD-87FE-CFB738B50A22}" destId="{346E3134-FA1E-49FF-876E-DFE5D9751010}" srcOrd="2" destOrd="0" presId="urn:microsoft.com/office/officeart/2005/8/layout/orgChart1"/>
    <dgm:cxn modelId="{BFB02AF6-8097-4CD3-81C1-1701A48BDFB6}" type="presParOf" srcId="{23141CD8-AAE2-4822-AFAF-4635DD962560}" destId="{0539782A-E532-4972-AC81-EF32148A4E1B}" srcOrd="2" destOrd="0" presId="urn:microsoft.com/office/officeart/2005/8/layout/orgChart1"/>
    <dgm:cxn modelId="{74F988A9-8B9F-44AB-BD47-B8267B3332D3}" type="presParOf" srcId="{23141CD8-AAE2-4822-AFAF-4635DD962560}" destId="{71464BDC-D2E0-42AB-A91E-746E5056DE2F}" srcOrd="3" destOrd="0" presId="urn:microsoft.com/office/officeart/2005/8/layout/orgChart1"/>
    <dgm:cxn modelId="{A0A0576B-E603-49F5-97C4-620B2F872F2E}" type="presParOf" srcId="{71464BDC-D2E0-42AB-A91E-746E5056DE2F}" destId="{37AE006A-AB48-475A-BD8F-53F47FA5E3AC}" srcOrd="0" destOrd="0" presId="urn:microsoft.com/office/officeart/2005/8/layout/orgChart1"/>
    <dgm:cxn modelId="{3B23395D-F012-49E4-BBA6-8F5231AD9611}" type="presParOf" srcId="{37AE006A-AB48-475A-BD8F-53F47FA5E3AC}" destId="{DBA157A6-9BB2-40CF-853D-B1C9E7311472}" srcOrd="0" destOrd="0" presId="urn:microsoft.com/office/officeart/2005/8/layout/orgChart1"/>
    <dgm:cxn modelId="{EBA7B0A5-076C-4CE6-9BC5-81AF3310596D}" type="presParOf" srcId="{37AE006A-AB48-475A-BD8F-53F47FA5E3AC}" destId="{53190103-0D39-422E-A126-233F0EBA305D}" srcOrd="1" destOrd="0" presId="urn:microsoft.com/office/officeart/2005/8/layout/orgChart1"/>
    <dgm:cxn modelId="{259BF5A4-2174-4012-8D54-B624DBCF91B8}" type="presParOf" srcId="{71464BDC-D2E0-42AB-A91E-746E5056DE2F}" destId="{D362147B-B20E-4CED-A867-C48E6300FC4B}" srcOrd="1" destOrd="0" presId="urn:microsoft.com/office/officeart/2005/8/layout/orgChart1"/>
    <dgm:cxn modelId="{D52583B5-EF44-4DF6-9F62-AFFFB6E96F07}" type="presParOf" srcId="{71464BDC-D2E0-42AB-A91E-746E5056DE2F}" destId="{D5C16173-1ADE-4B7C-B5FE-3948ADDED030}" srcOrd="2" destOrd="0" presId="urn:microsoft.com/office/officeart/2005/8/layout/orgChart1"/>
    <dgm:cxn modelId="{5CE40318-4B86-4CE4-947B-342A27E449D2}" type="presParOf" srcId="{27D04B07-C73B-41E6-B5F9-0D74CF6F72E3}" destId="{E0AF64BD-23EC-45D1-A8FF-6981A2943AFD}" srcOrd="2" destOrd="0" presId="urn:microsoft.com/office/officeart/2005/8/layout/orgChart1"/>
    <dgm:cxn modelId="{60884AD0-D424-42CF-9722-E868BC00AB14}" type="presParOf" srcId="{8E551305-81CB-4A57-819F-30F3D21734CE}" destId="{275BE4A4-D511-46DC-A3DE-06DD49B35E86}" srcOrd="18" destOrd="0" presId="urn:microsoft.com/office/officeart/2005/8/layout/orgChart1"/>
    <dgm:cxn modelId="{3F25C1B8-23CC-4DF3-9C5D-E4373E994A4B}" type="presParOf" srcId="{8E551305-81CB-4A57-819F-30F3D21734CE}" destId="{0D0E7ABC-F363-4DAB-AB41-0755F804BAAF}" srcOrd="19" destOrd="0" presId="urn:microsoft.com/office/officeart/2005/8/layout/orgChart1"/>
    <dgm:cxn modelId="{B629939D-8201-4AC7-84E5-C3D91B77C099}" type="presParOf" srcId="{0D0E7ABC-F363-4DAB-AB41-0755F804BAAF}" destId="{62659EF9-130F-4B59-A3D2-D4729DA8ED6C}" srcOrd="0" destOrd="0" presId="urn:microsoft.com/office/officeart/2005/8/layout/orgChart1"/>
    <dgm:cxn modelId="{7C3DDD36-55E4-4C52-973A-50635698DAD2}" type="presParOf" srcId="{62659EF9-130F-4B59-A3D2-D4729DA8ED6C}" destId="{4F988D04-D0E0-4E0D-A3BE-7A1E21A3B449}" srcOrd="0" destOrd="0" presId="urn:microsoft.com/office/officeart/2005/8/layout/orgChart1"/>
    <dgm:cxn modelId="{ACE929FF-E151-40CE-8664-991C729771A4}" type="presParOf" srcId="{62659EF9-130F-4B59-A3D2-D4729DA8ED6C}" destId="{BC6443F6-B90E-4E73-BAAE-F49D89AD0748}" srcOrd="1" destOrd="0" presId="urn:microsoft.com/office/officeart/2005/8/layout/orgChart1"/>
    <dgm:cxn modelId="{170FFECE-FC20-4202-B75A-BC93F9E3D72A}" type="presParOf" srcId="{0D0E7ABC-F363-4DAB-AB41-0755F804BAAF}" destId="{C55801CC-B3FB-498B-88FE-4DADA01B5E13}" srcOrd="1" destOrd="0" presId="urn:microsoft.com/office/officeart/2005/8/layout/orgChart1"/>
    <dgm:cxn modelId="{5E3474CE-4524-477A-B774-593DC3EEB74A}" type="presParOf" srcId="{0D0E7ABC-F363-4DAB-AB41-0755F804BAAF}" destId="{BB8C6FAD-469D-4D8D-9884-235215A30A6B}" srcOrd="2" destOrd="0" presId="urn:microsoft.com/office/officeart/2005/8/layout/orgChart1"/>
    <dgm:cxn modelId="{B46925D9-C3A9-4FB6-82F6-80F99AA0880E}" type="presParOf" srcId="{8E551305-81CB-4A57-819F-30F3D21734CE}" destId="{D27D0F64-3882-4D8F-9732-DD1C543B9B57}" srcOrd="20" destOrd="0" presId="urn:microsoft.com/office/officeart/2005/8/layout/orgChart1"/>
    <dgm:cxn modelId="{9BEDA44A-D2A6-4AC1-8494-FB6ABEF69CF7}" type="presParOf" srcId="{8E551305-81CB-4A57-819F-30F3D21734CE}" destId="{6705E733-D28B-4B8D-A353-81F785412EC0}" srcOrd="21" destOrd="0" presId="urn:microsoft.com/office/officeart/2005/8/layout/orgChart1"/>
    <dgm:cxn modelId="{4C34A246-17A9-44FB-9C00-8DF13852A40B}" type="presParOf" srcId="{6705E733-D28B-4B8D-A353-81F785412EC0}" destId="{F00654CD-F833-445E-913E-956316329882}" srcOrd="0" destOrd="0" presId="urn:microsoft.com/office/officeart/2005/8/layout/orgChart1"/>
    <dgm:cxn modelId="{5FDCEBF4-C32B-4EC7-BA35-967D175DA3BB}" type="presParOf" srcId="{F00654CD-F833-445E-913E-956316329882}" destId="{36E5C3E3-0313-497B-B207-B2DA0531E120}" srcOrd="0" destOrd="0" presId="urn:microsoft.com/office/officeart/2005/8/layout/orgChart1"/>
    <dgm:cxn modelId="{E1FF0C02-6EF8-4BC6-9A2A-E7FF79F6C6EA}" type="presParOf" srcId="{F00654CD-F833-445E-913E-956316329882}" destId="{30BD2739-6CDE-4BCC-96D8-18444EA0ACF4}" srcOrd="1" destOrd="0" presId="urn:microsoft.com/office/officeart/2005/8/layout/orgChart1"/>
    <dgm:cxn modelId="{2919A711-E226-4A45-8370-70E30DA4833E}" type="presParOf" srcId="{6705E733-D28B-4B8D-A353-81F785412EC0}" destId="{152BF9E7-CBF1-4094-BBF4-7CB6EA62A968}" srcOrd="1" destOrd="0" presId="urn:microsoft.com/office/officeart/2005/8/layout/orgChart1"/>
    <dgm:cxn modelId="{D16D1110-E140-431B-8428-2DE48BA4CDAB}" type="presParOf" srcId="{6705E733-D28B-4B8D-A353-81F785412EC0}" destId="{D533752E-132E-4BC7-8652-680E42AF6041}" srcOrd="2" destOrd="0" presId="urn:microsoft.com/office/officeart/2005/8/layout/orgChart1"/>
    <dgm:cxn modelId="{692CE8EF-CEFB-47EE-B628-F54E411ADE50}" type="presParOf" srcId="{8E551305-81CB-4A57-819F-30F3D21734CE}" destId="{85953DBA-4512-4A33-8DA4-451B8E6BA80A}" srcOrd="22" destOrd="0" presId="urn:microsoft.com/office/officeart/2005/8/layout/orgChart1"/>
    <dgm:cxn modelId="{F5E54AA3-AB7F-47DB-BEC8-2CE90BCA1FA0}" type="presParOf" srcId="{8E551305-81CB-4A57-819F-30F3D21734CE}" destId="{42244D9A-2837-4627-B852-CA5C330ABC4F}" srcOrd="23" destOrd="0" presId="urn:microsoft.com/office/officeart/2005/8/layout/orgChart1"/>
    <dgm:cxn modelId="{0B31B478-6BFA-4971-BD84-098F3E4484C7}" type="presParOf" srcId="{42244D9A-2837-4627-B852-CA5C330ABC4F}" destId="{80D85A21-F2B2-4087-A4E6-8BDD9DEDDAAC}" srcOrd="0" destOrd="0" presId="urn:microsoft.com/office/officeart/2005/8/layout/orgChart1"/>
    <dgm:cxn modelId="{9D19C961-6B73-4367-97DB-C4EE736D0853}" type="presParOf" srcId="{80D85A21-F2B2-4087-A4E6-8BDD9DEDDAAC}" destId="{E2D0F536-06A5-4E22-9586-EEB219117341}" srcOrd="0" destOrd="0" presId="urn:microsoft.com/office/officeart/2005/8/layout/orgChart1"/>
    <dgm:cxn modelId="{2F6091EB-64CB-49F4-AF47-7BB1D1D860FF}" type="presParOf" srcId="{80D85A21-F2B2-4087-A4E6-8BDD9DEDDAAC}" destId="{36292D92-18E5-4B85-A056-57247A6D8349}" srcOrd="1" destOrd="0" presId="urn:microsoft.com/office/officeart/2005/8/layout/orgChart1"/>
    <dgm:cxn modelId="{ABB19231-8282-4796-9D2A-46470BEF6A87}" type="presParOf" srcId="{42244D9A-2837-4627-B852-CA5C330ABC4F}" destId="{89FDC6F2-8A6E-4B2A-8DE0-8394D196D7DD}" srcOrd="1" destOrd="0" presId="urn:microsoft.com/office/officeart/2005/8/layout/orgChart1"/>
    <dgm:cxn modelId="{558F8809-C50C-42B9-B87F-8D73EF455304}" type="presParOf" srcId="{42244D9A-2837-4627-B852-CA5C330ABC4F}" destId="{4D944435-00D0-4134-8947-73444CC8D544}" srcOrd="2" destOrd="0" presId="urn:microsoft.com/office/officeart/2005/8/layout/orgChart1"/>
    <dgm:cxn modelId="{8CF1A282-6192-408C-B184-21F4C10966E0}" type="presParOf" srcId="{8E551305-81CB-4A57-819F-30F3D21734CE}" destId="{77C85190-2F69-478A-AF87-9D8759193A10}" srcOrd="24" destOrd="0" presId="urn:microsoft.com/office/officeart/2005/8/layout/orgChart1"/>
    <dgm:cxn modelId="{FDCE5C35-6B27-4506-A586-06C88CAC0945}" type="presParOf" srcId="{8E551305-81CB-4A57-819F-30F3D21734CE}" destId="{1CA267B4-26F3-4755-BA85-AE9F92FE25A9}" srcOrd="25" destOrd="0" presId="urn:microsoft.com/office/officeart/2005/8/layout/orgChart1"/>
    <dgm:cxn modelId="{AC5EE704-6FF9-4731-B8EF-2BB4E9430EAE}" type="presParOf" srcId="{1CA267B4-26F3-4755-BA85-AE9F92FE25A9}" destId="{26989FAD-A892-441B-B56B-953297FB6176}" srcOrd="0" destOrd="0" presId="urn:microsoft.com/office/officeart/2005/8/layout/orgChart1"/>
    <dgm:cxn modelId="{57754117-2003-49A1-BDF0-BBF2805150EC}" type="presParOf" srcId="{26989FAD-A892-441B-B56B-953297FB6176}" destId="{8EF0C9C9-F387-40E0-9829-F6356E87D057}" srcOrd="0" destOrd="0" presId="urn:microsoft.com/office/officeart/2005/8/layout/orgChart1"/>
    <dgm:cxn modelId="{3EEF1CE9-12DA-4CAC-97BF-F550767C24F3}" type="presParOf" srcId="{26989FAD-A892-441B-B56B-953297FB6176}" destId="{06FF6C6D-4099-4AB8-9E72-450B171A809C}" srcOrd="1" destOrd="0" presId="urn:microsoft.com/office/officeart/2005/8/layout/orgChart1"/>
    <dgm:cxn modelId="{F19E0518-E365-4A11-AD18-3B3374A39727}" type="presParOf" srcId="{1CA267B4-26F3-4755-BA85-AE9F92FE25A9}" destId="{A4B82E6D-396C-4976-899C-9AD503723B26}" srcOrd="1" destOrd="0" presId="urn:microsoft.com/office/officeart/2005/8/layout/orgChart1"/>
    <dgm:cxn modelId="{D0E7E4B5-AB1F-4396-ABFA-F57D5F61DCEB}" type="presParOf" srcId="{1CA267B4-26F3-4755-BA85-AE9F92FE25A9}" destId="{4EE331CE-C3C6-4D00-AE53-6C4CF21D2269}"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dgm:spPr/>
      <dgm:t>
        <a:bodyPr/>
        <a:lstStyle/>
        <a:p>
          <a:r>
            <a:rPr lang="en-US"/>
            <a:t>Transfers and Subsidies</a:t>
          </a:r>
        </a:p>
      </dgm:t>
    </dgm:pt>
    <dgm:pt modelId="{350A58AD-7678-4130-B5B1-C33FFA9EE2D6}" type="parTrans" cxnId="{71403879-B733-4CFB-8EE5-7B9FBC923CC9}">
      <dgm:prSet/>
      <dgm:spPr/>
      <dgm:t>
        <a:bodyPr/>
        <a:lstStyle/>
        <a:p>
          <a:endParaRPr lang="en-US"/>
        </a:p>
      </dgm:t>
    </dgm:pt>
    <dgm:pt modelId="{E6BF55F1-9A7C-4CBA-A910-FCF14E731502}" type="sibTrans" cxnId="{71403879-B733-4CFB-8EE5-7B9FBC923CC9}">
      <dgm:prSet/>
      <dgm:spPr/>
      <dgm:t>
        <a:bodyPr/>
        <a:lstStyle/>
        <a:p>
          <a:endParaRPr lang="en-US"/>
        </a:p>
      </dgm:t>
    </dgm:pt>
    <dgm:pt modelId="{D7AA9E58-1BAB-4FF5-8008-B32C70C6B3A9}">
      <dgm:prSet/>
      <dgm:spPr/>
      <dgm:t>
        <a:bodyPr/>
        <a:lstStyle/>
        <a:p>
          <a:r>
            <a:rPr lang="en-US"/>
            <a:t>In-kind</a:t>
          </a:r>
        </a:p>
      </dgm:t>
    </dgm:pt>
    <dgm:pt modelId="{EA5DD2E0-E210-4046-8841-79D1F31901E3}" type="parTrans" cxnId="{D02714DC-B24D-40E7-AC18-67F5218EBE85}">
      <dgm:prSet/>
      <dgm:spPr/>
      <dgm:t>
        <a:bodyPr/>
        <a:lstStyle/>
        <a:p>
          <a:endParaRPr lang="en-US"/>
        </a:p>
      </dgm:t>
    </dgm:pt>
    <dgm:pt modelId="{06CD6AF8-0722-495D-8038-0D9AE6E3B8D6}" type="sibTrans" cxnId="{D02714DC-B24D-40E7-AC18-67F5218EBE85}">
      <dgm:prSet/>
      <dgm:spPr/>
      <dgm:t>
        <a:bodyPr/>
        <a:lstStyle/>
        <a:p>
          <a:endParaRPr lang="en-US"/>
        </a:p>
      </dgm:t>
    </dgm:pt>
    <dgm:pt modelId="{15AA117B-A406-42F5-88FD-D7765EB892EE}">
      <dgm:prSet/>
      <dgm:spPr/>
      <dgm:t>
        <a:bodyPr/>
        <a:lstStyle/>
        <a:p>
          <a:r>
            <a:rPr lang="en-US"/>
            <a:t>Monetary Value</a:t>
          </a:r>
        </a:p>
      </dgm:t>
    </dgm:pt>
    <dgm:pt modelId="{0BC41587-1A4A-4890-B7A8-CDCD47D0B1B5}" type="parTrans" cxnId="{B711EE10-A2D4-44AE-8EC8-1DBF18077874}">
      <dgm:prSet/>
      <dgm:spPr/>
      <dgm:t>
        <a:bodyPr/>
        <a:lstStyle/>
        <a:p>
          <a:endParaRPr lang="en-US"/>
        </a:p>
      </dgm:t>
    </dgm:pt>
    <dgm:pt modelId="{1C646A4F-1069-451D-873E-51E964854C50}" type="sibTrans" cxnId="{B711EE10-A2D4-44AE-8EC8-1DBF18077874}">
      <dgm:prSet/>
      <dgm:spPr/>
      <dgm:t>
        <a:bodyPr/>
        <a:lstStyle/>
        <a:p>
          <a:endParaRPr lang="en-US"/>
        </a:p>
      </dgm:t>
    </dgm:pt>
    <dgm:pt modelId="{42428ECF-10BF-4DE9-A57C-1A97929FF05A}" type="asst">
      <dgm:prSet/>
      <dgm:spPr/>
      <dgm:t>
        <a:bodyPr/>
        <a:lstStyle/>
        <a:p>
          <a:r>
            <a:rPr lang="en-US"/>
            <a:t>Departmental Agencies and Accounts</a:t>
          </a:r>
        </a:p>
      </dgm:t>
    </dgm:pt>
    <dgm:pt modelId="{3E812519-5091-40DA-BA84-1B3A10B9DD09}" type="parTrans" cxnId="{924074EE-5462-41A5-9A45-1FFD89D01108}">
      <dgm:prSet/>
      <dgm:spPr/>
      <dgm:t>
        <a:bodyPr/>
        <a:lstStyle/>
        <a:p>
          <a:endParaRPr lang="en-US"/>
        </a:p>
      </dgm:t>
    </dgm:pt>
    <dgm:pt modelId="{735C093A-49AE-48A9-B45A-A20B63A672E3}" type="sibTrans" cxnId="{924074EE-5462-41A5-9A45-1FFD89D01108}">
      <dgm:prSet/>
      <dgm:spPr/>
      <dgm:t>
        <a:bodyPr/>
        <a:lstStyle/>
        <a:p>
          <a:endParaRPr lang="en-US"/>
        </a:p>
      </dgm:t>
    </dgm:pt>
    <dgm:pt modelId="{81DE3ED2-1973-45B2-A052-41CD5F8DF9B8}" type="asst">
      <dgm:prSet/>
      <dgm:spPr/>
      <dgm:t>
        <a:bodyPr/>
        <a:lstStyle/>
        <a:p>
          <a:r>
            <a:rPr lang="en-US"/>
            <a:t>District Municipalities</a:t>
          </a:r>
        </a:p>
      </dgm:t>
    </dgm:pt>
    <dgm:pt modelId="{9F422540-9D8E-409E-8A73-61DAF34226FA}" type="parTrans" cxnId="{14264E05-53EE-48E7-A594-7B0AB380A27B}">
      <dgm:prSet/>
      <dgm:spPr/>
      <dgm:t>
        <a:bodyPr/>
        <a:lstStyle/>
        <a:p>
          <a:endParaRPr lang="en-US"/>
        </a:p>
      </dgm:t>
    </dgm:pt>
    <dgm:pt modelId="{4DCD44A0-D05E-4FA7-A4CB-EF5D8398F0BE}" type="sibTrans" cxnId="{14264E05-53EE-48E7-A594-7B0AB380A27B}">
      <dgm:prSet/>
      <dgm:spPr/>
      <dgm:t>
        <a:bodyPr/>
        <a:lstStyle/>
        <a:p>
          <a:endParaRPr lang="en-US"/>
        </a:p>
      </dgm:t>
    </dgm:pt>
    <dgm:pt modelId="{920F6B00-4626-4D38-AB29-99C9858C87CF}" type="asst">
      <dgm:prSet/>
      <dgm:spPr/>
      <dgm:t>
        <a:bodyPr/>
        <a:lstStyle/>
        <a:p>
          <a:r>
            <a:rPr lang="en-US"/>
            <a:t>Foreign Government and International Organisations</a:t>
          </a:r>
        </a:p>
      </dgm:t>
    </dgm:pt>
    <dgm:pt modelId="{76D7E58D-28C6-4075-A4A6-E2AD45FE7FC5}" type="parTrans" cxnId="{CC5AA663-97EB-45C6-8032-61A9D77A8D52}">
      <dgm:prSet/>
      <dgm:spPr/>
      <dgm:t>
        <a:bodyPr/>
        <a:lstStyle/>
        <a:p>
          <a:endParaRPr lang="en-US"/>
        </a:p>
      </dgm:t>
    </dgm:pt>
    <dgm:pt modelId="{03B2E542-08E2-432E-BB58-2F133D5A3A9C}" type="sibTrans" cxnId="{CC5AA663-97EB-45C6-8032-61A9D77A8D52}">
      <dgm:prSet/>
      <dgm:spPr/>
      <dgm:t>
        <a:bodyPr/>
        <a:lstStyle/>
        <a:p>
          <a:endParaRPr lang="en-US"/>
        </a:p>
      </dgm:t>
    </dgm:pt>
    <dgm:pt modelId="{715E4AF4-06B4-4780-8323-280FBEBF98EC}" type="asst">
      <dgm:prSet/>
      <dgm:spPr/>
      <dgm:t>
        <a:bodyPr/>
        <a:lstStyle/>
        <a:p>
          <a:r>
            <a:rPr lang="en-US"/>
            <a:t>Departmental Agencies and Accounts</a:t>
          </a:r>
        </a:p>
      </dgm:t>
    </dgm:pt>
    <dgm:pt modelId="{1FDD75BD-1E3F-4E98-95AE-3AEAADFDBFBB}" type="parTrans" cxnId="{1A1912F3-9973-4EB8-93DB-D9DBFAAA51D1}">
      <dgm:prSet/>
      <dgm:spPr/>
      <dgm:t>
        <a:bodyPr/>
        <a:lstStyle/>
        <a:p>
          <a:endParaRPr lang="en-US"/>
        </a:p>
      </dgm:t>
    </dgm:pt>
    <dgm:pt modelId="{58443A6D-4C7B-4D7E-B840-CC16C9872046}" type="sibTrans" cxnId="{1A1912F3-9973-4EB8-93DB-D9DBFAAA51D1}">
      <dgm:prSet/>
      <dgm:spPr/>
      <dgm:t>
        <a:bodyPr/>
        <a:lstStyle/>
        <a:p>
          <a:endParaRPr lang="en-US"/>
        </a:p>
      </dgm:t>
    </dgm:pt>
    <dgm:pt modelId="{BA381BF8-9E8C-4F8D-B626-CD84929A1FB2}" type="asst">
      <dgm:prSet/>
      <dgm:spPr/>
      <dgm:t>
        <a:bodyPr/>
        <a:lstStyle/>
        <a:p>
          <a:r>
            <a:rPr lang="en-US"/>
            <a:t>Households</a:t>
          </a:r>
        </a:p>
      </dgm:t>
    </dgm:pt>
    <dgm:pt modelId="{612DA50B-4325-4A1A-A22E-D88DAE6F94C3}" type="parTrans" cxnId="{FF542BDF-8A7D-41A7-85C3-B524D9ACEA88}">
      <dgm:prSet/>
      <dgm:spPr/>
      <dgm:t>
        <a:bodyPr/>
        <a:lstStyle/>
        <a:p>
          <a:endParaRPr lang="en-US"/>
        </a:p>
      </dgm:t>
    </dgm:pt>
    <dgm:pt modelId="{B0286382-601C-48FA-B885-751AABD869A8}" type="sibTrans" cxnId="{FF542BDF-8A7D-41A7-85C3-B524D9ACEA88}">
      <dgm:prSet/>
      <dgm:spPr/>
      <dgm:t>
        <a:bodyPr/>
        <a:lstStyle/>
        <a:p>
          <a:endParaRPr lang="en-US"/>
        </a:p>
      </dgm:t>
    </dgm:pt>
    <dgm:pt modelId="{2AA2D862-EC4E-4013-97FC-E97E4392AB97}" type="asst">
      <dgm:prSet/>
      <dgm:spPr/>
      <dgm:t>
        <a:bodyPr/>
        <a:lstStyle/>
        <a:p>
          <a:r>
            <a:rPr lang="en-US"/>
            <a:t>District Municipalities</a:t>
          </a:r>
        </a:p>
      </dgm:t>
    </dgm:pt>
    <dgm:pt modelId="{7283A124-BC92-4180-B379-5A03E775C02A}" type="parTrans" cxnId="{1E6AE3DF-CC5A-4DEB-AEF1-B81F3CBB12C8}">
      <dgm:prSet/>
      <dgm:spPr/>
      <dgm:t>
        <a:bodyPr/>
        <a:lstStyle/>
        <a:p>
          <a:endParaRPr lang="en-US"/>
        </a:p>
      </dgm:t>
    </dgm:pt>
    <dgm:pt modelId="{0BC202C1-8168-4511-A8F1-C3D72CF77143}" type="sibTrans" cxnId="{1E6AE3DF-CC5A-4DEB-AEF1-B81F3CBB12C8}">
      <dgm:prSet/>
      <dgm:spPr/>
      <dgm:t>
        <a:bodyPr/>
        <a:lstStyle/>
        <a:p>
          <a:endParaRPr lang="en-US"/>
        </a:p>
      </dgm:t>
    </dgm:pt>
    <dgm:pt modelId="{423F6F11-8FC1-4241-B786-DFDC3E768F2C}" type="asst">
      <dgm:prSet/>
      <dgm:spPr/>
      <dgm:t>
        <a:bodyPr/>
        <a:lstStyle/>
        <a:p>
          <a:r>
            <a:rPr lang="en-US"/>
            <a:t>Foreign Government and International Organisations</a:t>
          </a:r>
        </a:p>
      </dgm:t>
    </dgm:pt>
    <dgm:pt modelId="{E2769A72-2C7F-4505-A168-AB29A8E13758}" type="parTrans" cxnId="{FB1183AB-AC68-48FE-807A-8C745153D48A}">
      <dgm:prSet/>
      <dgm:spPr/>
      <dgm:t>
        <a:bodyPr/>
        <a:lstStyle/>
        <a:p>
          <a:endParaRPr lang="en-US"/>
        </a:p>
      </dgm:t>
    </dgm:pt>
    <dgm:pt modelId="{DBDBB5D4-B372-4270-943E-F2F4126A958C}" type="sibTrans" cxnId="{FB1183AB-AC68-48FE-807A-8C745153D48A}">
      <dgm:prSet/>
      <dgm:spPr/>
      <dgm:t>
        <a:bodyPr/>
        <a:lstStyle/>
        <a:p>
          <a:endParaRPr lang="en-US"/>
        </a:p>
      </dgm:t>
    </dgm:pt>
    <dgm:pt modelId="{881497B1-4F63-4C20-BE79-A180D41DC5F6}" type="asst">
      <dgm:prSet/>
      <dgm:spPr/>
      <dgm:t>
        <a:bodyPr/>
        <a:lstStyle/>
        <a:p>
          <a:r>
            <a:rPr lang="en-US"/>
            <a:t>Households</a:t>
          </a:r>
        </a:p>
      </dgm:t>
    </dgm:pt>
    <dgm:pt modelId="{853F443E-C49D-4307-8E78-D60C00B2EA0E}" type="parTrans" cxnId="{C69C8057-D874-449A-86F0-E25143AFFD49}">
      <dgm:prSet/>
      <dgm:spPr/>
      <dgm:t>
        <a:bodyPr/>
        <a:lstStyle/>
        <a:p>
          <a:endParaRPr lang="en-US"/>
        </a:p>
      </dgm:t>
    </dgm:pt>
    <dgm:pt modelId="{ABB329C4-40B6-41E7-BFDC-8C26B72E9678}" type="sibTrans" cxnId="{C69C8057-D874-449A-86F0-E25143AFFD49}">
      <dgm:prSet/>
      <dgm:spPr/>
      <dgm:t>
        <a:bodyPr/>
        <a:lstStyle/>
        <a:p>
          <a:endParaRPr lang="en-US"/>
        </a:p>
      </dgm:t>
    </dgm:pt>
    <dgm:pt modelId="{17A004D6-667C-48B1-8706-9CD4115F4AA4}" type="asst">
      <dgm:prSet/>
      <dgm:spPr/>
      <dgm:t>
        <a:bodyPr/>
        <a:lstStyle/>
        <a:p>
          <a:r>
            <a:rPr lang="en-US"/>
            <a:t>National Government</a:t>
          </a:r>
        </a:p>
      </dgm:t>
    </dgm:pt>
    <dgm:pt modelId="{D8821DAA-179B-4BA1-9A75-6301F5476EC7}" type="parTrans" cxnId="{87CFF51F-CEF8-43EB-8340-9DEDD6DAF747}">
      <dgm:prSet/>
      <dgm:spPr/>
      <dgm:t>
        <a:bodyPr/>
        <a:lstStyle/>
        <a:p>
          <a:endParaRPr lang="en-US"/>
        </a:p>
      </dgm:t>
    </dgm:pt>
    <dgm:pt modelId="{DCB18CD5-59ED-4FCE-8CDE-D0EC81AE3299}" type="sibTrans" cxnId="{87CFF51F-CEF8-43EB-8340-9DEDD6DAF747}">
      <dgm:prSet/>
      <dgm:spPr/>
      <dgm:t>
        <a:bodyPr/>
        <a:lstStyle/>
        <a:p>
          <a:endParaRPr lang="en-US"/>
        </a:p>
      </dgm:t>
    </dgm:pt>
    <dgm:pt modelId="{F0D52A86-8366-4F94-BDA2-F20D7F6B9749}" type="asst">
      <dgm:prSet/>
      <dgm:spPr/>
      <dgm:t>
        <a:bodyPr/>
        <a:lstStyle/>
        <a:p>
          <a:r>
            <a:rPr lang="en-US"/>
            <a:t>Non-profit Institutions</a:t>
          </a:r>
        </a:p>
      </dgm:t>
    </dgm:pt>
    <dgm:pt modelId="{52C558C1-2915-43C1-9A00-BE04A9C0A7E1}" type="parTrans" cxnId="{723F268A-6728-4C9A-8C9C-665EB61185C1}">
      <dgm:prSet/>
      <dgm:spPr/>
      <dgm:t>
        <a:bodyPr/>
        <a:lstStyle/>
        <a:p>
          <a:endParaRPr lang="en-US"/>
        </a:p>
      </dgm:t>
    </dgm:pt>
    <dgm:pt modelId="{37B6399F-2D38-4EAC-9619-89639A959713}" type="sibTrans" cxnId="{723F268A-6728-4C9A-8C9C-665EB61185C1}">
      <dgm:prSet/>
      <dgm:spPr/>
      <dgm:t>
        <a:bodyPr/>
        <a:lstStyle/>
        <a:p>
          <a:endParaRPr lang="en-US"/>
        </a:p>
      </dgm:t>
    </dgm:pt>
    <dgm:pt modelId="{90A267FE-BC2B-4C27-8B0D-3673DD056225}" type="asst">
      <dgm:prSet/>
      <dgm:spPr/>
      <dgm:t>
        <a:bodyPr/>
        <a:lstStyle/>
        <a:p>
          <a:r>
            <a:rPr lang="en-US"/>
            <a:t>National Government</a:t>
          </a:r>
        </a:p>
      </dgm:t>
    </dgm:pt>
    <dgm:pt modelId="{F021F00C-C337-46B0-91E4-BD34C81BDE66}" type="parTrans" cxnId="{3A835D89-DF38-49C4-BDB2-44A0209FFFA2}">
      <dgm:prSet/>
      <dgm:spPr/>
      <dgm:t>
        <a:bodyPr/>
        <a:lstStyle/>
        <a:p>
          <a:endParaRPr lang="en-US"/>
        </a:p>
      </dgm:t>
    </dgm:pt>
    <dgm:pt modelId="{9E330EEB-52D3-407A-AA6B-911CB22F123A}" type="sibTrans" cxnId="{3A835D89-DF38-49C4-BDB2-44A0209FFFA2}">
      <dgm:prSet/>
      <dgm:spPr/>
      <dgm:t>
        <a:bodyPr/>
        <a:lstStyle/>
        <a:p>
          <a:endParaRPr lang="en-US"/>
        </a:p>
      </dgm:t>
    </dgm:pt>
    <dgm:pt modelId="{2217A27A-F6F9-42AF-A093-DE0BD74D267C}" type="asst">
      <dgm:prSet/>
      <dgm:spPr/>
      <dgm:t>
        <a:bodyPr/>
        <a:lstStyle/>
        <a:p>
          <a:r>
            <a:rPr lang="en-US"/>
            <a:t>Non-profit Institutions</a:t>
          </a:r>
        </a:p>
      </dgm:t>
    </dgm:pt>
    <dgm:pt modelId="{B0CFD424-80C3-4274-96D8-6D1B8FE9D3EA}" type="parTrans" cxnId="{D28A4A08-50B0-40B9-B02B-E6F19D5BA455}">
      <dgm:prSet/>
      <dgm:spPr/>
      <dgm:t>
        <a:bodyPr/>
        <a:lstStyle/>
        <a:p>
          <a:endParaRPr lang="en-US"/>
        </a:p>
      </dgm:t>
    </dgm:pt>
    <dgm:pt modelId="{0BBB8FEF-83C7-46F7-9D7A-550983280429}" type="sibTrans" cxnId="{D28A4A08-50B0-40B9-B02B-E6F19D5BA455}">
      <dgm:prSet/>
      <dgm:spPr/>
      <dgm:t>
        <a:bodyPr/>
        <a:lstStyle/>
        <a:p>
          <a:endParaRPr lang="en-US"/>
        </a:p>
      </dgm:t>
    </dgm:pt>
    <dgm:pt modelId="{780F42A2-83F2-46BF-B38F-CD28452AE182}" type="asst">
      <dgm:prSet/>
      <dgm:spPr/>
      <dgm:t>
        <a:bodyPr/>
        <a:lstStyle/>
        <a:p>
          <a:r>
            <a:rPr lang="en-US"/>
            <a:t>Private Enterprises</a:t>
          </a:r>
        </a:p>
      </dgm:t>
    </dgm:pt>
    <dgm:pt modelId="{EAF576F9-E329-4705-91CB-2A08015CAB70}" type="parTrans" cxnId="{750D9DC7-B270-4D90-B77C-0BC0595DC8C0}">
      <dgm:prSet/>
      <dgm:spPr/>
      <dgm:t>
        <a:bodyPr/>
        <a:lstStyle/>
        <a:p>
          <a:endParaRPr lang="en-US"/>
        </a:p>
      </dgm:t>
    </dgm:pt>
    <dgm:pt modelId="{2D586695-6308-4214-A735-B4DF3998366C}" type="sibTrans" cxnId="{750D9DC7-B270-4D90-B77C-0BC0595DC8C0}">
      <dgm:prSet/>
      <dgm:spPr/>
      <dgm:t>
        <a:bodyPr/>
        <a:lstStyle/>
        <a:p>
          <a:endParaRPr lang="en-US"/>
        </a:p>
      </dgm:t>
    </dgm:pt>
    <dgm:pt modelId="{2728A725-4B7C-44B3-B74B-FB44D79E8E56}" type="asst">
      <dgm:prSet/>
      <dgm:spPr/>
      <dgm:t>
        <a:bodyPr/>
        <a:lstStyle/>
        <a:p>
          <a:r>
            <a:rPr lang="en-US"/>
            <a:t>Provincial Government</a:t>
          </a:r>
        </a:p>
      </dgm:t>
    </dgm:pt>
    <dgm:pt modelId="{8969269C-8B51-4418-A7E9-200F6F06F0E8}" type="parTrans" cxnId="{BEE5369B-4884-4833-9A83-6A81AD0DF3E5}">
      <dgm:prSet/>
      <dgm:spPr/>
      <dgm:t>
        <a:bodyPr/>
        <a:lstStyle/>
        <a:p>
          <a:endParaRPr lang="en-US"/>
        </a:p>
      </dgm:t>
    </dgm:pt>
    <dgm:pt modelId="{0F7F16BE-8852-4ADF-82BD-1D320B7A9F2F}" type="sibTrans" cxnId="{BEE5369B-4884-4833-9A83-6A81AD0DF3E5}">
      <dgm:prSet/>
      <dgm:spPr/>
      <dgm:t>
        <a:bodyPr/>
        <a:lstStyle/>
        <a:p>
          <a:endParaRPr lang="en-US"/>
        </a:p>
      </dgm:t>
    </dgm:pt>
    <dgm:pt modelId="{08C32362-8B7E-40ED-A35E-E30BF9010E99}" type="asst">
      <dgm:prSet/>
      <dgm:spPr/>
      <dgm:t>
        <a:bodyPr/>
        <a:lstStyle/>
        <a:p>
          <a:r>
            <a:rPr lang="en-US"/>
            <a:t>Private Enterprises</a:t>
          </a:r>
        </a:p>
      </dgm:t>
    </dgm:pt>
    <dgm:pt modelId="{BA8049D4-C5E9-422B-A659-EC8AF017909E}" type="parTrans" cxnId="{F1818462-7789-47B4-8566-D904EADF44E7}">
      <dgm:prSet/>
      <dgm:spPr/>
      <dgm:t>
        <a:bodyPr/>
        <a:lstStyle/>
        <a:p>
          <a:endParaRPr lang="en-US"/>
        </a:p>
      </dgm:t>
    </dgm:pt>
    <dgm:pt modelId="{73DF8DCE-E146-4819-9090-CB1E5F7AD4EB}" type="sibTrans" cxnId="{F1818462-7789-47B4-8566-D904EADF44E7}">
      <dgm:prSet/>
      <dgm:spPr/>
      <dgm:t>
        <a:bodyPr/>
        <a:lstStyle/>
        <a:p>
          <a:endParaRPr lang="en-US"/>
        </a:p>
      </dgm:t>
    </dgm:pt>
    <dgm:pt modelId="{9312EB70-3652-4E7A-A807-B7565E5BB734}" type="asst">
      <dgm:prSet/>
      <dgm:spPr/>
      <dgm:t>
        <a:bodyPr/>
        <a:lstStyle/>
        <a:p>
          <a:r>
            <a:rPr lang="en-US"/>
            <a:t>Provincnial Government</a:t>
          </a:r>
        </a:p>
      </dgm:t>
    </dgm:pt>
    <dgm:pt modelId="{5235EF10-FBDF-4D82-9539-39811A814EEB}" type="parTrans" cxnId="{2148E36A-9591-4B0B-8CD2-89FADA1572FE}">
      <dgm:prSet/>
      <dgm:spPr/>
      <dgm:t>
        <a:bodyPr/>
        <a:lstStyle/>
        <a:p>
          <a:endParaRPr lang="en-US"/>
        </a:p>
      </dgm:t>
    </dgm:pt>
    <dgm:pt modelId="{5DFBFFB7-E9C7-4DA7-8AF4-5BC4C89563EA}" type="sibTrans" cxnId="{2148E36A-9591-4B0B-8CD2-89FADA1572FE}">
      <dgm:prSet/>
      <dgm:spPr/>
      <dgm:t>
        <a:bodyPr/>
        <a:lstStyle/>
        <a:p>
          <a:endParaRPr lang="en-US"/>
        </a:p>
      </dgm:t>
    </dgm:pt>
    <dgm:pt modelId="{EB17743D-5A5A-4788-8CFA-5104B328BAAB}" type="asst">
      <dgm:prSet/>
      <dgm:spPr/>
      <dgm:t>
        <a:bodyPr/>
        <a:lstStyle/>
        <a:p>
          <a:r>
            <a:rPr lang="en-US"/>
            <a:t>Public Corporations</a:t>
          </a:r>
        </a:p>
      </dgm:t>
    </dgm:pt>
    <dgm:pt modelId="{A78E84F5-3119-4C1A-916F-73253A6FB5A9}" type="parTrans" cxnId="{3AA799DE-A7C0-47C9-8544-1140152FDD37}">
      <dgm:prSet/>
      <dgm:spPr/>
      <dgm:t>
        <a:bodyPr/>
        <a:lstStyle/>
        <a:p>
          <a:endParaRPr lang="en-US"/>
        </a:p>
      </dgm:t>
    </dgm:pt>
    <dgm:pt modelId="{465B1FE7-E370-4932-BB8E-60F310534A52}" type="sibTrans" cxnId="{3AA799DE-A7C0-47C9-8544-1140152FDD37}">
      <dgm:prSet/>
      <dgm:spPr/>
      <dgm:t>
        <a:bodyPr/>
        <a:lstStyle/>
        <a:p>
          <a:endParaRPr lang="en-US"/>
        </a:p>
      </dgm:t>
    </dgm:pt>
    <dgm:pt modelId="{218B6E9A-D682-49B3-B30D-094417027370}" type="asst">
      <dgm:prSet/>
      <dgm:spPr/>
      <dgm:t>
        <a:bodyPr/>
        <a:lstStyle/>
        <a:p>
          <a:r>
            <a:rPr lang="en-US"/>
            <a:t>Higher Educational Institutions</a:t>
          </a:r>
        </a:p>
      </dgm:t>
    </dgm:pt>
    <dgm:pt modelId="{E1DE4997-5904-4881-9EC2-68D5A9EDE670}" type="parTrans" cxnId="{2AEF6381-6554-49C6-9F6D-D498ECA56EE7}">
      <dgm:prSet/>
      <dgm:spPr/>
      <dgm:t>
        <a:bodyPr/>
        <a:lstStyle/>
        <a:p>
          <a:endParaRPr lang="en-US"/>
        </a:p>
      </dgm:t>
    </dgm:pt>
    <dgm:pt modelId="{7E4DC08B-2A9F-4674-8653-B6EC9D6C305E}" type="sibTrans" cxnId="{2AEF6381-6554-49C6-9F6D-D498ECA56EE7}">
      <dgm:prSet/>
      <dgm:spPr/>
      <dgm:t>
        <a:bodyPr/>
        <a:lstStyle/>
        <a:p>
          <a:endParaRPr lang="en-US"/>
        </a:p>
      </dgm:t>
    </dgm:pt>
    <dgm:pt modelId="{567239C9-A128-4A9A-A846-7669A4B85570}" type="asst">
      <dgm:prSet/>
      <dgm:spPr/>
      <dgm:t>
        <a:bodyPr/>
        <a:lstStyle/>
        <a:p>
          <a:r>
            <a:rPr lang="en-US"/>
            <a:t>Parent Municipality</a:t>
          </a:r>
        </a:p>
      </dgm:t>
    </dgm:pt>
    <dgm:pt modelId="{157839EA-11F3-4455-AD4C-7913A32865AD}" type="parTrans" cxnId="{51F86856-EB6C-419A-8827-71C8B16D7707}">
      <dgm:prSet/>
      <dgm:spPr/>
      <dgm:t>
        <a:bodyPr/>
        <a:lstStyle/>
        <a:p>
          <a:endParaRPr lang="en-US"/>
        </a:p>
      </dgm:t>
    </dgm:pt>
    <dgm:pt modelId="{09C105AD-1031-4224-91CA-5AFDDF251D37}" type="sibTrans" cxnId="{51F86856-EB6C-419A-8827-71C8B16D7707}">
      <dgm:prSet/>
      <dgm:spPr/>
      <dgm:t>
        <a:bodyPr/>
        <a:lstStyle/>
        <a:p>
          <a:endParaRPr lang="en-US"/>
        </a:p>
      </dgm:t>
    </dgm:pt>
    <dgm:pt modelId="{CAE85489-9A8E-4601-B60F-51D6117188C5}" type="asst">
      <dgm:prSet/>
      <dgm:spPr/>
      <dgm:t>
        <a:bodyPr/>
        <a:lstStyle/>
        <a:p>
          <a:r>
            <a:rPr lang="en-US"/>
            <a:t>Public Corporations</a:t>
          </a:r>
        </a:p>
      </dgm:t>
    </dgm:pt>
    <dgm:pt modelId="{3C610990-9E25-4084-84D2-C161F236FEE3}" type="parTrans" cxnId="{F91AECEC-CA5E-4B51-B6D4-FECFA3379BFE}">
      <dgm:prSet/>
      <dgm:spPr/>
      <dgm:t>
        <a:bodyPr/>
        <a:lstStyle/>
        <a:p>
          <a:endParaRPr lang="en-US"/>
        </a:p>
      </dgm:t>
    </dgm:pt>
    <dgm:pt modelId="{AE7472FF-70F8-4634-AAD4-F297D1862B4D}" type="sibTrans" cxnId="{F91AECEC-CA5E-4B51-B6D4-FECFA3379BFE}">
      <dgm:prSet/>
      <dgm:spPr/>
      <dgm:t>
        <a:bodyPr/>
        <a:lstStyle/>
        <a:p>
          <a:endParaRPr lang="en-US"/>
        </a:p>
      </dgm:t>
    </dgm:pt>
    <dgm:pt modelId="{78CC7C1F-CBFE-47AD-8082-CF0340431622}" type="asst">
      <dgm:prSet/>
      <dgm:spPr/>
      <dgm:t>
        <a:bodyPr/>
        <a:lstStyle/>
        <a:p>
          <a:r>
            <a:rPr lang="en-US"/>
            <a:t>Higher Educational Institutions</a:t>
          </a:r>
        </a:p>
      </dgm:t>
    </dgm:pt>
    <dgm:pt modelId="{93F6333E-D217-4687-BECE-93648D4E6A1E}" type="parTrans" cxnId="{20CFFDA3-6AC5-45D2-B4A2-E59A6EB14994}">
      <dgm:prSet/>
      <dgm:spPr/>
      <dgm:t>
        <a:bodyPr/>
        <a:lstStyle/>
        <a:p>
          <a:endParaRPr lang="en-US"/>
        </a:p>
      </dgm:t>
    </dgm:pt>
    <dgm:pt modelId="{0A9ACB8C-33CB-41C7-AC89-948703990054}" type="sibTrans" cxnId="{20CFFDA3-6AC5-45D2-B4A2-E59A6EB14994}">
      <dgm:prSet/>
      <dgm:spPr/>
      <dgm:t>
        <a:bodyPr/>
        <a:lstStyle/>
        <a:p>
          <a:endParaRPr lang="en-US"/>
        </a:p>
      </dgm:t>
    </dgm:pt>
    <dgm:pt modelId="{BE8204C2-DD58-4D37-AC02-8970B15ECB35}" type="asst">
      <dgm:prSet/>
      <dgm:spPr/>
      <dgm:t>
        <a:bodyPr/>
        <a:lstStyle/>
        <a:p>
          <a:r>
            <a:rPr lang="en-US"/>
            <a:t>Parent Municipality</a:t>
          </a:r>
        </a:p>
      </dgm:t>
    </dgm:pt>
    <dgm:pt modelId="{CB469499-635D-4E23-81C1-FF9D4902372F}" type="parTrans" cxnId="{72BDFF7D-13D0-46B1-AD77-3F0B282041BF}">
      <dgm:prSet/>
      <dgm:spPr/>
      <dgm:t>
        <a:bodyPr/>
        <a:lstStyle/>
        <a:p>
          <a:endParaRPr lang="en-US"/>
        </a:p>
      </dgm:t>
    </dgm:pt>
    <dgm:pt modelId="{A97C9286-C1BC-4104-A90F-03E74DE733F7}" type="sibTrans" cxnId="{72BDFF7D-13D0-46B1-AD77-3F0B282041BF}">
      <dgm:prSet/>
      <dgm:spPr/>
      <dgm:t>
        <a:bodyPr/>
        <a:lstStyle/>
        <a:p>
          <a:endParaRPr lang="en-US"/>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custScaleX="235803">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3B4F9D2B-1148-49EB-8889-EF84E5C356CF}" type="pres">
      <dgm:prSet presAssocID="{EA5DD2E0-E210-4046-8841-79D1F31901E3}" presName="Name37" presStyleLbl="parChTrans1D2" presStyleIdx="0" presStyleCnt="2"/>
      <dgm:spPr/>
      <dgm:t>
        <a:bodyPr/>
        <a:lstStyle/>
        <a:p>
          <a:endParaRPr lang="en-ZA"/>
        </a:p>
      </dgm:t>
    </dgm:pt>
    <dgm:pt modelId="{FD6A3692-1C16-4987-A0E9-E4E08730D80C}" type="pres">
      <dgm:prSet presAssocID="{D7AA9E58-1BAB-4FF5-8008-B32C70C6B3A9}" presName="hierRoot2" presStyleCnt="0">
        <dgm:presLayoutVars>
          <dgm:hierBranch val="init"/>
        </dgm:presLayoutVars>
      </dgm:prSet>
      <dgm:spPr/>
    </dgm:pt>
    <dgm:pt modelId="{3EFBA324-EABC-4802-AFBA-996B52D6BF75}" type="pres">
      <dgm:prSet presAssocID="{D7AA9E58-1BAB-4FF5-8008-B32C70C6B3A9}" presName="rootComposite" presStyleCnt="0"/>
      <dgm:spPr/>
    </dgm:pt>
    <dgm:pt modelId="{5306ECE0-C6A8-4BFE-A213-288045B8534E}" type="pres">
      <dgm:prSet presAssocID="{D7AA9E58-1BAB-4FF5-8008-B32C70C6B3A9}" presName="rootText" presStyleLbl="node2" presStyleIdx="0" presStyleCnt="2">
        <dgm:presLayoutVars>
          <dgm:chPref val="3"/>
        </dgm:presLayoutVars>
      </dgm:prSet>
      <dgm:spPr/>
      <dgm:t>
        <a:bodyPr/>
        <a:lstStyle/>
        <a:p>
          <a:endParaRPr lang="en-ZA"/>
        </a:p>
      </dgm:t>
    </dgm:pt>
    <dgm:pt modelId="{797F673B-7075-4EBC-8218-978AB78CD810}" type="pres">
      <dgm:prSet presAssocID="{D7AA9E58-1BAB-4FF5-8008-B32C70C6B3A9}" presName="rootConnector" presStyleLbl="node2" presStyleIdx="0" presStyleCnt="2"/>
      <dgm:spPr/>
      <dgm:t>
        <a:bodyPr/>
        <a:lstStyle/>
        <a:p>
          <a:endParaRPr lang="en-ZA"/>
        </a:p>
      </dgm:t>
    </dgm:pt>
    <dgm:pt modelId="{9BFDAB69-108A-4A0E-8FAA-8C00686FE361}" type="pres">
      <dgm:prSet presAssocID="{D7AA9E58-1BAB-4FF5-8008-B32C70C6B3A9}" presName="hierChild4" presStyleCnt="0"/>
      <dgm:spPr/>
    </dgm:pt>
    <dgm:pt modelId="{45F4FE13-57A0-4FA3-B848-853FA4D3BCA3}" type="pres">
      <dgm:prSet presAssocID="{D7AA9E58-1BAB-4FF5-8008-B32C70C6B3A9}" presName="hierChild5" presStyleCnt="0"/>
      <dgm:spPr/>
    </dgm:pt>
    <dgm:pt modelId="{D8482515-4A7B-453D-9277-24BF66DE2785}" type="pres">
      <dgm:prSet presAssocID="{3E812519-5091-40DA-BA84-1B3A10B9DD09}" presName="Name111" presStyleLbl="parChTrans1D3" presStyleIdx="0" presStyleCnt="22"/>
      <dgm:spPr/>
      <dgm:t>
        <a:bodyPr/>
        <a:lstStyle/>
        <a:p>
          <a:endParaRPr lang="en-ZA"/>
        </a:p>
      </dgm:t>
    </dgm:pt>
    <dgm:pt modelId="{72A959D3-B42E-4813-A66B-E536D14B914C}" type="pres">
      <dgm:prSet presAssocID="{42428ECF-10BF-4DE9-A57C-1A97929FF05A}" presName="hierRoot3" presStyleCnt="0">
        <dgm:presLayoutVars>
          <dgm:hierBranch val="init"/>
        </dgm:presLayoutVars>
      </dgm:prSet>
      <dgm:spPr/>
    </dgm:pt>
    <dgm:pt modelId="{C282EDB3-0F73-417E-A918-B0B4832999BF}" type="pres">
      <dgm:prSet presAssocID="{42428ECF-10BF-4DE9-A57C-1A97929FF05A}" presName="rootComposite3" presStyleCnt="0"/>
      <dgm:spPr/>
    </dgm:pt>
    <dgm:pt modelId="{9BCE5A0A-4F19-4E5B-A20D-744BE2360A81}" type="pres">
      <dgm:prSet presAssocID="{42428ECF-10BF-4DE9-A57C-1A97929FF05A}" presName="rootText3" presStyleLbl="asst2" presStyleIdx="0" presStyleCnt="22">
        <dgm:presLayoutVars>
          <dgm:chPref val="3"/>
        </dgm:presLayoutVars>
      </dgm:prSet>
      <dgm:spPr/>
      <dgm:t>
        <a:bodyPr/>
        <a:lstStyle/>
        <a:p>
          <a:endParaRPr lang="en-ZA"/>
        </a:p>
      </dgm:t>
    </dgm:pt>
    <dgm:pt modelId="{422E8F25-051E-4E51-A88A-C548BFE2FE57}" type="pres">
      <dgm:prSet presAssocID="{42428ECF-10BF-4DE9-A57C-1A97929FF05A}" presName="rootConnector3" presStyleLbl="asst2" presStyleIdx="0" presStyleCnt="22"/>
      <dgm:spPr/>
      <dgm:t>
        <a:bodyPr/>
        <a:lstStyle/>
        <a:p>
          <a:endParaRPr lang="en-ZA"/>
        </a:p>
      </dgm:t>
    </dgm:pt>
    <dgm:pt modelId="{A75CF87C-91A2-4FBD-940E-52F1889B3E83}" type="pres">
      <dgm:prSet presAssocID="{42428ECF-10BF-4DE9-A57C-1A97929FF05A}" presName="hierChild6" presStyleCnt="0"/>
      <dgm:spPr/>
    </dgm:pt>
    <dgm:pt modelId="{7019E5BF-B850-43D5-825F-EC328ABF6DCB}" type="pres">
      <dgm:prSet presAssocID="{42428ECF-10BF-4DE9-A57C-1A97929FF05A}" presName="hierChild7" presStyleCnt="0"/>
      <dgm:spPr/>
    </dgm:pt>
    <dgm:pt modelId="{7EC4980C-8F25-4F9E-A9D8-75E719D95EC1}" type="pres">
      <dgm:prSet presAssocID="{9F422540-9D8E-409E-8A73-61DAF34226FA}" presName="Name111" presStyleLbl="parChTrans1D3" presStyleIdx="1" presStyleCnt="22"/>
      <dgm:spPr/>
      <dgm:t>
        <a:bodyPr/>
        <a:lstStyle/>
        <a:p>
          <a:endParaRPr lang="en-ZA"/>
        </a:p>
      </dgm:t>
    </dgm:pt>
    <dgm:pt modelId="{727E37C2-91B2-4812-9CE6-7F113E64CE92}" type="pres">
      <dgm:prSet presAssocID="{81DE3ED2-1973-45B2-A052-41CD5F8DF9B8}" presName="hierRoot3" presStyleCnt="0">
        <dgm:presLayoutVars>
          <dgm:hierBranch val="init"/>
        </dgm:presLayoutVars>
      </dgm:prSet>
      <dgm:spPr/>
    </dgm:pt>
    <dgm:pt modelId="{353871B4-EE6E-4252-BBC4-0BB730CD1B09}" type="pres">
      <dgm:prSet presAssocID="{81DE3ED2-1973-45B2-A052-41CD5F8DF9B8}" presName="rootComposite3" presStyleCnt="0"/>
      <dgm:spPr/>
    </dgm:pt>
    <dgm:pt modelId="{B8A05B37-D13E-4CA7-864E-3E1270594378}" type="pres">
      <dgm:prSet presAssocID="{81DE3ED2-1973-45B2-A052-41CD5F8DF9B8}" presName="rootText3" presStyleLbl="asst2" presStyleIdx="1" presStyleCnt="22">
        <dgm:presLayoutVars>
          <dgm:chPref val="3"/>
        </dgm:presLayoutVars>
      </dgm:prSet>
      <dgm:spPr/>
      <dgm:t>
        <a:bodyPr/>
        <a:lstStyle/>
        <a:p>
          <a:endParaRPr lang="en-ZA"/>
        </a:p>
      </dgm:t>
    </dgm:pt>
    <dgm:pt modelId="{347E3FC3-876A-41EB-B1DF-8CEBAE58FE7B}" type="pres">
      <dgm:prSet presAssocID="{81DE3ED2-1973-45B2-A052-41CD5F8DF9B8}" presName="rootConnector3" presStyleLbl="asst2" presStyleIdx="1" presStyleCnt="22"/>
      <dgm:spPr/>
      <dgm:t>
        <a:bodyPr/>
        <a:lstStyle/>
        <a:p>
          <a:endParaRPr lang="en-ZA"/>
        </a:p>
      </dgm:t>
    </dgm:pt>
    <dgm:pt modelId="{2B46B41B-75F4-4BAD-AADF-08577C043A9C}" type="pres">
      <dgm:prSet presAssocID="{81DE3ED2-1973-45B2-A052-41CD5F8DF9B8}" presName="hierChild6" presStyleCnt="0"/>
      <dgm:spPr/>
    </dgm:pt>
    <dgm:pt modelId="{596C6798-FF47-4700-99DF-02BE4C8FB704}" type="pres">
      <dgm:prSet presAssocID="{81DE3ED2-1973-45B2-A052-41CD5F8DF9B8}" presName="hierChild7" presStyleCnt="0"/>
      <dgm:spPr/>
    </dgm:pt>
    <dgm:pt modelId="{B1499905-4B53-4FDD-85CB-5CF2CC1C8A00}" type="pres">
      <dgm:prSet presAssocID="{76D7E58D-28C6-4075-A4A6-E2AD45FE7FC5}" presName="Name111" presStyleLbl="parChTrans1D3" presStyleIdx="2" presStyleCnt="22"/>
      <dgm:spPr/>
      <dgm:t>
        <a:bodyPr/>
        <a:lstStyle/>
        <a:p>
          <a:endParaRPr lang="en-ZA"/>
        </a:p>
      </dgm:t>
    </dgm:pt>
    <dgm:pt modelId="{97CDB81E-D9CE-49BA-9CAA-4E4E346F9F5A}" type="pres">
      <dgm:prSet presAssocID="{920F6B00-4626-4D38-AB29-99C9858C87CF}" presName="hierRoot3" presStyleCnt="0">
        <dgm:presLayoutVars>
          <dgm:hierBranch val="init"/>
        </dgm:presLayoutVars>
      </dgm:prSet>
      <dgm:spPr/>
    </dgm:pt>
    <dgm:pt modelId="{C7A6EE9B-FC8C-40A0-8D45-FF9BE5E1CF2D}" type="pres">
      <dgm:prSet presAssocID="{920F6B00-4626-4D38-AB29-99C9858C87CF}" presName="rootComposite3" presStyleCnt="0"/>
      <dgm:spPr/>
    </dgm:pt>
    <dgm:pt modelId="{957F32BD-6921-4EEE-827B-7BFD06163B09}" type="pres">
      <dgm:prSet presAssocID="{920F6B00-4626-4D38-AB29-99C9858C87CF}" presName="rootText3" presStyleLbl="asst2" presStyleIdx="2" presStyleCnt="22">
        <dgm:presLayoutVars>
          <dgm:chPref val="3"/>
        </dgm:presLayoutVars>
      </dgm:prSet>
      <dgm:spPr/>
      <dgm:t>
        <a:bodyPr/>
        <a:lstStyle/>
        <a:p>
          <a:endParaRPr lang="en-ZA"/>
        </a:p>
      </dgm:t>
    </dgm:pt>
    <dgm:pt modelId="{F834B3FC-ED39-4ED2-939A-D78627F5B71D}" type="pres">
      <dgm:prSet presAssocID="{920F6B00-4626-4D38-AB29-99C9858C87CF}" presName="rootConnector3" presStyleLbl="asst2" presStyleIdx="2" presStyleCnt="22"/>
      <dgm:spPr/>
      <dgm:t>
        <a:bodyPr/>
        <a:lstStyle/>
        <a:p>
          <a:endParaRPr lang="en-ZA"/>
        </a:p>
      </dgm:t>
    </dgm:pt>
    <dgm:pt modelId="{7F84E35D-9CA5-4450-AB62-4160F8681B75}" type="pres">
      <dgm:prSet presAssocID="{920F6B00-4626-4D38-AB29-99C9858C87CF}" presName="hierChild6" presStyleCnt="0"/>
      <dgm:spPr/>
    </dgm:pt>
    <dgm:pt modelId="{92CAA4F3-4E0B-467F-B465-91DBE29E2493}" type="pres">
      <dgm:prSet presAssocID="{920F6B00-4626-4D38-AB29-99C9858C87CF}" presName="hierChild7" presStyleCnt="0"/>
      <dgm:spPr/>
    </dgm:pt>
    <dgm:pt modelId="{27E92AE6-9842-4BFA-A96F-6E4E629D2857}" type="pres">
      <dgm:prSet presAssocID="{612DA50B-4325-4A1A-A22E-D88DAE6F94C3}" presName="Name111" presStyleLbl="parChTrans1D3" presStyleIdx="3" presStyleCnt="22"/>
      <dgm:spPr/>
      <dgm:t>
        <a:bodyPr/>
        <a:lstStyle/>
        <a:p>
          <a:endParaRPr lang="en-ZA"/>
        </a:p>
      </dgm:t>
    </dgm:pt>
    <dgm:pt modelId="{DAB94E1C-4FE4-43D5-BEED-4F288B68F8A2}" type="pres">
      <dgm:prSet presAssocID="{BA381BF8-9E8C-4F8D-B626-CD84929A1FB2}" presName="hierRoot3" presStyleCnt="0">
        <dgm:presLayoutVars>
          <dgm:hierBranch val="init"/>
        </dgm:presLayoutVars>
      </dgm:prSet>
      <dgm:spPr/>
    </dgm:pt>
    <dgm:pt modelId="{D3BADE51-5B3E-4EEC-917B-793DAF68795A}" type="pres">
      <dgm:prSet presAssocID="{BA381BF8-9E8C-4F8D-B626-CD84929A1FB2}" presName="rootComposite3" presStyleCnt="0"/>
      <dgm:spPr/>
    </dgm:pt>
    <dgm:pt modelId="{EE4C3C83-1D73-490B-B8D9-3FC6F8998CF9}" type="pres">
      <dgm:prSet presAssocID="{BA381BF8-9E8C-4F8D-B626-CD84929A1FB2}" presName="rootText3" presStyleLbl="asst2" presStyleIdx="3" presStyleCnt="22">
        <dgm:presLayoutVars>
          <dgm:chPref val="3"/>
        </dgm:presLayoutVars>
      </dgm:prSet>
      <dgm:spPr/>
      <dgm:t>
        <a:bodyPr/>
        <a:lstStyle/>
        <a:p>
          <a:endParaRPr lang="en-ZA"/>
        </a:p>
      </dgm:t>
    </dgm:pt>
    <dgm:pt modelId="{2D0C98F1-CA31-446B-80EB-BBBC640212A8}" type="pres">
      <dgm:prSet presAssocID="{BA381BF8-9E8C-4F8D-B626-CD84929A1FB2}" presName="rootConnector3" presStyleLbl="asst2" presStyleIdx="3" presStyleCnt="22"/>
      <dgm:spPr/>
      <dgm:t>
        <a:bodyPr/>
        <a:lstStyle/>
        <a:p>
          <a:endParaRPr lang="en-ZA"/>
        </a:p>
      </dgm:t>
    </dgm:pt>
    <dgm:pt modelId="{4FBA43EB-2E40-4FF5-8DF6-EFD1E8775EDF}" type="pres">
      <dgm:prSet presAssocID="{BA381BF8-9E8C-4F8D-B626-CD84929A1FB2}" presName="hierChild6" presStyleCnt="0"/>
      <dgm:spPr/>
    </dgm:pt>
    <dgm:pt modelId="{68738FE7-7466-4A24-99AB-9C51822490AE}" type="pres">
      <dgm:prSet presAssocID="{BA381BF8-9E8C-4F8D-B626-CD84929A1FB2}" presName="hierChild7" presStyleCnt="0"/>
      <dgm:spPr/>
    </dgm:pt>
    <dgm:pt modelId="{D49E14E9-0F85-4CEF-B3FC-77A2B8B7CF9B}" type="pres">
      <dgm:prSet presAssocID="{D8821DAA-179B-4BA1-9A75-6301F5476EC7}" presName="Name111" presStyleLbl="parChTrans1D3" presStyleIdx="4" presStyleCnt="22"/>
      <dgm:spPr/>
      <dgm:t>
        <a:bodyPr/>
        <a:lstStyle/>
        <a:p>
          <a:endParaRPr lang="en-ZA"/>
        </a:p>
      </dgm:t>
    </dgm:pt>
    <dgm:pt modelId="{E1A42255-A5BA-4846-86F4-E73A4FBA6FB0}" type="pres">
      <dgm:prSet presAssocID="{17A004D6-667C-48B1-8706-9CD4115F4AA4}" presName="hierRoot3" presStyleCnt="0">
        <dgm:presLayoutVars>
          <dgm:hierBranch val="init"/>
        </dgm:presLayoutVars>
      </dgm:prSet>
      <dgm:spPr/>
    </dgm:pt>
    <dgm:pt modelId="{76FEF7D0-A12A-4866-93D6-E4D4D7F49FA0}" type="pres">
      <dgm:prSet presAssocID="{17A004D6-667C-48B1-8706-9CD4115F4AA4}" presName="rootComposite3" presStyleCnt="0"/>
      <dgm:spPr/>
    </dgm:pt>
    <dgm:pt modelId="{DF96F8EB-0B2C-4F32-A4E2-5607E04E47B3}" type="pres">
      <dgm:prSet presAssocID="{17A004D6-667C-48B1-8706-9CD4115F4AA4}" presName="rootText3" presStyleLbl="asst2" presStyleIdx="4" presStyleCnt="22">
        <dgm:presLayoutVars>
          <dgm:chPref val="3"/>
        </dgm:presLayoutVars>
      </dgm:prSet>
      <dgm:spPr/>
      <dgm:t>
        <a:bodyPr/>
        <a:lstStyle/>
        <a:p>
          <a:endParaRPr lang="en-ZA"/>
        </a:p>
      </dgm:t>
    </dgm:pt>
    <dgm:pt modelId="{581BCCA9-C32F-4F59-AF60-7114A474B3E4}" type="pres">
      <dgm:prSet presAssocID="{17A004D6-667C-48B1-8706-9CD4115F4AA4}" presName="rootConnector3" presStyleLbl="asst2" presStyleIdx="4" presStyleCnt="22"/>
      <dgm:spPr/>
      <dgm:t>
        <a:bodyPr/>
        <a:lstStyle/>
        <a:p>
          <a:endParaRPr lang="en-ZA"/>
        </a:p>
      </dgm:t>
    </dgm:pt>
    <dgm:pt modelId="{27F59811-BF72-4E3A-AE25-C21A1D8D2555}" type="pres">
      <dgm:prSet presAssocID="{17A004D6-667C-48B1-8706-9CD4115F4AA4}" presName="hierChild6" presStyleCnt="0"/>
      <dgm:spPr/>
    </dgm:pt>
    <dgm:pt modelId="{4D08BBC8-D278-4C5D-8F57-8DA9AC899E41}" type="pres">
      <dgm:prSet presAssocID="{17A004D6-667C-48B1-8706-9CD4115F4AA4}" presName="hierChild7" presStyleCnt="0"/>
      <dgm:spPr/>
    </dgm:pt>
    <dgm:pt modelId="{2504583B-C0B5-4F24-9DD9-3A13FF54A42A}" type="pres">
      <dgm:prSet presAssocID="{52C558C1-2915-43C1-9A00-BE04A9C0A7E1}" presName="Name111" presStyleLbl="parChTrans1D3" presStyleIdx="5" presStyleCnt="22"/>
      <dgm:spPr/>
      <dgm:t>
        <a:bodyPr/>
        <a:lstStyle/>
        <a:p>
          <a:endParaRPr lang="en-ZA"/>
        </a:p>
      </dgm:t>
    </dgm:pt>
    <dgm:pt modelId="{B22C70CA-0354-4FC4-BAE3-CF7FBFAF7BF4}" type="pres">
      <dgm:prSet presAssocID="{F0D52A86-8366-4F94-BDA2-F20D7F6B9749}" presName="hierRoot3" presStyleCnt="0">
        <dgm:presLayoutVars>
          <dgm:hierBranch val="init"/>
        </dgm:presLayoutVars>
      </dgm:prSet>
      <dgm:spPr/>
    </dgm:pt>
    <dgm:pt modelId="{55DCB31F-7B14-424A-BBA2-F51F64910E54}" type="pres">
      <dgm:prSet presAssocID="{F0D52A86-8366-4F94-BDA2-F20D7F6B9749}" presName="rootComposite3" presStyleCnt="0"/>
      <dgm:spPr/>
    </dgm:pt>
    <dgm:pt modelId="{06EFC437-B928-4107-9DC2-13E25811B5F0}" type="pres">
      <dgm:prSet presAssocID="{F0D52A86-8366-4F94-BDA2-F20D7F6B9749}" presName="rootText3" presStyleLbl="asst2" presStyleIdx="5" presStyleCnt="22">
        <dgm:presLayoutVars>
          <dgm:chPref val="3"/>
        </dgm:presLayoutVars>
      </dgm:prSet>
      <dgm:spPr/>
      <dgm:t>
        <a:bodyPr/>
        <a:lstStyle/>
        <a:p>
          <a:endParaRPr lang="en-ZA"/>
        </a:p>
      </dgm:t>
    </dgm:pt>
    <dgm:pt modelId="{9D936143-EDDA-4E58-BF39-DC5ED9415A82}" type="pres">
      <dgm:prSet presAssocID="{F0D52A86-8366-4F94-BDA2-F20D7F6B9749}" presName="rootConnector3" presStyleLbl="asst2" presStyleIdx="5" presStyleCnt="22"/>
      <dgm:spPr/>
      <dgm:t>
        <a:bodyPr/>
        <a:lstStyle/>
        <a:p>
          <a:endParaRPr lang="en-ZA"/>
        </a:p>
      </dgm:t>
    </dgm:pt>
    <dgm:pt modelId="{C8FFD1EC-0813-4CAC-8E76-8CAF4DD08186}" type="pres">
      <dgm:prSet presAssocID="{F0D52A86-8366-4F94-BDA2-F20D7F6B9749}" presName="hierChild6" presStyleCnt="0"/>
      <dgm:spPr/>
    </dgm:pt>
    <dgm:pt modelId="{A6729867-CEBC-4493-8F10-1AA70C21BDF9}" type="pres">
      <dgm:prSet presAssocID="{F0D52A86-8366-4F94-BDA2-F20D7F6B9749}" presName="hierChild7" presStyleCnt="0"/>
      <dgm:spPr/>
    </dgm:pt>
    <dgm:pt modelId="{DAB57ED7-FD25-4B04-BA1C-2ABF35F1FB1C}" type="pres">
      <dgm:prSet presAssocID="{EAF576F9-E329-4705-91CB-2A08015CAB70}" presName="Name111" presStyleLbl="parChTrans1D3" presStyleIdx="6" presStyleCnt="22"/>
      <dgm:spPr/>
      <dgm:t>
        <a:bodyPr/>
        <a:lstStyle/>
        <a:p>
          <a:endParaRPr lang="en-ZA"/>
        </a:p>
      </dgm:t>
    </dgm:pt>
    <dgm:pt modelId="{1A7AFE23-04F6-42EF-931F-1689F18656A9}" type="pres">
      <dgm:prSet presAssocID="{780F42A2-83F2-46BF-B38F-CD28452AE182}" presName="hierRoot3" presStyleCnt="0">
        <dgm:presLayoutVars>
          <dgm:hierBranch val="init"/>
        </dgm:presLayoutVars>
      </dgm:prSet>
      <dgm:spPr/>
    </dgm:pt>
    <dgm:pt modelId="{9A327558-F466-4555-894B-A1D1BCE7DFA8}" type="pres">
      <dgm:prSet presAssocID="{780F42A2-83F2-46BF-B38F-CD28452AE182}" presName="rootComposite3" presStyleCnt="0"/>
      <dgm:spPr/>
    </dgm:pt>
    <dgm:pt modelId="{AF2A0888-C72D-4951-B9AC-381D6F908471}" type="pres">
      <dgm:prSet presAssocID="{780F42A2-83F2-46BF-B38F-CD28452AE182}" presName="rootText3" presStyleLbl="asst2" presStyleIdx="6" presStyleCnt="22">
        <dgm:presLayoutVars>
          <dgm:chPref val="3"/>
        </dgm:presLayoutVars>
      </dgm:prSet>
      <dgm:spPr/>
      <dgm:t>
        <a:bodyPr/>
        <a:lstStyle/>
        <a:p>
          <a:endParaRPr lang="en-ZA"/>
        </a:p>
      </dgm:t>
    </dgm:pt>
    <dgm:pt modelId="{5EB21CF7-0C57-49B0-AF0A-4654A4257AC8}" type="pres">
      <dgm:prSet presAssocID="{780F42A2-83F2-46BF-B38F-CD28452AE182}" presName="rootConnector3" presStyleLbl="asst2" presStyleIdx="6" presStyleCnt="22"/>
      <dgm:spPr/>
      <dgm:t>
        <a:bodyPr/>
        <a:lstStyle/>
        <a:p>
          <a:endParaRPr lang="en-ZA"/>
        </a:p>
      </dgm:t>
    </dgm:pt>
    <dgm:pt modelId="{3161CF86-B8BC-485B-A74E-C9169A30100E}" type="pres">
      <dgm:prSet presAssocID="{780F42A2-83F2-46BF-B38F-CD28452AE182}" presName="hierChild6" presStyleCnt="0"/>
      <dgm:spPr/>
    </dgm:pt>
    <dgm:pt modelId="{C5D75DAA-0159-4776-8B26-E8B684F162BC}" type="pres">
      <dgm:prSet presAssocID="{780F42A2-83F2-46BF-B38F-CD28452AE182}" presName="hierChild7" presStyleCnt="0"/>
      <dgm:spPr/>
    </dgm:pt>
    <dgm:pt modelId="{4FB0E3BF-E496-4B14-884B-CD03EB41DF4C}" type="pres">
      <dgm:prSet presAssocID="{8969269C-8B51-4418-A7E9-200F6F06F0E8}" presName="Name111" presStyleLbl="parChTrans1D3" presStyleIdx="7" presStyleCnt="22"/>
      <dgm:spPr/>
      <dgm:t>
        <a:bodyPr/>
        <a:lstStyle/>
        <a:p>
          <a:endParaRPr lang="en-ZA"/>
        </a:p>
      </dgm:t>
    </dgm:pt>
    <dgm:pt modelId="{CD6A0E0A-E26B-42AD-86F0-067814C9E16E}" type="pres">
      <dgm:prSet presAssocID="{2728A725-4B7C-44B3-B74B-FB44D79E8E56}" presName="hierRoot3" presStyleCnt="0">
        <dgm:presLayoutVars>
          <dgm:hierBranch val="init"/>
        </dgm:presLayoutVars>
      </dgm:prSet>
      <dgm:spPr/>
    </dgm:pt>
    <dgm:pt modelId="{DAAEA402-5780-4C94-A740-61241C792767}" type="pres">
      <dgm:prSet presAssocID="{2728A725-4B7C-44B3-B74B-FB44D79E8E56}" presName="rootComposite3" presStyleCnt="0"/>
      <dgm:spPr/>
    </dgm:pt>
    <dgm:pt modelId="{DAD87BB2-DB44-4C23-9EEB-4D1E9A8422AE}" type="pres">
      <dgm:prSet presAssocID="{2728A725-4B7C-44B3-B74B-FB44D79E8E56}" presName="rootText3" presStyleLbl="asst2" presStyleIdx="7" presStyleCnt="22">
        <dgm:presLayoutVars>
          <dgm:chPref val="3"/>
        </dgm:presLayoutVars>
      </dgm:prSet>
      <dgm:spPr/>
      <dgm:t>
        <a:bodyPr/>
        <a:lstStyle/>
        <a:p>
          <a:endParaRPr lang="en-ZA"/>
        </a:p>
      </dgm:t>
    </dgm:pt>
    <dgm:pt modelId="{F1B3489D-2752-4E5A-8373-7805F769773C}" type="pres">
      <dgm:prSet presAssocID="{2728A725-4B7C-44B3-B74B-FB44D79E8E56}" presName="rootConnector3" presStyleLbl="asst2" presStyleIdx="7" presStyleCnt="22"/>
      <dgm:spPr/>
      <dgm:t>
        <a:bodyPr/>
        <a:lstStyle/>
        <a:p>
          <a:endParaRPr lang="en-ZA"/>
        </a:p>
      </dgm:t>
    </dgm:pt>
    <dgm:pt modelId="{22304C7E-C68B-4984-8109-233734E5F3F4}" type="pres">
      <dgm:prSet presAssocID="{2728A725-4B7C-44B3-B74B-FB44D79E8E56}" presName="hierChild6" presStyleCnt="0"/>
      <dgm:spPr/>
    </dgm:pt>
    <dgm:pt modelId="{770361FD-819F-410D-B5D6-8CC749245717}" type="pres">
      <dgm:prSet presAssocID="{2728A725-4B7C-44B3-B74B-FB44D79E8E56}" presName="hierChild7" presStyleCnt="0"/>
      <dgm:spPr/>
    </dgm:pt>
    <dgm:pt modelId="{8E7B3595-0075-4B05-BFDC-90D641A53F16}" type="pres">
      <dgm:prSet presAssocID="{A78E84F5-3119-4C1A-916F-73253A6FB5A9}" presName="Name111" presStyleLbl="parChTrans1D3" presStyleIdx="8" presStyleCnt="22"/>
      <dgm:spPr/>
      <dgm:t>
        <a:bodyPr/>
        <a:lstStyle/>
        <a:p>
          <a:endParaRPr lang="en-ZA"/>
        </a:p>
      </dgm:t>
    </dgm:pt>
    <dgm:pt modelId="{C0235A9C-D41C-449A-A61D-811DFCC1D946}" type="pres">
      <dgm:prSet presAssocID="{EB17743D-5A5A-4788-8CFA-5104B328BAAB}" presName="hierRoot3" presStyleCnt="0">
        <dgm:presLayoutVars>
          <dgm:hierBranch val="init"/>
        </dgm:presLayoutVars>
      </dgm:prSet>
      <dgm:spPr/>
    </dgm:pt>
    <dgm:pt modelId="{BF917FD3-08F7-4103-BA8D-6D09183C844C}" type="pres">
      <dgm:prSet presAssocID="{EB17743D-5A5A-4788-8CFA-5104B328BAAB}" presName="rootComposite3" presStyleCnt="0"/>
      <dgm:spPr/>
    </dgm:pt>
    <dgm:pt modelId="{F8EE920F-33F1-46CF-B888-861C9893AC86}" type="pres">
      <dgm:prSet presAssocID="{EB17743D-5A5A-4788-8CFA-5104B328BAAB}" presName="rootText3" presStyleLbl="asst2" presStyleIdx="8" presStyleCnt="22">
        <dgm:presLayoutVars>
          <dgm:chPref val="3"/>
        </dgm:presLayoutVars>
      </dgm:prSet>
      <dgm:spPr/>
      <dgm:t>
        <a:bodyPr/>
        <a:lstStyle/>
        <a:p>
          <a:endParaRPr lang="en-ZA"/>
        </a:p>
      </dgm:t>
    </dgm:pt>
    <dgm:pt modelId="{B58EFB31-6587-4210-86CD-DCB0D3514192}" type="pres">
      <dgm:prSet presAssocID="{EB17743D-5A5A-4788-8CFA-5104B328BAAB}" presName="rootConnector3" presStyleLbl="asst2" presStyleIdx="8" presStyleCnt="22"/>
      <dgm:spPr/>
      <dgm:t>
        <a:bodyPr/>
        <a:lstStyle/>
        <a:p>
          <a:endParaRPr lang="en-ZA"/>
        </a:p>
      </dgm:t>
    </dgm:pt>
    <dgm:pt modelId="{F6EBBD37-AB3D-40C5-A35F-34458C53B611}" type="pres">
      <dgm:prSet presAssocID="{EB17743D-5A5A-4788-8CFA-5104B328BAAB}" presName="hierChild6" presStyleCnt="0"/>
      <dgm:spPr/>
    </dgm:pt>
    <dgm:pt modelId="{06AC751C-11A8-4C01-95C6-094DC6F4DFC1}" type="pres">
      <dgm:prSet presAssocID="{EB17743D-5A5A-4788-8CFA-5104B328BAAB}" presName="hierChild7" presStyleCnt="0"/>
      <dgm:spPr/>
    </dgm:pt>
    <dgm:pt modelId="{12559C3B-A8B2-48DD-AE11-04C9C7818278}" type="pres">
      <dgm:prSet presAssocID="{E1DE4997-5904-4881-9EC2-68D5A9EDE670}" presName="Name111" presStyleLbl="parChTrans1D3" presStyleIdx="9" presStyleCnt="22"/>
      <dgm:spPr/>
      <dgm:t>
        <a:bodyPr/>
        <a:lstStyle/>
        <a:p>
          <a:endParaRPr lang="en-ZA"/>
        </a:p>
      </dgm:t>
    </dgm:pt>
    <dgm:pt modelId="{75E50680-6CCC-4955-B584-325A70D78A3F}" type="pres">
      <dgm:prSet presAssocID="{218B6E9A-D682-49B3-B30D-094417027370}" presName="hierRoot3" presStyleCnt="0">
        <dgm:presLayoutVars>
          <dgm:hierBranch val="init"/>
        </dgm:presLayoutVars>
      </dgm:prSet>
      <dgm:spPr/>
    </dgm:pt>
    <dgm:pt modelId="{5565A73D-3A64-4A5A-B97A-C97233E34982}" type="pres">
      <dgm:prSet presAssocID="{218B6E9A-D682-49B3-B30D-094417027370}" presName="rootComposite3" presStyleCnt="0"/>
      <dgm:spPr/>
    </dgm:pt>
    <dgm:pt modelId="{3407DC6C-A0DD-4D7C-8253-1031C0D8C67E}" type="pres">
      <dgm:prSet presAssocID="{218B6E9A-D682-49B3-B30D-094417027370}" presName="rootText3" presStyleLbl="asst2" presStyleIdx="9" presStyleCnt="22">
        <dgm:presLayoutVars>
          <dgm:chPref val="3"/>
        </dgm:presLayoutVars>
      </dgm:prSet>
      <dgm:spPr/>
      <dgm:t>
        <a:bodyPr/>
        <a:lstStyle/>
        <a:p>
          <a:endParaRPr lang="en-ZA"/>
        </a:p>
      </dgm:t>
    </dgm:pt>
    <dgm:pt modelId="{73C1C4F2-9297-433E-9BFE-F4CAA1619BDD}" type="pres">
      <dgm:prSet presAssocID="{218B6E9A-D682-49B3-B30D-094417027370}" presName="rootConnector3" presStyleLbl="asst2" presStyleIdx="9" presStyleCnt="22"/>
      <dgm:spPr/>
      <dgm:t>
        <a:bodyPr/>
        <a:lstStyle/>
        <a:p>
          <a:endParaRPr lang="en-ZA"/>
        </a:p>
      </dgm:t>
    </dgm:pt>
    <dgm:pt modelId="{839C9A2C-11CB-454C-B9EB-CF5B1911902E}" type="pres">
      <dgm:prSet presAssocID="{218B6E9A-D682-49B3-B30D-094417027370}" presName="hierChild6" presStyleCnt="0"/>
      <dgm:spPr/>
    </dgm:pt>
    <dgm:pt modelId="{9E4FA856-5C0C-4F92-B2AA-D486F8FCCF93}" type="pres">
      <dgm:prSet presAssocID="{218B6E9A-D682-49B3-B30D-094417027370}" presName="hierChild7" presStyleCnt="0"/>
      <dgm:spPr/>
    </dgm:pt>
    <dgm:pt modelId="{4166A4ED-ED72-49F9-9359-36311BDEA326}" type="pres">
      <dgm:prSet presAssocID="{157839EA-11F3-4455-AD4C-7913A32865AD}" presName="Name111" presStyleLbl="parChTrans1D3" presStyleIdx="10" presStyleCnt="22"/>
      <dgm:spPr/>
      <dgm:t>
        <a:bodyPr/>
        <a:lstStyle/>
        <a:p>
          <a:endParaRPr lang="en-ZA"/>
        </a:p>
      </dgm:t>
    </dgm:pt>
    <dgm:pt modelId="{3CCDFDAF-68CE-4767-81B9-B788E577795F}" type="pres">
      <dgm:prSet presAssocID="{567239C9-A128-4A9A-A846-7669A4B85570}" presName="hierRoot3" presStyleCnt="0">
        <dgm:presLayoutVars>
          <dgm:hierBranch val="init"/>
        </dgm:presLayoutVars>
      </dgm:prSet>
      <dgm:spPr/>
    </dgm:pt>
    <dgm:pt modelId="{FBB0C795-A9AC-48F4-83E7-A0DB9BBB88C2}" type="pres">
      <dgm:prSet presAssocID="{567239C9-A128-4A9A-A846-7669A4B85570}" presName="rootComposite3" presStyleCnt="0"/>
      <dgm:spPr/>
    </dgm:pt>
    <dgm:pt modelId="{53CD038D-862D-48D7-9455-CC1AD12F727E}" type="pres">
      <dgm:prSet presAssocID="{567239C9-A128-4A9A-A846-7669A4B85570}" presName="rootText3" presStyleLbl="asst2" presStyleIdx="10" presStyleCnt="22">
        <dgm:presLayoutVars>
          <dgm:chPref val="3"/>
        </dgm:presLayoutVars>
      </dgm:prSet>
      <dgm:spPr/>
      <dgm:t>
        <a:bodyPr/>
        <a:lstStyle/>
        <a:p>
          <a:endParaRPr lang="en-ZA"/>
        </a:p>
      </dgm:t>
    </dgm:pt>
    <dgm:pt modelId="{15422F84-F988-42B6-AFB0-C3E339084304}" type="pres">
      <dgm:prSet presAssocID="{567239C9-A128-4A9A-A846-7669A4B85570}" presName="rootConnector3" presStyleLbl="asst2" presStyleIdx="10" presStyleCnt="22"/>
      <dgm:spPr/>
      <dgm:t>
        <a:bodyPr/>
        <a:lstStyle/>
        <a:p>
          <a:endParaRPr lang="en-ZA"/>
        </a:p>
      </dgm:t>
    </dgm:pt>
    <dgm:pt modelId="{AF7CCE8F-3948-4DF0-B00B-F0B3EAA92A1D}" type="pres">
      <dgm:prSet presAssocID="{567239C9-A128-4A9A-A846-7669A4B85570}" presName="hierChild6" presStyleCnt="0"/>
      <dgm:spPr/>
    </dgm:pt>
    <dgm:pt modelId="{6893F9AF-B177-416D-9434-E398D6D97593}" type="pres">
      <dgm:prSet presAssocID="{567239C9-A128-4A9A-A846-7669A4B85570}" presName="hierChild7" presStyleCnt="0"/>
      <dgm:spPr/>
    </dgm:pt>
    <dgm:pt modelId="{AF4A6F10-300A-4507-84E2-6FD8626ED581}" type="pres">
      <dgm:prSet presAssocID="{0BC41587-1A4A-4890-B7A8-CDCD47D0B1B5}" presName="Name37" presStyleLbl="parChTrans1D2" presStyleIdx="1" presStyleCnt="2"/>
      <dgm:spPr/>
      <dgm:t>
        <a:bodyPr/>
        <a:lstStyle/>
        <a:p>
          <a:endParaRPr lang="en-ZA"/>
        </a:p>
      </dgm:t>
    </dgm:pt>
    <dgm:pt modelId="{FF0918A5-8EF9-4089-812F-1D9518271C33}" type="pres">
      <dgm:prSet presAssocID="{15AA117B-A406-42F5-88FD-D7765EB892EE}" presName="hierRoot2" presStyleCnt="0">
        <dgm:presLayoutVars>
          <dgm:hierBranch val="init"/>
        </dgm:presLayoutVars>
      </dgm:prSet>
      <dgm:spPr/>
    </dgm:pt>
    <dgm:pt modelId="{765616C5-3FEF-4532-804A-19CE4147FFD7}" type="pres">
      <dgm:prSet presAssocID="{15AA117B-A406-42F5-88FD-D7765EB892EE}" presName="rootComposite" presStyleCnt="0"/>
      <dgm:spPr/>
    </dgm:pt>
    <dgm:pt modelId="{6C66CDF0-D005-4C42-8F39-1204A6887C0B}" type="pres">
      <dgm:prSet presAssocID="{15AA117B-A406-42F5-88FD-D7765EB892EE}" presName="rootText" presStyleLbl="node2" presStyleIdx="1" presStyleCnt="2">
        <dgm:presLayoutVars>
          <dgm:chPref val="3"/>
        </dgm:presLayoutVars>
      </dgm:prSet>
      <dgm:spPr/>
      <dgm:t>
        <a:bodyPr/>
        <a:lstStyle/>
        <a:p>
          <a:endParaRPr lang="en-ZA"/>
        </a:p>
      </dgm:t>
    </dgm:pt>
    <dgm:pt modelId="{60CD6C3E-FDFF-4833-A52D-0528035E0CBF}" type="pres">
      <dgm:prSet presAssocID="{15AA117B-A406-42F5-88FD-D7765EB892EE}" presName="rootConnector" presStyleLbl="node2" presStyleIdx="1" presStyleCnt="2"/>
      <dgm:spPr/>
      <dgm:t>
        <a:bodyPr/>
        <a:lstStyle/>
        <a:p>
          <a:endParaRPr lang="en-ZA"/>
        </a:p>
      </dgm:t>
    </dgm:pt>
    <dgm:pt modelId="{4B0EEFC5-6286-4E09-9D36-790183B8EF80}" type="pres">
      <dgm:prSet presAssocID="{15AA117B-A406-42F5-88FD-D7765EB892EE}" presName="hierChild4" presStyleCnt="0"/>
      <dgm:spPr/>
    </dgm:pt>
    <dgm:pt modelId="{24806123-8B01-4847-A993-11F26DF9BAAC}" type="pres">
      <dgm:prSet presAssocID="{15AA117B-A406-42F5-88FD-D7765EB892EE}" presName="hierChild5" presStyleCnt="0"/>
      <dgm:spPr/>
    </dgm:pt>
    <dgm:pt modelId="{0E8B82AC-B80B-4ACB-A27D-BFA0B97DA368}" type="pres">
      <dgm:prSet presAssocID="{1FDD75BD-1E3F-4E98-95AE-3AEAADFDBFBB}" presName="Name111" presStyleLbl="parChTrans1D3" presStyleIdx="11" presStyleCnt="22"/>
      <dgm:spPr/>
      <dgm:t>
        <a:bodyPr/>
        <a:lstStyle/>
        <a:p>
          <a:endParaRPr lang="en-ZA"/>
        </a:p>
      </dgm:t>
    </dgm:pt>
    <dgm:pt modelId="{60059499-7F28-4799-9E67-7C3271359595}" type="pres">
      <dgm:prSet presAssocID="{715E4AF4-06B4-4780-8323-280FBEBF98EC}" presName="hierRoot3" presStyleCnt="0">
        <dgm:presLayoutVars>
          <dgm:hierBranch val="init"/>
        </dgm:presLayoutVars>
      </dgm:prSet>
      <dgm:spPr/>
    </dgm:pt>
    <dgm:pt modelId="{74053003-CD2B-4604-9BF3-1000EF3C99CA}" type="pres">
      <dgm:prSet presAssocID="{715E4AF4-06B4-4780-8323-280FBEBF98EC}" presName="rootComposite3" presStyleCnt="0"/>
      <dgm:spPr/>
    </dgm:pt>
    <dgm:pt modelId="{126C9BEE-5CB1-4C5E-815A-DFB51E779051}" type="pres">
      <dgm:prSet presAssocID="{715E4AF4-06B4-4780-8323-280FBEBF98EC}" presName="rootText3" presStyleLbl="asst2" presStyleIdx="11" presStyleCnt="22">
        <dgm:presLayoutVars>
          <dgm:chPref val="3"/>
        </dgm:presLayoutVars>
      </dgm:prSet>
      <dgm:spPr/>
      <dgm:t>
        <a:bodyPr/>
        <a:lstStyle/>
        <a:p>
          <a:endParaRPr lang="en-ZA"/>
        </a:p>
      </dgm:t>
    </dgm:pt>
    <dgm:pt modelId="{91DBE6FF-FF6E-4E9C-B3D2-E0935D494118}" type="pres">
      <dgm:prSet presAssocID="{715E4AF4-06B4-4780-8323-280FBEBF98EC}" presName="rootConnector3" presStyleLbl="asst2" presStyleIdx="11" presStyleCnt="22"/>
      <dgm:spPr/>
      <dgm:t>
        <a:bodyPr/>
        <a:lstStyle/>
        <a:p>
          <a:endParaRPr lang="en-ZA"/>
        </a:p>
      </dgm:t>
    </dgm:pt>
    <dgm:pt modelId="{0B271645-C6AA-4640-AEC1-7F5A807AA23B}" type="pres">
      <dgm:prSet presAssocID="{715E4AF4-06B4-4780-8323-280FBEBF98EC}" presName="hierChild6" presStyleCnt="0"/>
      <dgm:spPr/>
    </dgm:pt>
    <dgm:pt modelId="{9889FD9C-7EDA-49C9-A59F-888298A80EEE}" type="pres">
      <dgm:prSet presAssocID="{715E4AF4-06B4-4780-8323-280FBEBF98EC}" presName="hierChild7" presStyleCnt="0"/>
      <dgm:spPr/>
    </dgm:pt>
    <dgm:pt modelId="{39B9BF9E-5B83-4BFC-B821-63EA06FCD503}" type="pres">
      <dgm:prSet presAssocID="{7283A124-BC92-4180-B379-5A03E775C02A}" presName="Name111" presStyleLbl="parChTrans1D3" presStyleIdx="12" presStyleCnt="22"/>
      <dgm:spPr/>
      <dgm:t>
        <a:bodyPr/>
        <a:lstStyle/>
        <a:p>
          <a:endParaRPr lang="en-ZA"/>
        </a:p>
      </dgm:t>
    </dgm:pt>
    <dgm:pt modelId="{B7A86480-E168-4915-9D9C-A0E38B9B0C6E}" type="pres">
      <dgm:prSet presAssocID="{2AA2D862-EC4E-4013-97FC-E97E4392AB97}" presName="hierRoot3" presStyleCnt="0">
        <dgm:presLayoutVars>
          <dgm:hierBranch val="init"/>
        </dgm:presLayoutVars>
      </dgm:prSet>
      <dgm:spPr/>
    </dgm:pt>
    <dgm:pt modelId="{5B2388C4-A3A8-48A7-B8C0-B632C3F63C58}" type="pres">
      <dgm:prSet presAssocID="{2AA2D862-EC4E-4013-97FC-E97E4392AB97}" presName="rootComposite3" presStyleCnt="0"/>
      <dgm:spPr/>
    </dgm:pt>
    <dgm:pt modelId="{61C52268-F544-4192-85FC-7EAD9EE04C09}" type="pres">
      <dgm:prSet presAssocID="{2AA2D862-EC4E-4013-97FC-E97E4392AB97}" presName="rootText3" presStyleLbl="asst2" presStyleIdx="12" presStyleCnt="22">
        <dgm:presLayoutVars>
          <dgm:chPref val="3"/>
        </dgm:presLayoutVars>
      </dgm:prSet>
      <dgm:spPr/>
      <dgm:t>
        <a:bodyPr/>
        <a:lstStyle/>
        <a:p>
          <a:endParaRPr lang="en-ZA"/>
        </a:p>
      </dgm:t>
    </dgm:pt>
    <dgm:pt modelId="{26B02CEC-F29E-44E7-B38C-4C46AA58A6B0}" type="pres">
      <dgm:prSet presAssocID="{2AA2D862-EC4E-4013-97FC-E97E4392AB97}" presName="rootConnector3" presStyleLbl="asst2" presStyleIdx="12" presStyleCnt="22"/>
      <dgm:spPr/>
      <dgm:t>
        <a:bodyPr/>
        <a:lstStyle/>
        <a:p>
          <a:endParaRPr lang="en-ZA"/>
        </a:p>
      </dgm:t>
    </dgm:pt>
    <dgm:pt modelId="{2065985F-C38C-44D1-8F76-CBEBA6111F44}" type="pres">
      <dgm:prSet presAssocID="{2AA2D862-EC4E-4013-97FC-E97E4392AB97}" presName="hierChild6" presStyleCnt="0"/>
      <dgm:spPr/>
    </dgm:pt>
    <dgm:pt modelId="{CC09087F-D3FE-4C45-AC81-D04D6928ADF1}" type="pres">
      <dgm:prSet presAssocID="{2AA2D862-EC4E-4013-97FC-E97E4392AB97}" presName="hierChild7" presStyleCnt="0"/>
      <dgm:spPr/>
    </dgm:pt>
    <dgm:pt modelId="{A8C44BDA-4348-4A0F-AD44-C8C90E4305DF}" type="pres">
      <dgm:prSet presAssocID="{E2769A72-2C7F-4505-A168-AB29A8E13758}" presName="Name111" presStyleLbl="parChTrans1D3" presStyleIdx="13" presStyleCnt="22"/>
      <dgm:spPr/>
      <dgm:t>
        <a:bodyPr/>
        <a:lstStyle/>
        <a:p>
          <a:endParaRPr lang="en-ZA"/>
        </a:p>
      </dgm:t>
    </dgm:pt>
    <dgm:pt modelId="{29E93FFB-590A-4C12-B043-430D4916B069}" type="pres">
      <dgm:prSet presAssocID="{423F6F11-8FC1-4241-B786-DFDC3E768F2C}" presName="hierRoot3" presStyleCnt="0">
        <dgm:presLayoutVars>
          <dgm:hierBranch val="init"/>
        </dgm:presLayoutVars>
      </dgm:prSet>
      <dgm:spPr/>
    </dgm:pt>
    <dgm:pt modelId="{2AC35F9B-BC64-4608-A285-3BE07F499879}" type="pres">
      <dgm:prSet presAssocID="{423F6F11-8FC1-4241-B786-DFDC3E768F2C}" presName="rootComposite3" presStyleCnt="0"/>
      <dgm:spPr/>
    </dgm:pt>
    <dgm:pt modelId="{3E18B93C-7D94-4979-A4EF-2440DE77D260}" type="pres">
      <dgm:prSet presAssocID="{423F6F11-8FC1-4241-B786-DFDC3E768F2C}" presName="rootText3" presStyleLbl="asst2" presStyleIdx="13" presStyleCnt="22">
        <dgm:presLayoutVars>
          <dgm:chPref val="3"/>
        </dgm:presLayoutVars>
      </dgm:prSet>
      <dgm:spPr/>
      <dgm:t>
        <a:bodyPr/>
        <a:lstStyle/>
        <a:p>
          <a:endParaRPr lang="en-ZA"/>
        </a:p>
      </dgm:t>
    </dgm:pt>
    <dgm:pt modelId="{98E093B8-31BC-425A-83B8-BB66C56FBC4E}" type="pres">
      <dgm:prSet presAssocID="{423F6F11-8FC1-4241-B786-DFDC3E768F2C}" presName="rootConnector3" presStyleLbl="asst2" presStyleIdx="13" presStyleCnt="22"/>
      <dgm:spPr/>
      <dgm:t>
        <a:bodyPr/>
        <a:lstStyle/>
        <a:p>
          <a:endParaRPr lang="en-ZA"/>
        </a:p>
      </dgm:t>
    </dgm:pt>
    <dgm:pt modelId="{5618AF41-6A1C-43CC-BBE0-C440E1940875}" type="pres">
      <dgm:prSet presAssocID="{423F6F11-8FC1-4241-B786-DFDC3E768F2C}" presName="hierChild6" presStyleCnt="0"/>
      <dgm:spPr/>
    </dgm:pt>
    <dgm:pt modelId="{D44BDFA9-BEF4-4127-A987-B49F688EFF48}" type="pres">
      <dgm:prSet presAssocID="{423F6F11-8FC1-4241-B786-DFDC3E768F2C}" presName="hierChild7" presStyleCnt="0"/>
      <dgm:spPr/>
    </dgm:pt>
    <dgm:pt modelId="{C1E30224-D7D5-4ACD-8B4B-657B9855F05F}" type="pres">
      <dgm:prSet presAssocID="{853F443E-C49D-4307-8E78-D60C00B2EA0E}" presName="Name111" presStyleLbl="parChTrans1D3" presStyleIdx="14" presStyleCnt="22"/>
      <dgm:spPr/>
      <dgm:t>
        <a:bodyPr/>
        <a:lstStyle/>
        <a:p>
          <a:endParaRPr lang="en-ZA"/>
        </a:p>
      </dgm:t>
    </dgm:pt>
    <dgm:pt modelId="{960B0DB4-B28E-479E-974B-60209C25F77A}" type="pres">
      <dgm:prSet presAssocID="{881497B1-4F63-4C20-BE79-A180D41DC5F6}" presName="hierRoot3" presStyleCnt="0">
        <dgm:presLayoutVars>
          <dgm:hierBranch val="init"/>
        </dgm:presLayoutVars>
      </dgm:prSet>
      <dgm:spPr/>
    </dgm:pt>
    <dgm:pt modelId="{0711B6A3-01C4-45BA-9DEF-5C48F5AB6386}" type="pres">
      <dgm:prSet presAssocID="{881497B1-4F63-4C20-BE79-A180D41DC5F6}" presName="rootComposite3" presStyleCnt="0"/>
      <dgm:spPr/>
    </dgm:pt>
    <dgm:pt modelId="{8DC82460-05A9-4C7D-B588-9C5FA6979EF8}" type="pres">
      <dgm:prSet presAssocID="{881497B1-4F63-4C20-BE79-A180D41DC5F6}" presName="rootText3" presStyleLbl="asst2" presStyleIdx="14" presStyleCnt="22">
        <dgm:presLayoutVars>
          <dgm:chPref val="3"/>
        </dgm:presLayoutVars>
      </dgm:prSet>
      <dgm:spPr/>
      <dgm:t>
        <a:bodyPr/>
        <a:lstStyle/>
        <a:p>
          <a:endParaRPr lang="en-ZA"/>
        </a:p>
      </dgm:t>
    </dgm:pt>
    <dgm:pt modelId="{9589E7B1-4B88-4125-94D6-04D0FF2A267B}" type="pres">
      <dgm:prSet presAssocID="{881497B1-4F63-4C20-BE79-A180D41DC5F6}" presName="rootConnector3" presStyleLbl="asst2" presStyleIdx="14" presStyleCnt="22"/>
      <dgm:spPr/>
      <dgm:t>
        <a:bodyPr/>
        <a:lstStyle/>
        <a:p>
          <a:endParaRPr lang="en-ZA"/>
        </a:p>
      </dgm:t>
    </dgm:pt>
    <dgm:pt modelId="{1D175CFC-4E9A-4AA5-9110-DB09514AACCC}" type="pres">
      <dgm:prSet presAssocID="{881497B1-4F63-4C20-BE79-A180D41DC5F6}" presName="hierChild6" presStyleCnt="0"/>
      <dgm:spPr/>
    </dgm:pt>
    <dgm:pt modelId="{2DFD31EE-808F-4423-9599-D8E54B002B87}" type="pres">
      <dgm:prSet presAssocID="{881497B1-4F63-4C20-BE79-A180D41DC5F6}" presName="hierChild7" presStyleCnt="0"/>
      <dgm:spPr/>
    </dgm:pt>
    <dgm:pt modelId="{C3FD7234-BA8B-4F2D-A85B-32E7B91A3234}" type="pres">
      <dgm:prSet presAssocID="{F021F00C-C337-46B0-91E4-BD34C81BDE66}" presName="Name111" presStyleLbl="parChTrans1D3" presStyleIdx="15" presStyleCnt="22"/>
      <dgm:spPr/>
      <dgm:t>
        <a:bodyPr/>
        <a:lstStyle/>
        <a:p>
          <a:endParaRPr lang="en-ZA"/>
        </a:p>
      </dgm:t>
    </dgm:pt>
    <dgm:pt modelId="{D4ED3282-FF6E-482E-9B1C-A915CEC3D5B1}" type="pres">
      <dgm:prSet presAssocID="{90A267FE-BC2B-4C27-8B0D-3673DD056225}" presName="hierRoot3" presStyleCnt="0">
        <dgm:presLayoutVars>
          <dgm:hierBranch val="init"/>
        </dgm:presLayoutVars>
      </dgm:prSet>
      <dgm:spPr/>
    </dgm:pt>
    <dgm:pt modelId="{AD1DD25B-1451-4358-B546-86C5868AF4BF}" type="pres">
      <dgm:prSet presAssocID="{90A267FE-BC2B-4C27-8B0D-3673DD056225}" presName="rootComposite3" presStyleCnt="0"/>
      <dgm:spPr/>
    </dgm:pt>
    <dgm:pt modelId="{26847206-1101-4850-B66D-65B67B6C77B5}" type="pres">
      <dgm:prSet presAssocID="{90A267FE-BC2B-4C27-8B0D-3673DD056225}" presName="rootText3" presStyleLbl="asst2" presStyleIdx="15" presStyleCnt="22">
        <dgm:presLayoutVars>
          <dgm:chPref val="3"/>
        </dgm:presLayoutVars>
      </dgm:prSet>
      <dgm:spPr/>
      <dgm:t>
        <a:bodyPr/>
        <a:lstStyle/>
        <a:p>
          <a:endParaRPr lang="en-ZA"/>
        </a:p>
      </dgm:t>
    </dgm:pt>
    <dgm:pt modelId="{FEC6952A-9153-48D9-B9BC-A8BB441A90B5}" type="pres">
      <dgm:prSet presAssocID="{90A267FE-BC2B-4C27-8B0D-3673DD056225}" presName="rootConnector3" presStyleLbl="asst2" presStyleIdx="15" presStyleCnt="22"/>
      <dgm:spPr/>
      <dgm:t>
        <a:bodyPr/>
        <a:lstStyle/>
        <a:p>
          <a:endParaRPr lang="en-ZA"/>
        </a:p>
      </dgm:t>
    </dgm:pt>
    <dgm:pt modelId="{49303050-584A-4E1D-BE1D-9F2B664A6A35}" type="pres">
      <dgm:prSet presAssocID="{90A267FE-BC2B-4C27-8B0D-3673DD056225}" presName="hierChild6" presStyleCnt="0"/>
      <dgm:spPr/>
    </dgm:pt>
    <dgm:pt modelId="{4C29EBFD-87A6-4C47-A110-CB7C28A6E3C3}" type="pres">
      <dgm:prSet presAssocID="{90A267FE-BC2B-4C27-8B0D-3673DD056225}" presName="hierChild7" presStyleCnt="0"/>
      <dgm:spPr/>
    </dgm:pt>
    <dgm:pt modelId="{2C818CA2-E004-4ED0-9FC0-DD3018AE15B9}" type="pres">
      <dgm:prSet presAssocID="{B0CFD424-80C3-4274-96D8-6D1B8FE9D3EA}" presName="Name111" presStyleLbl="parChTrans1D3" presStyleIdx="16" presStyleCnt="22"/>
      <dgm:spPr/>
      <dgm:t>
        <a:bodyPr/>
        <a:lstStyle/>
        <a:p>
          <a:endParaRPr lang="en-ZA"/>
        </a:p>
      </dgm:t>
    </dgm:pt>
    <dgm:pt modelId="{05354635-138E-4FB6-8205-390ABD618B10}" type="pres">
      <dgm:prSet presAssocID="{2217A27A-F6F9-42AF-A093-DE0BD74D267C}" presName="hierRoot3" presStyleCnt="0">
        <dgm:presLayoutVars>
          <dgm:hierBranch val="init"/>
        </dgm:presLayoutVars>
      </dgm:prSet>
      <dgm:spPr/>
    </dgm:pt>
    <dgm:pt modelId="{A4FA6ABD-07D9-46DA-A5B9-D16FAC4712C9}" type="pres">
      <dgm:prSet presAssocID="{2217A27A-F6F9-42AF-A093-DE0BD74D267C}" presName="rootComposite3" presStyleCnt="0"/>
      <dgm:spPr/>
    </dgm:pt>
    <dgm:pt modelId="{DD3BC55A-A447-4792-AC3A-71686C21D2AB}" type="pres">
      <dgm:prSet presAssocID="{2217A27A-F6F9-42AF-A093-DE0BD74D267C}" presName="rootText3" presStyleLbl="asst2" presStyleIdx="16" presStyleCnt="22">
        <dgm:presLayoutVars>
          <dgm:chPref val="3"/>
        </dgm:presLayoutVars>
      </dgm:prSet>
      <dgm:spPr/>
      <dgm:t>
        <a:bodyPr/>
        <a:lstStyle/>
        <a:p>
          <a:endParaRPr lang="en-ZA"/>
        </a:p>
      </dgm:t>
    </dgm:pt>
    <dgm:pt modelId="{7D0D4A94-70FC-4779-AB23-D7D41DCB911C}" type="pres">
      <dgm:prSet presAssocID="{2217A27A-F6F9-42AF-A093-DE0BD74D267C}" presName="rootConnector3" presStyleLbl="asst2" presStyleIdx="16" presStyleCnt="22"/>
      <dgm:spPr/>
      <dgm:t>
        <a:bodyPr/>
        <a:lstStyle/>
        <a:p>
          <a:endParaRPr lang="en-ZA"/>
        </a:p>
      </dgm:t>
    </dgm:pt>
    <dgm:pt modelId="{A02EB3C6-E379-4BAA-A9F4-DB644E78CB58}" type="pres">
      <dgm:prSet presAssocID="{2217A27A-F6F9-42AF-A093-DE0BD74D267C}" presName="hierChild6" presStyleCnt="0"/>
      <dgm:spPr/>
    </dgm:pt>
    <dgm:pt modelId="{CD4696DB-B4AD-4006-A95A-A9A2A38D6055}" type="pres">
      <dgm:prSet presAssocID="{2217A27A-F6F9-42AF-A093-DE0BD74D267C}" presName="hierChild7" presStyleCnt="0"/>
      <dgm:spPr/>
    </dgm:pt>
    <dgm:pt modelId="{421BACD3-A664-46F2-B7EC-C7DFAA2A803A}" type="pres">
      <dgm:prSet presAssocID="{BA8049D4-C5E9-422B-A659-EC8AF017909E}" presName="Name111" presStyleLbl="parChTrans1D3" presStyleIdx="17" presStyleCnt="22"/>
      <dgm:spPr/>
      <dgm:t>
        <a:bodyPr/>
        <a:lstStyle/>
        <a:p>
          <a:endParaRPr lang="en-ZA"/>
        </a:p>
      </dgm:t>
    </dgm:pt>
    <dgm:pt modelId="{8025450B-45FE-43A4-BCFF-1BCB5F1866EF}" type="pres">
      <dgm:prSet presAssocID="{08C32362-8B7E-40ED-A35E-E30BF9010E99}" presName="hierRoot3" presStyleCnt="0">
        <dgm:presLayoutVars>
          <dgm:hierBranch val="init"/>
        </dgm:presLayoutVars>
      </dgm:prSet>
      <dgm:spPr/>
    </dgm:pt>
    <dgm:pt modelId="{A3723A31-1844-4411-8B31-BB15F07B07EC}" type="pres">
      <dgm:prSet presAssocID="{08C32362-8B7E-40ED-A35E-E30BF9010E99}" presName="rootComposite3" presStyleCnt="0"/>
      <dgm:spPr/>
    </dgm:pt>
    <dgm:pt modelId="{7AE16D36-3DC0-40A5-BD15-07EB04A9AF01}" type="pres">
      <dgm:prSet presAssocID="{08C32362-8B7E-40ED-A35E-E30BF9010E99}" presName="rootText3" presStyleLbl="asst2" presStyleIdx="17" presStyleCnt="22">
        <dgm:presLayoutVars>
          <dgm:chPref val="3"/>
        </dgm:presLayoutVars>
      </dgm:prSet>
      <dgm:spPr/>
      <dgm:t>
        <a:bodyPr/>
        <a:lstStyle/>
        <a:p>
          <a:endParaRPr lang="en-ZA"/>
        </a:p>
      </dgm:t>
    </dgm:pt>
    <dgm:pt modelId="{51614D94-12D7-4BCC-9F78-C57DC838064D}" type="pres">
      <dgm:prSet presAssocID="{08C32362-8B7E-40ED-A35E-E30BF9010E99}" presName="rootConnector3" presStyleLbl="asst2" presStyleIdx="17" presStyleCnt="22"/>
      <dgm:spPr/>
      <dgm:t>
        <a:bodyPr/>
        <a:lstStyle/>
        <a:p>
          <a:endParaRPr lang="en-ZA"/>
        </a:p>
      </dgm:t>
    </dgm:pt>
    <dgm:pt modelId="{5096E7F6-9BA4-4946-9271-4A7A10748931}" type="pres">
      <dgm:prSet presAssocID="{08C32362-8B7E-40ED-A35E-E30BF9010E99}" presName="hierChild6" presStyleCnt="0"/>
      <dgm:spPr/>
    </dgm:pt>
    <dgm:pt modelId="{277B3802-2BBB-4434-948E-235B5F6A03E0}" type="pres">
      <dgm:prSet presAssocID="{08C32362-8B7E-40ED-A35E-E30BF9010E99}" presName="hierChild7" presStyleCnt="0"/>
      <dgm:spPr/>
    </dgm:pt>
    <dgm:pt modelId="{E6A95469-D387-4CCF-9CF0-8FCBB841BE1B}" type="pres">
      <dgm:prSet presAssocID="{5235EF10-FBDF-4D82-9539-39811A814EEB}" presName="Name111" presStyleLbl="parChTrans1D3" presStyleIdx="18" presStyleCnt="22"/>
      <dgm:spPr/>
      <dgm:t>
        <a:bodyPr/>
        <a:lstStyle/>
        <a:p>
          <a:endParaRPr lang="en-ZA"/>
        </a:p>
      </dgm:t>
    </dgm:pt>
    <dgm:pt modelId="{F05A45E3-D599-40F1-B1CC-B90560E06283}" type="pres">
      <dgm:prSet presAssocID="{9312EB70-3652-4E7A-A807-B7565E5BB734}" presName="hierRoot3" presStyleCnt="0">
        <dgm:presLayoutVars>
          <dgm:hierBranch val="init"/>
        </dgm:presLayoutVars>
      </dgm:prSet>
      <dgm:spPr/>
    </dgm:pt>
    <dgm:pt modelId="{CC1DD288-3526-4036-B125-9D44F0392933}" type="pres">
      <dgm:prSet presAssocID="{9312EB70-3652-4E7A-A807-B7565E5BB734}" presName="rootComposite3" presStyleCnt="0"/>
      <dgm:spPr/>
    </dgm:pt>
    <dgm:pt modelId="{3A9838D4-043B-4B0F-A397-662ACEA967A2}" type="pres">
      <dgm:prSet presAssocID="{9312EB70-3652-4E7A-A807-B7565E5BB734}" presName="rootText3" presStyleLbl="asst2" presStyleIdx="18" presStyleCnt="22">
        <dgm:presLayoutVars>
          <dgm:chPref val="3"/>
        </dgm:presLayoutVars>
      </dgm:prSet>
      <dgm:spPr/>
      <dgm:t>
        <a:bodyPr/>
        <a:lstStyle/>
        <a:p>
          <a:endParaRPr lang="en-ZA"/>
        </a:p>
      </dgm:t>
    </dgm:pt>
    <dgm:pt modelId="{C7C107B9-9A41-4B91-B972-011AC53CB85F}" type="pres">
      <dgm:prSet presAssocID="{9312EB70-3652-4E7A-A807-B7565E5BB734}" presName="rootConnector3" presStyleLbl="asst2" presStyleIdx="18" presStyleCnt="22"/>
      <dgm:spPr/>
      <dgm:t>
        <a:bodyPr/>
        <a:lstStyle/>
        <a:p>
          <a:endParaRPr lang="en-ZA"/>
        </a:p>
      </dgm:t>
    </dgm:pt>
    <dgm:pt modelId="{B2763E71-CD24-4867-B69A-591EA767767B}" type="pres">
      <dgm:prSet presAssocID="{9312EB70-3652-4E7A-A807-B7565E5BB734}" presName="hierChild6" presStyleCnt="0"/>
      <dgm:spPr/>
    </dgm:pt>
    <dgm:pt modelId="{4B1A7D41-8BA5-4267-A292-4C4FF289C21D}" type="pres">
      <dgm:prSet presAssocID="{9312EB70-3652-4E7A-A807-B7565E5BB734}" presName="hierChild7" presStyleCnt="0"/>
      <dgm:spPr/>
    </dgm:pt>
    <dgm:pt modelId="{D7E98DEC-9D99-481A-BE4A-8F8D4F0A4BE6}" type="pres">
      <dgm:prSet presAssocID="{3C610990-9E25-4084-84D2-C161F236FEE3}" presName="Name111" presStyleLbl="parChTrans1D3" presStyleIdx="19" presStyleCnt="22"/>
      <dgm:spPr/>
      <dgm:t>
        <a:bodyPr/>
        <a:lstStyle/>
        <a:p>
          <a:endParaRPr lang="en-ZA"/>
        </a:p>
      </dgm:t>
    </dgm:pt>
    <dgm:pt modelId="{CC98B758-B02A-468A-B1AF-B39E168721B5}" type="pres">
      <dgm:prSet presAssocID="{CAE85489-9A8E-4601-B60F-51D6117188C5}" presName="hierRoot3" presStyleCnt="0">
        <dgm:presLayoutVars>
          <dgm:hierBranch val="init"/>
        </dgm:presLayoutVars>
      </dgm:prSet>
      <dgm:spPr/>
    </dgm:pt>
    <dgm:pt modelId="{97D5147B-655A-4BB2-8EB1-338E56317318}" type="pres">
      <dgm:prSet presAssocID="{CAE85489-9A8E-4601-B60F-51D6117188C5}" presName="rootComposite3" presStyleCnt="0"/>
      <dgm:spPr/>
    </dgm:pt>
    <dgm:pt modelId="{8CBDDE1F-FE43-48C3-9E7E-942DB70BE0AA}" type="pres">
      <dgm:prSet presAssocID="{CAE85489-9A8E-4601-B60F-51D6117188C5}" presName="rootText3" presStyleLbl="asst2" presStyleIdx="19" presStyleCnt="22">
        <dgm:presLayoutVars>
          <dgm:chPref val="3"/>
        </dgm:presLayoutVars>
      </dgm:prSet>
      <dgm:spPr/>
      <dgm:t>
        <a:bodyPr/>
        <a:lstStyle/>
        <a:p>
          <a:endParaRPr lang="en-ZA"/>
        </a:p>
      </dgm:t>
    </dgm:pt>
    <dgm:pt modelId="{9A639824-9630-4EAA-A31C-6218A076F383}" type="pres">
      <dgm:prSet presAssocID="{CAE85489-9A8E-4601-B60F-51D6117188C5}" presName="rootConnector3" presStyleLbl="asst2" presStyleIdx="19" presStyleCnt="22"/>
      <dgm:spPr/>
      <dgm:t>
        <a:bodyPr/>
        <a:lstStyle/>
        <a:p>
          <a:endParaRPr lang="en-ZA"/>
        </a:p>
      </dgm:t>
    </dgm:pt>
    <dgm:pt modelId="{E42D2D23-01D3-4052-9CD0-ABD440C7063A}" type="pres">
      <dgm:prSet presAssocID="{CAE85489-9A8E-4601-B60F-51D6117188C5}" presName="hierChild6" presStyleCnt="0"/>
      <dgm:spPr/>
    </dgm:pt>
    <dgm:pt modelId="{25BC0D2D-716E-42AD-AA01-668036BEDF3B}" type="pres">
      <dgm:prSet presAssocID="{CAE85489-9A8E-4601-B60F-51D6117188C5}" presName="hierChild7" presStyleCnt="0"/>
      <dgm:spPr/>
    </dgm:pt>
    <dgm:pt modelId="{48A3C383-590B-4BFB-8B31-72A15AF41F09}" type="pres">
      <dgm:prSet presAssocID="{93F6333E-D217-4687-BECE-93648D4E6A1E}" presName="Name111" presStyleLbl="parChTrans1D3" presStyleIdx="20" presStyleCnt="22"/>
      <dgm:spPr/>
      <dgm:t>
        <a:bodyPr/>
        <a:lstStyle/>
        <a:p>
          <a:endParaRPr lang="en-ZA"/>
        </a:p>
      </dgm:t>
    </dgm:pt>
    <dgm:pt modelId="{F9104F77-A80F-492A-8F22-A1CAC28A3457}" type="pres">
      <dgm:prSet presAssocID="{78CC7C1F-CBFE-47AD-8082-CF0340431622}" presName="hierRoot3" presStyleCnt="0">
        <dgm:presLayoutVars>
          <dgm:hierBranch val="init"/>
        </dgm:presLayoutVars>
      </dgm:prSet>
      <dgm:spPr/>
    </dgm:pt>
    <dgm:pt modelId="{2D5FE9FC-3B7E-4372-B9B6-0D4AF0C5443D}" type="pres">
      <dgm:prSet presAssocID="{78CC7C1F-CBFE-47AD-8082-CF0340431622}" presName="rootComposite3" presStyleCnt="0"/>
      <dgm:spPr/>
    </dgm:pt>
    <dgm:pt modelId="{538F7A2F-E794-46CF-A3D2-D4710059B853}" type="pres">
      <dgm:prSet presAssocID="{78CC7C1F-CBFE-47AD-8082-CF0340431622}" presName="rootText3" presStyleLbl="asst2" presStyleIdx="20" presStyleCnt="22">
        <dgm:presLayoutVars>
          <dgm:chPref val="3"/>
        </dgm:presLayoutVars>
      </dgm:prSet>
      <dgm:spPr/>
      <dgm:t>
        <a:bodyPr/>
        <a:lstStyle/>
        <a:p>
          <a:endParaRPr lang="en-ZA"/>
        </a:p>
      </dgm:t>
    </dgm:pt>
    <dgm:pt modelId="{E2C6CEB4-3E73-476A-A935-FD84EC62733B}" type="pres">
      <dgm:prSet presAssocID="{78CC7C1F-CBFE-47AD-8082-CF0340431622}" presName="rootConnector3" presStyleLbl="asst2" presStyleIdx="20" presStyleCnt="22"/>
      <dgm:spPr/>
      <dgm:t>
        <a:bodyPr/>
        <a:lstStyle/>
        <a:p>
          <a:endParaRPr lang="en-ZA"/>
        </a:p>
      </dgm:t>
    </dgm:pt>
    <dgm:pt modelId="{C491D357-BF41-476D-96DB-8A38613F9A41}" type="pres">
      <dgm:prSet presAssocID="{78CC7C1F-CBFE-47AD-8082-CF0340431622}" presName="hierChild6" presStyleCnt="0"/>
      <dgm:spPr/>
    </dgm:pt>
    <dgm:pt modelId="{6BF72BCE-FE85-4EF6-8062-7EBB139A418B}" type="pres">
      <dgm:prSet presAssocID="{78CC7C1F-CBFE-47AD-8082-CF0340431622}" presName="hierChild7" presStyleCnt="0"/>
      <dgm:spPr/>
    </dgm:pt>
    <dgm:pt modelId="{91883B73-1C77-490D-998A-098EDE691B4B}" type="pres">
      <dgm:prSet presAssocID="{CB469499-635D-4E23-81C1-FF9D4902372F}" presName="Name111" presStyleLbl="parChTrans1D3" presStyleIdx="21" presStyleCnt="22"/>
      <dgm:spPr/>
      <dgm:t>
        <a:bodyPr/>
        <a:lstStyle/>
        <a:p>
          <a:endParaRPr lang="en-ZA"/>
        </a:p>
      </dgm:t>
    </dgm:pt>
    <dgm:pt modelId="{A3B0EA62-FC3B-42C1-804D-287A9CA39DBF}" type="pres">
      <dgm:prSet presAssocID="{BE8204C2-DD58-4D37-AC02-8970B15ECB35}" presName="hierRoot3" presStyleCnt="0">
        <dgm:presLayoutVars>
          <dgm:hierBranch val="init"/>
        </dgm:presLayoutVars>
      </dgm:prSet>
      <dgm:spPr/>
    </dgm:pt>
    <dgm:pt modelId="{BC2DDC49-4B52-448F-9570-03E41B405362}" type="pres">
      <dgm:prSet presAssocID="{BE8204C2-DD58-4D37-AC02-8970B15ECB35}" presName="rootComposite3" presStyleCnt="0"/>
      <dgm:spPr/>
    </dgm:pt>
    <dgm:pt modelId="{4D001EE0-9897-44F4-B3BF-98578FC7E2BC}" type="pres">
      <dgm:prSet presAssocID="{BE8204C2-DD58-4D37-AC02-8970B15ECB35}" presName="rootText3" presStyleLbl="asst2" presStyleIdx="21" presStyleCnt="22">
        <dgm:presLayoutVars>
          <dgm:chPref val="3"/>
        </dgm:presLayoutVars>
      </dgm:prSet>
      <dgm:spPr/>
      <dgm:t>
        <a:bodyPr/>
        <a:lstStyle/>
        <a:p>
          <a:endParaRPr lang="en-ZA"/>
        </a:p>
      </dgm:t>
    </dgm:pt>
    <dgm:pt modelId="{D9A25D9F-9736-4E86-8EC2-791140C497CC}" type="pres">
      <dgm:prSet presAssocID="{BE8204C2-DD58-4D37-AC02-8970B15ECB35}" presName="rootConnector3" presStyleLbl="asst2" presStyleIdx="21" presStyleCnt="22"/>
      <dgm:spPr/>
      <dgm:t>
        <a:bodyPr/>
        <a:lstStyle/>
        <a:p>
          <a:endParaRPr lang="en-ZA"/>
        </a:p>
      </dgm:t>
    </dgm:pt>
    <dgm:pt modelId="{E436001D-779E-4508-BC31-54250ECFB813}" type="pres">
      <dgm:prSet presAssocID="{BE8204C2-DD58-4D37-AC02-8970B15ECB35}" presName="hierChild6" presStyleCnt="0"/>
      <dgm:spPr/>
    </dgm:pt>
    <dgm:pt modelId="{E08E0D17-CE60-44B4-8F1B-51FAF7F7C0DB}" type="pres">
      <dgm:prSet presAssocID="{BE8204C2-DD58-4D37-AC02-8970B15ECB35}" presName="hierChild7" presStyleCnt="0"/>
      <dgm:spPr/>
    </dgm:pt>
    <dgm:pt modelId="{D42FE45D-3EAE-4C5D-8EDF-5DD5290B4CCF}" type="pres">
      <dgm:prSet presAssocID="{0A83B94F-1ED9-48D8-AD30-198B4816D798}" presName="hierChild3" presStyleCnt="0"/>
      <dgm:spPr/>
    </dgm:pt>
  </dgm:ptLst>
  <dgm:cxnLst>
    <dgm:cxn modelId="{CB6F55A9-57F5-478C-86A2-A099D1FACFB1}" type="presOf" srcId="{90A267FE-BC2B-4C27-8B0D-3673DD056225}" destId="{26847206-1101-4850-B66D-65B67B6C77B5}" srcOrd="0" destOrd="0" presId="urn:microsoft.com/office/officeart/2005/8/layout/orgChart1"/>
    <dgm:cxn modelId="{51F86856-EB6C-419A-8827-71C8B16D7707}" srcId="{D7AA9E58-1BAB-4FF5-8008-B32C70C6B3A9}" destId="{567239C9-A128-4A9A-A846-7669A4B85570}" srcOrd="10" destOrd="0" parTransId="{157839EA-11F3-4455-AD4C-7913A32865AD}" sibTransId="{09C105AD-1031-4224-91CA-5AFDDF251D37}"/>
    <dgm:cxn modelId="{293F7DC8-B54B-4090-B5DB-084635ED841E}" type="presOf" srcId="{81DE3ED2-1973-45B2-A052-41CD5F8DF9B8}" destId="{347E3FC3-876A-41EB-B1DF-8CEBAE58FE7B}" srcOrd="1" destOrd="0" presId="urn:microsoft.com/office/officeart/2005/8/layout/orgChart1"/>
    <dgm:cxn modelId="{400A5C4E-CC67-4E58-B01F-3556EBF1790F}" type="presOf" srcId="{0A83B94F-1ED9-48D8-AD30-198B4816D798}" destId="{9588439E-D1D8-4B87-8756-AE09131C8C51}" srcOrd="0" destOrd="0" presId="urn:microsoft.com/office/officeart/2005/8/layout/orgChart1"/>
    <dgm:cxn modelId="{3AA799DE-A7C0-47C9-8544-1140152FDD37}" srcId="{D7AA9E58-1BAB-4FF5-8008-B32C70C6B3A9}" destId="{EB17743D-5A5A-4788-8CFA-5104B328BAAB}" srcOrd="8" destOrd="0" parTransId="{A78E84F5-3119-4C1A-916F-73253A6FB5A9}" sibTransId="{465B1FE7-E370-4932-BB8E-60F310534A52}"/>
    <dgm:cxn modelId="{D10CD406-3467-47FC-B9E6-9EE19EF083CD}" type="presOf" srcId="{423F6F11-8FC1-4241-B786-DFDC3E768F2C}" destId="{98E093B8-31BC-425A-83B8-BB66C56FBC4E}" srcOrd="1" destOrd="0" presId="urn:microsoft.com/office/officeart/2005/8/layout/orgChart1"/>
    <dgm:cxn modelId="{C2878CC9-9BAD-4812-82A5-6C6102E159FF}" type="presOf" srcId="{BE8204C2-DD58-4D37-AC02-8970B15ECB35}" destId="{D9A25D9F-9736-4E86-8EC2-791140C497CC}" srcOrd="1" destOrd="0" presId="urn:microsoft.com/office/officeart/2005/8/layout/orgChart1"/>
    <dgm:cxn modelId="{800CAFE9-6AF8-4187-8307-334D98E1B10C}" type="presOf" srcId="{920F6B00-4626-4D38-AB29-99C9858C87CF}" destId="{957F32BD-6921-4EEE-827B-7BFD06163B09}" srcOrd="0" destOrd="0" presId="urn:microsoft.com/office/officeart/2005/8/layout/orgChart1"/>
    <dgm:cxn modelId="{B7A30179-C3DA-4406-9A28-E420E112730E}" type="presOf" srcId="{BE8204C2-DD58-4D37-AC02-8970B15ECB35}" destId="{4D001EE0-9897-44F4-B3BF-98578FC7E2BC}" srcOrd="0" destOrd="0" presId="urn:microsoft.com/office/officeart/2005/8/layout/orgChart1"/>
    <dgm:cxn modelId="{3047767F-CAF5-431C-A23B-BF4C2D18DFDC}" type="presOf" srcId="{17A004D6-667C-48B1-8706-9CD4115F4AA4}" destId="{DF96F8EB-0B2C-4F32-A4E2-5607E04E47B3}" srcOrd="0" destOrd="0" presId="urn:microsoft.com/office/officeart/2005/8/layout/orgChart1"/>
    <dgm:cxn modelId="{C790BBD0-D979-4BFF-AFB3-ACF9011EDAE2}" type="presOf" srcId="{08C32362-8B7E-40ED-A35E-E30BF9010E99}" destId="{51614D94-12D7-4BCC-9F78-C57DC838064D}" srcOrd="1" destOrd="0" presId="urn:microsoft.com/office/officeart/2005/8/layout/orgChart1"/>
    <dgm:cxn modelId="{F1818462-7789-47B4-8566-D904EADF44E7}" srcId="{15AA117B-A406-42F5-88FD-D7765EB892EE}" destId="{08C32362-8B7E-40ED-A35E-E30BF9010E99}" srcOrd="6" destOrd="0" parTransId="{BA8049D4-C5E9-422B-A659-EC8AF017909E}" sibTransId="{73DF8DCE-E146-4819-9090-CB1E5F7AD4EB}"/>
    <dgm:cxn modelId="{8CC59663-B188-4189-B903-4F8DBC0CB674}" type="presOf" srcId="{780F42A2-83F2-46BF-B38F-CD28452AE182}" destId="{5EB21CF7-0C57-49B0-AF0A-4654A4257AC8}" srcOrd="1" destOrd="0" presId="urn:microsoft.com/office/officeart/2005/8/layout/orgChart1"/>
    <dgm:cxn modelId="{7CA99894-03C7-4858-B1C5-6373D61EEA8D}" type="presOf" srcId="{15AA117B-A406-42F5-88FD-D7765EB892EE}" destId="{6C66CDF0-D005-4C42-8F39-1204A6887C0B}" srcOrd="0" destOrd="0" presId="urn:microsoft.com/office/officeart/2005/8/layout/orgChart1"/>
    <dgm:cxn modelId="{1A44844C-8534-49A0-B8FC-23C462EF5F23}" type="presOf" srcId="{BA381BF8-9E8C-4F8D-B626-CD84929A1FB2}" destId="{EE4C3C83-1D73-490B-B8D9-3FC6F8998CF9}" srcOrd="0" destOrd="0" presId="urn:microsoft.com/office/officeart/2005/8/layout/orgChart1"/>
    <dgm:cxn modelId="{2AEF6381-6554-49C6-9F6D-D498ECA56EE7}" srcId="{D7AA9E58-1BAB-4FF5-8008-B32C70C6B3A9}" destId="{218B6E9A-D682-49B3-B30D-094417027370}" srcOrd="9" destOrd="0" parTransId="{E1DE4997-5904-4881-9EC2-68D5A9EDE670}" sibTransId="{7E4DC08B-2A9F-4674-8653-B6EC9D6C305E}"/>
    <dgm:cxn modelId="{2CB65ED7-61A7-4D9E-8B21-0AD851BB7C45}" type="presOf" srcId="{17A004D6-667C-48B1-8706-9CD4115F4AA4}" destId="{581BCCA9-C32F-4F59-AF60-7114A474B3E4}" srcOrd="1" destOrd="0" presId="urn:microsoft.com/office/officeart/2005/8/layout/orgChart1"/>
    <dgm:cxn modelId="{9DEC715A-9AFC-44E4-A3F7-D6936E3F83E4}" type="presOf" srcId="{920F6B00-4626-4D38-AB29-99C9858C87CF}" destId="{F834B3FC-ED39-4ED2-939A-D78627F5B71D}" srcOrd="1" destOrd="0" presId="urn:microsoft.com/office/officeart/2005/8/layout/orgChart1"/>
    <dgm:cxn modelId="{3E22AC2E-B463-4961-ABA9-A015CCF5D34F}" type="presOf" srcId="{218B6E9A-D682-49B3-B30D-094417027370}" destId="{3407DC6C-A0DD-4D7C-8253-1031C0D8C67E}" srcOrd="0" destOrd="0" presId="urn:microsoft.com/office/officeart/2005/8/layout/orgChart1"/>
    <dgm:cxn modelId="{F283FA29-33A2-4E5C-A8BB-0B74E3BE2A22}" type="presOf" srcId="{CAE85489-9A8E-4601-B60F-51D6117188C5}" destId="{9A639824-9630-4EAA-A31C-6218A076F383}" srcOrd="1" destOrd="0" presId="urn:microsoft.com/office/officeart/2005/8/layout/orgChart1"/>
    <dgm:cxn modelId="{9E445523-1588-4E77-86D3-1BA054A16FAF}" type="presOf" srcId="{B0CFD424-80C3-4274-96D8-6D1B8FE9D3EA}" destId="{2C818CA2-E004-4ED0-9FC0-DD3018AE15B9}" srcOrd="0" destOrd="0" presId="urn:microsoft.com/office/officeart/2005/8/layout/orgChart1"/>
    <dgm:cxn modelId="{8124DFBB-E862-44BA-872F-DB6FC21B6C6C}" type="presOf" srcId="{881497B1-4F63-4C20-BE79-A180D41DC5F6}" destId="{9589E7B1-4B88-4125-94D6-04D0FF2A267B}" srcOrd="1" destOrd="0" presId="urn:microsoft.com/office/officeart/2005/8/layout/orgChart1"/>
    <dgm:cxn modelId="{2B428AEA-7AE7-40BA-B447-5A008182A11E}" type="presOf" srcId="{218B6E9A-D682-49B3-B30D-094417027370}" destId="{73C1C4F2-9297-433E-9BFE-F4CAA1619BDD}" srcOrd="1" destOrd="0" presId="urn:microsoft.com/office/officeart/2005/8/layout/orgChart1"/>
    <dgm:cxn modelId="{529F079D-44E6-4FED-8308-E40E2A62F321}" type="presOf" srcId="{0A83B94F-1ED9-48D8-AD30-198B4816D798}" destId="{598DA99F-EB7E-41A6-A294-84CF3BE53BC9}" srcOrd="1" destOrd="0" presId="urn:microsoft.com/office/officeart/2005/8/layout/orgChart1"/>
    <dgm:cxn modelId="{14264E05-53EE-48E7-A594-7B0AB380A27B}" srcId="{D7AA9E58-1BAB-4FF5-8008-B32C70C6B3A9}" destId="{81DE3ED2-1973-45B2-A052-41CD5F8DF9B8}" srcOrd="1" destOrd="0" parTransId="{9F422540-9D8E-409E-8A73-61DAF34226FA}" sibTransId="{4DCD44A0-D05E-4FA7-A4CB-EF5D8398F0BE}"/>
    <dgm:cxn modelId="{616CA06C-397D-4049-9869-DF2B5E47937C}" type="presOf" srcId="{1FDD75BD-1E3F-4E98-95AE-3AEAADFDBFBB}" destId="{0E8B82AC-B80B-4ACB-A27D-BFA0B97DA368}" srcOrd="0" destOrd="0" presId="urn:microsoft.com/office/officeart/2005/8/layout/orgChart1"/>
    <dgm:cxn modelId="{50CADEEA-C1F1-4C2E-898C-6F429462F098}" type="presOf" srcId="{0BC41587-1A4A-4890-B7A8-CDCD47D0B1B5}" destId="{AF4A6F10-300A-4507-84E2-6FD8626ED581}" srcOrd="0" destOrd="0" presId="urn:microsoft.com/office/officeart/2005/8/layout/orgChart1"/>
    <dgm:cxn modelId="{C69C8057-D874-449A-86F0-E25143AFFD49}" srcId="{15AA117B-A406-42F5-88FD-D7765EB892EE}" destId="{881497B1-4F63-4C20-BE79-A180D41DC5F6}" srcOrd="3" destOrd="0" parTransId="{853F443E-C49D-4307-8E78-D60C00B2EA0E}" sibTransId="{ABB329C4-40B6-41E7-BFDC-8C26B72E9678}"/>
    <dgm:cxn modelId="{72BDFF7D-13D0-46B1-AD77-3F0B282041BF}" srcId="{15AA117B-A406-42F5-88FD-D7765EB892EE}" destId="{BE8204C2-DD58-4D37-AC02-8970B15ECB35}" srcOrd="10" destOrd="0" parTransId="{CB469499-635D-4E23-81C1-FF9D4902372F}" sibTransId="{A97C9286-C1BC-4104-A90F-03E74DE733F7}"/>
    <dgm:cxn modelId="{E0E25A3E-72BB-4638-99BB-0622363BEAF0}" type="presOf" srcId="{F0D52A86-8366-4F94-BDA2-F20D7F6B9749}" destId="{06EFC437-B928-4107-9DC2-13E25811B5F0}" srcOrd="0" destOrd="0" presId="urn:microsoft.com/office/officeart/2005/8/layout/orgChart1"/>
    <dgm:cxn modelId="{87CFF51F-CEF8-43EB-8340-9DEDD6DAF747}" srcId="{D7AA9E58-1BAB-4FF5-8008-B32C70C6B3A9}" destId="{17A004D6-667C-48B1-8706-9CD4115F4AA4}" srcOrd="4" destOrd="0" parTransId="{D8821DAA-179B-4BA1-9A75-6301F5476EC7}" sibTransId="{DCB18CD5-59ED-4FCE-8CDE-D0EC81AE3299}"/>
    <dgm:cxn modelId="{CC5AA663-97EB-45C6-8032-61A9D77A8D52}" srcId="{D7AA9E58-1BAB-4FF5-8008-B32C70C6B3A9}" destId="{920F6B00-4626-4D38-AB29-99C9858C87CF}" srcOrd="2" destOrd="0" parTransId="{76D7E58D-28C6-4075-A4A6-E2AD45FE7FC5}" sibTransId="{03B2E542-08E2-432E-BB58-2F133D5A3A9C}"/>
    <dgm:cxn modelId="{1A1912F3-9973-4EB8-93DB-D9DBFAAA51D1}" srcId="{15AA117B-A406-42F5-88FD-D7765EB892EE}" destId="{715E4AF4-06B4-4780-8323-280FBEBF98EC}" srcOrd="0" destOrd="0" parTransId="{1FDD75BD-1E3F-4E98-95AE-3AEAADFDBFBB}" sibTransId="{58443A6D-4C7B-4D7E-B840-CC16C9872046}"/>
    <dgm:cxn modelId="{9E082E1C-8A1F-4366-AD43-03DB9A7CCD48}" type="presOf" srcId="{2AA2D862-EC4E-4013-97FC-E97E4392AB97}" destId="{61C52268-F544-4192-85FC-7EAD9EE04C09}" srcOrd="0" destOrd="0" presId="urn:microsoft.com/office/officeart/2005/8/layout/orgChart1"/>
    <dgm:cxn modelId="{703D3076-A8BA-4FEE-9000-04FC29C40704}" type="presOf" srcId="{881497B1-4F63-4C20-BE79-A180D41DC5F6}" destId="{8DC82460-05A9-4C7D-B588-9C5FA6979EF8}" srcOrd="0" destOrd="0" presId="urn:microsoft.com/office/officeart/2005/8/layout/orgChart1"/>
    <dgm:cxn modelId="{3A180FC2-BD62-404F-B439-E1B8CBDE9EA9}" type="presOf" srcId="{5235EF10-FBDF-4D82-9539-39811A814EEB}" destId="{E6A95469-D387-4CCF-9CF0-8FCBB841BE1B}" srcOrd="0" destOrd="0" presId="urn:microsoft.com/office/officeart/2005/8/layout/orgChart1"/>
    <dgm:cxn modelId="{71403879-B733-4CFB-8EE5-7B9FBC923CC9}" srcId="{A8693E43-B376-44B2-8F07-D881FCAC5254}" destId="{0A83B94F-1ED9-48D8-AD30-198B4816D798}" srcOrd="0" destOrd="0" parTransId="{350A58AD-7678-4130-B5B1-C33FFA9EE2D6}" sibTransId="{E6BF55F1-9A7C-4CBA-A910-FCF14E731502}"/>
    <dgm:cxn modelId="{E8BA191D-20DA-419C-A643-8A826E2E3DC2}" type="presOf" srcId="{42428ECF-10BF-4DE9-A57C-1A97929FF05A}" destId="{422E8F25-051E-4E51-A88A-C548BFE2FE57}" srcOrd="1" destOrd="0" presId="urn:microsoft.com/office/officeart/2005/8/layout/orgChart1"/>
    <dgm:cxn modelId="{0D351035-E8A9-4407-BE36-B508A25F950B}" type="presOf" srcId="{715E4AF4-06B4-4780-8323-280FBEBF98EC}" destId="{91DBE6FF-FF6E-4E9C-B3D2-E0935D494118}" srcOrd="1" destOrd="0" presId="urn:microsoft.com/office/officeart/2005/8/layout/orgChart1"/>
    <dgm:cxn modelId="{DBDB9297-1F29-483C-B53D-45A652672FD9}" type="presOf" srcId="{78CC7C1F-CBFE-47AD-8082-CF0340431622}" destId="{538F7A2F-E794-46CF-A3D2-D4710059B853}" srcOrd="0" destOrd="0" presId="urn:microsoft.com/office/officeart/2005/8/layout/orgChart1"/>
    <dgm:cxn modelId="{C8D44B66-F793-4708-989C-ABC97F235C7D}" type="presOf" srcId="{9312EB70-3652-4E7A-A807-B7565E5BB734}" destId="{3A9838D4-043B-4B0F-A397-662ACEA967A2}" srcOrd="0" destOrd="0" presId="urn:microsoft.com/office/officeart/2005/8/layout/orgChart1"/>
    <dgm:cxn modelId="{750D9DC7-B270-4D90-B77C-0BC0595DC8C0}" srcId="{D7AA9E58-1BAB-4FF5-8008-B32C70C6B3A9}" destId="{780F42A2-83F2-46BF-B38F-CD28452AE182}" srcOrd="6" destOrd="0" parTransId="{EAF576F9-E329-4705-91CB-2A08015CAB70}" sibTransId="{2D586695-6308-4214-A735-B4DF3998366C}"/>
    <dgm:cxn modelId="{1E6AE3DF-CC5A-4DEB-AEF1-B81F3CBB12C8}" srcId="{15AA117B-A406-42F5-88FD-D7765EB892EE}" destId="{2AA2D862-EC4E-4013-97FC-E97E4392AB97}" srcOrd="1" destOrd="0" parTransId="{7283A124-BC92-4180-B379-5A03E775C02A}" sibTransId="{0BC202C1-8168-4511-A8F1-C3D72CF77143}"/>
    <dgm:cxn modelId="{D28A4A08-50B0-40B9-B02B-E6F19D5BA455}" srcId="{15AA117B-A406-42F5-88FD-D7765EB892EE}" destId="{2217A27A-F6F9-42AF-A093-DE0BD74D267C}" srcOrd="5" destOrd="0" parTransId="{B0CFD424-80C3-4274-96D8-6D1B8FE9D3EA}" sibTransId="{0BBB8FEF-83C7-46F7-9D7A-550983280429}"/>
    <dgm:cxn modelId="{B711EE10-A2D4-44AE-8EC8-1DBF18077874}" srcId="{0A83B94F-1ED9-48D8-AD30-198B4816D798}" destId="{15AA117B-A406-42F5-88FD-D7765EB892EE}" srcOrd="1" destOrd="0" parTransId="{0BC41587-1A4A-4890-B7A8-CDCD47D0B1B5}" sibTransId="{1C646A4F-1069-451D-873E-51E964854C50}"/>
    <dgm:cxn modelId="{20CFFDA3-6AC5-45D2-B4A2-E59A6EB14994}" srcId="{15AA117B-A406-42F5-88FD-D7765EB892EE}" destId="{78CC7C1F-CBFE-47AD-8082-CF0340431622}" srcOrd="9" destOrd="0" parTransId="{93F6333E-D217-4687-BECE-93648D4E6A1E}" sibTransId="{0A9ACB8C-33CB-41C7-AC89-948703990054}"/>
    <dgm:cxn modelId="{4F2FBDBB-777B-4397-8421-8DAAF178D821}" type="presOf" srcId="{A78E84F5-3119-4C1A-916F-73253A6FB5A9}" destId="{8E7B3595-0075-4B05-BFDC-90D641A53F16}" srcOrd="0" destOrd="0" presId="urn:microsoft.com/office/officeart/2005/8/layout/orgChart1"/>
    <dgm:cxn modelId="{839FF6EA-75C7-42FD-AF9E-72737AE47536}" type="presOf" srcId="{2217A27A-F6F9-42AF-A093-DE0BD74D267C}" destId="{DD3BC55A-A447-4792-AC3A-71686C21D2AB}" srcOrd="0" destOrd="0" presId="urn:microsoft.com/office/officeart/2005/8/layout/orgChart1"/>
    <dgm:cxn modelId="{8593DB25-C4FD-4EAD-A89C-37A2B6BC98C0}" type="presOf" srcId="{F0D52A86-8366-4F94-BDA2-F20D7F6B9749}" destId="{9D936143-EDDA-4E58-BF39-DC5ED9415A82}" srcOrd="1" destOrd="0" presId="urn:microsoft.com/office/officeart/2005/8/layout/orgChart1"/>
    <dgm:cxn modelId="{21042495-4532-4A7B-8801-264193842FB3}" type="presOf" srcId="{612DA50B-4325-4A1A-A22E-D88DAE6F94C3}" destId="{27E92AE6-9842-4BFA-A96F-6E4E629D2857}" srcOrd="0" destOrd="0" presId="urn:microsoft.com/office/officeart/2005/8/layout/orgChart1"/>
    <dgm:cxn modelId="{1F553612-3609-4255-9F34-72E4D4DAE736}" type="presOf" srcId="{9F422540-9D8E-409E-8A73-61DAF34226FA}" destId="{7EC4980C-8F25-4F9E-A9D8-75E719D95EC1}" srcOrd="0" destOrd="0" presId="urn:microsoft.com/office/officeart/2005/8/layout/orgChart1"/>
    <dgm:cxn modelId="{81975F62-A690-4585-AF06-365E13AF1990}" type="presOf" srcId="{567239C9-A128-4A9A-A846-7669A4B85570}" destId="{53CD038D-862D-48D7-9455-CC1AD12F727E}" srcOrd="0" destOrd="0" presId="urn:microsoft.com/office/officeart/2005/8/layout/orgChart1"/>
    <dgm:cxn modelId="{D02714DC-B24D-40E7-AC18-67F5218EBE85}" srcId="{0A83B94F-1ED9-48D8-AD30-198B4816D798}" destId="{D7AA9E58-1BAB-4FF5-8008-B32C70C6B3A9}" srcOrd="0" destOrd="0" parTransId="{EA5DD2E0-E210-4046-8841-79D1F31901E3}" sibTransId="{06CD6AF8-0722-495D-8038-0D9AE6E3B8D6}"/>
    <dgm:cxn modelId="{65C5EA48-1D79-43CA-A6DC-0962447587D6}" type="presOf" srcId="{2AA2D862-EC4E-4013-97FC-E97E4392AB97}" destId="{26B02CEC-F29E-44E7-B38C-4C46AA58A6B0}" srcOrd="1" destOrd="0" presId="urn:microsoft.com/office/officeart/2005/8/layout/orgChart1"/>
    <dgm:cxn modelId="{E368319D-1922-4498-A7CC-0D394D6D1D72}" type="presOf" srcId="{EA5DD2E0-E210-4046-8841-79D1F31901E3}" destId="{3B4F9D2B-1148-49EB-8889-EF84E5C356CF}" srcOrd="0" destOrd="0" presId="urn:microsoft.com/office/officeart/2005/8/layout/orgChart1"/>
    <dgm:cxn modelId="{B30D58EA-B040-4FFA-9370-B81A3D71F6D0}" type="presOf" srcId="{853F443E-C49D-4307-8E78-D60C00B2EA0E}" destId="{C1E30224-D7D5-4ACD-8B4B-657B9855F05F}" srcOrd="0" destOrd="0" presId="urn:microsoft.com/office/officeart/2005/8/layout/orgChart1"/>
    <dgm:cxn modelId="{1A40B967-F4DC-42D1-9F3D-3CA6D07B7EA1}" type="presOf" srcId="{9312EB70-3652-4E7A-A807-B7565E5BB734}" destId="{C7C107B9-9A41-4B91-B972-011AC53CB85F}" srcOrd="1" destOrd="0" presId="urn:microsoft.com/office/officeart/2005/8/layout/orgChart1"/>
    <dgm:cxn modelId="{0B2ACA49-5AA6-468E-B1E2-F06D91AA26C8}" type="presOf" srcId="{15AA117B-A406-42F5-88FD-D7765EB892EE}" destId="{60CD6C3E-FDFF-4833-A52D-0528035E0CBF}" srcOrd="1" destOrd="0" presId="urn:microsoft.com/office/officeart/2005/8/layout/orgChart1"/>
    <dgm:cxn modelId="{236AEE22-9B0C-4862-A9B3-26FE6D57F7D3}" type="presOf" srcId="{81DE3ED2-1973-45B2-A052-41CD5F8DF9B8}" destId="{B8A05B37-D13E-4CA7-864E-3E1270594378}" srcOrd="0" destOrd="0" presId="urn:microsoft.com/office/officeart/2005/8/layout/orgChart1"/>
    <dgm:cxn modelId="{051B3EAA-D654-4A6F-9578-1872DE47F6DE}" type="presOf" srcId="{D8821DAA-179B-4BA1-9A75-6301F5476EC7}" destId="{D49E14E9-0F85-4CEF-B3FC-77A2B8B7CF9B}" srcOrd="0" destOrd="0" presId="urn:microsoft.com/office/officeart/2005/8/layout/orgChart1"/>
    <dgm:cxn modelId="{66ED4C51-2D9B-43D0-9BD7-9090CE69EEFE}" type="presOf" srcId="{E2769A72-2C7F-4505-A168-AB29A8E13758}" destId="{A8C44BDA-4348-4A0F-AD44-C8C90E4305DF}" srcOrd="0" destOrd="0" presId="urn:microsoft.com/office/officeart/2005/8/layout/orgChart1"/>
    <dgm:cxn modelId="{4DAFC7F2-29B0-494E-859F-4CFE25FCF46D}" type="presOf" srcId="{EB17743D-5A5A-4788-8CFA-5104B328BAAB}" destId="{F8EE920F-33F1-46CF-B888-861C9893AC86}" srcOrd="0" destOrd="0" presId="urn:microsoft.com/office/officeart/2005/8/layout/orgChart1"/>
    <dgm:cxn modelId="{A7B59947-E837-42B9-A3A3-457401BA6936}" type="presOf" srcId="{2728A725-4B7C-44B3-B74B-FB44D79E8E56}" destId="{F1B3489D-2752-4E5A-8373-7805F769773C}" srcOrd="1" destOrd="0" presId="urn:microsoft.com/office/officeart/2005/8/layout/orgChart1"/>
    <dgm:cxn modelId="{9191F94D-A2D1-4844-88CF-69FD58B019A0}" type="presOf" srcId="{A8693E43-B376-44B2-8F07-D881FCAC5254}" destId="{26036AD9-FC28-45C8-BEFA-ED8F3E95836C}" srcOrd="0" destOrd="0" presId="urn:microsoft.com/office/officeart/2005/8/layout/orgChart1"/>
    <dgm:cxn modelId="{3F013802-A5CE-4F14-A6F7-D1C267468F32}" type="presOf" srcId="{157839EA-11F3-4455-AD4C-7913A32865AD}" destId="{4166A4ED-ED72-49F9-9359-36311BDEA326}" srcOrd="0" destOrd="0" presId="urn:microsoft.com/office/officeart/2005/8/layout/orgChart1"/>
    <dgm:cxn modelId="{A95BA3BA-D47E-414A-B142-3FD1E1677DDF}" type="presOf" srcId="{D7AA9E58-1BAB-4FF5-8008-B32C70C6B3A9}" destId="{5306ECE0-C6A8-4BFE-A213-288045B8534E}" srcOrd="0" destOrd="0" presId="urn:microsoft.com/office/officeart/2005/8/layout/orgChart1"/>
    <dgm:cxn modelId="{2C844490-6185-4918-94AF-6E12FE25E5A2}" type="presOf" srcId="{EB17743D-5A5A-4788-8CFA-5104B328BAAB}" destId="{B58EFB31-6587-4210-86CD-DCB0D3514192}" srcOrd="1" destOrd="0" presId="urn:microsoft.com/office/officeart/2005/8/layout/orgChart1"/>
    <dgm:cxn modelId="{608D56F4-10BC-4500-BE43-E9903B42F14E}" type="presOf" srcId="{567239C9-A128-4A9A-A846-7669A4B85570}" destId="{15422F84-F988-42B6-AFB0-C3E339084304}" srcOrd="1" destOrd="0" presId="urn:microsoft.com/office/officeart/2005/8/layout/orgChart1"/>
    <dgm:cxn modelId="{059EF549-0A5B-4575-9BB6-C36C328884E5}" type="presOf" srcId="{76D7E58D-28C6-4075-A4A6-E2AD45FE7FC5}" destId="{B1499905-4B53-4FDD-85CB-5CF2CC1C8A00}" srcOrd="0" destOrd="0" presId="urn:microsoft.com/office/officeart/2005/8/layout/orgChart1"/>
    <dgm:cxn modelId="{37A98C00-746E-4911-AAFE-543A268A17BD}" type="presOf" srcId="{3E812519-5091-40DA-BA84-1B3A10B9DD09}" destId="{D8482515-4A7B-453D-9277-24BF66DE2785}" srcOrd="0" destOrd="0" presId="urn:microsoft.com/office/officeart/2005/8/layout/orgChart1"/>
    <dgm:cxn modelId="{DF428086-03EB-4F49-B716-895FF83AABC8}" type="presOf" srcId="{90A267FE-BC2B-4C27-8B0D-3673DD056225}" destId="{FEC6952A-9153-48D9-B9BC-A8BB441A90B5}" srcOrd="1" destOrd="0" presId="urn:microsoft.com/office/officeart/2005/8/layout/orgChart1"/>
    <dgm:cxn modelId="{2148E36A-9591-4B0B-8CD2-89FADA1572FE}" srcId="{15AA117B-A406-42F5-88FD-D7765EB892EE}" destId="{9312EB70-3652-4E7A-A807-B7565E5BB734}" srcOrd="7" destOrd="0" parTransId="{5235EF10-FBDF-4D82-9539-39811A814EEB}" sibTransId="{5DFBFFB7-E9C7-4DA7-8AF4-5BC4C89563EA}"/>
    <dgm:cxn modelId="{FB1183AB-AC68-48FE-807A-8C745153D48A}" srcId="{15AA117B-A406-42F5-88FD-D7765EB892EE}" destId="{423F6F11-8FC1-4241-B786-DFDC3E768F2C}" srcOrd="2" destOrd="0" parTransId="{E2769A72-2C7F-4505-A168-AB29A8E13758}" sibTransId="{DBDBB5D4-B372-4270-943E-F2F4126A958C}"/>
    <dgm:cxn modelId="{3A835D89-DF38-49C4-BDB2-44A0209FFFA2}" srcId="{15AA117B-A406-42F5-88FD-D7765EB892EE}" destId="{90A267FE-BC2B-4C27-8B0D-3673DD056225}" srcOrd="4" destOrd="0" parTransId="{F021F00C-C337-46B0-91E4-BD34C81BDE66}" sibTransId="{9E330EEB-52D3-407A-AA6B-911CB22F123A}"/>
    <dgm:cxn modelId="{459DA51F-922F-4727-BB0B-10AB29BBA9A8}" type="presOf" srcId="{D7AA9E58-1BAB-4FF5-8008-B32C70C6B3A9}" destId="{797F673B-7075-4EBC-8218-978AB78CD810}" srcOrd="1" destOrd="0" presId="urn:microsoft.com/office/officeart/2005/8/layout/orgChart1"/>
    <dgm:cxn modelId="{3D3B5DE0-F63B-46C2-B32D-761B3D111B65}" type="presOf" srcId="{8969269C-8B51-4418-A7E9-200F6F06F0E8}" destId="{4FB0E3BF-E496-4B14-884B-CD03EB41DF4C}" srcOrd="0" destOrd="0" presId="urn:microsoft.com/office/officeart/2005/8/layout/orgChart1"/>
    <dgm:cxn modelId="{BC1D943F-23F6-4624-ABE3-F3561B921081}" type="presOf" srcId="{42428ECF-10BF-4DE9-A57C-1A97929FF05A}" destId="{9BCE5A0A-4F19-4E5B-A20D-744BE2360A81}" srcOrd="0" destOrd="0" presId="urn:microsoft.com/office/officeart/2005/8/layout/orgChart1"/>
    <dgm:cxn modelId="{39539573-4A5A-412F-ABE9-E844684B345D}" type="presOf" srcId="{52C558C1-2915-43C1-9A00-BE04A9C0A7E1}" destId="{2504583B-C0B5-4F24-9DD9-3A13FF54A42A}" srcOrd="0" destOrd="0" presId="urn:microsoft.com/office/officeart/2005/8/layout/orgChart1"/>
    <dgm:cxn modelId="{5C0FB4E0-B750-46B0-8505-6FD614EC8014}" type="presOf" srcId="{08C32362-8B7E-40ED-A35E-E30BF9010E99}" destId="{7AE16D36-3DC0-40A5-BD15-07EB04A9AF01}" srcOrd="0" destOrd="0" presId="urn:microsoft.com/office/officeart/2005/8/layout/orgChart1"/>
    <dgm:cxn modelId="{F330AAEA-7517-489C-BBDF-E6F23499378F}" type="presOf" srcId="{93F6333E-D217-4687-BECE-93648D4E6A1E}" destId="{48A3C383-590B-4BFB-8B31-72A15AF41F09}" srcOrd="0" destOrd="0" presId="urn:microsoft.com/office/officeart/2005/8/layout/orgChart1"/>
    <dgm:cxn modelId="{FF542BDF-8A7D-41A7-85C3-B524D9ACEA88}" srcId="{D7AA9E58-1BAB-4FF5-8008-B32C70C6B3A9}" destId="{BA381BF8-9E8C-4F8D-B626-CD84929A1FB2}" srcOrd="3" destOrd="0" parTransId="{612DA50B-4325-4A1A-A22E-D88DAE6F94C3}" sibTransId="{B0286382-601C-48FA-B885-751AABD869A8}"/>
    <dgm:cxn modelId="{C808717F-2084-4788-AA16-441C2C9296BB}" type="presOf" srcId="{2217A27A-F6F9-42AF-A093-DE0BD74D267C}" destId="{7D0D4A94-70FC-4779-AB23-D7D41DCB911C}" srcOrd="1" destOrd="0" presId="urn:microsoft.com/office/officeart/2005/8/layout/orgChart1"/>
    <dgm:cxn modelId="{821CBEBB-7819-4939-86EE-4A3A21A1E406}" type="presOf" srcId="{715E4AF4-06B4-4780-8323-280FBEBF98EC}" destId="{126C9BEE-5CB1-4C5E-815A-DFB51E779051}" srcOrd="0" destOrd="0" presId="urn:microsoft.com/office/officeart/2005/8/layout/orgChart1"/>
    <dgm:cxn modelId="{DFF42C9E-A477-447E-A6BA-FB8CB4E921CF}" type="presOf" srcId="{BA8049D4-C5E9-422B-A659-EC8AF017909E}" destId="{421BACD3-A664-46F2-B7EC-C7DFAA2A803A}" srcOrd="0" destOrd="0" presId="urn:microsoft.com/office/officeart/2005/8/layout/orgChart1"/>
    <dgm:cxn modelId="{32E255C0-9366-4901-AA28-BC3C1685CDBB}" type="presOf" srcId="{EAF576F9-E329-4705-91CB-2A08015CAB70}" destId="{DAB57ED7-FD25-4B04-BA1C-2ABF35F1FB1C}" srcOrd="0" destOrd="0" presId="urn:microsoft.com/office/officeart/2005/8/layout/orgChart1"/>
    <dgm:cxn modelId="{723F268A-6728-4C9A-8C9C-665EB61185C1}" srcId="{D7AA9E58-1BAB-4FF5-8008-B32C70C6B3A9}" destId="{F0D52A86-8366-4F94-BDA2-F20D7F6B9749}" srcOrd="5" destOrd="0" parTransId="{52C558C1-2915-43C1-9A00-BE04A9C0A7E1}" sibTransId="{37B6399F-2D38-4EAC-9619-89639A959713}"/>
    <dgm:cxn modelId="{BB14DEE6-6BD5-4721-87FD-342C2946C280}" type="presOf" srcId="{3C610990-9E25-4084-84D2-C161F236FEE3}" destId="{D7E98DEC-9D99-481A-BE4A-8F8D4F0A4BE6}" srcOrd="0" destOrd="0" presId="urn:microsoft.com/office/officeart/2005/8/layout/orgChart1"/>
    <dgm:cxn modelId="{EE30E06B-DEA7-47CA-811D-8FA53A953855}" type="presOf" srcId="{2728A725-4B7C-44B3-B74B-FB44D79E8E56}" destId="{DAD87BB2-DB44-4C23-9EEB-4D1E9A8422AE}" srcOrd="0" destOrd="0" presId="urn:microsoft.com/office/officeart/2005/8/layout/orgChart1"/>
    <dgm:cxn modelId="{2CBBA600-17C3-4378-BDEA-C812F94F1AB6}" type="presOf" srcId="{BA381BF8-9E8C-4F8D-B626-CD84929A1FB2}" destId="{2D0C98F1-CA31-446B-80EB-BBBC640212A8}" srcOrd="1" destOrd="0" presId="urn:microsoft.com/office/officeart/2005/8/layout/orgChart1"/>
    <dgm:cxn modelId="{D3100974-4ECE-4FF0-8DE5-5C84A370F112}" type="presOf" srcId="{CAE85489-9A8E-4601-B60F-51D6117188C5}" destId="{8CBDDE1F-FE43-48C3-9E7E-942DB70BE0AA}" srcOrd="0" destOrd="0" presId="urn:microsoft.com/office/officeart/2005/8/layout/orgChart1"/>
    <dgm:cxn modelId="{924074EE-5462-41A5-9A45-1FFD89D01108}" srcId="{D7AA9E58-1BAB-4FF5-8008-B32C70C6B3A9}" destId="{42428ECF-10BF-4DE9-A57C-1A97929FF05A}" srcOrd="0" destOrd="0" parTransId="{3E812519-5091-40DA-BA84-1B3A10B9DD09}" sibTransId="{735C093A-49AE-48A9-B45A-A20B63A672E3}"/>
    <dgm:cxn modelId="{928F136C-B58C-4D4F-A57F-CB764EAA8C5B}" type="presOf" srcId="{780F42A2-83F2-46BF-B38F-CD28452AE182}" destId="{AF2A0888-C72D-4951-B9AC-381D6F908471}" srcOrd="0" destOrd="0" presId="urn:microsoft.com/office/officeart/2005/8/layout/orgChart1"/>
    <dgm:cxn modelId="{7900B226-CF4E-43EB-8E31-04B3AE904024}" type="presOf" srcId="{78CC7C1F-CBFE-47AD-8082-CF0340431622}" destId="{E2C6CEB4-3E73-476A-A935-FD84EC62733B}" srcOrd="1" destOrd="0" presId="urn:microsoft.com/office/officeart/2005/8/layout/orgChart1"/>
    <dgm:cxn modelId="{9BE5EF20-1754-46D1-A886-063876995CEA}" type="presOf" srcId="{423F6F11-8FC1-4241-B786-DFDC3E768F2C}" destId="{3E18B93C-7D94-4979-A4EF-2440DE77D260}" srcOrd="0" destOrd="0" presId="urn:microsoft.com/office/officeart/2005/8/layout/orgChart1"/>
    <dgm:cxn modelId="{7217181B-F4F2-467F-9A72-8B8AC43871BF}" type="presOf" srcId="{E1DE4997-5904-4881-9EC2-68D5A9EDE670}" destId="{12559C3B-A8B2-48DD-AE11-04C9C7818278}" srcOrd="0" destOrd="0" presId="urn:microsoft.com/office/officeart/2005/8/layout/orgChart1"/>
    <dgm:cxn modelId="{F91AECEC-CA5E-4B51-B6D4-FECFA3379BFE}" srcId="{15AA117B-A406-42F5-88FD-D7765EB892EE}" destId="{CAE85489-9A8E-4601-B60F-51D6117188C5}" srcOrd="8" destOrd="0" parTransId="{3C610990-9E25-4084-84D2-C161F236FEE3}" sibTransId="{AE7472FF-70F8-4634-AAD4-F297D1862B4D}"/>
    <dgm:cxn modelId="{BF33D8A7-21A9-4085-BE57-310F63E2A586}" type="presOf" srcId="{F021F00C-C337-46B0-91E4-BD34C81BDE66}" destId="{C3FD7234-BA8B-4F2D-A85B-32E7B91A3234}" srcOrd="0" destOrd="0" presId="urn:microsoft.com/office/officeart/2005/8/layout/orgChart1"/>
    <dgm:cxn modelId="{25430A46-A930-41E1-A213-439F5E6C2753}" type="presOf" srcId="{7283A124-BC92-4180-B379-5A03E775C02A}" destId="{39B9BF9E-5B83-4BFC-B821-63EA06FCD503}" srcOrd="0" destOrd="0" presId="urn:microsoft.com/office/officeart/2005/8/layout/orgChart1"/>
    <dgm:cxn modelId="{0898D7BC-7F14-40F8-8157-96F65A440CCE}" type="presOf" srcId="{CB469499-635D-4E23-81C1-FF9D4902372F}" destId="{91883B73-1C77-490D-998A-098EDE691B4B}" srcOrd="0" destOrd="0" presId="urn:microsoft.com/office/officeart/2005/8/layout/orgChart1"/>
    <dgm:cxn modelId="{BEE5369B-4884-4833-9A83-6A81AD0DF3E5}" srcId="{D7AA9E58-1BAB-4FF5-8008-B32C70C6B3A9}" destId="{2728A725-4B7C-44B3-B74B-FB44D79E8E56}" srcOrd="7" destOrd="0" parTransId="{8969269C-8B51-4418-A7E9-200F6F06F0E8}" sibTransId="{0F7F16BE-8852-4ADF-82BD-1D320B7A9F2F}"/>
    <dgm:cxn modelId="{B041D184-6258-4A2B-98E3-4933AC7FF4F0}" type="presParOf" srcId="{26036AD9-FC28-45C8-BEFA-ED8F3E95836C}" destId="{F33ECA28-2525-488B-AE04-8928E63D2329}" srcOrd="0" destOrd="0" presId="urn:microsoft.com/office/officeart/2005/8/layout/orgChart1"/>
    <dgm:cxn modelId="{F339DF21-F457-434D-B101-5EC38388D0D8}" type="presParOf" srcId="{F33ECA28-2525-488B-AE04-8928E63D2329}" destId="{E6DD028E-AA58-49D8-8A7B-377813220C61}" srcOrd="0" destOrd="0" presId="urn:microsoft.com/office/officeart/2005/8/layout/orgChart1"/>
    <dgm:cxn modelId="{AF8528AF-6916-4FD0-89B9-072E620E7CF1}" type="presParOf" srcId="{E6DD028E-AA58-49D8-8A7B-377813220C61}" destId="{9588439E-D1D8-4B87-8756-AE09131C8C51}" srcOrd="0" destOrd="0" presId="urn:microsoft.com/office/officeart/2005/8/layout/orgChart1"/>
    <dgm:cxn modelId="{C31CEAED-EC28-44BF-8F3A-5EA32DE59CD2}" type="presParOf" srcId="{E6DD028E-AA58-49D8-8A7B-377813220C61}" destId="{598DA99F-EB7E-41A6-A294-84CF3BE53BC9}" srcOrd="1" destOrd="0" presId="urn:microsoft.com/office/officeart/2005/8/layout/orgChart1"/>
    <dgm:cxn modelId="{B58FAF1F-4C68-43BE-9FA7-3A08DEBD59DF}" type="presParOf" srcId="{F33ECA28-2525-488B-AE04-8928E63D2329}" destId="{65E0B599-2461-4D2F-AB2C-E64A904C8ED0}" srcOrd="1" destOrd="0" presId="urn:microsoft.com/office/officeart/2005/8/layout/orgChart1"/>
    <dgm:cxn modelId="{728B1A89-DFDC-4101-8727-0E2D66878E1A}" type="presParOf" srcId="{65E0B599-2461-4D2F-AB2C-E64A904C8ED0}" destId="{3B4F9D2B-1148-49EB-8889-EF84E5C356CF}" srcOrd="0" destOrd="0" presId="urn:microsoft.com/office/officeart/2005/8/layout/orgChart1"/>
    <dgm:cxn modelId="{332C10CD-E14B-4101-B0F4-E4E4C308D558}" type="presParOf" srcId="{65E0B599-2461-4D2F-AB2C-E64A904C8ED0}" destId="{FD6A3692-1C16-4987-A0E9-E4E08730D80C}" srcOrd="1" destOrd="0" presId="urn:microsoft.com/office/officeart/2005/8/layout/orgChart1"/>
    <dgm:cxn modelId="{2B01B611-FA67-4863-B928-504D481DF978}" type="presParOf" srcId="{FD6A3692-1C16-4987-A0E9-E4E08730D80C}" destId="{3EFBA324-EABC-4802-AFBA-996B52D6BF75}" srcOrd="0" destOrd="0" presId="urn:microsoft.com/office/officeart/2005/8/layout/orgChart1"/>
    <dgm:cxn modelId="{C79DD09C-EF4A-4A5E-829A-C0D22770950C}" type="presParOf" srcId="{3EFBA324-EABC-4802-AFBA-996B52D6BF75}" destId="{5306ECE0-C6A8-4BFE-A213-288045B8534E}" srcOrd="0" destOrd="0" presId="urn:microsoft.com/office/officeart/2005/8/layout/orgChart1"/>
    <dgm:cxn modelId="{C141FD51-0843-46D6-BB34-954675CC684B}" type="presParOf" srcId="{3EFBA324-EABC-4802-AFBA-996B52D6BF75}" destId="{797F673B-7075-4EBC-8218-978AB78CD810}" srcOrd="1" destOrd="0" presId="urn:microsoft.com/office/officeart/2005/8/layout/orgChart1"/>
    <dgm:cxn modelId="{47ABE0E1-ED87-42EB-A401-58A354A9CCE9}" type="presParOf" srcId="{FD6A3692-1C16-4987-A0E9-E4E08730D80C}" destId="{9BFDAB69-108A-4A0E-8FAA-8C00686FE361}" srcOrd="1" destOrd="0" presId="urn:microsoft.com/office/officeart/2005/8/layout/orgChart1"/>
    <dgm:cxn modelId="{8DE0E73A-EE99-45AB-9666-AD72497DB906}" type="presParOf" srcId="{FD6A3692-1C16-4987-A0E9-E4E08730D80C}" destId="{45F4FE13-57A0-4FA3-B848-853FA4D3BCA3}" srcOrd="2" destOrd="0" presId="urn:microsoft.com/office/officeart/2005/8/layout/orgChart1"/>
    <dgm:cxn modelId="{4722698E-0996-4BAC-A322-0D93E8CDBE00}" type="presParOf" srcId="{45F4FE13-57A0-4FA3-B848-853FA4D3BCA3}" destId="{D8482515-4A7B-453D-9277-24BF66DE2785}" srcOrd="0" destOrd="0" presId="urn:microsoft.com/office/officeart/2005/8/layout/orgChart1"/>
    <dgm:cxn modelId="{DAFAC825-D1FF-418C-874F-784E7D3B16F4}" type="presParOf" srcId="{45F4FE13-57A0-4FA3-B848-853FA4D3BCA3}" destId="{72A959D3-B42E-4813-A66B-E536D14B914C}" srcOrd="1" destOrd="0" presId="urn:microsoft.com/office/officeart/2005/8/layout/orgChart1"/>
    <dgm:cxn modelId="{7CB9B99B-DC1B-4CD2-8044-2DC015F51602}" type="presParOf" srcId="{72A959D3-B42E-4813-A66B-E536D14B914C}" destId="{C282EDB3-0F73-417E-A918-B0B4832999BF}" srcOrd="0" destOrd="0" presId="urn:microsoft.com/office/officeart/2005/8/layout/orgChart1"/>
    <dgm:cxn modelId="{DB5F631B-66CB-4191-BE54-120787BF638D}" type="presParOf" srcId="{C282EDB3-0F73-417E-A918-B0B4832999BF}" destId="{9BCE5A0A-4F19-4E5B-A20D-744BE2360A81}" srcOrd="0" destOrd="0" presId="urn:microsoft.com/office/officeart/2005/8/layout/orgChart1"/>
    <dgm:cxn modelId="{D587748E-C69C-4FC3-BB9D-4F9F8668B21F}" type="presParOf" srcId="{C282EDB3-0F73-417E-A918-B0B4832999BF}" destId="{422E8F25-051E-4E51-A88A-C548BFE2FE57}" srcOrd="1" destOrd="0" presId="urn:microsoft.com/office/officeart/2005/8/layout/orgChart1"/>
    <dgm:cxn modelId="{30F3AD5A-F4E1-41BD-8397-93012E94E0FA}" type="presParOf" srcId="{72A959D3-B42E-4813-A66B-E536D14B914C}" destId="{A75CF87C-91A2-4FBD-940E-52F1889B3E83}" srcOrd="1" destOrd="0" presId="urn:microsoft.com/office/officeart/2005/8/layout/orgChart1"/>
    <dgm:cxn modelId="{3F5DBD42-2548-46DC-A7C9-D4D2FE1E803F}" type="presParOf" srcId="{72A959D3-B42E-4813-A66B-E536D14B914C}" destId="{7019E5BF-B850-43D5-825F-EC328ABF6DCB}" srcOrd="2" destOrd="0" presId="urn:microsoft.com/office/officeart/2005/8/layout/orgChart1"/>
    <dgm:cxn modelId="{3B4DB741-4310-4E24-97A7-BC9DD3F278B4}" type="presParOf" srcId="{45F4FE13-57A0-4FA3-B848-853FA4D3BCA3}" destId="{7EC4980C-8F25-4F9E-A9D8-75E719D95EC1}" srcOrd="2" destOrd="0" presId="urn:microsoft.com/office/officeart/2005/8/layout/orgChart1"/>
    <dgm:cxn modelId="{84EE24F8-B686-4E69-937E-490F6FD610E8}" type="presParOf" srcId="{45F4FE13-57A0-4FA3-B848-853FA4D3BCA3}" destId="{727E37C2-91B2-4812-9CE6-7F113E64CE92}" srcOrd="3" destOrd="0" presId="urn:microsoft.com/office/officeart/2005/8/layout/orgChart1"/>
    <dgm:cxn modelId="{FDACBC3F-4227-4D84-9E26-60E7F8D03277}" type="presParOf" srcId="{727E37C2-91B2-4812-9CE6-7F113E64CE92}" destId="{353871B4-EE6E-4252-BBC4-0BB730CD1B09}" srcOrd="0" destOrd="0" presId="urn:microsoft.com/office/officeart/2005/8/layout/orgChart1"/>
    <dgm:cxn modelId="{65F121A0-4D20-4EC4-A7BE-D3D38B9F189B}" type="presParOf" srcId="{353871B4-EE6E-4252-BBC4-0BB730CD1B09}" destId="{B8A05B37-D13E-4CA7-864E-3E1270594378}" srcOrd="0" destOrd="0" presId="urn:microsoft.com/office/officeart/2005/8/layout/orgChart1"/>
    <dgm:cxn modelId="{054D6874-5833-4E81-BD64-430ECDA68885}" type="presParOf" srcId="{353871B4-EE6E-4252-BBC4-0BB730CD1B09}" destId="{347E3FC3-876A-41EB-B1DF-8CEBAE58FE7B}" srcOrd="1" destOrd="0" presId="urn:microsoft.com/office/officeart/2005/8/layout/orgChart1"/>
    <dgm:cxn modelId="{DDA78A5C-6CF4-4C7B-81E3-B0522AC2791D}" type="presParOf" srcId="{727E37C2-91B2-4812-9CE6-7F113E64CE92}" destId="{2B46B41B-75F4-4BAD-AADF-08577C043A9C}" srcOrd="1" destOrd="0" presId="urn:microsoft.com/office/officeart/2005/8/layout/orgChart1"/>
    <dgm:cxn modelId="{46B0FF7C-CD28-456B-B8A9-67B7F2286205}" type="presParOf" srcId="{727E37C2-91B2-4812-9CE6-7F113E64CE92}" destId="{596C6798-FF47-4700-99DF-02BE4C8FB704}" srcOrd="2" destOrd="0" presId="urn:microsoft.com/office/officeart/2005/8/layout/orgChart1"/>
    <dgm:cxn modelId="{7BDA941A-B57B-45D5-A1A5-8A00C72173CD}" type="presParOf" srcId="{45F4FE13-57A0-4FA3-B848-853FA4D3BCA3}" destId="{B1499905-4B53-4FDD-85CB-5CF2CC1C8A00}" srcOrd="4" destOrd="0" presId="urn:microsoft.com/office/officeart/2005/8/layout/orgChart1"/>
    <dgm:cxn modelId="{AF1B0609-ED8F-4DB9-91B2-E9AFA97562AD}" type="presParOf" srcId="{45F4FE13-57A0-4FA3-B848-853FA4D3BCA3}" destId="{97CDB81E-D9CE-49BA-9CAA-4E4E346F9F5A}" srcOrd="5" destOrd="0" presId="urn:microsoft.com/office/officeart/2005/8/layout/orgChart1"/>
    <dgm:cxn modelId="{8D9E8FF2-6F42-40DA-BBAA-F2BFAF973ACB}" type="presParOf" srcId="{97CDB81E-D9CE-49BA-9CAA-4E4E346F9F5A}" destId="{C7A6EE9B-FC8C-40A0-8D45-FF9BE5E1CF2D}" srcOrd="0" destOrd="0" presId="urn:microsoft.com/office/officeart/2005/8/layout/orgChart1"/>
    <dgm:cxn modelId="{9193EAD6-DBE2-4AB8-B8CB-70B75F484173}" type="presParOf" srcId="{C7A6EE9B-FC8C-40A0-8D45-FF9BE5E1CF2D}" destId="{957F32BD-6921-4EEE-827B-7BFD06163B09}" srcOrd="0" destOrd="0" presId="urn:microsoft.com/office/officeart/2005/8/layout/orgChart1"/>
    <dgm:cxn modelId="{2BAD3890-9EC5-44DF-AD61-31626762C290}" type="presParOf" srcId="{C7A6EE9B-FC8C-40A0-8D45-FF9BE5E1CF2D}" destId="{F834B3FC-ED39-4ED2-939A-D78627F5B71D}" srcOrd="1" destOrd="0" presId="urn:microsoft.com/office/officeart/2005/8/layout/orgChart1"/>
    <dgm:cxn modelId="{AC1EFF80-0A0B-4177-AC4B-69A5E6862D76}" type="presParOf" srcId="{97CDB81E-D9CE-49BA-9CAA-4E4E346F9F5A}" destId="{7F84E35D-9CA5-4450-AB62-4160F8681B75}" srcOrd="1" destOrd="0" presId="urn:microsoft.com/office/officeart/2005/8/layout/orgChart1"/>
    <dgm:cxn modelId="{7C3DF08E-CD2F-4F93-9576-8F848AC9CC5D}" type="presParOf" srcId="{97CDB81E-D9CE-49BA-9CAA-4E4E346F9F5A}" destId="{92CAA4F3-4E0B-467F-B465-91DBE29E2493}" srcOrd="2" destOrd="0" presId="urn:microsoft.com/office/officeart/2005/8/layout/orgChart1"/>
    <dgm:cxn modelId="{B0C2CBE0-65AC-4003-91D2-9D678AEC10C1}" type="presParOf" srcId="{45F4FE13-57A0-4FA3-B848-853FA4D3BCA3}" destId="{27E92AE6-9842-4BFA-A96F-6E4E629D2857}" srcOrd="6" destOrd="0" presId="urn:microsoft.com/office/officeart/2005/8/layout/orgChart1"/>
    <dgm:cxn modelId="{D74E168C-9E4D-4494-A1EC-5C10B79DB186}" type="presParOf" srcId="{45F4FE13-57A0-4FA3-B848-853FA4D3BCA3}" destId="{DAB94E1C-4FE4-43D5-BEED-4F288B68F8A2}" srcOrd="7" destOrd="0" presId="urn:microsoft.com/office/officeart/2005/8/layout/orgChart1"/>
    <dgm:cxn modelId="{784CCE46-3AA8-4D9C-8E44-DD451527DE6C}" type="presParOf" srcId="{DAB94E1C-4FE4-43D5-BEED-4F288B68F8A2}" destId="{D3BADE51-5B3E-4EEC-917B-793DAF68795A}" srcOrd="0" destOrd="0" presId="urn:microsoft.com/office/officeart/2005/8/layout/orgChart1"/>
    <dgm:cxn modelId="{17A14C25-F005-4B33-9A9F-B0A33FE5E88F}" type="presParOf" srcId="{D3BADE51-5B3E-4EEC-917B-793DAF68795A}" destId="{EE4C3C83-1D73-490B-B8D9-3FC6F8998CF9}" srcOrd="0" destOrd="0" presId="urn:microsoft.com/office/officeart/2005/8/layout/orgChart1"/>
    <dgm:cxn modelId="{F094319F-280A-4F16-BAB3-E605536CE031}" type="presParOf" srcId="{D3BADE51-5B3E-4EEC-917B-793DAF68795A}" destId="{2D0C98F1-CA31-446B-80EB-BBBC640212A8}" srcOrd="1" destOrd="0" presId="urn:microsoft.com/office/officeart/2005/8/layout/orgChart1"/>
    <dgm:cxn modelId="{1EFB33CE-D3ED-455C-9105-DA6DA6AFB84A}" type="presParOf" srcId="{DAB94E1C-4FE4-43D5-BEED-4F288B68F8A2}" destId="{4FBA43EB-2E40-4FF5-8DF6-EFD1E8775EDF}" srcOrd="1" destOrd="0" presId="urn:microsoft.com/office/officeart/2005/8/layout/orgChart1"/>
    <dgm:cxn modelId="{A13A72DB-75C3-4AB0-B8A9-67279BE65C82}" type="presParOf" srcId="{DAB94E1C-4FE4-43D5-BEED-4F288B68F8A2}" destId="{68738FE7-7466-4A24-99AB-9C51822490AE}" srcOrd="2" destOrd="0" presId="urn:microsoft.com/office/officeart/2005/8/layout/orgChart1"/>
    <dgm:cxn modelId="{B541B7DC-FC51-4BDD-AA96-317A0505EA5F}" type="presParOf" srcId="{45F4FE13-57A0-4FA3-B848-853FA4D3BCA3}" destId="{D49E14E9-0F85-4CEF-B3FC-77A2B8B7CF9B}" srcOrd="8" destOrd="0" presId="urn:microsoft.com/office/officeart/2005/8/layout/orgChart1"/>
    <dgm:cxn modelId="{E492511C-50AB-4164-B7AC-549E96866990}" type="presParOf" srcId="{45F4FE13-57A0-4FA3-B848-853FA4D3BCA3}" destId="{E1A42255-A5BA-4846-86F4-E73A4FBA6FB0}" srcOrd="9" destOrd="0" presId="urn:microsoft.com/office/officeart/2005/8/layout/orgChart1"/>
    <dgm:cxn modelId="{4155AB6C-C697-43C9-BBCC-6B99314C36F8}" type="presParOf" srcId="{E1A42255-A5BA-4846-86F4-E73A4FBA6FB0}" destId="{76FEF7D0-A12A-4866-93D6-E4D4D7F49FA0}" srcOrd="0" destOrd="0" presId="urn:microsoft.com/office/officeart/2005/8/layout/orgChart1"/>
    <dgm:cxn modelId="{1DF5A59B-9A63-4A2F-AE57-E64BAA3E14DA}" type="presParOf" srcId="{76FEF7D0-A12A-4866-93D6-E4D4D7F49FA0}" destId="{DF96F8EB-0B2C-4F32-A4E2-5607E04E47B3}" srcOrd="0" destOrd="0" presId="urn:microsoft.com/office/officeart/2005/8/layout/orgChart1"/>
    <dgm:cxn modelId="{57447474-D857-4892-9A03-5BD6AF79957B}" type="presParOf" srcId="{76FEF7D0-A12A-4866-93D6-E4D4D7F49FA0}" destId="{581BCCA9-C32F-4F59-AF60-7114A474B3E4}" srcOrd="1" destOrd="0" presId="urn:microsoft.com/office/officeart/2005/8/layout/orgChart1"/>
    <dgm:cxn modelId="{F6B84787-3C46-4CD6-9677-9373CB5AC922}" type="presParOf" srcId="{E1A42255-A5BA-4846-86F4-E73A4FBA6FB0}" destId="{27F59811-BF72-4E3A-AE25-C21A1D8D2555}" srcOrd="1" destOrd="0" presId="urn:microsoft.com/office/officeart/2005/8/layout/orgChart1"/>
    <dgm:cxn modelId="{CF25129C-7909-4B97-B7D3-B63A26E25EE1}" type="presParOf" srcId="{E1A42255-A5BA-4846-86F4-E73A4FBA6FB0}" destId="{4D08BBC8-D278-4C5D-8F57-8DA9AC899E41}" srcOrd="2" destOrd="0" presId="urn:microsoft.com/office/officeart/2005/8/layout/orgChart1"/>
    <dgm:cxn modelId="{E67044AF-9F07-466E-AB26-FF917A81E542}" type="presParOf" srcId="{45F4FE13-57A0-4FA3-B848-853FA4D3BCA3}" destId="{2504583B-C0B5-4F24-9DD9-3A13FF54A42A}" srcOrd="10" destOrd="0" presId="urn:microsoft.com/office/officeart/2005/8/layout/orgChart1"/>
    <dgm:cxn modelId="{CBAF3A49-4375-4D80-A89E-9A5B6E05D16F}" type="presParOf" srcId="{45F4FE13-57A0-4FA3-B848-853FA4D3BCA3}" destId="{B22C70CA-0354-4FC4-BAE3-CF7FBFAF7BF4}" srcOrd="11" destOrd="0" presId="urn:microsoft.com/office/officeart/2005/8/layout/orgChart1"/>
    <dgm:cxn modelId="{1722A185-7EAD-4299-8094-CD06A5EE04B6}" type="presParOf" srcId="{B22C70CA-0354-4FC4-BAE3-CF7FBFAF7BF4}" destId="{55DCB31F-7B14-424A-BBA2-F51F64910E54}" srcOrd="0" destOrd="0" presId="urn:microsoft.com/office/officeart/2005/8/layout/orgChart1"/>
    <dgm:cxn modelId="{EF62B8C2-BBFD-4C86-BC20-9DFAACB082CD}" type="presParOf" srcId="{55DCB31F-7B14-424A-BBA2-F51F64910E54}" destId="{06EFC437-B928-4107-9DC2-13E25811B5F0}" srcOrd="0" destOrd="0" presId="urn:microsoft.com/office/officeart/2005/8/layout/orgChart1"/>
    <dgm:cxn modelId="{46BB489E-365B-4C24-808E-C0F0B1D9C265}" type="presParOf" srcId="{55DCB31F-7B14-424A-BBA2-F51F64910E54}" destId="{9D936143-EDDA-4E58-BF39-DC5ED9415A82}" srcOrd="1" destOrd="0" presId="urn:microsoft.com/office/officeart/2005/8/layout/orgChart1"/>
    <dgm:cxn modelId="{E6AC3F94-E953-41F6-80F7-8340CECF7E75}" type="presParOf" srcId="{B22C70CA-0354-4FC4-BAE3-CF7FBFAF7BF4}" destId="{C8FFD1EC-0813-4CAC-8E76-8CAF4DD08186}" srcOrd="1" destOrd="0" presId="urn:microsoft.com/office/officeart/2005/8/layout/orgChart1"/>
    <dgm:cxn modelId="{0E8FBCD8-03B2-4E6A-A007-38EFC6754833}" type="presParOf" srcId="{B22C70CA-0354-4FC4-BAE3-CF7FBFAF7BF4}" destId="{A6729867-CEBC-4493-8F10-1AA70C21BDF9}" srcOrd="2" destOrd="0" presId="urn:microsoft.com/office/officeart/2005/8/layout/orgChart1"/>
    <dgm:cxn modelId="{221AD602-18E0-4BD1-98A4-25CF2BDF2AE0}" type="presParOf" srcId="{45F4FE13-57A0-4FA3-B848-853FA4D3BCA3}" destId="{DAB57ED7-FD25-4B04-BA1C-2ABF35F1FB1C}" srcOrd="12" destOrd="0" presId="urn:microsoft.com/office/officeart/2005/8/layout/orgChart1"/>
    <dgm:cxn modelId="{E1593F47-052A-4325-8C89-1770FD95751F}" type="presParOf" srcId="{45F4FE13-57A0-4FA3-B848-853FA4D3BCA3}" destId="{1A7AFE23-04F6-42EF-931F-1689F18656A9}" srcOrd="13" destOrd="0" presId="urn:microsoft.com/office/officeart/2005/8/layout/orgChart1"/>
    <dgm:cxn modelId="{8815ACCE-E61A-4BF4-BCF6-1F74D56F8C3B}" type="presParOf" srcId="{1A7AFE23-04F6-42EF-931F-1689F18656A9}" destId="{9A327558-F466-4555-894B-A1D1BCE7DFA8}" srcOrd="0" destOrd="0" presId="urn:microsoft.com/office/officeart/2005/8/layout/orgChart1"/>
    <dgm:cxn modelId="{511A71D7-0D36-48B0-B144-E92AEA40B0E9}" type="presParOf" srcId="{9A327558-F466-4555-894B-A1D1BCE7DFA8}" destId="{AF2A0888-C72D-4951-B9AC-381D6F908471}" srcOrd="0" destOrd="0" presId="urn:microsoft.com/office/officeart/2005/8/layout/orgChart1"/>
    <dgm:cxn modelId="{5617A762-BD9D-49AC-A1A8-5917874A3C80}" type="presParOf" srcId="{9A327558-F466-4555-894B-A1D1BCE7DFA8}" destId="{5EB21CF7-0C57-49B0-AF0A-4654A4257AC8}" srcOrd="1" destOrd="0" presId="urn:microsoft.com/office/officeart/2005/8/layout/orgChart1"/>
    <dgm:cxn modelId="{67C8F78D-B718-4111-A1A5-3587D6E59626}" type="presParOf" srcId="{1A7AFE23-04F6-42EF-931F-1689F18656A9}" destId="{3161CF86-B8BC-485B-A74E-C9169A30100E}" srcOrd="1" destOrd="0" presId="urn:microsoft.com/office/officeart/2005/8/layout/orgChart1"/>
    <dgm:cxn modelId="{5D101AE9-6611-4B08-A61D-DDEADF951B7A}" type="presParOf" srcId="{1A7AFE23-04F6-42EF-931F-1689F18656A9}" destId="{C5D75DAA-0159-4776-8B26-E8B684F162BC}" srcOrd="2" destOrd="0" presId="urn:microsoft.com/office/officeart/2005/8/layout/orgChart1"/>
    <dgm:cxn modelId="{C44A53E9-0B3C-4D6E-B085-1A1DB8437679}" type="presParOf" srcId="{45F4FE13-57A0-4FA3-B848-853FA4D3BCA3}" destId="{4FB0E3BF-E496-4B14-884B-CD03EB41DF4C}" srcOrd="14" destOrd="0" presId="urn:microsoft.com/office/officeart/2005/8/layout/orgChart1"/>
    <dgm:cxn modelId="{AE2F27DF-45A2-4621-8E46-38CAA5792100}" type="presParOf" srcId="{45F4FE13-57A0-4FA3-B848-853FA4D3BCA3}" destId="{CD6A0E0A-E26B-42AD-86F0-067814C9E16E}" srcOrd="15" destOrd="0" presId="urn:microsoft.com/office/officeart/2005/8/layout/orgChart1"/>
    <dgm:cxn modelId="{2E02A14E-8AD5-4229-88F1-10964BCBDA55}" type="presParOf" srcId="{CD6A0E0A-E26B-42AD-86F0-067814C9E16E}" destId="{DAAEA402-5780-4C94-A740-61241C792767}" srcOrd="0" destOrd="0" presId="urn:microsoft.com/office/officeart/2005/8/layout/orgChart1"/>
    <dgm:cxn modelId="{CDF7D55F-BA34-45D8-A95D-081377348C2C}" type="presParOf" srcId="{DAAEA402-5780-4C94-A740-61241C792767}" destId="{DAD87BB2-DB44-4C23-9EEB-4D1E9A8422AE}" srcOrd="0" destOrd="0" presId="urn:microsoft.com/office/officeart/2005/8/layout/orgChart1"/>
    <dgm:cxn modelId="{B56AD5DC-B09D-4ED4-A3ED-DBE1512D7EB6}" type="presParOf" srcId="{DAAEA402-5780-4C94-A740-61241C792767}" destId="{F1B3489D-2752-4E5A-8373-7805F769773C}" srcOrd="1" destOrd="0" presId="urn:microsoft.com/office/officeart/2005/8/layout/orgChart1"/>
    <dgm:cxn modelId="{F5D22DC9-CB24-447D-AAE7-832CE684F641}" type="presParOf" srcId="{CD6A0E0A-E26B-42AD-86F0-067814C9E16E}" destId="{22304C7E-C68B-4984-8109-233734E5F3F4}" srcOrd="1" destOrd="0" presId="urn:microsoft.com/office/officeart/2005/8/layout/orgChart1"/>
    <dgm:cxn modelId="{79706897-580B-4613-B784-1ADC184B6883}" type="presParOf" srcId="{CD6A0E0A-E26B-42AD-86F0-067814C9E16E}" destId="{770361FD-819F-410D-B5D6-8CC749245717}" srcOrd="2" destOrd="0" presId="urn:microsoft.com/office/officeart/2005/8/layout/orgChart1"/>
    <dgm:cxn modelId="{B58BDE71-EA84-4A93-8EA1-218AEA958CEF}" type="presParOf" srcId="{45F4FE13-57A0-4FA3-B848-853FA4D3BCA3}" destId="{8E7B3595-0075-4B05-BFDC-90D641A53F16}" srcOrd="16" destOrd="0" presId="urn:microsoft.com/office/officeart/2005/8/layout/orgChart1"/>
    <dgm:cxn modelId="{2309ED11-2E76-4E2A-8FFE-26200B8FAFD3}" type="presParOf" srcId="{45F4FE13-57A0-4FA3-B848-853FA4D3BCA3}" destId="{C0235A9C-D41C-449A-A61D-811DFCC1D946}" srcOrd="17" destOrd="0" presId="urn:microsoft.com/office/officeart/2005/8/layout/orgChart1"/>
    <dgm:cxn modelId="{F3FC9329-C2ED-4695-AF2C-9292C117D1D7}" type="presParOf" srcId="{C0235A9C-D41C-449A-A61D-811DFCC1D946}" destId="{BF917FD3-08F7-4103-BA8D-6D09183C844C}" srcOrd="0" destOrd="0" presId="urn:microsoft.com/office/officeart/2005/8/layout/orgChart1"/>
    <dgm:cxn modelId="{72277B87-B11F-4E12-9644-D7ADA940B5B0}" type="presParOf" srcId="{BF917FD3-08F7-4103-BA8D-6D09183C844C}" destId="{F8EE920F-33F1-46CF-B888-861C9893AC86}" srcOrd="0" destOrd="0" presId="urn:microsoft.com/office/officeart/2005/8/layout/orgChart1"/>
    <dgm:cxn modelId="{61402FCB-8A16-434F-B7FC-E23660726309}" type="presParOf" srcId="{BF917FD3-08F7-4103-BA8D-6D09183C844C}" destId="{B58EFB31-6587-4210-86CD-DCB0D3514192}" srcOrd="1" destOrd="0" presId="urn:microsoft.com/office/officeart/2005/8/layout/orgChart1"/>
    <dgm:cxn modelId="{14D80744-ED29-46C4-8BAC-C7FFC856B4D5}" type="presParOf" srcId="{C0235A9C-D41C-449A-A61D-811DFCC1D946}" destId="{F6EBBD37-AB3D-40C5-A35F-34458C53B611}" srcOrd="1" destOrd="0" presId="urn:microsoft.com/office/officeart/2005/8/layout/orgChart1"/>
    <dgm:cxn modelId="{F528A095-904B-4BBB-87C0-3AFB9901B169}" type="presParOf" srcId="{C0235A9C-D41C-449A-A61D-811DFCC1D946}" destId="{06AC751C-11A8-4C01-95C6-094DC6F4DFC1}" srcOrd="2" destOrd="0" presId="urn:microsoft.com/office/officeart/2005/8/layout/orgChart1"/>
    <dgm:cxn modelId="{21A0281C-9E46-44B2-B53B-F3128F544E7F}" type="presParOf" srcId="{45F4FE13-57A0-4FA3-B848-853FA4D3BCA3}" destId="{12559C3B-A8B2-48DD-AE11-04C9C7818278}" srcOrd="18" destOrd="0" presId="urn:microsoft.com/office/officeart/2005/8/layout/orgChart1"/>
    <dgm:cxn modelId="{59F18648-1E31-4915-A362-975941DF18CD}" type="presParOf" srcId="{45F4FE13-57A0-4FA3-B848-853FA4D3BCA3}" destId="{75E50680-6CCC-4955-B584-325A70D78A3F}" srcOrd="19" destOrd="0" presId="urn:microsoft.com/office/officeart/2005/8/layout/orgChart1"/>
    <dgm:cxn modelId="{5D0C4F09-8BCD-4C3A-B175-63EB0FAA8B0D}" type="presParOf" srcId="{75E50680-6CCC-4955-B584-325A70D78A3F}" destId="{5565A73D-3A64-4A5A-B97A-C97233E34982}" srcOrd="0" destOrd="0" presId="urn:microsoft.com/office/officeart/2005/8/layout/orgChart1"/>
    <dgm:cxn modelId="{46593EA1-F921-4152-860C-CF98F68B42CD}" type="presParOf" srcId="{5565A73D-3A64-4A5A-B97A-C97233E34982}" destId="{3407DC6C-A0DD-4D7C-8253-1031C0D8C67E}" srcOrd="0" destOrd="0" presId="urn:microsoft.com/office/officeart/2005/8/layout/orgChart1"/>
    <dgm:cxn modelId="{853D8D8D-76D1-4183-8849-6EC6F82B71E4}" type="presParOf" srcId="{5565A73D-3A64-4A5A-B97A-C97233E34982}" destId="{73C1C4F2-9297-433E-9BFE-F4CAA1619BDD}" srcOrd="1" destOrd="0" presId="urn:microsoft.com/office/officeart/2005/8/layout/orgChart1"/>
    <dgm:cxn modelId="{ED47F279-B187-4BEB-9F80-F18559D4EF68}" type="presParOf" srcId="{75E50680-6CCC-4955-B584-325A70D78A3F}" destId="{839C9A2C-11CB-454C-B9EB-CF5B1911902E}" srcOrd="1" destOrd="0" presId="urn:microsoft.com/office/officeart/2005/8/layout/orgChart1"/>
    <dgm:cxn modelId="{892CF712-CC73-457F-86BA-A8B6B3050A8F}" type="presParOf" srcId="{75E50680-6CCC-4955-B584-325A70D78A3F}" destId="{9E4FA856-5C0C-4F92-B2AA-D486F8FCCF93}" srcOrd="2" destOrd="0" presId="urn:microsoft.com/office/officeart/2005/8/layout/orgChart1"/>
    <dgm:cxn modelId="{1BE0C3D1-8A9E-41AD-8704-7CAE937ECACB}" type="presParOf" srcId="{45F4FE13-57A0-4FA3-B848-853FA4D3BCA3}" destId="{4166A4ED-ED72-49F9-9359-36311BDEA326}" srcOrd="20" destOrd="0" presId="urn:microsoft.com/office/officeart/2005/8/layout/orgChart1"/>
    <dgm:cxn modelId="{C05976B3-B6B7-4A73-8F6C-329BDAC5F12F}" type="presParOf" srcId="{45F4FE13-57A0-4FA3-B848-853FA4D3BCA3}" destId="{3CCDFDAF-68CE-4767-81B9-B788E577795F}" srcOrd="21" destOrd="0" presId="urn:microsoft.com/office/officeart/2005/8/layout/orgChart1"/>
    <dgm:cxn modelId="{3EF57CF1-D497-42D8-B5E5-4B873B2ED7B9}" type="presParOf" srcId="{3CCDFDAF-68CE-4767-81B9-B788E577795F}" destId="{FBB0C795-A9AC-48F4-83E7-A0DB9BBB88C2}" srcOrd="0" destOrd="0" presId="urn:microsoft.com/office/officeart/2005/8/layout/orgChart1"/>
    <dgm:cxn modelId="{002F357F-5255-47A0-B373-968A8DE77B7F}" type="presParOf" srcId="{FBB0C795-A9AC-48F4-83E7-A0DB9BBB88C2}" destId="{53CD038D-862D-48D7-9455-CC1AD12F727E}" srcOrd="0" destOrd="0" presId="urn:microsoft.com/office/officeart/2005/8/layout/orgChart1"/>
    <dgm:cxn modelId="{85FC592A-B956-4E93-8F72-F73533CDC51A}" type="presParOf" srcId="{FBB0C795-A9AC-48F4-83E7-A0DB9BBB88C2}" destId="{15422F84-F988-42B6-AFB0-C3E339084304}" srcOrd="1" destOrd="0" presId="urn:microsoft.com/office/officeart/2005/8/layout/orgChart1"/>
    <dgm:cxn modelId="{7C893525-F888-48C5-BB0D-8B67491398C4}" type="presParOf" srcId="{3CCDFDAF-68CE-4767-81B9-B788E577795F}" destId="{AF7CCE8F-3948-4DF0-B00B-F0B3EAA92A1D}" srcOrd="1" destOrd="0" presId="urn:microsoft.com/office/officeart/2005/8/layout/orgChart1"/>
    <dgm:cxn modelId="{A7FDA399-9EAB-4A8B-ABE2-EFB267832324}" type="presParOf" srcId="{3CCDFDAF-68CE-4767-81B9-B788E577795F}" destId="{6893F9AF-B177-416D-9434-E398D6D97593}" srcOrd="2" destOrd="0" presId="urn:microsoft.com/office/officeart/2005/8/layout/orgChart1"/>
    <dgm:cxn modelId="{CB9B3844-C546-4CBF-B550-EF64E1FD9B3C}" type="presParOf" srcId="{65E0B599-2461-4D2F-AB2C-E64A904C8ED0}" destId="{AF4A6F10-300A-4507-84E2-6FD8626ED581}" srcOrd="2" destOrd="0" presId="urn:microsoft.com/office/officeart/2005/8/layout/orgChart1"/>
    <dgm:cxn modelId="{F6783748-5745-4EAE-800E-2D46FE5430BF}" type="presParOf" srcId="{65E0B599-2461-4D2F-AB2C-E64A904C8ED0}" destId="{FF0918A5-8EF9-4089-812F-1D9518271C33}" srcOrd="3" destOrd="0" presId="urn:microsoft.com/office/officeart/2005/8/layout/orgChart1"/>
    <dgm:cxn modelId="{BEFAAFE0-9C94-4E37-A081-32D4908741CB}" type="presParOf" srcId="{FF0918A5-8EF9-4089-812F-1D9518271C33}" destId="{765616C5-3FEF-4532-804A-19CE4147FFD7}" srcOrd="0" destOrd="0" presId="urn:microsoft.com/office/officeart/2005/8/layout/orgChart1"/>
    <dgm:cxn modelId="{3168EF47-9E5A-4CC9-8F35-CBEAE9BFB045}" type="presParOf" srcId="{765616C5-3FEF-4532-804A-19CE4147FFD7}" destId="{6C66CDF0-D005-4C42-8F39-1204A6887C0B}" srcOrd="0" destOrd="0" presId="urn:microsoft.com/office/officeart/2005/8/layout/orgChart1"/>
    <dgm:cxn modelId="{78C9DCAE-73F4-4B05-9D2B-72A574B97474}" type="presParOf" srcId="{765616C5-3FEF-4532-804A-19CE4147FFD7}" destId="{60CD6C3E-FDFF-4833-A52D-0528035E0CBF}" srcOrd="1" destOrd="0" presId="urn:microsoft.com/office/officeart/2005/8/layout/orgChart1"/>
    <dgm:cxn modelId="{8656977A-AB51-416B-B6D1-5825EF41B0D4}" type="presParOf" srcId="{FF0918A5-8EF9-4089-812F-1D9518271C33}" destId="{4B0EEFC5-6286-4E09-9D36-790183B8EF80}" srcOrd="1" destOrd="0" presId="urn:microsoft.com/office/officeart/2005/8/layout/orgChart1"/>
    <dgm:cxn modelId="{D608126F-AD95-4D66-8373-66035A220201}" type="presParOf" srcId="{FF0918A5-8EF9-4089-812F-1D9518271C33}" destId="{24806123-8B01-4847-A993-11F26DF9BAAC}" srcOrd="2" destOrd="0" presId="urn:microsoft.com/office/officeart/2005/8/layout/orgChart1"/>
    <dgm:cxn modelId="{E27C916E-2E6C-4D74-BC0C-13B338FF7038}" type="presParOf" srcId="{24806123-8B01-4847-A993-11F26DF9BAAC}" destId="{0E8B82AC-B80B-4ACB-A27D-BFA0B97DA368}" srcOrd="0" destOrd="0" presId="urn:microsoft.com/office/officeart/2005/8/layout/orgChart1"/>
    <dgm:cxn modelId="{F4F1E8A2-1561-4470-8017-764C83136960}" type="presParOf" srcId="{24806123-8B01-4847-A993-11F26DF9BAAC}" destId="{60059499-7F28-4799-9E67-7C3271359595}" srcOrd="1" destOrd="0" presId="urn:microsoft.com/office/officeart/2005/8/layout/orgChart1"/>
    <dgm:cxn modelId="{85B697D1-0B12-43E7-8997-A6D2308C42CF}" type="presParOf" srcId="{60059499-7F28-4799-9E67-7C3271359595}" destId="{74053003-CD2B-4604-9BF3-1000EF3C99CA}" srcOrd="0" destOrd="0" presId="urn:microsoft.com/office/officeart/2005/8/layout/orgChart1"/>
    <dgm:cxn modelId="{FFA0D525-5547-4940-98B3-EB49CE939A80}" type="presParOf" srcId="{74053003-CD2B-4604-9BF3-1000EF3C99CA}" destId="{126C9BEE-5CB1-4C5E-815A-DFB51E779051}" srcOrd="0" destOrd="0" presId="urn:microsoft.com/office/officeart/2005/8/layout/orgChart1"/>
    <dgm:cxn modelId="{46F5AC29-786A-4FF0-8596-B1293E9D3C7A}" type="presParOf" srcId="{74053003-CD2B-4604-9BF3-1000EF3C99CA}" destId="{91DBE6FF-FF6E-4E9C-B3D2-E0935D494118}" srcOrd="1" destOrd="0" presId="urn:microsoft.com/office/officeart/2005/8/layout/orgChart1"/>
    <dgm:cxn modelId="{B1AA2BB1-03EB-4104-9C70-5897FB5D6DBB}" type="presParOf" srcId="{60059499-7F28-4799-9E67-7C3271359595}" destId="{0B271645-C6AA-4640-AEC1-7F5A807AA23B}" srcOrd="1" destOrd="0" presId="urn:microsoft.com/office/officeart/2005/8/layout/orgChart1"/>
    <dgm:cxn modelId="{E730041D-120F-410D-BC2C-69E5F214E040}" type="presParOf" srcId="{60059499-7F28-4799-9E67-7C3271359595}" destId="{9889FD9C-7EDA-49C9-A59F-888298A80EEE}" srcOrd="2" destOrd="0" presId="urn:microsoft.com/office/officeart/2005/8/layout/orgChart1"/>
    <dgm:cxn modelId="{8120F522-0DBA-4734-BCCE-CD527468FF06}" type="presParOf" srcId="{24806123-8B01-4847-A993-11F26DF9BAAC}" destId="{39B9BF9E-5B83-4BFC-B821-63EA06FCD503}" srcOrd="2" destOrd="0" presId="urn:microsoft.com/office/officeart/2005/8/layout/orgChart1"/>
    <dgm:cxn modelId="{092FC808-82D3-46DA-8748-06B6251FF236}" type="presParOf" srcId="{24806123-8B01-4847-A993-11F26DF9BAAC}" destId="{B7A86480-E168-4915-9D9C-A0E38B9B0C6E}" srcOrd="3" destOrd="0" presId="urn:microsoft.com/office/officeart/2005/8/layout/orgChart1"/>
    <dgm:cxn modelId="{371CCD19-1058-4B98-A9A1-1866888B255D}" type="presParOf" srcId="{B7A86480-E168-4915-9D9C-A0E38B9B0C6E}" destId="{5B2388C4-A3A8-48A7-B8C0-B632C3F63C58}" srcOrd="0" destOrd="0" presId="urn:microsoft.com/office/officeart/2005/8/layout/orgChart1"/>
    <dgm:cxn modelId="{BBDE826F-C16F-44AE-94B5-0C9E0A22D5E5}" type="presParOf" srcId="{5B2388C4-A3A8-48A7-B8C0-B632C3F63C58}" destId="{61C52268-F544-4192-85FC-7EAD9EE04C09}" srcOrd="0" destOrd="0" presId="urn:microsoft.com/office/officeart/2005/8/layout/orgChart1"/>
    <dgm:cxn modelId="{7D71DD03-B8D7-4DE7-B42A-E82992980C5D}" type="presParOf" srcId="{5B2388C4-A3A8-48A7-B8C0-B632C3F63C58}" destId="{26B02CEC-F29E-44E7-B38C-4C46AA58A6B0}" srcOrd="1" destOrd="0" presId="urn:microsoft.com/office/officeart/2005/8/layout/orgChart1"/>
    <dgm:cxn modelId="{C00080B8-098C-4198-999D-0F4FD8DE7FBA}" type="presParOf" srcId="{B7A86480-E168-4915-9D9C-A0E38B9B0C6E}" destId="{2065985F-C38C-44D1-8F76-CBEBA6111F44}" srcOrd="1" destOrd="0" presId="urn:microsoft.com/office/officeart/2005/8/layout/orgChart1"/>
    <dgm:cxn modelId="{4608E5A0-5718-4230-B9B3-6652E5492527}" type="presParOf" srcId="{B7A86480-E168-4915-9D9C-A0E38B9B0C6E}" destId="{CC09087F-D3FE-4C45-AC81-D04D6928ADF1}" srcOrd="2" destOrd="0" presId="urn:microsoft.com/office/officeart/2005/8/layout/orgChart1"/>
    <dgm:cxn modelId="{2FD5BAC4-68FE-4501-8D2B-EBE08203EEAA}" type="presParOf" srcId="{24806123-8B01-4847-A993-11F26DF9BAAC}" destId="{A8C44BDA-4348-4A0F-AD44-C8C90E4305DF}" srcOrd="4" destOrd="0" presId="urn:microsoft.com/office/officeart/2005/8/layout/orgChart1"/>
    <dgm:cxn modelId="{8DCC3577-9213-4139-B477-AB97359336DD}" type="presParOf" srcId="{24806123-8B01-4847-A993-11F26DF9BAAC}" destId="{29E93FFB-590A-4C12-B043-430D4916B069}" srcOrd="5" destOrd="0" presId="urn:microsoft.com/office/officeart/2005/8/layout/orgChart1"/>
    <dgm:cxn modelId="{CB26416A-528E-4787-9A1C-16EA080877F7}" type="presParOf" srcId="{29E93FFB-590A-4C12-B043-430D4916B069}" destId="{2AC35F9B-BC64-4608-A285-3BE07F499879}" srcOrd="0" destOrd="0" presId="urn:microsoft.com/office/officeart/2005/8/layout/orgChart1"/>
    <dgm:cxn modelId="{1823D487-4DED-4BDC-9A96-470597B43DAD}" type="presParOf" srcId="{2AC35F9B-BC64-4608-A285-3BE07F499879}" destId="{3E18B93C-7D94-4979-A4EF-2440DE77D260}" srcOrd="0" destOrd="0" presId="urn:microsoft.com/office/officeart/2005/8/layout/orgChart1"/>
    <dgm:cxn modelId="{F197EA14-9B6B-44CC-A506-2CF051EA49D3}" type="presParOf" srcId="{2AC35F9B-BC64-4608-A285-3BE07F499879}" destId="{98E093B8-31BC-425A-83B8-BB66C56FBC4E}" srcOrd="1" destOrd="0" presId="urn:microsoft.com/office/officeart/2005/8/layout/orgChart1"/>
    <dgm:cxn modelId="{AD05B14E-1AA9-479E-8ECB-671E0B0C21DB}" type="presParOf" srcId="{29E93FFB-590A-4C12-B043-430D4916B069}" destId="{5618AF41-6A1C-43CC-BBE0-C440E1940875}" srcOrd="1" destOrd="0" presId="urn:microsoft.com/office/officeart/2005/8/layout/orgChart1"/>
    <dgm:cxn modelId="{750ED2B9-F4EC-4E75-B586-9ABA64773CBB}" type="presParOf" srcId="{29E93FFB-590A-4C12-B043-430D4916B069}" destId="{D44BDFA9-BEF4-4127-A987-B49F688EFF48}" srcOrd="2" destOrd="0" presId="urn:microsoft.com/office/officeart/2005/8/layout/orgChart1"/>
    <dgm:cxn modelId="{1601F3D8-C97F-4EE6-B0EA-7A77BC834B47}" type="presParOf" srcId="{24806123-8B01-4847-A993-11F26DF9BAAC}" destId="{C1E30224-D7D5-4ACD-8B4B-657B9855F05F}" srcOrd="6" destOrd="0" presId="urn:microsoft.com/office/officeart/2005/8/layout/orgChart1"/>
    <dgm:cxn modelId="{2E1D11F2-619B-4D9A-AF39-B5CA762DDAED}" type="presParOf" srcId="{24806123-8B01-4847-A993-11F26DF9BAAC}" destId="{960B0DB4-B28E-479E-974B-60209C25F77A}" srcOrd="7" destOrd="0" presId="urn:microsoft.com/office/officeart/2005/8/layout/orgChart1"/>
    <dgm:cxn modelId="{003C12E8-3910-4F14-B7BF-0BF39894A87D}" type="presParOf" srcId="{960B0DB4-B28E-479E-974B-60209C25F77A}" destId="{0711B6A3-01C4-45BA-9DEF-5C48F5AB6386}" srcOrd="0" destOrd="0" presId="urn:microsoft.com/office/officeart/2005/8/layout/orgChart1"/>
    <dgm:cxn modelId="{9B5FBAD5-EA57-484B-979D-0C01009B71B6}" type="presParOf" srcId="{0711B6A3-01C4-45BA-9DEF-5C48F5AB6386}" destId="{8DC82460-05A9-4C7D-B588-9C5FA6979EF8}" srcOrd="0" destOrd="0" presId="urn:microsoft.com/office/officeart/2005/8/layout/orgChart1"/>
    <dgm:cxn modelId="{F23A02E8-3567-4DE0-B2C3-F553B0974D6C}" type="presParOf" srcId="{0711B6A3-01C4-45BA-9DEF-5C48F5AB6386}" destId="{9589E7B1-4B88-4125-94D6-04D0FF2A267B}" srcOrd="1" destOrd="0" presId="urn:microsoft.com/office/officeart/2005/8/layout/orgChart1"/>
    <dgm:cxn modelId="{A925A6CF-83C8-4E2D-B6EA-4950CADE4670}" type="presParOf" srcId="{960B0DB4-B28E-479E-974B-60209C25F77A}" destId="{1D175CFC-4E9A-4AA5-9110-DB09514AACCC}" srcOrd="1" destOrd="0" presId="urn:microsoft.com/office/officeart/2005/8/layout/orgChart1"/>
    <dgm:cxn modelId="{A9093B47-9A6B-4CA7-8CB9-4687F28C6B54}" type="presParOf" srcId="{960B0DB4-B28E-479E-974B-60209C25F77A}" destId="{2DFD31EE-808F-4423-9599-D8E54B002B87}" srcOrd="2" destOrd="0" presId="urn:microsoft.com/office/officeart/2005/8/layout/orgChart1"/>
    <dgm:cxn modelId="{E2C60740-F50D-4B91-9976-BFA61EAF9739}" type="presParOf" srcId="{24806123-8B01-4847-A993-11F26DF9BAAC}" destId="{C3FD7234-BA8B-4F2D-A85B-32E7B91A3234}" srcOrd="8" destOrd="0" presId="urn:microsoft.com/office/officeart/2005/8/layout/orgChart1"/>
    <dgm:cxn modelId="{03483DFA-36FB-489A-A34C-BA94ACCD8284}" type="presParOf" srcId="{24806123-8B01-4847-A993-11F26DF9BAAC}" destId="{D4ED3282-FF6E-482E-9B1C-A915CEC3D5B1}" srcOrd="9" destOrd="0" presId="urn:microsoft.com/office/officeart/2005/8/layout/orgChart1"/>
    <dgm:cxn modelId="{3359BBE1-F53B-4E35-B758-54C5E88F8D3E}" type="presParOf" srcId="{D4ED3282-FF6E-482E-9B1C-A915CEC3D5B1}" destId="{AD1DD25B-1451-4358-B546-86C5868AF4BF}" srcOrd="0" destOrd="0" presId="urn:microsoft.com/office/officeart/2005/8/layout/orgChart1"/>
    <dgm:cxn modelId="{CE0680EF-750C-4CA9-89A1-BA64A3AD6E04}" type="presParOf" srcId="{AD1DD25B-1451-4358-B546-86C5868AF4BF}" destId="{26847206-1101-4850-B66D-65B67B6C77B5}" srcOrd="0" destOrd="0" presId="urn:microsoft.com/office/officeart/2005/8/layout/orgChart1"/>
    <dgm:cxn modelId="{A68C1023-77CE-4E2D-9A62-C0A59C0D44F2}" type="presParOf" srcId="{AD1DD25B-1451-4358-B546-86C5868AF4BF}" destId="{FEC6952A-9153-48D9-B9BC-A8BB441A90B5}" srcOrd="1" destOrd="0" presId="urn:microsoft.com/office/officeart/2005/8/layout/orgChart1"/>
    <dgm:cxn modelId="{B3C56ECA-1C33-4AA0-AA90-E4ED8C512CFF}" type="presParOf" srcId="{D4ED3282-FF6E-482E-9B1C-A915CEC3D5B1}" destId="{49303050-584A-4E1D-BE1D-9F2B664A6A35}" srcOrd="1" destOrd="0" presId="urn:microsoft.com/office/officeart/2005/8/layout/orgChart1"/>
    <dgm:cxn modelId="{3FA2DE28-B5D4-4483-A1CF-F3DEA6AC604F}" type="presParOf" srcId="{D4ED3282-FF6E-482E-9B1C-A915CEC3D5B1}" destId="{4C29EBFD-87A6-4C47-A110-CB7C28A6E3C3}" srcOrd="2" destOrd="0" presId="urn:microsoft.com/office/officeart/2005/8/layout/orgChart1"/>
    <dgm:cxn modelId="{7678387D-6352-4314-BF2B-7813B25AEA5E}" type="presParOf" srcId="{24806123-8B01-4847-A993-11F26DF9BAAC}" destId="{2C818CA2-E004-4ED0-9FC0-DD3018AE15B9}" srcOrd="10" destOrd="0" presId="urn:microsoft.com/office/officeart/2005/8/layout/orgChart1"/>
    <dgm:cxn modelId="{5D94149B-7AC8-47CA-AC88-B7DD791B7930}" type="presParOf" srcId="{24806123-8B01-4847-A993-11F26DF9BAAC}" destId="{05354635-138E-4FB6-8205-390ABD618B10}" srcOrd="11" destOrd="0" presId="urn:microsoft.com/office/officeart/2005/8/layout/orgChart1"/>
    <dgm:cxn modelId="{E272D47C-FE5B-4063-B67F-3D359BA11EE4}" type="presParOf" srcId="{05354635-138E-4FB6-8205-390ABD618B10}" destId="{A4FA6ABD-07D9-46DA-A5B9-D16FAC4712C9}" srcOrd="0" destOrd="0" presId="urn:microsoft.com/office/officeart/2005/8/layout/orgChart1"/>
    <dgm:cxn modelId="{0BCFBD74-5379-4BF2-8D9E-F79792700ED1}" type="presParOf" srcId="{A4FA6ABD-07D9-46DA-A5B9-D16FAC4712C9}" destId="{DD3BC55A-A447-4792-AC3A-71686C21D2AB}" srcOrd="0" destOrd="0" presId="urn:microsoft.com/office/officeart/2005/8/layout/orgChart1"/>
    <dgm:cxn modelId="{CAD4CD8B-BFAC-4961-AF37-52CB9DBE0825}" type="presParOf" srcId="{A4FA6ABD-07D9-46DA-A5B9-D16FAC4712C9}" destId="{7D0D4A94-70FC-4779-AB23-D7D41DCB911C}" srcOrd="1" destOrd="0" presId="urn:microsoft.com/office/officeart/2005/8/layout/orgChart1"/>
    <dgm:cxn modelId="{9B8BFF55-C178-4A50-B5CC-C8EEC18DB070}" type="presParOf" srcId="{05354635-138E-4FB6-8205-390ABD618B10}" destId="{A02EB3C6-E379-4BAA-A9F4-DB644E78CB58}" srcOrd="1" destOrd="0" presId="urn:microsoft.com/office/officeart/2005/8/layout/orgChart1"/>
    <dgm:cxn modelId="{47DBE489-92A7-4606-BDFC-5356E8551C41}" type="presParOf" srcId="{05354635-138E-4FB6-8205-390ABD618B10}" destId="{CD4696DB-B4AD-4006-A95A-A9A2A38D6055}" srcOrd="2" destOrd="0" presId="urn:microsoft.com/office/officeart/2005/8/layout/orgChart1"/>
    <dgm:cxn modelId="{FE24C569-589E-45B8-B2F8-997F1B16F2F0}" type="presParOf" srcId="{24806123-8B01-4847-A993-11F26DF9BAAC}" destId="{421BACD3-A664-46F2-B7EC-C7DFAA2A803A}" srcOrd="12" destOrd="0" presId="urn:microsoft.com/office/officeart/2005/8/layout/orgChart1"/>
    <dgm:cxn modelId="{1698C630-0530-43FF-9ECB-6487DCC114A8}" type="presParOf" srcId="{24806123-8B01-4847-A993-11F26DF9BAAC}" destId="{8025450B-45FE-43A4-BCFF-1BCB5F1866EF}" srcOrd="13" destOrd="0" presId="urn:microsoft.com/office/officeart/2005/8/layout/orgChart1"/>
    <dgm:cxn modelId="{8FCDB4B4-FD9A-4841-A43A-A93009C00601}" type="presParOf" srcId="{8025450B-45FE-43A4-BCFF-1BCB5F1866EF}" destId="{A3723A31-1844-4411-8B31-BB15F07B07EC}" srcOrd="0" destOrd="0" presId="urn:microsoft.com/office/officeart/2005/8/layout/orgChart1"/>
    <dgm:cxn modelId="{62A33C3F-4469-4CE5-880B-B14573F6CC11}" type="presParOf" srcId="{A3723A31-1844-4411-8B31-BB15F07B07EC}" destId="{7AE16D36-3DC0-40A5-BD15-07EB04A9AF01}" srcOrd="0" destOrd="0" presId="urn:microsoft.com/office/officeart/2005/8/layout/orgChart1"/>
    <dgm:cxn modelId="{306CFB87-D092-488B-AE41-61B3DBFAA0AE}" type="presParOf" srcId="{A3723A31-1844-4411-8B31-BB15F07B07EC}" destId="{51614D94-12D7-4BCC-9F78-C57DC838064D}" srcOrd="1" destOrd="0" presId="urn:microsoft.com/office/officeart/2005/8/layout/orgChart1"/>
    <dgm:cxn modelId="{B6C2AE9C-8868-4913-9BD8-0047B008FCBB}" type="presParOf" srcId="{8025450B-45FE-43A4-BCFF-1BCB5F1866EF}" destId="{5096E7F6-9BA4-4946-9271-4A7A10748931}" srcOrd="1" destOrd="0" presId="urn:microsoft.com/office/officeart/2005/8/layout/orgChart1"/>
    <dgm:cxn modelId="{0334374D-C164-4EB3-A5C4-E9563E06DE61}" type="presParOf" srcId="{8025450B-45FE-43A4-BCFF-1BCB5F1866EF}" destId="{277B3802-2BBB-4434-948E-235B5F6A03E0}" srcOrd="2" destOrd="0" presId="urn:microsoft.com/office/officeart/2005/8/layout/orgChart1"/>
    <dgm:cxn modelId="{DCDF2B43-9445-43C7-97A4-4A90CD063ADB}" type="presParOf" srcId="{24806123-8B01-4847-A993-11F26DF9BAAC}" destId="{E6A95469-D387-4CCF-9CF0-8FCBB841BE1B}" srcOrd="14" destOrd="0" presId="urn:microsoft.com/office/officeart/2005/8/layout/orgChart1"/>
    <dgm:cxn modelId="{5A8B2DFB-CDC9-4F96-81A9-FB8297A760CE}" type="presParOf" srcId="{24806123-8B01-4847-A993-11F26DF9BAAC}" destId="{F05A45E3-D599-40F1-B1CC-B90560E06283}" srcOrd="15" destOrd="0" presId="urn:microsoft.com/office/officeart/2005/8/layout/orgChart1"/>
    <dgm:cxn modelId="{44BAFA15-6341-4B22-9A47-34D37DC6CDCB}" type="presParOf" srcId="{F05A45E3-D599-40F1-B1CC-B90560E06283}" destId="{CC1DD288-3526-4036-B125-9D44F0392933}" srcOrd="0" destOrd="0" presId="urn:microsoft.com/office/officeart/2005/8/layout/orgChart1"/>
    <dgm:cxn modelId="{C77FCCE0-37A8-4E41-82CE-53AA65BFFF50}" type="presParOf" srcId="{CC1DD288-3526-4036-B125-9D44F0392933}" destId="{3A9838D4-043B-4B0F-A397-662ACEA967A2}" srcOrd="0" destOrd="0" presId="urn:microsoft.com/office/officeart/2005/8/layout/orgChart1"/>
    <dgm:cxn modelId="{1110513E-FB55-4735-9DF2-EAA80704FA61}" type="presParOf" srcId="{CC1DD288-3526-4036-B125-9D44F0392933}" destId="{C7C107B9-9A41-4B91-B972-011AC53CB85F}" srcOrd="1" destOrd="0" presId="urn:microsoft.com/office/officeart/2005/8/layout/orgChart1"/>
    <dgm:cxn modelId="{F44CAF63-C9DB-4A7E-BE21-4E248ABD4FCF}" type="presParOf" srcId="{F05A45E3-D599-40F1-B1CC-B90560E06283}" destId="{B2763E71-CD24-4867-B69A-591EA767767B}" srcOrd="1" destOrd="0" presId="urn:microsoft.com/office/officeart/2005/8/layout/orgChart1"/>
    <dgm:cxn modelId="{42E18685-0885-4568-9510-54A42B80C49F}" type="presParOf" srcId="{F05A45E3-D599-40F1-B1CC-B90560E06283}" destId="{4B1A7D41-8BA5-4267-A292-4C4FF289C21D}" srcOrd="2" destOrd="0" presId="urn:microsoft.com/office/officeart/2005/8/layout/orgChart1"/>
    <dgm:cxn modelId="{8292F9D0-6BDC-4DFA-AEF9-C4D64220BCED}" type="presParOf" srcId="{24806123-8B01-4847-A993-11F26DF9BAAC}" destId="{D7E98DEC-9D99-481A-BE4A-8F8D4F0A4BE6}" srcOrd="16" destOrd="0" presId="urn:microsoft.com/office/officeart/2005/8/layout/orgChart1"/>
    <dgm:cxn modelId="{C9315A32-E758-4B68-A22E-76AA4089B857}" type="presParOf" srcId="{24806123-8B01-4847-A993-11F26DF9BAAC}" destId="{CC98B758-B02A-468A-B1AF-B39E168721B5}" srcOrd="17" destOrd="0" presId="urn:microsoft.com/office/officeart/2005/8/layout/orgChart1"/>
    <dgm:cxn modelId="{28557CBA-A94C-4033-9E5A-D5EB54080A3F}" type="presParOf" srcId="{CC98B758-B02A-468A-B1AF-B39E168721B5}" destId="{97D5147B-655A-4BB2-8EB1-338E56317318}" srcOrd="0" destOrd="0" presId="urn:microsoft.com/office/officeart/2005/8/layout/orgChart1"/>
    <dgm:cxn modelId="{A94216F7-1655-48EC-BD7B-80A8F54A6FEE}" type="presParOf" srcId="{97D5147B-655A-4BB2-8EB1-338E56317318}" destId="{8CBDDE1F-FE43-48C3-9E7E-942DB70BE0AA}" srcOrd="0" destOrd="0" presId="urn:microsoft.com/office/officeart/2005/8/layout/orgChart1"/>
    <dgm:cxn modelId="{8FFC4E16-76B6-4A57-B7E6-FE8C0ECFCC6C}" type="presParOf" srcId="{97D5147B-655A-4BB2-8EB1-338E56317318}" destId="{9A639824-9630-4EAA-A31C-6218A076F383}" srcOrd="1" destOrd="0" presId="urn:microsoft.com/office/officeart/2005/8/layout/orgChart1"/>
    <dgm:cxn modelId="{3C0CDB48-0D91-4490-AE32-E7E61FE5B863}" type="presParOf" srcId="{CC98B758-B02A-468A-B1AF-B39E168721B5}" destId="{E42D2D23-01D3-4052-9CD0-ABD440C7063A}" srcOrd="1" destOrd="0" presId="urn:microsoft.com/office/officeart/2005/8/layout/orgChart1"/>
    <dgm:cxn modelId="{8D84E5FB-829D-4F95-B5AC-5ECE4ADC0056}" type="presParOf" srcId="{CC98B758-B02A-468A-B1AF-B39E168721B5}" destId="{25BC0D2D-716E-42AD-AA01-668036BEDF3B}" srcOrd="2" destOrd="0" presId="urn:microsoft.com/office/officeart/2005/8/layout/orgChart1"/>
    <dgm:cxn modelId="{CA688A2E-8180-48D4-B88B-CBED8B95E2C1}" type="presParOf" srcId="{24806123-8B01-4847-A993-11F26DF9BAAC}" destId="{48A3C383-590B-4BFB-8B31-72A15AF41F09}" srcOrd="18" destOrd="0" presId="urn:microsoft.com/office/officeart/2005/8/layout/orgChart1"/>
    <dgm:cxn modelId="{E03D590B-FEAA-4BA6-B84B-1E26A565F3DA}" type="presParOf" srcId="{24806123-8B01-4847-A993-11F26DF9BAAC}" destId="{F9104F77-A80F-492A-8F22-A1CAC28A3457}" srcOrd="19" destOrd="0" presId="urn:microsoft.com/office/officeart/2005/8/layout/orgChart1"/>
    <dgm:cxn modelId="{F1716D75-3FC5-485F-8C7F-6690F0A07108}" type="presParOf" srcId="{F9104F77-A80F-492A-8F22-A1CAC28A3457}" destId="{2D5FE9FC-3B7E-4372-B9B6-0D4AF0C5443D}" srcOrd="0" destOrd="0" presId="urn:microsoft.com/office/officeart/2005/8/layout/orgChart1"/>
    <dgm:cxn modelId="{2CEBCE1D-7777-4752-93CD-80C31754F9D8}" type="presParOf" srcId="{2D5FE9FC-3B7E-4372-B9B6-0D4AF0C5443D}" destId="{538F7A2F-E794-46CF-A3D2-D4710059B853}" srcOrd="0" destOrd="0" presId="urn:microsoft.com/office/officeart/2005/8/layout/orgChart1"/>
    <dgm:cxn modelId="{3FBC3FD8-D15A-43EC-A913-BDB30823F7F8}" type="presParOf" srcId="{2D5FE9FC-3B7E-4372-B9B6-0D4AF0C5443D}" destId="{E2C6CEB4-3E73-476A-A935-FD84EC62733B}" srcOrd="1" destOrd="0" presId="urn:microsoft.com/office/officeart/2005/8/layout/orgChart1"/>
    <dgm:cxn modelId="{2DD4F850-5D49-47AF-B2C4-0E22B0906C19}" type="presParOf" srcId="{F9104F77-A80F-492A-8F22-A1CAC28A3457}" destId="{C491D357-BF41-476D-96DB-8A38613F9A41}" srcOrd="1" destOrd="0" presId="urn:microsoft.com/office/officeart/2005/8/layout/orgChart1"/>
    <dgm:cxn modelId="{E99823AD-4776-477E-95D9-6A4477F72992}" type="presParOf" srcId="{F9104F77-A80F-492A-8F22-A1CAC28A3457}" destId="{6BF72BCE-FE85-4EF6-8062-7EBB139A418B}" srcOrd="2" destOrd="0" presId="urn:microsoft.com/office/officeart/2005/8/layout/orgChart1"/>
    <dgm:cxn modelId="{42FA5408-8829-4DC8-A65E-5CB5DBCEDCDF}" type="presParOf" srcId="{24806123-8B01-4847-A993-11F26DF9BAAC}" destId="{91883B73-1C77-490D-998A-098EDE691B4B}" srcOrd="20" destOrd="0" presId="urn:microsoft.com/office/officeart/2005/8/layout/orgChart1"/>
    <dgm:cxn modelId="{453DF360-BD07-417E-B9D9-D5067C41DB14}" type="presParOf" srcId="{24806123-8B01-4847-A993-11F26DF9BAAC}" destId="{A3B0EA62-FC3B-42C1-804D-287A9CA39DBF}" srcOrd="21" destOrd="0" presId="urn:microsoft.com/office/officeart/2005/8/layout/orgChart1"/>
    <dgm:cxn modelId="{62B81CE4-E69F-4B3E-AD4F-6526CB507323}" type="presParOf" srcId="{A3B0EA62-FC3B-42C1-804D-287A9CA39DBF}" destId="{BC2DDC49-4B52-448F-9570-03E41B405362}" srcOrd="0" destOrd="0" presId="urn:microsoft.com/office/officeart/2005/8/layout/orgChart1"/>
    <dgm:cxn modelId="{18A9B9C9-4AC3-4E57-B408-86BCD35BA976}" type="presParOf" srcId="{BC2DDC49-4B52-448F-9570-03E41B405362}" destId="{4D001EE0-9897-44F4-B3BF-98578FC7E2BC}" srcOrd="0" destOrd="0" presId="urn:microsoft.com/office/officeart/2005/8/layout/orgChart1"/>
    <dgm:cxn modelId="{0E219BEB-8779-453C-982B-1F3E37BB34A6}" type="presParOf" srcId="{BC2DDC49-4B52-448F-9570-03E41B405362}" destId="{D9A25D9F-9736-4E86-8EC2-791140C497CC}" srcOrd="1" destOrd="0" presId="urn:microsoft.com/office/officeart/2005/8/layout/orgChart1"/>
    <dgm:cxn modelId="{C6441B1E-6518-461A-81A6-42BDD9CD71B5}" type="presParOf" srcId="{A3B0EA62-FC3B-42C1-804D-287A9CA39DBF}" destId="{E436001D-779E-4508-BC31-54250ECFB813}" srcOrd="1" destOrd="0" presId="urn:microsoft.com/office/officeart/2005/8/layout/orgChart1"/>
    <dgm:cxn modelId="{A56DEC61-38B7-486F-BFB8-F7494752C173}" type="presParOf" srcId="{A3B0EA62-FC3B-42C1-804D-287A9CA39DBF}" destId="{E08E0D17-CE60-44B4-8F1B-51FAF7F7C0DB}" srcOrd="2" destOrd="0" presId="urn:microsoft.com/office/officeart/2005/8/layout/orgChart1"/>
    <dgm:cxn modelId="{719E757D-9CBE-4C97-9912-8956E41816AA}" type="presParOf" srcId="{F33ECA28-2525-488B-AE04-8928E63D2329}" destId="{D42FE45D-3EAE-4C5D-8EDF-5DD5290B4CCF}"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custT="1"/>
      <dgm:spPr/>
      <dgm:t>
        <a:bodyPr/>
        <a:lstStyle/>
        <a:p>
          <a:r>
            <a:rPr lang="en-US" sz="1100">
              <a:latin typeface="Arial" panose="020B0604020202020204" pitchFamily="34" charset="0"/>
              <a:cs typeface="Arial" panose="020B0604020202020204" pitchFamily="34" charset="0"/>
            </a:rPr>
            <a:t>Borrowing</a:t>
          </a:r>
        </a:p>
      </dgm:t>
    </dgm:pt>
    <dgm:pt modelId="{350A58AD-7678-4130-B5B1-C33FFA9EE2D6}" type="parTrans" cxnId="{71403879-B733-4CFB-8EE5-7B9FBC923CC9}">
      <dgm:prSet/>
      <dgm:spPr/>
      <dgm:t>
        <a:bodyPr/>
        <a:lstStyle/>
        <a:p>
          <a:endParaRPr lang="en-US" sz="1100">
            <a:latin typeface="Arial" panose="020B0604020202020204" pitchFamily="34" charset="0"/>
            <a:cs typeface="Arial" panose="020B0604020202020204" pitchFamily="34" charset="0"/>
          </a:endParaRPr>
        </a:p>
      </dgm:t>
    </dgm:pt>
    <dgm:pt modelId="{E6BF55F1-9A7C-4CBA-A910-FCF14E731502}" type="sibTrans" cxnId="{71403879-B733-4CFB-8EE5-7B9FBC923CC9}">
      <dgm:prSet/>
      <dgm:spPr/>
      <dgm:t>
        <a:bodyPr/>
        <a:lstStyle/>
        <a:p>
          <a:endParaRPr lang="en-US" sz="1100">
            <a:latin typeface="Arial" panose="020B0604020202020204" pitchFamily="34" charset="0"/>
            <a:cs typeface="Arial" panose="020B0604020202020204" pitchFamily="34" charset="0"/>
          </a:endParaRPr>
        </a:p>
      </dgm:t>
    </dgm:pt>
    <dgm:pt modelId="{A43C2D0B-4C5B-423D-BAC7-FD66814D8171}" type="asst">
      <dgm:prSet custT="1"/>
      <dgm:spPr/>
      <dgm:t>
        <a:bodyPr/>
        <a:lstStyle/>
        <a:p>
          <a:r>
            <a:rPr lang="en-US" sz="1100">
              <a:latin typeface="Arial" panose="020B0604020202020204" pitchFamily="34" charset="0"/>
              <a:cs typeface="Arial" panose="020B0604020202020204" pitchFamily="34" charset="0"/>
            </a:rPr>
            <a:t>Annuity Loans</a:t>
          </a:r>
        </a:p>
      </dgm:t>
    </dgm:pt>
    <dgm:pt modelId="{69048DE1-CCCB-4E99-BEA7-5871E2D4CCDA}" type="parTrans" cxnId="{EE740C68-BA11-4109-9405-BCA241AAC2FA}">
      <dgm:prSet/>
      <dgm:spPr/>
      <dgm:t>
        <a:bodyPr/>
        <a:lstStyle/>
        <a:p>
          <a:endParaRPr lang="en-US" sz="1100">
            <a:latin typeface="Arial" panose="020B0604020202020204" pitchFamily="34" charset="0"/>
            <a:cs typeface="Arial" panose="020B0604020202020204" pitchFamily="34" charset="0"/>
          </a:endParaRPr>
        </a:p>
      </dgm:t>
    </dgm:pt>
    <dgm:pt modelId="{66047ED9-7073-4EB0-B243-B56B6AF4991B}" type="sibTrans" cxnId="{EE740C68-BA11-4109-9405-BCA241AAC2FA}">
      <dgm:prSet/>
      <dgm:spPr/>
      <dgm:t>
        <a:bodyPr/>
        <a:lstStyle/>
        <a:p>
          <a:endParaRPr lang="en-US" sz="1100">
            <a:latin typeface="Arial" panose="020B0604020202020204" pitchFamily="34" charset="0"/>
            <a:cs typeface="Arial" panose="020B0604020202020204" pitchFamily="34" charset="0"/>
          </a:endParaRPr>
        </a:p>
      </dgm:t>
    </dgm:pt>
    <dgm:pt modelId="{3E401073-56AE-4DA2-9696-26A4722A7243}" type="asst">
      <dgm:prSet custT="1"/>
      <dgm:spPr/>
      <dgm:t>
        <a:bodyPr/>
        <a:lstStyle/>
        <a:p>
          <a:r>
            <a:rPr lang="en-US" sz="1100">
              <a:latin typeface="Arial" panose="020B0604020202020204" pitchFamily="34" charset="0"/>
              <a:cs typeface="Arial" panose="020B0604020202020204" pitchFamily="34" charset="0"/>
            </a:rPr>
            <a:t>Bankers Acceptance Certificate</a:t>
          </a:r>
        </a:p>
      </dgm:t>
    </dgm:pt>
    <dgm:pt modelId="{753D3377-2826-4A18-BAE5-1B27762C9F27}" type="parTrans" cxnId="{17AE8504-A538-4168-A57E-0B1F3C2611F1}">
      <dgm:prSet/>
      <dgm:spPr/>
      <dgm:t>
        <a:bodyPr/>
        <a:lstStyle/>
        <a:p>
          <a:endParaRPr lang="en-US" sz="1100">
            <a:latin typeface="Arial" panose="020B0604020202020204" pitchFamily="34" charset="0"/>
            <a:cs typeface="Arial" panose="020B0604020202020204" pitchFamily="34" charset="0"/>
          </a:endParaRPr>
        </a:p>
      </dgm:t>
    </dgm:pt>
    <dgm:pt modelId="{9975A9A7-C25B-4B19-AB3A-DB4E8C96F542}" type="sibTrans" cxnId="{17AE8504-A538-4168-A57E-0B1F3C2611F1}">
      <dgm:prSet/>
      <dgm:spPr/>
      <dgm:t>
        <a:bodyPr/>
        <a:lstStyle/>
        <a:p>
          <a:endParaRPr lang="en-US" sz="1100">
            <a:latin typeface="Arial" panose="020B0604020202020204" pitchFamily="34" charset="0"/>
            <a:cs typeface="Arial" panose="020B0604020202020204" pitchFamily="34" charset="0"/>
          </a:endParaRPr>
        </a:p>
      </dgm:t>
    </dgm:pt>
    <dgm:pt modelId="{200A0FB4-C52B-4C59-B631-5B799505361D}" type="asst">
      <dgm:prSet custT="1"/>
      <dgm:spPr/>
      <dgm:t>
        <a:bodyPr/>
        <a:lstStyle/>
        <a:p>
          <a:r>
            <a:rPr lang="en-US" sz="1100">
              <a:latin typeface="Arial" panose="020B0604020202020204" pitchFamily="34" charset="0"/>
              <a:cs typeface="Arial" panose="020B0604020202020204" pitchFamily="34" charset="0"/>
            </a:rPr>
            <a:t>Bank Overdraft *</a:t>
          </a:r>
        </a:p>
      </dgm:t>
    </dgm:pt>
    <dgm:pt modelId="{4B2AC8BF-C534-4486-8151-056C8C14E1FB}" type="parTrans" cxnId="{9453C2EE-D7D7-4E04-A4D7-EA0C9C32040E}">
      <dgm:prSet/>
      <dgm:spPr/>
      <dgm:t>
        <a:bodyPr/>
        <a:lstStyle/>
        <a:p>
          <a:endParaRPr lang="en-US" sz="1100">
            <a:latin typeface="Arial" panose="020B0604020202020204" pitchFamily="34" charset="0"/>
            <a:cs typeface="Arial" panose="020B0604020202020204" pitchFamily="34" charset="0"/>
          </a:endParaRPr>
        </a:p>
      </dgm:t>
    </dgm:pt>
    <dgm:pt modelId="{B6737B2C-FEA5-4A5F-B382-F90BC950E26D}" type="sibTrans" cxnId="{9453C2EE-D7D7-4E04-A4D7-EA0C9C32040E}">
      <dgm:prSet/>
      <dgm:spPr/>
      <dgm:t>
        <a:bodyPr/>
        <a:lstStyle/>
        <a:p>
          <a:endParaRPr lang="en-US" sz="1100">
            <a:latin typeface="Arial" panose="020B0604020202020204" pitchFamily="34" charset="0"/>
            <a:cs typeface="Arial" panose="020B0604020202020204" pitchFamily="34" charset="0"/>
          </a:endParaRPr>
        </a:p>
      </dgm:t>
    </dgm:pt>
    <dgm:pt modelId="{C42EBBA5-D53E-485D-AC76-4FACD80ABCF1}" type="asst">
      <dgm:prSet custT="1"/>
      <dgm:spPr/>
      <dgm:t>
        <a:bodyPr/>
        <a:lstStyle/>
        <a:p>
          <a:r>
            <a:rPr lang="en-US" sz="1100">
              <a:latin typeface="Arial" panose="020B0604020202020204" pitchFamily="34" charset="0"/>
              <a:cs typeface="Arial" panose="020B0604020202020204" pitchFamily="34" charset="0"/>
            </a:rPr>
            <a:t>Derivative Financial Liability*</a:t>
          </a:r>
        </a:p>
      </dgm:t>
    </dgm:pt>
    <dgm:pt modelId="{67B6E443-D1FD-483A-9399-B2D1E9162559}" type="parTrans" cxnId="{90682BA1-A1CF-4BFF-B7DE-79930837C534}">
      <dgm:prSet/>
      <dgm:spPr/>
      <dgm:t>
        <a:bodyPr/>
        <a:lstStyle/>
        <a:p>
          <a:endParaRPr lang="en-US" sz="1100">
            <a:latin typeface="Arial" panose="020B0604020202020204" pitchFamily="34" charset="0"/>
            <a:cs typeface="Arial" panose="020B0604020202020204" pitchFamily="34" charset="0"/>
          </a:endParaRPr>
        </a:p>
      </dgm:t>
    </dgm:pt>
    <dgm:pt modelId="{F248ECFA-DB0C-4DE4-8528-65E27DB1784F}" type="sibTrans" cxnId="{90682BA1-A1CF-4BFF-B7DE-79930837C534}">
      <dgm:prSet/>
      <dgm:spPr/>
      <dgm:t>
        <a:bodyPr/>
        <a:lstStyle/>
        <a:p>
          <a:endParaRPr lang="en-US" sz="1100">
            <a:latin typeface="Arial" panose="020B0604020202020204" pitchFamily="34" charset="0"/>
            <a:cs typeface="Arial" panose="020B0604020202020204" pitchFamily="34" charset="0"/>
          </a:endParaRPr>
        </a:p>
      </dgm:t>
    </dgm:pt>
    <dgm:pt modelId="{7366994F-C26D-4BA7-A0E0-796D23A46D29}" type="asst">
      <dgm:prSet custT="1"/>
      <dgm:spPr/>
      <dgm:t>
        <a:bodyPr/>
        <a:lstStyle/>
        <a:p>
          <a:r>
            <a:rPr lang="en-US" sz="1100">
              <a:latin typeface="Arial" panose="020B0604020202020204" pitchFamily="34" charset="0"/>
              <a:cs typeface="Arial" panose="020B0604020202020204" pitchFamily="34" charset="0"/>
            </a:rPr>
            <a:t>Finance Lease*</a:t>
          </a:r>
        </a:p>
      </dgm:t>
    </dgm:pt>
    <dgm:pt modelId="{5EB9805C-0EA9-4B50-8763-C6E955016CFD}" type="parTrans" cxnId="{DB5F72D8-7F32-48CE-AA68-4DBAE50075EE}">
      <dgm:prSet/>
      <dgm:spPr/>
      <dgm:t>
        <a:bodyPr/>
        <a:lstStyle/>
        <a:p>
          <a:endParaRPr lang="en-US" sz="1100">
            <a:latin typeface="Arial" panose="020B0604020202020204" pitchFamily="34" charset="0"/>
            <a:cs typeface="Arial" panose="020B0604020202020204" pitchFamily="34" charset="0"/>
          </a:endParaRPr>
        </a:p>
      </dgm:t>
    </dgm:pt>
    <dgm:pt modelId="{00FD9515-9FE1-46C8-B456-AF13F65BD5BD}" type="sibTrans" cxnId="{DB5F72D8-7F32-48CE-AA68-4DBAE50075EE}">
      <dgm:prSet/>
      <dgm:spPr/>
      <dgm:t>
        <a:bodyPr/>
        <a:lstStyle/>
        <a:p>
          <a:endParaRPr lang="en-US" sz="1100">
            <a:latin typeface="Arial" panose="020B0604020202020204" pitchFamily="34" charset="0"/>
            <a:cs typeface="Arial" panose="020B0604020202020204" pitchFamily="34" charset="0"/>
          </a:endParaRPr>
        </a:p>
      </dgm:t>
    </dgm:pt>
    <dgm:pt modelId="{816AE8A1-98DD-4698-A5CD-61F40242918E}" type="asst">
      <dgm:prSet custT="1"/>
      <dgm:spPr/>
      <dgm:t>
        <a:bodyPr/>
        <a:lstStyle/>
        <a:p>
          <a:r>
            <a:rPr lang="en-US" sz="1100">
              <a:latin typeface="Arial" panose="020B0604020202020204" pitchFamily="34" charset="0"/>
              <a:cs typeface="Arial" panose="020B0604020202020204" pitchFamily="34" charset="0"/>
            </a:rPr>
            <a:t>Government Loans*</a:t>
          </a:r>
        </a:p>
      </dgm:t>
    </dgm:pt>
    <dgm:pt modelId="{DB73E90A-ECAF-4464-8F13-878867B9A846}" type="parTrans" cxnId="{DF7796D7-7928-435E-8167-D8AAB3A61283}">
      <dgm:prSet/>
      <dgm:spPr/>
      <dgm:t>
        <a:bodyPr/>
        <a:lstStyle/>
        <a:p>
          <a:endParaRPr lang="en-US" sz="1100">
            <a:latin typeface="Arial" panose="020B0604020202020204" pitchFamily="34" charset="0"/>
            <a:cs typeface="Arial" panose="020B0604020202020204" pitchFamily="34" charset="0"/>
          </a:endParaRPr>
        </a:p>
      </dgm:t>
    </dgm:pt>
    <dgm:pt modelId="{D394A811-2363-4DE6-8204-A0B7B4E89B0C}" type="sibTrans" cxnId="{DF7796D7-7928-435E-8167-D8AAB3A61283}">
      <dgm:prSet/>
      <dgm:spPr/>
      <dgm:t>
        <a:bodyPr/>
        <a:lstStyle/>
        <a:p>
          <a:endParaRPr lang="en-US" sz="1100">
            <a:latin typeface="Arial" panose="020B0604020202020204" pitchFamily="34" charset="0"/>
            <a:cs typeface="Arial" panose="020B0604020202020204" pitchFamily="34" charset="0"/>
          </a:endParaRPr>
        </a:p>
      </dgm:t>
    </dgm:pt>
    <dgm:pt modelId="{5E8D94F3-8FE4-4614-8DFD-AE66DC967E7A}" type="asst">
      <dgm:prSet custT="1"/>
      <dgm:spPr/>
      <dgm:t>
        <a:bodyPr/>
        <a:lstStyle/>
        <a:p>
          <a:r>
            <a:rPr lang="en-US" sz="1100">
              <a:latin typeface="Arial" panose="020B0604020202020204" pitchFamily="34" charset="0"/>
              <a:cs typeface="Arial" panose="020B0604020202020204" pitchFamily="34" charset="0"/>
            </a:rPr>
            <a:t>Local Registered Stock</a:t>
          </a:r>
        </a:p>
      </dgm:t>
    </dgm:pt>
    <dgm:pt modelId="{FC0A054A-A4BA-429E-9AD6-BA9300B051A9}" type="parTrans" cxnId="{B5CE683B-7328-44FF-B32F-9DAF5488028E}">
      <dgm:prSet/>
      <dgm:spPr/>
      <dgm:t>
        <a:bodyPr/>
        <a:lstStyle/>
        <a:p>
          <a:endParaRPr lang="en-US" sz="1100">
            <a:latin typeface="Arial" panose="020B0604020202020204" pitchFamily="34" charset="0"/>
            <a:cs typeface="Arial" panose="020B0604020202020204" pitchFamily="34" charset="0"/>
          </a:endParaRPr>
        </a:p>
      </dgm:t>
    </dgm:pt>
    <dgm:pt modelId="{92B15FC7-7389-45D4-942F-896AA76BB41B}" type="sibTrans" cxnId="{B5CE683B-7328-44FF-B32F-9DAF5488028E}">
      <dgm:prSet/>
      <dgm:spPr/>
      <dgm:t>
        <a:bodyPr/>
        <a:lstStyle/>
        <a:p>
          <a:endParaRPr lang="en-US" sz="1100">
            <a:latin typeface="Arial" panose="020B0604020202020204" pitchFamily="34" charset="0"/>
            <a:cs typeface="Arial" panose="020B0604020202020204" pitchFamily="34" charset="0"/>
          </a:endParaRPr>
        </a:p>
      </dgm:t>
    </dgm:pt>
    <dgm:pt modelId="{2AFF6C25-AACC-42F0-B90A-EDD40E3D4148}" type="asst">
      <dgm:prSet custT="1"/>
      <dgm:spPr/>
      <dgm:t>
        <a:bodyPr/>
        <a:lstStyle/>
        <a:p>
          <a:r>
            <a:rPr lang="en-US" sz="1100">
              <a:latin typeface="Arial" panose="020B0604020202020204" pitchFamily="34" charset="0"/>
              <a:cs typeface="Arial" panose="020B0604020202020204" pitchFamily="34" charset="0"/>
            </a:rPr>
            <a:t>Marketable Bonds</a:t>
          </a:r>
        </a:p>
      </dgm:t>
    </dgm:pt>
    <dgm:pt modelId="{D515AD63-BBB8-47AE-A0E5-7BEF5C0B878A}" type="parTrans" cxnId="{2CFFD742-B44D-4246-91BD-2CAE8D60AD25}">
      <dgm:prSet/>
      <dgm:spPr/>
      <dgm:t>
        <a:bodyPr/>
        <a:lstStyle/>
        <a:p>
          <a:endParaRPr lang="en-US" sz="1100">
            <a:latin typeface="Arial" panose="020B0604020202020204" pitchFamily="34" charset="0"/>
            <a:cs typeface="Arial" panose="020B0604020202020204" pitchFamily="34" charset="0"/>
          </a:endParaRPr>
        </a:p>
      </dgm:t>
    </dgm:pt>
    <dgm:pt modelId="{9696A8A5-DF2D-4CC3-84BF-45EB86C14312}" type="sibTrans" cxnId="{2CFFD742-B44D-4246-91BD-2CAE8D60AD25}">
      <dgm:prSet/>
      <dgm:spPr/>
      <dgm:t>
        <a:bodyPr/>
        <a:lstStyle/>
        <a:p>
          <a:endParaRPr lang="en-US" sz="1100">
            <a:latin typeface="Arial" panose="020B0604020202020204" pitchFamily="34" charset="0"/>
            <a:cs typeface="Arial" panose="020B0604020202020204" pitchFamily="34" charset="0"/>
          </a:endParaRPr>
        </a:p>
      </dgm:t>
    </dgm:pt>
    <dgm:pt modelId="{C4366BE2-B363-4FCC-881D-413201706A45}" type="asst">
      <dgm:prSet custT="1"/>
      <dgm:spPr/>
      <dgm:t>
        <a:bodyPr/>
        <a:lstStyle/>
        <a:p>
          <a:r>
            <a:rPr lang="en-US" sz="1100">
              <a:latin typeface="Arial" panose="020B0604020202020204" pitchFamily="34" charset="0"/>
              <a:cs typeface="Arial" panose="020B0604020202020204" pitchFamily="34" charset="0"/>
            </a:rPr>
            <a:t>Non-annuity Loans</a:t>
          </a:r>
        </a:p>
      </dgm:t>
    </dgm:pt>
    <dgm:pt modelId="{B8DC19AA-46F2-413B-B933-9B25F2B60005}" type="parTrans" cxnId="{98372F4F-84C0-479B-B4E6-92FF1EC72E74}">
      <dgm:prSet/>
      <dgm:spPr/>
      <dgm:t>
        <a:bodyPr/>
        <a:lstStyle/>
        <a:p>
          <a:endParaRPr lang="en-US" sz="1100">
            <a:latin typeface="Arial" panose="020B0604020202020204" pitchFamily="34" charset="0"/>
            <a:cs typeface="Arial" panose="020B0604020202020204" pitchFamily="34" charset="0"/>
          </a:endParaRPr>
        </a:p>
      </dgm:t>
    </dgm:pt>
    <dgm:pt modelId="{B70947ED-6D99-4288-9697-678E18E52403}" type="sibTrans" cxnId="{98372F4F-84C0-479B-B4E6-92FF1EC72E74}">
      <dgm:prSet/>
      <dgm:spPr/>
      <dgm:t>
        <a:bodyPr/>
        <a:lstStyle/>
        <a:p>
          <a:endParaRPr lang="en-US" sz="1100">
            <a:latin typeface="Arial" panose="020B0604020202020204" pitchFamily="34" charset="0"/>
            <a:cs typeface="Arial" panose="020B0604020202020204" pitchFamily="34" charset="0"/>
          </a:endParaRPr>
        </a:p>
      </dgm:t>
    </dgm:pt>
    <dgm:pt modelId="{DC7A1071-E507-4E00-B573-D02DF295BCA3}" type="asst">
      <dgm:prSet custT="1"/>
      <dgm:spPr/>
      <dgm:t>
        <a:bodyPr/>
        <a:lstStyle/>
        <a:p>
          <a:r>
            <a:rPr lang="en-US" sz="1100">
              <a:latin typeface="Arial" panose="020B0604020202020204" pitchFamily="34" charset="0"/>
              <a:cs typeface="Arial" panose="020B0604020202020204" pitchFamily="34" charset="0"/>
            </a:rPr>
            <a:t>Non-marketable Bonds</a:t>
          </a:r>
        </a:p>
      </dgm:t>
    </dgm:pt>
    <dgm:pt modelId="{2EAD093A-4EA9-4E78-8037-1776719E9E2B}" type="parTrans" cxnId="{DCF3262F-F93B-456D-A143-A749F3409E8D}">
      <dgm:prSet/>
      <dgm:spPr/>
      <dgm:t>
        <a:bodyPr/>
        <a:lstStyle/>
        <a:p>
          <a:endParaRPr lang="en-US" sz="1100">
            <a:latin typeface="Arial" panose="020B0604020202020204" pitchFamily="34" charset="0"/>
            <a:cs typeface="Arial" panose="020B0604020202020204" pitchFamily="34" charset="0"/>
          </a:endParaRPr>
        </a:p>
      </dgm:t>
    </dgm:pt>
    <dgm:pt modelId="{F0F9BE5E-AED6-4FA1-B133-965F72F5FADC}" type="sibTrans" cxnId="{DCF3262F-F93B-456D-A143-A749F3409E8D}">
      <dgm:prSet/>
      <dgm:spPr/>
      <dgm:t>
        <a:bodyPr/>
        <a:lstStyle/>
        <a:p>
          <a:endParaRPr lang="en-US" sz="1100">
            <a:latin typeface="Arial" panose="020B0604020202020204" pitchFamily="34" charset="0"/>
            <a:cs typeface="Arial" panose="020B0604020202020204" pitchFamily="34" charset="0"/>
          </a:endParaRPr>
        </a:p>
      </dgm:t>
    </dgm:pt>
    <dgm:pt modelId="{35E16D6E-7FB0-4314-B344-C288D73E3CF0}" type="asst">
      <dgm:prSet custT="1"/>
      <dgm:spPr/>
      <dgm:t>
        <a:bodyPr/>
        <a:lstStyle/>
        <a:p>
          <a:r>
            <a:rPr lang="en-US" sz="1100">
              <a:latin typeface="Arial" panose="020B0604020202020204" pitchFamily="34" charset="0"/>
              <a:cs typeface="Arial" panose="020B0604020202020204" pitchFamily="34" charset="0"/>
            </a:rPr>
            <a:t>PPP Liabilities</a:t>
          </a:r>
        </a:p>
      </dgm:t>
    </dgm:pt>
    <dgm:pt modelId="{46F024D3-DD57-47EB-95F8-2E1CA1AB0B96}" type="parTrans" cxnId="{6C224653-4E8A-479E-9D58-0CE4B9100FE7}">
      <dgm:prSet/>
      <dgm:spPr/>
      <dgm:t>
        <a:bodyPr/>
        <a:lstStyle/>
        <a:p>
          <a:endParaRPr lang="en-US" sz="1100">
            <a:latin typeface="Arial" panose="020B0604020202020204" pitchFamily="34" charset="0"/>
            <a:cs typeface="Arial" panose="020B0604020202020204" pitchFamily="34" charset="0"/>
          </a:endParaRPr>
        </a:p>
      </dgm:t>
    </dgm:pt>
    <dgm:pt modelId="{44596207-6420-4331-B56F-EEBD146CBA35}" type="sibTrans" cxnId="{6C224653-4E8A-479E-9D58-0CE4B9100FE7}">
      <dgm:prSet/>
      <dgm:spPr/>
      <dgm:t>
        <a:bodyPr/>
        <a:lstStyle/>
        <a:p>
          <a:endParaRPr lang="en-US" sz="1100">
            <a:latin typeface="Arial" panose="020B0604020202020204" pitchFamily="34" charset="0"/>
            <a:cs typeface="Arial" panose="020B0604020202020204" pitchFamily="34" charset="0"/>
          </a:endParaRPr>
        </a:p>
      </dgm:t>
    </dgm:pt>
    <dgm:pt modelId="{CE9040C2-F632-4EEC-9C07-19BFE55779A5}" type="asst">
      <dgm:prSet custT="1"/>
      <dgm:spPr/>
      <dgm:t>
        <a:bodyPr/>
        <a:lstStyle/>
        <a:p>
          <a:r>
            <a:rPr lang="en-US" sz="1100">
              <a:latin typeface="Arial" panose="020B0604020202020204" pitchFamily="34" charset="0"/>
              <a:cs typeface="Arial" panose="020B0604020202020204" pitchFamily="34" charset="0"/>
            </a:rPr>
            <a:t>Securities</a:t>
          </a:r>
        </a:p>
      </dgm:t>
    </dgm:pt>
    <dgm:pt modelId="{DFF19066-8A3D-400E-B1AA-A7A22D4B17ED}" type="parTrans" cxnId="{8D10DCDB-F29D-470D-BF52-4D1FCD823D8A}">
      <dgm:prSet/>
      <dgm:spPr/>
      <dgm:t>
        <a:bodyPr/>
        <a:lstStyle/>
        <a:p>
          <a:endParaRPr lang="en-US" sz="1100">
            <a:latin typeface="Arial" panose="020B0604020202020204" pitchFamily="34" charset="0"/>
            <a:cs typeface="Arial" panose="020B0604020202020204" pitchFamily="34" charset="0"/>
          </a:endParaRPr>
        </a:p>
      </dgm:t>
    </dgm:pt>
    <dgm:pt modelId="{A1F13D30-8B80-4D80-9AF9-AA41730D38FD}" type="sibTrans" cxnId="{8D10DCDB-F29D-470D-BF52-4D1FCD823D8A}">
      <dgm:prSet/>
      <dgm:spPr/>
      <dgm:t>
        <a:bodyPr/>
        <a:lstStyle/>
        <a:p>
          <a:endParaRPr lang="en-US" sz="1100">
            <a:latin typeface="Arial" panose="020B0604020202020204" pitchFamily="34" charset="0"/>
            <a:cs typeface="Arial" panose="020B0604020202020204" pitchFamily="34" charset="0"/>
          </a:endParaRPr>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custScaleX="235803" custScaleY="79030">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D42FE45D-3EAE-4C5D-8EDF-5DD5290B4CCF}" type="pres">
      <dgm:prSet presAssocID="{0A83B94F-1ED9-48D8-AD30-198B4816D798}" presName="hierChild3" presStyleCnt="0"/>
      <dgm:spPr/>
    </dgm:pt>
    <dgm:pt modelId="{A77E57DA-5220-41EC-A1C4-486087C6212C}" type="pres">
      <dgm:prSet presAssocID="{69048DE1-CCCB-4E99-BEA7-5871E2D4CCDA}" presName="Name111" presStyleLbl="parChTrans1D2" presStyleIdx="0" presStyleCnt="12"/>
      <dgm:spPr/>
      <dgm:t>
        <a:bodyPr/>
        <a:lstStyle/>
        <a:p>
          <a:endParaRPr lang="en-ZA"/>
        </a:p>
      </dgm:t>
    </dgm:pt>
    <dgm:pt modelId="{AF2E3D1C-9766-48D0-BE54-32FA837CCE66}" type="pres">
      <dgm:prSet presAssocID="{A43C2D0B-4C5B-423D-BAC7-FD66814D8171}" presName="hierRoot3" presStyleCnt="0">
        <dgm:presLayoutVars>
          <dgm:hierBranch val="init"/>
        </dgm:presLayoutVars>
      </dgm:prSet>
      <dgm:spPr/>
    </dgm:pt>
    <dgm:pt modelId="{06239322-186D-4F2A-8740-039DB37760CE}" type="pres">
      <dgm:prSet presAssocID="{A43C2D0B-4C5B-423D-BAC7-FD66814D8171}" presName="rootComposite3" presStyleCnt="0"/>
      <dgm:spPr/>
    </dgm:pt>
    <dgm:pt modelId="{77B3113C-C3D7-4889-9190-6F6AF7821178}" type="pres">
      <dgm:prSet presAssocID="{A43C2D0B-4C5B-423D-BAC7-FD66814D8171}" presName="rootText3" presStyleLbl="asst1" presStyleIdx="0" presStyleCnt="12" custScaleX="178553" custScaleY="64279">
        <dgm:presLayoutVars>
          <dgm:chPref val="3"/>
        </dgm:presLayoutVars>
      </dgm:prSet>
      <dgm:spPr/>
      <dgm:t>
        <a:bodyPr/>
        <a:lstStyle/>
        <a:p>
          <a:endParaRPr lang="en-ZA"/>
        </a:p>
      </dgm:t>
    </dgm:pt>
    <dgm:pt modelId="{EC4A9591-ADFC-41ED-B2BB-4AB86B8B9237}" type="pres">
      <dgm:prSet presAssocID="{A43C2D0B-4C5B-423D-BAC7-FD66814D8171}" presName="rootConnector3" presStyleLbl="asst1" presStyleIdx="0" presStyleCnt="12"/>
      <dgm:spPr/>
      <dgm:t>
        <a:bodyPr/>
        <a:lstStyle/>
        <a:p>
          <a:endParaRPr lang="en-ZA"/>
        </a:p>
      </dgm:t>
    </dgm:pt>
    <dgm:pt modelId="{928365F3-19B7-4EC0-B612-D038EDC7F0B2}" type="pres">
      <dgm:prSet presAssocID="{A43C2D0B-4C5B-423D-BAC7-FD66814D8171}" presName="hierChild6" presStyleCnt="0"/>
      <dgm:spPr/>
    </dgm:pt>
    <dgm:pt modelId="{D35420B9-2377-460A-84A3-B0D73D5DD993}" type="pres">
      <dgm:prSet presAssocID="{A43C2D0B-4C5B-423D-BAC7-FD66814D8171}" presName="hierChild7" presStyleCnt="0"/>
      <dgm:spPr/>
    </dgm:pt>
    <dgm:pt modelId="{6EF51707-58C7-41D5-87C1-D6EF73FA2F3E}" type="pres">
      <dgm:prSet presAssocID="{753D3377-2826-4A18-BAE5-1B27762C9F27}" presName="Name111" presStyleLbl="parChTrans1D2" presStyleIdx="1" presStyleCnt="12"/>
      <dgm:spPr/>
      <dgm:t>
        <a:bodyPr/>
        <a:lstStyle/>
        <a:p>
          <a:endParaRPr lang="en-ZA"/>
        </a:p>
      </dgm:t>
    </dgm:pt>
    <dgm:pt modelId="{5901B17D-2AFB-4FEC-AC62-F37A80A48B0F}" type="pres">
      <dgm:prSet presAssocID="{3E401073-56AE-4DA2-9696-26A4722A7243}" presName="hierRoot3" presStyleCnt="0">
        <dgm:presLayoutVars>
          <dgm:hierBranch val="init"/>
        </dgm:presLayoutVars>
      </dgm:prSet>
      <dgm:spPr/>
    </dgm:pt>
    <dgm:pt modelId="{2F9EBD6D-F799-414B-B5F7-C35DCBB8EE12}" type="pres">
      <dgm:prSet presAssocID="{3E401073-56AE-4DA2-9696-26A4722A7243}" presName="rootComposite3" presStyleCnt="0"/>
      <dgm:spPr/>
    </dgm:pt>
    <dgm:pt modelId="{45CB0D54-A80A-4C78-A9CC-C1CA0560CBD0}" type="pres">
      <dgm:prSet presAssocID="{3E401073-56AE-4DA2-9696-26A4722A7243}" presName="rootText3" presStyleLbl="asst1" presStyleIdx="1" presStyleCnt="12" custScaleX="178553" custScaleY="64279">
        <dgm:presLayoutVars>
          <dgm:chPref val="3"/>
        </dgm:presLayoutVars>
      </dgm:prSet>
      <dgm:spPr/>
      <dgm:t>
        <a:bodyPr/>
        <a:lstStyle/>
        <a:p>
          <a:endParaRPr lang="en-ZA"/>
        </a:p>
      </dgm:t>
    </dgm:pt>
    <dgm:pt modelId="{D3686AB5-8746-40F8-A5A8-3708455FBD55}" type="pres">
      <dgm:prSet presAssocID="{3E401073-56AE-4DA2-9696-26A4722A7243}" presName="rootConnector3" presStyleLbl="asst1" presStyleIdx="1" presStyleCnt="12"/>
      <dgm:spPr/>
      <dgm:t>
        <a:bodyPr/>
        <a:lstStyle/>
        <a:p>
          <a:endParaRPr lang="en-ZA"/>
        </a:p>
      </dgm:t>
    </dgm:pt>
    <dgm:pt modelId="{F0E7BEF9-C69D-4B5C-A8F0-C93A10CBCFDD}" type="pres">
      <dgm:prSet presAssocID="{3E401073-56AE-4DA2-9696-26A4722A7243}" presName="hierChild6" presStyleCnt="0"/>
      <dgm:spPr/>
    </dgm:pt>
    <dgm:pt modelId="{C74676E5-7ECA-48CF-8198-06075FB8BAC6}" type="pres">
      <dgm:prSet presAssocID="{3E401073-56AE-4DA2-9696-26A4722A7243}" presName="hierChild7" presStyleCnt="0"/>
      <dgm:spPr/>
    </dgm:pt>
    <dgm:pt modelId="{F83B0D98-DE4A-413F-9A9B-E39DAF01E43F}" type="pres">
      <dgm:prSet presAssocID="{4B2AC8BF-C534-4486-8151-056C8C14E1FB}" presName="Name111" presStyleLbl="parChTrans1D2" presStyleIdx="2" presStyleCnt="12"/>
      <dgm:spPr/>
      <dgm:t>
        <a:bodyPr/>
        <a:lstStyle/>
        <a:p>
          <a:endParaRPr lang="en-ZA"/>
        </a:p>
      </dgm:t>
    </dgm:pt>
    <dgm:pt modelId="{F55AB8C7-8FEB-4444-8ED4-85775C513E1F}" type="pres">
      <dgm:prSet presAssocID="{200A0FB4-C52B-4C59-B631-5B799505361D}" presName="hierRoot3" presStyleCnt="0">
        <dgm:presLayoutVars>
          <dgm:hierBranch val="init"/>
        </dgm:presLayoutVars>
      </dgm:prSet>
      <dgm:spPr/>
    </dgm:pt>
    <dgm:pt modelId="{B17D7E96-BA25-41E2-8261-C716E07D6F11}" type="pres">
      <dgm:prSet presAssocID="{200A0FB4-C52B-4C59-B631-5B799505361D}" presName="rootComposite3" presStyleCnt="0"/>
      <dgm:spPr/>
    </dgm:pt>
    <dgm:pt modelId="{497E1950-D716-4BD3-A9F8-B37C4EF21CC1}" type="pres">
      <dgm:prSet presAssocID="{200A0FB4-C52B-4C59-B631-5B799505361D}" presName="rootText3" presStyleLbl="asst1" presStyleIdx="2" presStyleCnt="12" custScaleX="178553" custScaleY="64279">
        <dgm:presLayoutVars>
          <dgm:chPref val="3"/>
        </dgm:presLayoutVars>
      </dgm:prSet>
      <dgm:spPr/>
      <dgm:t>
        <a:bodyPr/>
        <a:lstStyle/>
        <a:p>
          <a:endParaRPr lang="en-ZA"/>
        </a:p>
      </dgm:t>
    </dgm:pt>
    <dgm:pt modelId="{89F9895F-4A99-40CD-9822-598941C88A37}" type="pres">
      <dgm:prSet presAssocID="{200A0FB4-C52B-4C59-B631-5B799505361D}" presName="rootConnector3" presStyleLbl="asst1" presStyleIdx="2" presStyleCnt="12"/>
      <dgm:spPr/>
      <dgm:t>
        <a:bodyPr/>
        <a:lstStyle/>
        <a:p>
          <a:endParaRPr lang="en-ZA"/>
        </a:p>
      </dgm:t>
    </dgm:pt>
    <dgm:pt modelId="{B51C9E02-0B38-439E-9EAB-8FD769338D22}" type="pres">
      <dgm:prSet presAssocID="{200A0FB4-C52B-4C59-B631-5B799505361D}" presName="hierChild6" presStyleCnt="0"/>
      <dgm:spPr/>
    </dgm:pt>
    <dgm:pt modelId="{2C6D7B63-2D93-4E1F-A066-01C4A1417A9A}" type="pres">
      <dgm:prSet presAssocID="{200A0FB4-C52B-4C59-B631-5B799505361D}" presName="hierChild7" presStyleCnt="0"/>
      <dgm:spPr/>
    </dgm:pt>
    <dgm:pt modelId="{743EA880-A1B4-4931-A6A0-93743CDF969F}" type="pres">
      <dgm:prSet presAssocID="{67B6E443-D1FD-483A-9399-B2D1E9162559}" presName="Name111" presStyleLbl="parChTrans1D2" presStyleIdx="3" presStyleCnt="12"/>
      <dgm:spPr/>
      <dgm:t>
        <a:bodyPr/>
        <a:lstStyle/>
        <a:p>
          <a:endParaRPr lang="en-ZA"/>
        </a:p>
      </dgm:t>
    </dgm:pt>
    <dgm:pt modelId="{147B43B7-A6E3-42B2-8A31-E9A2D676E8E5}" type="pres">
      <dgm:prSet presAssocID="{C42EBBA5-D53E-485D-AC76-4FACD80ABCF1}" presName="hierRoot3" presStyleCnt="0">
        <dgm:presLayoutVars>
          <dgm:hierBranch val="init"/>
        </dgm:presLayoutVars>
      </dgm:prSet>
      <dgm:spPr/>
    </dgm:pt>
    <dgm:pt modelId="{360E6B46-A3D3-4365-9CA6-135CA72705D7}" type="pres">
      <dgm:prSet presAssocID="{C42EBBA5-D53E-485D-AC76-4FACD80ABCF1}" presName="rootComposite3" presStyleCnt="0"/>
      <dgm:spPr/>
    </dgm:pt>
    <dgm:pt modelId="{6C46C760-769B-45EF-922A-4EA7992F7FD6}" type="pres">
      <dgm:prSet presAssocID="{C42EBBA5-D53E-485D-AC76-4FACD80ABCF1}" presName="rootText3" presStyleLbl="asst1" presStyleIdx="3" presStyleCnt="12" custScaleX="178553" custScaleY="64279">
        <dgm:presLayoutVars>
          <dgm:chPref val="3"/>
        </dgm:presLayoutVars>
      </dgm:prSet>
      <dgm:spPr/>
      <dgm:t>
        <a:bodyPr/>
        <a:lstStyle/>
        <a:p>
          <a:endParaRPr lang="en-ZA"/>
        </a:p>
      </dgm:t>
    </dgm:pt>
    <dgm:pt modelId="{7009EAB7-2B7C-44B3-BB4A-A8F3FA26D80E}" type="pres">
      <dgm:prSet presAssocID="{C42EBBA5-D53E-485D-AC76-4FACD80ABCF1}" presName="rootConnector3" presStyleLbl="asst1" presStyleIdx="3" presStyleCnt="12"/>
      <dgm:spPr/>
      <dgm:t>
        <a:bodyPr/>
        <a:lstStyle/>
        <a:p>
          <a:endParaRPr lang="en-ZA"/>
        </a:p>
      </dgm:t>
    </dgm:pt>
    <dgm:pt modelId="{CF4B9CFD-081F-4BC5-A7B6-4A87DC0EFB75}" type="pres">
      <dgm:prSet presAssocID="{C42EBBA5-D53E-485D-AC76-4FACD80ABCF1}" presName="hierChild6" presStyleCnt="0"/>
      <dgm:spPr/>
    </dgm:pt>
    <dgm:pt modelId="{70FAB6A1-26BF-4C7C-9B13-ABCCAFB84E27}" type="pres">
      <dgm:prSet presAssocID="{C42EBBA5-D53E-485D-AC76-4FACD80ABCF1}" presName="hierChild7" presStyleCnt="0"/>
      <dgm:spPr/>
    </dgm:pt>
    <dgm:pt modelId="{874BD885-DCDC-47F1-949F-BE695A7034C9}" type="pres">
      <dgm:prSet presAssocID="{5EB9805C-0EA9-4B50-8763-C6E955016CFD}" presName="Name111" presStyleLbl="parChTrans1D2" presStyleIdx="4" presStyleCnt="12"/>
      <dgm:spPr/>
      <dgm:t>
        <a:bodyPr/>
        <a:lstStyle/>
        <a:p>
          <a:endParaRPr lang="en-ZA"/>
        </a:p>
      </dgm:t>
    </dgm:pt>
    <dgm:pt modelId="{437AC79E-1EEB-410D-8B3E-C778B7470C27}" type="pres">
      <dgm:prSet presAssocID="{7366994F-C26D-4BA7-A0E0-796D23A46D29}" presName="hierRoot3" presStyleCnt="0">
        <dgm:presLayoutVars>
          <dgm:hierBranch val="init"/>
        </dgm:presLayoutVars>
      </dgm:prSet>
      <dgm:spPr/>
    </dgm:pt>
    <dgm:pt modelId="{C011166C-AE4D-446E-8FC9-12191CFD8D9D}" type="pres">
      <dgm:prSet presAssocID="{7366994F-C26D-4BA7-A0E0-796D23A46D29}" presName="rootComposite3" presStyleCnt="0"/>
      <dgm:spPr/>
    </dgm:pt>
    <dgm:pt modelId="{C69F2118-B89C-41BD-91D7-02E339094D42}" type="pres">
      <dgm:prSet presAssocID="{7366994F-C26D-4BA7-A0E0-796D23A46D29}" presName="rootText3" presStyleLbl="asst1" presStyleIdx="4" presStyleCnt="12" custScaleX="178553" custScaleY="64279">
        <dgm:presLayoutVars>
          <dgm:chPref val="3"/>
        </dgm:presLayoutVars>
      </dgm:prSet>
      <dgm:spPr/>
      <dgm:t>
        <a:bodyPr/>
        <a:lstStyle/>
        <a:p>
          <a:endParaRPr lang="en-ZA"/>
        </a:p>
      </dgm:t>
    </dgm:pt>
    <dgm:pt modelId="{1C794AF0-892C-485B-B574-BF1FBF43E7E1}" type="pres">
      <dgm:prSet presAssocID="{7366994F-C26D-4BA7-A0E0-796D23A46D29}" presName="rootConnector3" presStyleLbl="asst1" presStyleIdx="4" presStyleCnt="12"/>
      <dgm:spPr/>
      <dgm:t>
        <a:bodyPr/>
        <a:lstStyle/>
        <a:p>
          <a:endParaRPr lang="en-ZA"/>
        </a:p>
      </dgm:t>
    </dgm:pt>
    <dgm:pt modelId="{D3480E49-097A-441B-8872-74071CE0B2A0}" type="pres">
      <dgm:prSet presAssocID="{7366994F-C26D-4BA7-A0E0-796D23A46D29}" presName="hierChild6" presStyleCnt="0"/>
      <dgm:spPr/>
    </dgm:pt>
    <dgm:pt modelId="{2476182E-B5A3-4492-96D6-CE7B6E9FE4EC}" type="pres">
      <dgm:prSet presAssocID="{7366994F-C26D-4BA7-A0E0-796D23A46D29}" presName="hierChild7" presStyleCnt="0"/>
      <dgm:spPr/>
    </dgm:pt>
    <dgm:pt modelId="{5BB12EC0-D8DA-4D81-8198-02CAAF267102}" type="pres">
      <dgm:prSet presAssocID="{DB73E90A-ECAF-4464-8F13-878867B9A846}" presName="Name111" presStyleLbl="parChTrans1D2" presStyleIdx="5" presStyleCnt="12"/>
      <dgm:spPr/>
      <dgm:t>
        <a:bodyPr/>
        <a:lstStyle/>
        <a:p>
          <a:endParaRPr lang="en-ZA"/>
        </a:p>
      </dgm:t>
    </dgm:pt>
    <dgm:pt modelId="{CDCC8317-46F1-49E9-B4CD-654450AB925F}" type="pres">
      <dgm:prSet presAssocID="{816AE8A1-98DD-4698-A5CD-61F40242918E}" presName="hierRoot3" presStyleCnt="0">
        <dgm:presLayoutVars>
          <dgm:hierBranch val="init"/>
        </dgm:presLayoutVars>
      </dgm:prSet>
      <dgm:spPr/>
    </dgm:pt>
    <dgm:pt modelId="{D9351782-58E6-4B25-AD63-5170BE223E0E}" type="pres">
      <dgm:prSet presAssocID="{816AE8A1-98DD-4698-A5CD-61F40242918E}" presName="rootComposite3" presStyleCnt="0"/>
      <dgm:spPr/>
    </dgm:pt>
    <dgm:pt modelId="{5EA693AF-0655-4669-AECF-9101558C9652}" type="pres">
      <dgm:prSet presAssocID="{816AE8A1-98DD-4698-A5CD-61F40242918E}" presName="rootText3" presStyleLbl="asst1" presStyleIdx="5" presStyleCnt="12" custScaleX="178553" custScaleY="64279">
        <dgm:presLayoutVars>
          <dgm:chPref val="3"/>
        </dgm:presLayoutVars>
      </dgm:prSet>
      <dgm:spPr/>
      <dgm:t>
        <a:bodyPr/>
        <a:lstStyle/>
        <a:p>
          <a:endParaRPr lang="en-ZA"/>
        </a:p>
      </dgm:t>
    </dgm:pt>
    <dgm:pt modelId="{7A48FBA5-E42A-4123-8FD0-4C2F83D73CB2}" type="pres">
      <dgm:prSet presAssocID="{816AE8A1-98DD-4698-A5CD-61F40242918E}" presName="rootConnector3" presStyleLbl="asst1" presStyleIdx="5" presStyleCnt="12"/>
      <dgm:spPr/>
      <dgm:t>
        <a:bodyPr/>
        <a:lstStyle/>
        <a:p>
          <a:endParaRPr lang="en-ZA"/>
        </a:p>
      </dgm:t>
    </dgm:pt>
    <dgm:pt modelId="{0937E0D9-2594-4A0D-87F4-A6DBB8E7B0C5}" type="pres">
      <dgm:prSet presAssocID="{816AE8A1-98DD-4698-A5CD-61F40242918E}" presName="hierChild6" presStyleCnt="0"/>
      <dgm:spPr/>
    </dgm:pt>
    <dgm:pt modelId="{9575FC06-63C4-4D5A-9FFB-3076D5263CC6}" type="pres">
      <dgm:prSet presAssocID="{816AE8A1-98DD-4698-A5CD-61F40242918E}" presName="hierChild7" presStyleCnt="0"/>
      <dgm:spPr/>
    </dgm:pt>
    <dgm:pt modelId="{FED82574-C7DD-4CA3-9569-D5223CB228E8}" type="pres">
      <dgm:prSet presAssocID="{FC0A054A-A4BA-429E-9AD6-BA9300B051A9}" presName="Name111" presStyleLbl="parChTrans1D2" presStyleIdx="6" presStyleCnt="12"/>
      <dgm:spPr/>
      <dgm:t>
        <a:bodyPr/>
        <a:lstStyle/>
        <a:p>
          <a:endParaRPr lang="en-ZA"/>
        </a:p>
      </dgm:t>
    </dgm:pt>
    <dgm:pt modelId="{6550DAEF-4D17-40AD-A02E-1BE5642CC916}" type="pres">
      <dgm:prSet presAssocID="{5E8D94F3-8FE4-4614-8DFD-AE66DC967E7A}" presName="hierRoot3" presStyleCnt="0">
        <dgm:presLayoutVars>
          <dgm:hierBranch val="init"/>
        </dgm:presLayoutVars>
      </dgm:prSet>
      <dgm:spPr/>
    </dgm:pt>
    <dgm:pt modelId="{A3E391F1-41D0-4A50-9579-F6C4BB52547B}" type="pres">
      <dgm:prSet presAssocID="{5E8D94F3-8FE4-4614-8DFD-AE66DC967E7A}" presName="rootComposite3" presStyleCnt="0"/>
      <dgm:spPr/>
    </dgm:pt>
    <dgm:pt modelId="{8424995A-20DD-4474-B7E5-AA46C58FC830}" type="pres">
      <dgm:prSet presAssocID="{5E8D94F3-8FE4-4614-8DFD-AE66DC967E7A}" presName="rootText3" presStyleLbl="asst1" presStyleIdx="6" presStyleCnt="12" custScaleX="178553" custScaleY="64279">
        <dgm:presLayoutVars>
          <dgm:chPref val="3"/>
        </dgm:presLayoutVars>
      </dgm:prSet>
      <dgm:spPr/>
      <dgm:t>
        <a:bodyPr/>
        <a:lstStyle/>
        <a:p>
          <a:endParaRPr lang="en-ZA"/>
        </a:p>
      </dgm:t>
    </dgm:pt>
    <dgm:pt modelId="{917834EC-5415-46A6-B2D2-9B7750C96D3A}" type="pres">
      <dgm:prSet presAssocID="{5E8D94F3-8FE4-4614-8DFD-AE66DC967E7A}" presName="rootConnector3" presStyleLbl="asst1" presStyleIdx="6" presStyleCnt="12"/>
      <dgm:spPr/>
      <dgm:t>
        <a:bodyPr/>
        <a:lstStyle/>
        <a:p>
          <a:endParaRPr lang="en-ZA"/>
        </a:p>
      </dgm:t>
    </dgm:pt>
    <dgm:pt modelId="{92816F4D-1CF4-4C91-9548-F497B31FCDAE}" type="pres">
      <dgm:prSet presAssocID="{5E8D94F3-8FE4-4614-8DFD-AE66DC967E7A}" presName="hierChild6" presStyleCnt="0"/>
      <dgm:spPr/>
    </dgm:pt>
    <dgm:pt modelId="{6C9B6C3A-5961-47E8-9487-226C8BA8A7F6}" type="pres">
      <dgm:prSet presAssocID="{5E8D94F3-8FE4-4614-8DFD-AE66DC967E7A}" presName="hierChild7" presStyleCnt="0"/>
      <dgm:spPr/>
    </dgm:pt>
    <dgm:pt modelId="{90A6B316-A91F-4228-A8EA-B9B16D43D9AE}" type="pres">
      <dgm:prSet presAssocID="{D515AD63-BBB8-47AE-A0E5-7BEF5C0B878A}" presName="Name111" presStyleLbl="parChTrans1D2" presStyleIdx="7" presStyleCnt="12"/>
      <dgm:spPr/>
      <dgm:t>
        <a:bodyPr/>
        <a:lstStyle/>
        <a:p>
          <a:endParaRPr lang="en-ZA"/>
        </a:p>
      </dgm:t>
    </dgm:pt>
    <dgm:pt modelId="{E27A9877-B84E-444D-AE2E-A74FCE5889FE}" type="pres">
      <dgm:prSet presAssocID="{2AFF6C25-AACC-42F0-B90A-EDD40E3D4148}" presName="hierRoot3" presStyleCnt="0">
        <dgm:presLayoutVars>
          <dgm:hierBranch val="init"/>
        </dgm:presLayoutVars>
      </dgm:prSet>
      <dgm:spPr/>
    </dgm:pt>
    <dgm:pt modelId="{A2138CB9-6850-474A-93FA-DFAB37973F43}" type="pres">
      <dgm:prSet presAssocID="{2AFF6C25-AACC-42F0-B90A-EDD40E3D4148}" presName="rootComposite3" presStyleCnt="0"/>
      <dgm:spPr/>
    </dgm:pt>
    <dgm:pt modelId="{A01F03E3-4B17-4FF6-9EA9-4FABC84834D2}" type="pres">
      <dgm:prSet presAssocID="{2AFF6C25-AACC-42F0-B90A-EDD40E3D4148}" presName="rootText3" presStyleLbl="asst1" presStyleIdx="7" presStyleCnt="12" custScaleX="178553" custScaleY="64279">
        <dgm:presLayoutVars>
          <dgm:chPref val="3"/>
        </dgm:presLayoutVars>
      </dgm:prSet>
      <dgm:spPr/>
      <dgm:t>
        <a:bodyPr/>
        <a:lstStyle/>
        <a:p>
          <a:endParaRPr lang="en-ZA"/>
        </a:p>
      </dgm:t>
    </dgm:pt>
    <dgm:pt modelId="{B0A168EA-2FBE-4F14-84A6-5862BEE0B4FF}" type="pres">
      <dgm:prSet presAssocID="{2AFF6C25-AACC-42F0-B90A-EDD40E3D4148}" presName="rootConnector3" presStyleLbl="asst1" presStyleIdx="7" presStyleCnt="12"/>
      <dgm:spPr/>
      <dgm:t>
        <a:bodyPr/>
        <a:lstStyle/>
        <a:p>
          <a:endParaRPr lang="en-ZA"/>
        </a:p>
      </dgm:t>
    </dgm:pt>
    <dgm:pt modelId="{D66274CF-9292-4F97-827D-E9BA09A0FEE8}" type="pres">
      <dgm:prSet presAssocID="{2AFF6C25-AACC-42F0-B90A-EDD40E3D4148}" presName="hierChild6" presStyleCnt="0"/>
      <dgm:spPr/>
    </dgm:pt>
    <dgm:pt modelId="{66B3613F-03EA-4E51-957F-0494292E1F22}" type="pres">
      <dgm:prSet presAssocID="{2AFF6C25-AACC-42F0-B90A-EDD40E3D4148}" presName="hierChild7" presStyleCnt="0"/>
      <dgm:spPr/>
    </dgm:pt>
    <dgm:pt modelId="{7DCE6533-B9C0-4631-9E28-041D43163A26}" type="pres">
      <dgm:prSet presAssocID="{B8DC19AA-46F2-413B-B933-9B25F2B60005}" presName="Name111" presStyleLbl="parChTrans1D2" presStyleIdx="8" presStyleCnt="12"/>
      <dgm:spPr/>
      <dgm:t>
        <a:bodyPr/>
        <a:lstStyle/>
        <a:p>
          <a:endParaRPr lang="en-ZA"/>
        </a:p>
      </dgm:t>
    </dgm:pt>
    <dgm:pt modelId="{1CA7195A-8182-4E75-BCAE-9191E2CE4652}" type="pres">
      <dgm:prSet presAssocID="{C4366BE2-B363-4FCC-881D-413201706A45}" presName="hierRoot3" presStyleCnt="0">
        <dgm:presLayoutVars>
          <dgm:hierBranch val="init"/>
        </dgm:presLayoutVars>
      </dgm:prSet>
      <dgm:spPr/>
    </dgm:pt>
    <dgm:pt modelId="{484BD36D-A1EE-4E0E-8FDD-37C9113C35CA}" type="pres">
      <dgm:prSet presAssocID="{C4366BE2-B363-4FCC-881D-413201706A45}" presName="rootComposite3" presStyleCnt="0"/>
      <dgm:spPr/>
    </dgm:pt>
    <dgm:pt modelId="{B8D365C7-F933-4A6C-A0E1-6834D1C5BB5E}" type="pres">
      <dgm:prSet presAssocID="{C4366BE2-B363-4FCC-881D-413201706A45}" presName="rootText3" presStyleLbl="asst1" presStyleIdx="8" presStyleCnt="12" custScaleX="178553" custScaleY="64279">
        <dgm:presLayoutVars>
          <dgm:chPref val="3"/>
        </dgm:presLayoutVars>
      </dgm:prSet>
      <dgm:spPr/>
      <dgm:t>
        <a:bodyPr/>
        <a:lstStyle/>
        <a:p>
          <a:endParaRPr lang="en-ZA"/>
        </a:p>
      </dgm:t>
    </dgm:pt>
    <dgm:pt modelId="{AEB0FF1A-6F07-4DEA-93D3-336A09A470B6}" type="pres">
      <dgm:prSet presAssocID="{C4366BE2-B363-4FCC-881D-413201706A45}" presName="rootConnector3" presStyleLbl="asst1" presStyleIdx="8" presStyleCnt="12"/>
      <dgm:spPr/>
      <dgm:t>
        <a:bodyPr/>
        <a:lstStyle/>
        <a:p>
          <a:endParaRPr lang="en-ZA"/>
        </a:p>
      </dgm:t>
    </dgm:pt>
    <dgm:pt modelId="{B447B7EC-E74C-4707-B5D3-493E25707A46}" type="pres">
      <dgm:prSet presAssocID="{C4366BE2-B363-4FCC-881D-413201706A45}" presName="hierChild6" presStyleCnt="0"/>
      <dgm:spPr/>
    </dgm:pt>
    <dgm:pt modelId="{8B183770-1728-4BFF-AF7B-143B7AEFA719}" type="pres">
      <dgm:prSet presAssocID="{C4366BE2-B363-4FCC-881D-413201706A45}" presName="hierChild7" presStyleCnt="0"/>
      <dgm:spPr/>
    </dgm:pt>
    <dgm:pt modelId="{3219D9BF-A2A9-4786-A2E3-5445D5CA0E9B}" type="pres">
      <dgm:prSet presAssocID="{2EAD093A-4EA9-4E78-8037-1776719E9E2B}" presName="Name111" presStyleLbl="parChTrans1D2" presStyleIdx="9" presStyleCnt="12"/>
      <dgm:spPr/>
      <dgm:t>
        <a:bodyPr/>
        <a:lstStyle/>
        <a:p>
          <a:endParaRPr lang="en-ZA"/>
        </a:p>
      </dgm:t>
    </dgm:pt>
    <dgm:pt modelId="{B8DE0E00-B85B-4572-80C8-4D7DD4233213}" type="pres">
      <dgm:prSet presAssocID="{DC7A1071-E507-4E00-B573-D02DF295BCA3}" presName="hierRoot3" presStyleCnt="0">
        <dgm:presLayoutVars>
          <dgm:hierBranch val="init"/>
        </dgm:presLayoutVars>
      </dgm:prSet>
      <dgm:spPr/>
    </dgm:pt>
    <dgm:pt modelId="{1709D603-8379-4038-B9EC-6309046C4C1C}" type="pres">
      <dgm:prSet presAssocID="{DC7A1071-E507-4E00-B573-D02DF295BCA3}" presName="rootComposite3" presStyleCnt="0"/>
      <dgm:spPr/>
    </dgm:pt>
    <dgm:pt modelId="{054ACEE7-A0D7-4406-94AD-AAD59AB589A4}" type="pres">
      <dgm:prSet presAssocID="{DC7A1071-E507-4E00-B573-D02DF295BCA3}" presName="rootText3" presStyleLbl="asst1" presStyleIdx="9" presStyleCnt="12" custScaleX="178553" custScaleY="64279">
        <dgm:presLayoutVars>
          <dgm:chPref val="3"/>
        </dgm:presLayoutVars>
      </dgm:prSet>
      <dgm:spPr/>
      <dgm:t>
        <a:bodyPr/>
        <a:lstStyle/>
        <a:p>
          <a:endParaRPr lang="en-ZA"/>
        </a:p>
      </dgm:t>
    </dgm:pt>
    <dgm:pt modelId="{73C31D61-6992-4E6D-8478-797D9228B5FC}" type="pres">
      <dgm:prSet presAssocID="{DC7A1071-E507-4E00-B573-D02DF295BCA3}" presName="rootConnector3" presStyleLbl="asst1" presStyleIdx="9" presStyleCnt="12"/>
      <dgm:spPr/>
      <dgm:t>
        <a:bodyPr/>
        <a:lstStyle/>
        <a:p>
          <a:endParaRPr lang="en-ZA"/>
        </a:p>
      </dgm:t>
    </dgm:pt>
    <dgm:pt modelId="{CAD8F0BC-03C5-43F4-8068-03B2623F6F0D}" type="pres">
      <dgm:prSet presAssocID="{DC7A1071-E507-4E00-B573-D02DF295BCA3}" presName="hierChild6" presStyleCnt="0"/>
      <dgm:spPr/>
    </dgm:pt>
    <dgm:pt modelId="{0BF9CBF1-0FE9-445B-B0F3-92AE666D5DF4}" type="pres">
      <dgm:prSet presAssocID="{DC7A1071-E507-4E00-B573-D02DF295BCA3}" presName="hierChild7" presStyleCnt="0"/>
      <dgm:spPr/>
    </dgm:pt>
    <dgm:pt modelId="{4E0DF104-A41E-4804-ACD7-064122E9E54E}" type="pres">
      <dgm:prSet presAssocID="{46F024D3-DD57-47EB-95F8-2E1CA1AB0B96}" presName="Name111" presStyleLbl="parChTrans1D2" presStyleIdx="10" presStyleCnt="12"/>
      <dgm:spPr/>
      <dgm:t>
        <a:bodyPr/>
        <a:lstStyle/>
        <a:p>
          <a:endParaRPr lang="en-ZA"/>
        </a:p>
      </dgm:t>
    </dgm:pt>
    <dgm:pt modelId="{2BD5444D-8EE7-4635-9F73-556F318D77E3}" type="pres">
      <dgm:prSet presAssocID="{35E16D6E-7FB0-4314-B344-C288D73E3CF0}" presName="hierRoot3" presStyleCnt="0">
        <dgm:presLayoutVars>
          <dgm:hierBranch val="init"/>
        </dgm:presLayoutVars>
      </dgm:prSet>
      <dgm:spPr/>
    </dgm:pt>
    <dgm:pt modelId="{C48ECC28-2467-4C63-8A4F-E414FD59D918}" type="pres">
      <dgm:prSet presAssocID="{35E16D6E-7FB0-4314-B344-C288D73E3CF0}" presName="rootComposite3" presStyleCnt="0"/>
      <dgm:spPr/>
    </dgm:pt>
    <dgm:pt modelId="{7CE40227-534B-4202-8815-974F0CF9E7B8}" type="pres">
      <dgm:prSet presAssocID="{35E16D6E-7FB0-4314-B344-C288D73E3CF0}" presName="rootText3" presStyleLbl="asst1" presStyleIdx="10" presStyleCnt="12" custScaleX="178553" custScaleY="64279">
        <dgm:presLayoutVars>
          <dgm:chPref val="3"/>
        </dgm:presLayoutVars>
      </dgm:prSet>
      <dgm:spPr/>
      <dgm:t>
        <a:bodyPr/>
        <a:lstStyle/>
        <a:p>
          <a:endParaRPr lang="en-ZA"/>
        </a:p>
      </dgm:t>
    </dgm:pt>
    <dgm:pt modelId="{4A2FE4DF-64BD-483E-9897-F572FEEBE672}" type="pres">
      <dgm:prSet presAssocID="{35E16D6E-7FB0-4314-B344-C288D73E3CF0}" presName="rootConnector3" presStyleLbl="asst1" presStyleIdx="10" presStyleCnt="12"/>
      <dgm:spPr/>
      <dgm:t>
        <a:bodyPr/>
        <a:lstStyle/>
        <a:p>
          <a:endParaRPr lang="en-ZA"/>
        </a:p>
      </dgm:t>
    </dgm:pt>
    <dgm:pt modelId="{63510644-5009-4E28-8603-2B1D19891E24}" type="pres">
      <dgm:prSet presAssocID="{35E16D6E-7FB0-4314-B344-C288D73E3CF0}" presName="hierChild6" presStyleCnt="0"/>
      <dgm:spPr/>
    </dgm:pt>
    <dgm:pt modelId="{751BE891-24AA-4165-B981-07136F77027B}" type="pres">
      <dgm:prSet presAssocID="{35E16D6E-7FB0-4314-B344-C288D73E3CF0}" presName="hierChild7" presStyleCnt="0"/>
      <dgm:spPr/>
    </dgm:pt>
    <dgm:pt modelId="{97AF7849-262A-4CCC-A97F-895B2654A3A6}" type="pres">
      <dgm:prSet presAssocID="{DFF19066-8A3D-400E-B1AA-A7A22D4B17ED}" presName="Name111" presStyleLbl="parChTrans1D2" presStyleIdx="11" presStyleCnt="12"/>
      <dgm:spPr/>
      <dgm:t>
        <a:bodyPr/>
        <a:lstStyle/>
        <a:p>
          <a:endParaRPr lang="en-ZA"/>
        </a:p>
      </dgm:t>
    </dgm:pt>
    <dgm:pt modelId="{850B9915-0CC6-4591-811C-C791019A9700}" type="pres">
      <dgm:prSet presAssocID="{CE9040C2-F632-4EEC-9C07-19BFE55779A5}" presName="hierRoot3" presStyleCnt="0">
        <dgm:presLayoutVars>
          <dgm:hierBranch val="init"/>
        </dgm:presLayoutVars>
      </dgm:prSet>
      <dgm:spPr/>
    </dgm:pt>
    <dgm:pt modelId="{7AFBE258-3170-46FD-9825-E58242157849}" type="pres">
      <dgm:prSet presAssocID="{CE9040C2-F632-4EEC-9C07-19BFE55779A5}" presName="rootComposite3" presStyleCnt="0"/>
      <dgm:spPr/>
    </dgm:pt>
    <dgm:pt modelId="{6D566DBB-5141-41BE-B0E8-169E2328008D}" type="pres">
      <dgm:prSet presAssocID="{CE9040C2-F632-4EEC-9C07-19BFE55779A5}" presName="rootText3" presStyleLbl="asst1" presStyleIdx="11" presStyleCnt="12" custScaleX="178553" custScaleY="64279">
        <dgm:presLayoutVars>
          <dgm:chPref val="3"/>
        </dgm:presLayoutVars>
      </dgm:prSet>
      <dgm:spPr/>
      <dgm:t>
        <a:bodyPr/>
        <a:lstStyle/>
        <a:p>
          <a:endParaRPr lang="en-ZA"/>
        </a:p>
      </dgm:t>
    </dgm:pt>
    <dgm:pt modelId="{3761CA9B-B094-49C8-B593-7A4B5A71D8E1}" type="pres">
      <dgm:prSet presAssocID="{CE9040C2-F632-4EEC-9C07-19BFE55779A5}" presName="rootConnector3" presStyleLbl="asst1" presStyleIdx="11" presStyleCnt="12"/>
      <dgm:spPr/>
      <dgm:t>
        <a:bodyPr/>
        <a:lstStyle/>
        <a:p>
          <a:endParaRPr lang="en-ZA"/>
        </a:p>
      </dgm:t>
    </dgm:pt>
    <dgm:pt modelId="{72BFF5F0-DB37-4DF6-BBCC-CBB73301A93E}" type="pres">
      <dgm:prSet presAssocID="{CE9040C2-F632-4EEC-9C07-19BFE55779A5}" presName="hierChild6" presStyleCnt="0"/>
      <dgm:spPr/>
    </dgm:pt>
    <dgm:pt modelId="{09B13BFE-3EE5-472B-894C-198EB0739C79}" type="pres">
      <dgm:prSet presAssocID="{CE9040C2-F632-4EEC-9C07-19BFE55779A5}" presName="hierChild7" presStyleCnt="0"/>
      <dgm:spPr/>
    </dgm:pt>
  </dgm:ptLst>
  <dgm:cxnLst>
    <dgm:cxn modelId="{A5223B0A-6C12-4C72-BA02-C009DD810F57}" type="presOf" srcId="{DC7A1071-E507-4E00-B573-D02DF295BCA3}" destId="{73C31D61-6992-4E6D-8478-797D9228B5FC}" srcOrd="1" destOrd="0" presId="urn:microsoft.com/office/officeart/2005/8/layout/orgChart1"/>
    <dgm:cxn modelId="{7A6A8419-760A-461D-9DD7-431C9134A6C7}" type="presOf" srcId="{35E16D6E-7FB0-4314-B344-C288D73E3CF0}" destId="{7CE40227-534B-4202-8815-974F0CF9E7B8}" srcOrd="0" destOrd="0" presId="urn:microsoft.com/office/officeart/2005/8/layout/orgChart1"/>
    <dgm:cxn modelId="{493F6CF2-A92F-445A-96FB-F25A7645C289}" type="presOf" srcId="{5E8D94F3-8FE4-4614-8DFD-AE66DC967E7A}" destId="{8424995A-20DD-4474-B7E5-AA46C58FC830}" srcOrd="0" destOrd="0" presId="urn:microsoft.com/office/officeart/2005/8/layout/orgChart1"/>
    <dgm:cxn modelId="{D8E8E538-43D4-4F60-8621-C920C0824598}" type="presOf" srcId="{CE9040C2-F632-4EEC-9C07-19BFE55779A5}" destId="{3761CA9B-B094-49C8-B593-7A4B5A71D8E1}" srcOrd="1" destOrd="0" presId="urn:microsoft.com/office/officeart/2005/8/layout/orgChart1"/>
    <dgm:cxn modelId="{53E6DD96-3AF2-4D69-80C7-A7E65DFEECCF}" type="presOf" srcId="{69048DE1-CCCB-4E99-BEA7-5871E2D4CCDA}" destId="{A77E57DA-5220-41EC-A1C4-486087C6212C}" srcOrd="0" destOrd="0" presId="urn:microsoft.com/office/officeart/2005/8/layout/orgChart1"/>
    <dgm:cxn modelId="{B5CE683B-7328-44FF-B32F-9DAF5488028E}" srcId="{0A83B94F-1ED9-48D8-AD30-198B4816D798}" destId="{5E8D94F3-8FE4-4614-8DFD-AE66DC967E7A}" srcOrd="6" destOrd="0" parTransId="{FC0A054A-A4BA-429E-9AD6-BA9300B051A9}" sibTransId="{92B15FC7-7389-45D4-942F-896AA76BB41B}"/>
    <dgm:cxn modelId="{4FAD9E16-35E7-4265-B61F-6C09D2E0305C}" type="presOf" srcId="{200A0FB4-C52B-4C59-B631-5B799505361D}" destId="{497E1950-D716-4BD3-A9F8-B37C4EF21CC1}" srcOrd="0" destOrd="0" presId="urn:microsoft.com/office/officeart/2005/8/layout/orgChart1"/>
    <dgm:cxn modelId="{BB8E15F9-AA57-4CDE-89F7-BADFCB2132AB}" type="presOf" srcId="{5EB9805C-0EA9-4B50-8763-C6E955016CFD}" destId="{874BD885-DCDC-47F1-949F-BE695A7034C9}" srcOrd="0" destOrd="0" presId="urn:microsoft.com/office/officeart/2005/8/layout/orgChart1"/>
    <dgm:cxn modelId="{1F77CB39-4D47-4B7D-A061-4B9AC829205E}" type="presOf" srcId="{DFF19066-8A3D-400E-B1AA-A7A22D4B17ED}" destId="{97AF7849-262A-4CCC-A97F-895B2654A3A6}" srcOrd="0" destOrd="0" presId="urn:microsoft.com/office/officeart/2005/8/layout/orgChart1"/>
    <dgm:cxn modelId="{0DC7E65B-43C6-461E-9347-A44CD2487DC9}" type="presOf" srcId="{5E8D94F3-8FE4-4614-8DFD-AE66DC967E7A}" destId="{917834EC-5415-46A6-B2D2-9B7750C96D3A}" srcOrd="1" destOrd="0" presId="urn:microsoft.com/office/officeart/2005/8/layout/orgChart1"/>
    <dgm:cxn modelId="{75C3A22E-20CC-44F0-B8C1-F4CCCD5D0438}" type="presOf" srcId="{816AE8A1-98DD-4698-A5CD-61F40242918E}" destId="{5EA693AF-0655-4669-AECF-9101558C9652}" srcOrd="0" destOrd="0" presId="urn:microsoft.com/office/officeart/2005/8/layout/orgChart1"/>
    <dgm:cxn modelId="{D9E9746F-D26C-4C95-AD5F-A370C3A48588}" type="presOf" srcId="{2AFF6C25-AACC-42F0-B90A-EDD40E3D4148}" destId="{B0A168EA-2FBE-4F14-84A6-5862BEE0B4FF}" srcOrd="1" destOrd="0" presId="urn:microsoft.com/office/officeart/2005/8/layout/orgChart1"/>
    <dgm:cxn modelId="{C3AFC155-9093-47CA-AA5F-D033ACA1A962}" type="presOf" srcId="{B8DC19AA-46F2-413B-B933-9B25F2B60005}" destId="{7DCE6533-B9C0-4631-9E28-041D43163A26}" srcOrd="0" destOrd="0" presId="urn:microsoft.com/office/officeart/2005/8/layout/orgChart1"/>
    <dgm:cxn modelId="{A771DBBD-553E-427B-9B75-9A55C8F92291}" type="presOf" srcId="{A43C2D0B-4C5B-423D-BAC7-FD66814D8171}" destId="{EC4A9591-ADFC-41ED-B2BB-4AB86B8B9237}" srcOrd="1" destOrd="0" presId="urn:microsoft.com/office/officeart/2005/8/layout/orgChart1"/>
    <dgm:cxn modelId="{FD223B94-C44D-4E5E-AB20-06D53A35BC57}" type="presOf" srcId="{A8693E43-B376-44B2-8F07-D881FCAC5254}" destId="{26036AD9-FC28-45C8-BEFA-ED8F3E95836C}" srcOrd="0" destOrd="0" presId="urn:microsoft.com/office/officeart/2005/8/layout/orgChart1"/>
    <dgm:cxn modelId="{98372F4F-84C0-479B-B4E6-92FF1EC72E74}" srcId="{0A83B94F-1ED9-48D8-AD30-198B4816D798}" destId="{C4366BE2-B363-4FCC-881D-413201706A45}" srcOrd="8" destOrd="0" parTransId="{B8DC19AA-46F2-413B-B933-9B25F2B60005}" sibTransId="{B70947ED-6D99-4288-9697-678E18E52403}"/>
    <dgm:cxn modelId="{CE5375D1-7B93-48D9-B8DA-8DDD61522DCB}" type="presOf" srcId="{753D3377-2826-4A18-BAE5-1B27762C9F27}" destId="{6EF51707-58C7-41D5-87C1-D6EF73FA2F3E}" srcOrd="0" destOrd="0" presId="urn:microsoft.com/office/officeart/2005/8/layout/orgChart1"/>
    <dgm:cxn modelId="{B4E7A9D8-B9B7-4C62-B161-2020498F1D0E}" type="presOf" srcId="{7366994F-C26D-4BA7-A0E0-796D23A46D29}" destId="{C69F2118-B89C-41BD-91D7-02E339094D42}" srcOrd="0" destOrd="0" presId="urn:microsoft.com/office/officeart/2005/8/layout/orgChart1"/>
    <dgm:cxn modelId="{5C8C6A7E-A964-443D-87B5-F7AA48EE3FF4}" type="presOf" srcId="{C42EBBA5-D53E-485D-AC76-4FACD80ABCF1}" destId="{6C46C760-769B-45EF-922A-4EA7992F7FD6}" srcOrd="0" destOrd="0" presId="urn:microsoft.com/office/officeart/2005/8/layout/orgChart1"/>
    <dgm:cxn modelId="{BEBD55E2-E43B-45E7-A777-A9C61C4EBF37}" type="presOf" srcId="{C4366BE2-B363-4FCC-881D-413201706A45}" destId="{B8D365C7-F933-4A6C-A0E1-6834D1C5BB5E}" srcOrd="0" destOrd="0" presId="urn:microsoft.com/office/officeart/2005/8/layout/orgChart1"/>
    <dgm:cxn modelId="{87D654D0-279C-4C0E-8FFF-682813E5DE4D}" type="presOf" srcId="{C42EBBA5-D53E-485D-AC76-4FACD80ABCF1}" destId="{7009EAB7-2B7C-44B3-BB4A-A8F3FA26D80E}" srcOrd="1" destOrd="0" presId="urn:microsoft.com/office/officeart/2005/8/layout/orgChart1"/>
    <dgm:cxn modelId="{1070F94E-CADB-4D49-B01D-1EAD2AA9F0A7}" type="presOf" srcId="{46F024D3-DD57-47EB-95F8-2E1CA1AB0B96}" destId="{4E0DF104-A41E-4804-ACD7-064122E9E54E}" srcOrd="0" destOrd="0" presId="urn:microsoft.com/office/officeart/2005/8/layout/orgChart1"/>
    <dgm:cxn modelId="{9453C2EE-D7D7-4E04-A4D7-EA0C9C32040E}" srcId="{0A83B94F-1ED9-48D8-AD30-198B4816D798}" destId="{200A0FB4-C52B-4C59-B631-5B799505361D}" srcOrd="2" destOrd="0" parTransId="{4B2AC8BF-C534-4486-8151-056C8C14E1FB}" sibTransId="{B6737B2C-FEA5-4A5F-B382-F90BC950E26D}"/>
    <dgm:cxn modelId="{DF7796D7-7928-435E-8167-D8AAB3A61283}" srcId="{0A83B94F-1ED9-48D8-AD30-198B4816D798}" destId="{816AE8A1-98DD-4698-A5CD-61F40242918E}" srcOrd="5" destOrd="0" parTransId="{DB73E90A-ECAF-4464-8F13-878867B9A846}" sibTransId="{D394A811-2363-4DE6-8204-A0B7B4E89B0C}"/>
    <dgm:cxn modelId="{5FFF5E59-24FB-456E-B6CC-A98DAA48A4CF}" type="presOf" srcId="{0A83B94F-1ED9-48D8-AD30-198B4816D798}" destId="{598DA99F-EB7E-41A6-A294-84CF3BE53BC9}" srcOrd="1" destOrd="0" presId="urn:microsoft.com/office/officeart/2005/8/layout/orgChart1"/>
    <dgm:cxn modelId="{9414EB95-893E-494A-ACFB-9D74ADB15403}" type="presOf" srcId="{4B2AC8BF-C534-4486-8151-056C8C14E1FB}" destId="{F83B0D98-DE4A-413F-9A9B-E39DAF01E43F}" srcOrd="0" destOrd="0" presId="urn:microsoft.com/office/officeart/2005/8/layout/orgChart1"/>
    <dgm:cxn modelId="{2CFFD742-B44D-4246-91BD-2CAE8D60AD25}" srcId="{0A83B94F-1ED9-48D8-AD30-198B4816D798}" destId="{2AFF6C25-AACC-42F0-B90A-EDD40E3D4148}" srcOrd="7" destOrd="0" parTransId="{D515AD63-BBB8-47AE-A0E5-7BEF5C0B878A}" sibTransId="{9696A8A5-DF2D-4CC3-84BF-45EB86C14312}"/>
    <dgm:cxn modelId="{D60B13E9-9744-4CAA-B94B-917F24F7F142}" type="presOf" srcId="{67B6E443-D1FD-483A-9399-B2D1E9162559}" destId="{743EA880-A1B4-4931-A6A0-93743CDF969F}" srcOrd="0" destOrd="0" presId="urn:microsoft.com/office/officeart/2005/8/layout/orgChart1"/>
    <dgm:cxn modelId="{DB5F72D8-7F32-48CE-AA68-4DBAE50075EE}" srcId="{0A83B94F-1ED9-48D8-AD30-198B4816D798}" destId="{7366994F-C26D-4BA7-A0E0-796D23A46D29}" srcOrd="4" destOrd="0" parTransId="{5EB9805C-0EA9-4B50-8763-C6E955016CFD}" sibTransId="{00FD9515-9FE1-46C8-B456-AF13F65BD5BD}"/>
    <dgm:cxn modelId="{6CBB3D43-78BC-4405-93DF-86D639B0B2A0}" type="presOf" srcId="{FC0A054A-A4BA-429E-9AD6-BA9300B051A9}" destId="{FED82574-C7DD-4CA3-9569-D5223CB228E8}" srcOrd="0" destOrd="0" presId="urn:microsoft.com/office/officeart/2005/8/layout/orgChart1"/>
    <dgm:cxn modelId="{FD82EB57-1521-48BF-B508-95EC5A8FA7BA}" type="presOf" srcId="{200A0FB4-C52B-4C59-B631-5B799505361D}" destId="{89F9895F-4A99-40CD-9822-598941C88A37}" srcOrd="1" destOrd="0" presId="urn:microsoft.com/office/officeart/2005/8/layout/orgChart1"/>
    <dgm:cxn modelId="{EE740C68-BA11-4109-9405-BCA241AAC2FA}" srcId="{0A83B94F-1ED9-48D8-AD30-198B4816D798}" destId="{A43C2D0B-4C5B-423D-BAC7-FD66814D8171}" srcOrd="0" destOrd="0" parTransId="{69048DE1-CCCB-4E99-BEA7-5871E2D4CCDA}" sibTransId="{66047ED9-7073-4EB0-B243-B56B6AF4991B}"/>
    <dgm:cxn modelId="{27A7BF2E-D158-454C-8FCD-E8656620F31D}" type="presOf" srcId="{35E16D6E-7FB0-4314-B344-C288D73E3CF0}" destId="{4A2FE4DF-64BD-483E-9897-F572FEEBE672}" srcOrd="1" destOrd="0" presId="urn:microsoft.com/office/officeart/2005/8/layout/orgChart1"/>
    <dgm:cxn modelId="{420E4D0E-CE7D-4A1E-9ABF-6A40452D08A3}" type="presOf" srcId="{DB73E90A-ECAF-4464-8F13-878867B9A846}" destId="{5BB12EC0-D8DA-4D81-8198-02CAAF267102}" srcOrd="0" destOrd="0" presId="urn:microsoft.com/office/officeart/2005/8/layout/orgChart1"/>
    <dgm:cxn modelId="{90682BA1-A1CF-4BFF-B7DE-79930837C534}" srcId="{0A83B94F-1ED9-48D8-AD30-198B4816D798}" destId="{C42EBBA5-D53E-485D-AC76-4FACD80ABCF1}" srcOrd="3" destOrd="0" parTransId="{67B6E443-D1FD-483A-9399-B2D1E9162559}" sibTransId="{F248ECFA-DB0C-4DE4-8528-65E27DB1784F}"/>
    <dgm:cxn modelId="{75F45FF9-68B6-47E9-9DF6-BDB89B094745}" type="presOf" srcId="{A43C2D0B-4C5B-423D-BAC7-FD66814D8171}" destId="{77B3113C-C3D7-4889-9190-6F6AF7821178}" srcOrd="0" destOrd="0" presId="urn:microsoft.com/office/officeart/2005/8/layout/orgChart1"/>
    <dgm:cxn modelId="{FF0D586B-A2BF-4D2D-BA5E-6E75974BFF85}" type="presOf" srcId="{D515AD63-BBB8-47AE-A0E5-7BEF5C0B878A}" destId="{90A6B316-A91F-4228-A8EA-B9B16D43D9AE}" srcOrd="0" destOrd="0" presId="urn:microsoft.com/office/officeart/2005/8/layout/orgChart1"/>
    <dgm:cxn modelId="{8D10DCDB-F29D-470D-BF52-4D1FCD823D8A}" srcId="{0A83B94F-1ED9-48D8-AD30-198B4816D798}" destId="{CE9040C2-F632-4EEC-9C07-19BFE55779A5}" srcOrd="11" destOrd="0" parTransId="{DFF19066-8A3D-400E-B1AA-A7A22D4B17ED}" sibTransId="{A1F13D30-8B80-4D80-9AF9-AA41730D38FD}"/>
    <dgm:cxn modelId="{0A287332-E5B6-4FC9-998D-01859018D600}" type="presOf" srcId="{2AFF6C25-AACC-42F0-B90A-EDD40E3D4148}" destId="{A01F03E3-4B17-4FF6-9EA9-4FABC84834D2}" srcOrd="0" destOrd="0" presId="urn:microsoft.com/office/officeart/2005/8/layout/orgChart1"/>
    <dgm:cxn modelId="{B75317AC-5CF2-4880-AA9E-0B54ECE8C27D}" type="presOf" srcId="{7366994F-C26D-4BA7-A0E0-796D23A46D29}" destId="{1C794AF0-892C-485B-B574-BF1FBF43E7E1}" srcOrd="1" destOrd="0" presId="urn:microsoft.com/office/officeart/2005/8/layout/orgChart1"/>
    <dgm:cxn modelId="{71403879-B733-4CFB-8EE5-7B9FBC923CC9}" srcId="{A8693E43-B376-44B2-8F07-D881FCAC5254}" destId="{0A83B94F-1ED9-48D8-AD30-198B4816D798}" srcOrd="0" destOrd="0" parTransId="{350A58AD-7678-4130-B5B1-C33FFA9EE2D6}" sibTransId="{E6BF55F1-9A7C-4CBA-A910-FCF14E731502}"/>
    <dgm:cxn modelId="{17AE8504-A538-4168-A57E-0B1F3C2611F1}" srcId="{0A83B94F-1ED9-48D8-AD30-198B4816D798}" destId="{3E401073-56AE-4DA2-9696-26A4722A7243}" srcOrd="1" destOrd="0" parTransId="{753D3377-2826-4A18-BAE5-1B27762C9F27}" sibTransId="{9975A9A7-C25B-4B19-AB3A-DB4E8C96F542}"/>
    <dgm:cxn modelId="{0A63F35D-07FC-4812-9DD6-D30D4B9981E6}" type="presOf" srcId="{3E401073-56AE-4DA2-9696-26A4722A7243}" destId="{D3686AB5-8746-40F8-A5A8-3708455FBD55}" srcOrd="1" destOrd="0" presId="urn:microsoft.com/office/officeart/2005/8/layout/orgChart1"/>
    <dgm:cxn modelId="{D77D4357-0542-4B29-BC1A-91B8480BDA02}" type="presOf" srcId="{CE9040C2-F632-4EEC-9C07-19BFE55779A5}" destId="{6D566DBB-5141-41BE-B0E8-169E2328008D}" srcOrd="0" destOrd="0" presId="urn:microsoft.com/office/officeart/2005/8/layout/orgChart1"/>
    <dgm:cxn modelId="{B75C08EC-7996-4782-938B-1C0BB9DB3805}" type="presOf" srcId="{816AE8A1-98DD-4698-A5CD-61F40242918E}" destId="{7A48FBA5-E42A-4123-8FD0-4C2F83D73CB2}" srcOrd="1" destOrd="0" presId="urn:microsoft.com/office/officeart/2005/8/layout/orgChart1"/>
    <dgm:cxn modelId="{6C224653-4E8A-479E-9D58-0CE4B9100FE7}" srcId="{0A83B94F-1ED9-48D8-AD30-198B4816D798}" destId="{35E16D6E-7FB0-4314-B344-C288D73E3CF0}" srcOrd="10" destOrd="0" parTransId="{46F024D3-DD57-47EB-95F8-2E1CA1AB0B96}" sibTransId="{44596207-6420-4331-B56F-EEBD146CBA35}"/>
    <dgm:cxn modelId="{04EFA4A8-FBE2-4650-B5AA-6080DDD88DAF}" type="presOf" srcId="{DC7A1071-E507-4E00-B573-D02DF295BCA3}" destId="{054ACEE7-A0D7-4406-94AD-AAD59AB589A4}" srcOrd="0" destOrd="0" presId="urn:microsoft.com/office/officeart/2005/8/layout/orgChart1"/>
    <dgm:cxn modelId="{DB26CA36-E934-463E-956E-FD0F388CEABB}" type="presOf" srcId="{3E401073-56AE-4DA2-9696-26A4722A7243}" destId="{45CB0D54-A80A-4C78-A9CC-C1CA0560CBD0}" srcOrd="0" destOrd="0" presId="urn:microsoft.com/office/officeart/2005/8/layout/orgChart1"/>
    <dgm:cxn modelId="{1FE019D8-C4DF-479D-815D-07771A4340F8}" type="presOf" srcId="{C4366BE2-B363-4FCC-881D-413201706A45}" destId="{AEB0FF1A-6F07-4DEA-93D3-336A09A470B6}" srcOrd="1" destOrd="0" presId="urn:microsoft.com/office/officeart/2005/8/layout/orgChart1"/>
    <dgm:cxn modelId="{DCF3262F-F93B-456D-A143-A749F3409E8D}" srcId="{0A83B94F-1ED9-48D8-AD30-198B4816D798}" destId="{DC7A1071-E507-4E00-B573-D02DF295BCA3}" srcOrd="9" destOrd="0" parTransId="{2EAD093A-4EA9-4E78-8037-1776719E9E2B}" sibTransId="{F0F9BE5E-AED6-4FA1-B133-965F72F5FADC}"/>
    <dgm:cxn modelId="{844A8B6E-1F41-426B-9A92-9651AE81ADA6}" type="presOf" srcId="{2EAD093A-4EA9-4E78-8037-1776719E9E2B}" destId="{3219D9BF-A2A9-4786-A2E3-5445D5CA0E9B}" srcOrd="0" destOrd="0" presId="urn:microsoft.com/office/officeart/2005/8/layout/orgChart1"/>
    <dgm:cxn modelId="{5FD7F985-0E88-4752-A683-87B37A191AA8}" type="presOf" srcId="{0A83B94F-1ED9-48D8-AD30-198B4816D798}" destId="{9588439E-D1D8-4B87-8756-AE09131C8C51}" srcOrd="0" destOrd="0" presId="urn:microsoft.com/office/officeart/2005/8/layout/orgChart1"/>
    <dgm:cxn modelId="{C060BD0E-CF8E-4BC8-AB42-09F191646C97}" type="presParOf" srcId="{26036AD9-FC28-45C8-BEFA-ED8F3E95836C}" destId="{F33ECA28-2525-488B-AE04-8928E63D2329}" srcOrd="0" destOrd="0" presId="urn:microsoft.com/office/officeart/2005/8/layout/orgChart1"/>
    <dgm:cxn modelId="{C28D4579-E18A-4A69-A59C-C8F8EBF07DAB}" type="presParOf" srcId="{F33ECA28-2525-488B-AE04-8928E63D2329}" destId="{E6DD028E-AA58-49D8-8A7B-377813220C61}" srcOrd="0" destOrd="0" presId="urn:microsoft.com/office/officeart/2005/8/layout/orgChart1"/>
    <dgm:cxn modelId="{74A63159-66C5-4BB2-8DCE-D1BFED811361}" type="presParOf" srcId="{E6DD028E-AA58-49D8-8A7B-377813220C61}" destId="{9588439E-D1D8-4B87-8756-AE09131C8C51}" srcOrd="0" destOrd="0" presId="urn:microsoft.com/office/officeart/2005/8/layout/orgChart1"/>
    <dgm:cxn modelId="{BFC95195-8857-48B0-B436-5805AEFCA15C}" type="presParOf" srcId="{E6DD028E-AA58-49D8-8A7B-377813220C61}" destId="{598DA99F-EB7E-41A6-A294-84CF3BE53BC9}" srcOrd="1" destOrd="0" presId="urn:microsoft.com/office/officeart/2005/8/layout/orgChart1"/>
    <dgm:cxn modelId="{A3CD3AF0-76E3-4AE1-BE36-305B38393AC6}" type="presParOf" srcId="{F33ECA28-2525-488B-AE04-8928E63D2329}" destId="{65E0B599-2461-4D2F-AB2C-E64A904C8ED0}" srcOrd="1" destOrd="0" presId="urn:microsoft.com/office/officeart/2005/8/layout/orgChart1"/>
    <dgm:cxn modelId="{991F3B4C-75DC-41A4-880D-7CED963AF7C9}" type="presParOf" srcId="{F33ECA28-2525-488B-AE04-8928E63D2329}" destId="{D42FE45D-3EAE-4C5D-8EDF-5DD5290B4CCF}" srcOrd="2" destOrd="0" presId="urn:microsoft.com/office/officeart/2005/8/layout/orgChart1"/>
    <dgm:cxn modelId="{2E2C9598-CAA5-4BE5-9EBC-4732B65EF4F3}" type="presParOf" srcId="{D42FE45D-3EAE-4C5D-8EDF-5DD5290B4CCF}" destId="{A77E57DA-5220-41EC-A1C4-486087C6212C}" srcOrd="0" destOrd="0" presId="urn:microsoft.com/office/officeart/2005/8/layout/orgChart1"/>
    <dgm:cxn modelId="{20F42D07-BA5F-44CF-A5DF-388DB96C6053}" type="presParOf" srcId="{D42FE45D-3EAE-4C5D-8EDF-5DD5290B4CCF}" destId="{AF2E3D1C-9766-48D0-BE54-32FA837CCE66}" srcOrd="1" destOrd="0" presId="urn:microsoft.com/office/officeart/2005/8/layout/orgChart1"/>
    <dgm:cxn modelId="{018DB8D4-CAB0-4EED-A210-018EC690CA13}" type="presParOf" srcId="{AF2E3D1C-9766-48D0-BE54-32FA837CCE66}" destId="{06239322-186D-4F2A-8740-039DB37760CE}" srcOrd="0" destOrd="0" presId="urn:microsoft.com/office/officeart/2005/8/layout/orgChart1"/>
    <dgm:cxn modelId="{15714E87-5708-4429-9ADB-ABDBF3ECF1DA}" type="presParOf" srcId="{06239322-186D-4F2A-8740-039DB37760CE}" destId="{77B3113C-C3D7-4889-9190-6F6AF7821178}" srcOrd="0" destOrd="0" presId="urn:microsoft.com/office/officeart/2005/8/layout/orgChart1"/>
    <dgm:cxn modelId="{2D59048B-92B5-43CC-BBDD-FDC32134DC08}" type="presParOf" srcId="{06239322-186D-4F2A-8740-039DB37760CE}" destId="{EC4A9591-ADFC-41ED-B2BB-4AB86B8B9237}" srcOrd="1" destOrd="0" presId="urn:microsoft.com/office/officeart/2005/8/layout/orgChart1"/>
    <dgm:cxn modelId="{5019E919-CB99-4DD5-8C27-C2DACFB79649}" type="presParOf" srcId="{AF2E3D1C-9766-48D0-BE54-32FA837CCE66}" destId="{928365F3-19B7-4EC0-B612-D038EDC7F0B2}" srcOrd="1" destOrd="0" presId="urn:microsoft.com/office/officeart/2005/8/layout/orgChart1"/>
    <dgm:cxn modelId="{98739FCD-B2F0-4858-B500-3D6BB49299B4}" type="presParOf" srcId="{AF2E3D1C-9766-48D0-BE54-32FA837CCE66}" destId="{D35420B9-2377-460A-84A3-B0D73D5DD993}" srcOrd="2" destOrd="0" presId="urn:microsoft.com/office/officeart/2005/8/layout/orgChart1"/>
    <dgm:cxn modelId="{DAADB84E-2FF7-4186-9ACF-4E005874C474}" type="presParOf" srcId="{D42FE45D-3EAE-4C5D-8EDF-5DD5290B4CCF}" destId="{6EF51707-58C7-41D5-87C1-D6EF73FA2F3E}" srcOrd="2" destOrd="0" presId="urn:microsoft.com/office/officeart/2005/8/layout/orgChart1"/>
    <dgm:cxn modelId="{72DFD4A5-E253-41DD-BAC0-F31C19169E62}" type="presParOf" srcId="{D42FE45D-3EAE-4C5D-8EDF-5DD5290B4CCF}" destId="{5901B17D-2AFB-4FEC-AC62-F37A80A48B0F}" srcOrd="3" destOrd="0" presId="urn:microsoft.com/office/officeart/2005/8/layout/orgChart1"/>
    <dgm:cxn modelId="{0B20DE4B-D00E-4760-85D7-6DC611DE85EF}" type="presParOf" srcId="{5901B17D-2AFB-4FEC-AC62-F37A80A48B0F}" destId="{2F9EBD6D-F799-414B-B5F7-C35DCBB8EE12}" srcOrd="0" destOrd="0" presId="urn:microsoft.com/office/officeart/2005/8/layout/orgChart1"/>
    <dgm:cxn modelId="{7AF3CFC7-31CD-43FC-BB21-658731487CB0}" type="presParOf" srcId="{2F9EBD6D-F799-414B-B5F7-C35DCBB8EE12}" destId="{45CB0D54-A80A-4C78-A9CC-C1CA0560CBD0}" srcOrd="0" destOrd="0" presId="urn:microsoft.com/office/officeart/2005/8/layout/orgChart1"/>
    <dgm:cxn modelId="{239C5B24-DCA7-488C-8553-3D3ACC1A3492}" type="presParOf" srcId="{2F9EBD6D-F799-414B-B5F7-C35DCBB8EE12}" destId="{D3686AB5-8746-40F8-A5A8-3708455FBD55}" srcOrd="1" destOrd="0" presId="urn:microsoft.com/office/officeart/2005/8/layout/orgChart1"/>
    <dgm:cxn modelId="{C5255E1B-F840-4A80-94C0-348C37B70C55}" type="presParOf" srcId="{5901B17D-2AFB-4FEC-AC62-F37A80A48B0F}" destId="{F0E7BEF9-C69D-4B5C-A8F0-C93A10CBCFDD}" srcOrd="1" destOrd="0" presId="urn:microsoft.com/office/officeart/2005/8/layout/orgChart1"/>
    <dgm:cxn modelId="{58DCE1FE-9AEA-4A20-B481-847E6667AC40}" type="presParOf" srcId="{5901B17D-2AFB-4FEC-AC62-F37A80A48B0F}" destId="{C74676E5-7ECA-48CF-8198-06075FB8BAC6}" srcOrd="2" destOrd="0" presId="urn:microsoft.com/office/officeart/2005/8/layout/orgChart1"/>
    <dgm:cxn modelId="{99E5E87D-A1F0-4EBF-9BB9-AD33E2407952}" type="presParOf" srcId="{D42FE45D-3EAE-4C5D-8EDF-5DD5290B4CCF}" destId="{F83B0D98-DE4A-413F-9A9B-E39DAF01E43F}" srcOrd="4" destOrd="0" presId="urn:microsoft.com/office/officeart/2005/8/layout/orgChart1"/>
    <dgm:cxn modelId="{150AD172-D85D-4D29-AE37-E4CC9AC71669}" type="presParOf" srcId="{D42FE45D-3EAE-4C5D-8EDF-5DD5290B4CCF}" destId="{F55AB8C7-8FEB-4444-8ED4-85775C513E1F}" srcOrd="5" destOrd="0" presId="urn:microsoft.com/office/officeart/2005/8/layout/orgChart1"/>
    <dgm:cxn modelId="{A1D15691-5FF3-4428-BC43-3513E000407E}" type="presParOf" srcId="{F55AB8C7-8FEB-4444-8ED4-85775C513E1F}" destId="{B17D7E96-BA25-41E2-8261-C716E07D6F11}" srcOrd="0" destOrd="0" presId="urn:microsoft.com/office/officeart/2005/8/layout/orgChart1"/>
    <dgm:cxn modelId="{B4507314-9C86-4933-86A1-44182C411603}" type="presParOf" srcId="{B17D7E96-BA25-41E2-8261-C716E07D6F11}" destId="{497E1950-D716-4BD3-A9F8-B37C4EF21CC1}" srcOrd="0" destOrd="0" presId="urn:microsoft.com/office/officeart/2005/8/layout/orgChart1"/>
    <dgm:cxn modelId="{7A01AF7B-B0EC-4F44-80B7-3F4488F39B19}" type="presParOf" srcId="{B17D7E96-BA25-41E2-8261-C716E07D6F11}" destId="{89F9895F-4A99-40CD-9822-598941C88A37}" srcOrd="1" destOrd="0" presId="urn:microsoft.com/office/officeart/2005/8/layout/orgChart1"/>
    <dgm:cxn modelId="{8F5056F3-571E-46E1-A6F3-C3362481FF4C}" type="presParOf" srcId="{F55AB8C7-8FEB-4444-8ED4-85775C513E1F}" destId="{B51C9E02-0B38-439E-9EAB-8FD769338D22}" srcOrd="1" destOrd="0" presId="urn:microsoft.com/office/officeart/2005/8/layout/orgChart1"/>
    <dgm:cxn modelId="{B283AFCC-6AD4-4FFC-AECB-CBA3D7A3AF67}" type="presParOf" srcId="{F55AB8C7-8FEB-4444-8ED4-85775C513E1F}" destId="{2C6D7B63-2D93-4E1F-A066-01C4A1417A9A}" srcOrd="2" destOrd="0" presId="urn:microsoft.com/office/officeart/2005/8/layout/orgChart1"/>
    <dgm:cxn modelId="{F23D44F3-DBE2-4716-A821-6BE084B0EC6C}" type="presParOf" srcId="{D42FE45D-3EAE-4C5D-8EDF-5DD5290B4CCF}" destId="{743EA880-A1B4-4931-A6A0-93743CDF969F}" srcOrd="6" destOrd="0" presId="urn:microsoft.com/office/officeart/2005/8/layout/orgChart1"/>
    <dgm:cxn modelId="{1BBA055D-F7E7-466F-A347-5A0121D30036}" type="presParOf" srcId="{D42FE45D-3EAE-4C5D-8EDF-5DD5290B4CCF}" destId="{147B43B7-A6E3-42B2-8A31-E9A2D676E8E5}" srcOrd="7" destOrd="0" presId="urn:microsoft.com/office/officeart/2005/8/layout/orgChart1"/>
    <dgm:cxn modelId="{DA027A41-6833-4A47-AE9C-64304710DE6D}" type="presParOf" srcId="{147B43B7-A6E3-42B2-8A31-E9A2D676E8E5}" destId="{360E6B46-A3D3-4365-9CA6-135CA72705D7}" srcOrd="0" destOrd="0" presId="urn:microsoft.com/office/officeart/2005/8/layout/orgChart1"/>
    <dgm:cxn modelId="{2B145F90-DE57-4DE1-93DA-299278D18002}" type="presParOf" srcId="{360E6B46-A3D3-4365-9CA6-135CA72705D7}" destId="{6C46C760-769B-45EF-922A-4EA7992F7FD6}" srcOrd="0" destOrd="0" presId="urn:microsoft.com/office/officeart/2005/8/layout/orgChart1"/>
    <dgm:cxn modelId="{9D4655D8-C061-4CF4-BBE6-6F33F07924B0}" type="presParOf" srcId="{360E6B46-A3D3-4365-9CA6-135CA72705D7}" destId="{7009EAB7-2B7C-44B3-BB4A-A8F3FA26D80E}" srcOrd="1" destOrd="0" presId="urn:microsoft.com/office/officeart/2005/8/layout/orgChart1"/>
    <dgm:cxn modelId="{57EDBD10-4972-475A-A8D6-04FB849B2F4C}" type="presParOf" srcId="{147B43B7-A6E3-42B2-8A31-E9A2D676E8E5}" destId="{CF4B9CFD-081F-4BC5-A7B6-4A87DC0EFB75}" srcOrd="1" destOrd="0" presId="urn:microsoft.com/office/officeart/2005/8/layout/orgChart1"/>
    <dgm:cxn modelId="{48151AF3-A13F-4AE6-9460-F03C8784E659}" type="presParOf" srcId="{147B43B7-A6E3-42B2-8A31-E9A2D676E8E5}" destId="{70FAB6A1-26BF-4C7C-9B13-ABCCAFB84E27}" srcOrd="2" destOrd="0" presId="urn:microsoft.com/office/officeart/2005/8/layout/orgChart1"/>
    <dgm:cxn modelId="{E541C27E-4F1E-4623-90B7-EF8C1AB8B3A3}" type="presParOf" srcId="{D42FE45D-3EAE-4C5D-8EDF-5DD5290B4CCF}" destId="{874BD885-DCDC-47F1-949F-BE695A7034C9}" srcOrd="8" destOrd="0" presId="urn:microsoft.com/office/officeart/2005/8/layout/orgChart1"/>
    <dgm:cxn modelId="{3F1FCA0A-8E2A-4FB6-829F-41F4DFB9F109}" type="presParOf" srcId="{D42FE45D-3EAE-4C5D-8EDF-5DD5290B4CCF}" destId="{437AC79E-1EEB-410D-8B3E-C778B7470C27}" srcOrd="9" destOrd="0" presId="urn:microsoft.com/office/officeart/2005/8/layout/orgChart1"/>
    <dgm:cxn modelId="{B669D9E0-C15B-47F3-977B-65034BE703CC}" type="presParOf" srcId="{437AC79E-1EEB-410D-8B3E-C778B7470C27}" destId="{C011166C-AE4D-446E-8FC9-12191CFD8D9D}" srcOrd="0" destOrd="0" presId="urn:microsoft.com/office/officeart/2005/8/layout/orgChart1"/>
    <dgm:cxn modelId="{0980C311-46FE-47A6-8B8B-0B10B903D9C1}" type="presParOf" srcId="{C011166C-AE4D-446E-8FC9-12191CFD8D9D}" destId="{C69F2118-B89C-41BD-91D7-02E339094D42}" srcOrd="0" destOrd="0" presId="urn:microsoft.com/office/officeart/2005/8/layout/orgChart1"/>
    <dgm:cxn modelId="{B8446633-622D-4633-B411-AC88A80B4B6E}" type="presParOf" srcId="{C011166C-AE4D-446E-8FC9-12191CFD8D9D}" destId="{1C794AF0-892C-485B-B574-BF1FBF43E7E1}" srcOrd="1" destOrd="0" presId="urn:microsoft.com/office/officeart/2005/8/layout/orgChart1"/>
    <dgm:cxn modelId="{C13F9C76-5B12-4D6C-8D89-C4DC1FB178BE}" type="presParOf" srcId="{437AC79E-1EEB-410D-8B3E-C778B7470C27}" destId="{D3480E49-097A-441B-8872-74071CE0B2A0}" srcOrd="1" destOrd="0" presId="urn:microsoft.com/office/officeart/2005/8/layout/orgChart1"/>
    <dgm:cxn modelId="{DB60429F-B5CF-4BFA-903F-B6EC33BA3A32}" type="presParOf" srcId="{437AC79E-1EEB-410D-8B3E-C778B7470C27}" destId="{2476182E-B5A3-4492-96D6-CE7B6E9FE4EC}" srcOrd="2" destOrd="0" presId="urn:microsoft.com/office/officeart/2005/8/layout/orgChart1"/>
    <dgm:cxn modelId="{07537093-A85A-4786-90EB-CF3342A8872A}" type="presParOf" srcId="{D42FE45D-3EAE-4C5D-8EDF-5DD5290B4CCF}" destId="{5BB12EC0-D8DA-4D81-8198-02CAAF267102}" srcOrd="10" destOrd="0" presId="urn:microsoft.com/office/officeart/2005/8/layout/orgChart1"/>
    <dgm:cxn modelId="{B8B1D4EC-70C4-4741-B2BD-AA7E3502A412}" type="presParOf" srcId="{D42FE45D-3EAE-4C5D-8EDF-5DD5290B4CCF}" destId="{CDCC8317-46F1-49E9-B4CD-654450AB925F}" srcOrd="11" destOrd="0" presId="urn:microsoft.com/office/officeart/2005/8/layout/orgChart1"/>
    <dgm:cxn modelId="{285FECAB-AD4A-4013-B2BE-6065F6FAABE4}" type="presParOf" srcId="{CDCC8317-46F1-49E9-B4CD-654450AB925F}" destId="{D9351782-58E6-4B25-AD63-5170BE223E0E}" srcOrd="0" destOrd="0" presId="urn:microsoft.com/office/officeart/2005/8/layout/orgChart1"/>
    <dgm:cxn modelId="{8DFB2C0D-34ED-4F40-A03A-0818AC9A68D3}" type="presParOf" srcId="{D9351782-58E6-4B25-AD63-5170BE223E0E}" destId="{5EA693AF-0655-4669-AECF-9101558C9652}" srcOrd="0" destOrd="0" presId="urn:microsoft.com/office/officeart/2005/8/layout/orgChart1"/>
    <dgm:cxn modelId="{7667A003-B31C-464E-92FA-787B6716759A}" type="presParOf" srcId="{D9351782-58E6-4B25-AD63-5170BE223E0E}" destId="{7A48FBA5-E42A-4123-8FD0-4C2F83D73CB2}" srcOrd="1" destOrd="0" presId="urn:microsoft.com/office/officeart/2005/8/layout/orgChart1"/>
    <dgm:cxn modelId="{FE3C63A8-8ABD-4F2C-BE66-3D4C07AE804D}" type="presParOf" srcId="{CDCC8317-46F1-49E9-B4CD-654450AB925F}" destId="{0937E0D9-2594-4A0D-87F4-A6DBB8E7B0C5}" srcOrd="1" destOrd="0" presId="urn:microsoft.com/office/officeart/2005/8/layout/orgChart1"/>
    <dgm:cxn modelId="{63AF0FD5-C013-4EAA-8EF2-362529D26CA0}" type="presParOf" srcId="{CDCC8317-46F1-49E9-B4CD-654450AB925F}" destId="{9575FC06-63C4-4D5A-9FFB-3076D5263CC6}" srcOrd="2" destOrd="0" presId="urn:microsoft.com/office/officeart/2005/8/layout/orgChart1"/>
    <dgm:cxn modelId="{5844C22A-7DA6-40F2-994C-F73E21694E00}" type="presParOf" srcId="{D42FE45D-3EAE-4C5D-8EDF-5DD5290B4CCF}" destId="{FED82574-C7DD-4CA3-9569-D5223CB228E8}" srcOrd="12" destOrd="0" presId="urn:microsoft.com/office/officeart/2005/8/layout/orgChart1"/>
    <dgm:cxn modelId="{0F286B61-CD1E-4C93-892D-47D7B21F3930}" type="presParOf" srcId="{D42FE45D-3EAE-4C5D-8EDF-5DD5290B4CCF}" destId="{6550DAEF-4D17-40AD-A02E-1BE5642CC916}" srcOrd="13" destOrd="0" presId="urn:microsoft.com/office/officeart/2005/8/layout/orgChart1"/>
    <dgm:cxn modelId="{85C5CC9D-1931-449B-A3FD-ECEE86E3C83D}" type="presParOf" srcId="{6550DAEF-4D17-40AD-A02E-1BE5642CC916}" destId="{A3E391F1-41D0-4A50-9579-F6C4BB52547B}" srcOrd="0" destOrd="0" presId="urn:microsoft.com/office/officeart/2005/8/layout/orgChart1"/>
    <dgm:cxn modelId="{D3214944-BA78-4851-9E46-7E121CD86777}" type="presParOf" srcId="{A3E391F1-41D0-4A50-9579-F6C4BB52547B}" destId="{8424995A-20DD-4474-B7E5-AA46C58FC830}" srcOrd="0" destOrd="0" presId="urn:microsoft.com/office/officeart/2005/8/layout/orgChart1"/>
    <dgm:cxn modelId="{5E53ED6D-B1EE-4DDB-8383-160C8D4C3B28}" type="presParOf" srcId="{A3E391F1-41D0-4A50-9579-F6C4BB52547B}" destId="{917834EC-5415-46A6-B2D2-9B7750C96D3A}" srcOrd="1" destOrd="0" presId="urn:microsoft.com/office/officeart/2005/8/layout/orgChart1"/>
    <dgm:cxn modelId="{20BD9649-2582-41CF-B71E-F13A99244012}" type="presParOf" srcId="{6550DAEF-4D17-40AD-A02E-1BE5642CC916}" destId="{92816F4D-1CF4-4C91-9548-F497B31FCDAE}" srcOrd="1" destOrd="0" presId="urn:microsoft.com/office/officeart/2005/8/layout/orgChart1"/>
    <dgm:cxn modelId="{619E9958-8375-4842-9F8A-93697DC74A18}" type="presParOf" srcId="{6550DAEF-4D17-40AD-A02E-1BE5642CC916}" destId="{6C9B6C3A-5961-47E8-9487-226C8BA8A7F6}" srcOrd="2" destOrd="0" presId="urn:microsoft.com/office/officeart/2005/8/layout/orgChart1"/>
    <dgm:cxn modelId="{5A73185E-69D6-4B37-8142-A9F98475E40C}" type="presParOf" srcId="{D42FE45D-3EAE-4C5D-8EDF-5DD5290B4CCF}" destId="{90A6B316-A91F-4228-A8EA-B9B16D43D9AE}" srcOrd="14" destOrd="0" presId="urn:microsoft.com/office/officeart/2005/8/layout/orgChart1"/>
    <dgm:cxn modelId="{5E8A35C6-2507-43CC-A7AE-65D8F0100B38}" type="presParOf" srcId="{D42FE45D-3EAE-4C5D-8EDF-5DD5290B4CCF}" destId="{E27A9877-B84E-444D-AE2E-A74FCE5889FE}" srcOrd="15" destOrd="0" presId="urn:microsoft.com/office/officeart/2005/8/layout/orgChart1"/>
    <dgm:cxn modelId="{7EC3E816-1B8D-4554-9A32-6BCABBC9E9BF}" type="presParOf" srcId="{E27A9877-B84E-444D-AE2E-A74FCE5889FE}" destId="{A2138CB9-6850-474A-93FA-DFAB37973F43}" srcOrd="0" destOrd="0" presId="urn:microsoft.com/office/officeart/2005/8/layout/orgChart1"/>
    <dgm:cxn modelId="{7C1E1BBE-F8B5-4676-AB79-22246028F1F9}" type="presParOf" srcId="{A2138CB9-6850-474A-93FA-DFAB37973F43}" destId="{A01F03E3-4B17-4FF6-9EA9-4FABC84834D2}" srcOrd="0" destOrd="0" presId="urn:microsoft.com/office/officeart/2005/8/layout/orgChart1"/>
    <dgm:cxn modelId="{94EA4B7D-7C91-4DF5-8B68-D9149D0C77D8}" type="presParOf" srcId="{A2138CB9-6850-474A-93FA-DFAB37973F43}" destId="{B0A168EA-2FBE-4F14-84A6-5862BEE0B4FF}" srcOrd="1" destOrd="0" presId="urn:microsoft.com/office/officeart/2005/8/layout/orgChart1"/>
    <dgm:cxn modelId="{25630BA7-F133-405E-AB8B-949CED6CAFE1}" type="presParOf" srcId="{E27A9877-B84E-444D-AE2E-A74FCE5889FE}" destId="{D66274CF-9292-4F97-827D-E9BA09A0FEE8}" srcOrd="1" destOrd="0" presId="urn:microsoft.com/office/officeart/2005/8/layout/orgChart1"/>
    <dgm:cxn modelId="{B34F98A4-A025-4393-B400-17408CF2B396}" type="presParOf" srcId="{E27A9877-B84E-444D-AE2E-A74FCE5889FE}" destId="{66B3613F-03EA-4E51-957F-0494292E1F22}" srcOrd="2" destOrd="0" presId="urn:microsoft.com/office/officeart/2005/8/layout/orgChart1"/>
    <dgm:cxn modelId="{68029F99-7040-46D9-BA30-6C1823B80840}" type="presParOf" srcId="{D42FE45D-3EAE-4C5D-8EDF-5DD5290B4CCF}" destId="{7DCE6533-B9C0-4631-9E28-041D43163A26}" srcOrd="16" destOrd="0" presId="urn:microsoft.com/office/officeart/2005/8/layout/orgChart1"/>
    <dgm:cxn modelId="{8A119A9D-500D-49C9-9D1D-4B89825B4247}" type="presParOf" srcId="{D42FE45D-3EAE-4C5D-8EDF-5DD5290B4CCF}" destId="{1CA7195A-8182-4E75-BCAE-9191E2CE4652}" srcOrd="17" destOrd="0" presId="urn:microsoft.com/office/officeart/2005/8/layout/orgChart1"/>
    <dgm:cxn modelId="{6138C0D6-5DBC-46A6-92D2-8B92D37ABDDD}" type="presParOf" srcId="{1CA7195A-8182-4E75-BCAE-9191E2CE4652}" destId="{484BD36D-A1EE-4E0E-8FDD-37C9113C35CA}" srcOrd="0" destOrd="0" presId="urn:microsoft.com/office/officeart/2005/8/layout/orgChart1"/>
    <dgm:cxn modelId="{AF431FEB-10A3-4175-A1FF-E2A0B336FF8B}" type="presParOf" srcId="{484BD36D-A1EE-4E0E-8FDD-37C9113C35CA}" destId="{B8D365C7-F933-4A6C-A0E1-6834D1C5BB5E}" srcOrd="0" destOrd="0" presId="urn:microsoft.com/office/officeart/2005/8/layout/orgChart1"/>
    <dgm:cxn modelId="{DCD3758D-E7EC-453B-AC5E-8A1090D0EECB}" type="presParOf" srcId="{484BD36D-A1EE-4E0E-8FDD-37C9113C35CA}" destId="{AEB0FF1A-6F07-4DEA-93D3-336A09A470B6}" srcOrd="1" destOrd="0" presId="urn:microsoft.com/office/officeart/2005/8/layout/orgChart1"/>
    <dgm:cxn modelId="{C6BA665B-0F84-4765-9C5C-E1AD56ABA9F4}" type="presParOf" srcId="{1CA7195A-8182-4E75-BCAE-9191E2CE4652}" destId="{B447B7EC-E74C-4707-B5D3-493E25707A46}" srcOrd="1" destOrd="0" presId="urn:microsoft.com/office/officeart/2005/8/layout/orgChart1"/>
    <dgm:cxn modelId="{6AB2685E-126F-451A-B09A-471D7E856DF6}" type="presParOf" srcId="{1CA7195A-8182-4E75-BCAE-9191E2CE4652}" destId="{8B183770-1728-4BFF-AF7B-143B7AEFA719}" srcOrd="2" destOrd="0" presId="urn:microsoft.com/office/officeart/2005/8/layout/orgChart1"/>
    <dgm:cxn modelId="{52C5C534-89C6-426F-AA19-12C36B5808B6}" type="presParOf" srcId="{D42FE45D-3EAE-4C5D-8EDF-5DD5290B4CCF}" destId="{3219D9BF-A2A9-4786-A2E3-5445D5CA0E9B}" srcOrd="18" destOrd="0" presId="urn:microsoft.com/office/officeart/2005/8/layout/orgChart1"/>
    <dgm:cxn modelId="{5F87FEE0-348C-4465-AF99-28AC55F6E3FC}" type="presParOf" srcId="{D42FE45D-3EAE-4C5D-8EDF-5DD5290B4CCF}" destId="{B8DE0E00-B85B-4572-80C8-4D7DD4233213}" srcOrd="19" destOrd="0" presId="urn:microsoft.com/office/officeart/2005/8/layout/orgChart1"/>
    <dgm:cxn modelId="{6F54E184-F9F8-488F-8820-27F18009701F}" type="presParOf" srcId="{B8DE0E00-B85B-4572-80C8-4D7DD4233213}" destId="{1709D603-8379-4038-B9EC-6309046C4C1C}" srcOrd="0" destOrd="0" presId="urn:microsoft.com/office/officeart/2005/8/layout/orgChart1"/>
    <dgm:cxn modelId="{6A28F45D-638C-4256-AE53-CE57E4F3B680}" type="presParOf" srcId="{1709D603-8379-4038-B9EC-6309046C4C1C}" destId="{054ACEE7-A0D7-4406-94AD-AAD59AB589A4}" srcOrd="0" destOrd="0" presId="urn:microsoft.com/office/officeart/2005/8/layout/orgChart1"/>
    <dgm:cxn modelId="{66345691-BBED-48F4-AE48-807AD0D47030}" type="presParOf" srcId="{1709D603-8379-4038-B9EC-6309046C4C1C}" destId="{73C31D61-6992-4E6D-8478-797D9228B5FC}" srcOrd="1" destOrd="0" presId="urn:microsoft.com/office/officeart/2005/8/layout/orgChart1"/>
    <dgm:cxn modelId="{E2651989-C9B4-40D5-9D16-BE0DB5FFFABF}" type="presParOf" srcId="{B8DE0E00-B85B-4572-80C8-4D7DD4233213}" destId="{CAD8F0BC-03C5-43F4-8068-03B2623F6F0D}" srcOrd="1" destOrd="0" presId="urn:microsoft.com/office/officeart/2005/8/layout/orgChart1"/>
    <dgm:cxn modelId="{F217D9F3-EE59-4EB6-B9C3-5DC36793C9D2}" type="presParOf" srcId="{B8DE0E00-B85B-4572-80C8-4D7DD4233213}" destId="{0BF9CBF1-0FE9-445B-B0F3-92AE666D5DF4}" srcOrd="2" destOrd="0" presId="urn:microsoft.com/office/officeart/2005/8/layout/orgChart1"/>
    <dgm:cxn modelId="{325CCE86-6B66-434C-BD31-8B4B2628934E}" type="presParOf" srcId="{D42FE45D-3EAE-4C5D-8EDF-5DD5290B4CCF}" destId="{4E0DF104-A41E-4804-ACD7-064122E9E54E}" srcOrd="20" destOrd="0" presId="urn:microsoft.com/office/officeart/2005/8/layout/orgChart1"/>
    <dgm:cxn modelId="{9A293E41-FD54-4C02-8CE2-BCFB7636AEE4}" type="presParOf" srcId="{D42FE45D-3EAE-4C5D-8EDF-5DD5290B4CCF}" destId="{2BD5444D-8EE7-4635-9F73-556F318D77E3}" srcOrd="21" destOrd="0" presId="urn:microsoft.com/office/officeart/2005/8/layout/orgChart1"/>
    <dgm:cxn modelId="{FF2354D6-814A-4055-9B05-7561C6561E1E}" type="presParOf" srcId="{2BD5444D-8EE7-4635-9F73-556F318D77E3}" destId="{C48ECC28-2467-4C63-8A4F-E414FD59D918}" srcOrd="0" destOrd="0" presId="urn:microsoft.com/office/officeart/2005/8/layout/orgChart1"/>
    <dgm:cxn modelId="{6493885C-EA47-431F-835C-A0BA3BD6005F}" type="presParOf" srcId="{C48ECC28-2467-4C63-8A4F-E414FD59D918}" destId="{7CE40227-534B-4202-8815-974F0CF9E7B8}" srcOrd="0" destOrd="0" presId="urn:microsoft.com/office/officeart/2005/8/layout/orgChart1"/>
    <dgm:cxn modelId="{11DB9387-82F4-44D0-B3B9-C63417D56AF6}" type="presParOf" srcId="{C48ECC28-2467-4C63-8A4F-E414FD59D918}" destId="{4A2FE4DF-64BD-483E-9897-F572FEEBE672}" srcOrd="1" destOrd="0" presId="urn:microsoft.com/office/officeart/2005/8/layout/orgChart1"/>
    <dgm:cxn modelId="{A55B73C5-CA62-4A48-B6F6-023BF9698BEE}" type="presParOf" srcId="{2BD5444D-8EE7-4635-9F73-556F318D77E3}" destId="{63510644-5009-4E28-8603-2B1D19891E24}" srcOrd="1" destOrd="0" presId="urn:microsoft.com/office/officeart/2005/8/layout/orgChart1"/>
    <dgm:cxn modelId="{9F76BE93-6945-4F28-97E7-FD9738C5668E}" type="presParOf" srcId="{2BD5444D-8EE7-4635-9F73-556F318D77E3}" destId="{751BE891-24AA-4165-B981-07136F77027B}" srcOrd="2" destOrd="0" presId="urn:microsoft.com/office/officeart/2005/8/layout/orgChart1"/>
    <dgm:cxn modelId="{C5F5D0E6-4892-4970-8A1D-5C0AA3EE4BF0}" type="presParOf" srcId="{D42FE45D-3EAE-4C5D-8EDF-5DD5290B4CCF}" destId="{97AF7849-262A-4CCC-A97F-895B2654A3A6}" srcOrd="22" destOrd="0" presId="urn:microsoft.com/office/officeart/2005/8/layout/orgChart1"/>
    <dgm:cxn modelId="{424AE63F-8987-4CB8-9DCC-F7A7CBD5406E}" type="presParOf" srcId="{D42FE45D-3EAE-4C5D-8EDF-5DD5290B4CCF}" destId="{850B9915-0CC6-4591-811C-C791019A9700}" srcOrd="23" destOrd="0" presId="urn:microsoft.com/office/officeart/2005/8/layout/orgChart1"/>
    <dgm:cxn modelId="{301F79EC-BD40-4FAD-9E03-F5D5D775CF31}" type="presParOf" srcId="{850B9915-0CC6-4591-811C-C791019A9700}" destId="{7AFBE258-3170-46FD-9825-E58242157849}" srcOrd="0" destOrd="0" presId="urn:microsoft.com/office/officeart/2005/8/layout/orgChart1"/>
    <dgm:cxn modelId="{22762502-6254-4C94-8AF3-CF0CD289A123}" type="presParOf" srcId="{7AFBE258-3170-46FD-9825-E58242157849}" destId="{6D566DBB-5141-41BE-B0E8-169E2328008D}" srcOrd="0" destOrd="0" presId="urn:microsoft.com/office/officeart/2005/8/layout/orgChart1"/>
    <dgm:cxn modelId="{E30E4521-8A00-4D3D-B063-0A1DC5045F0F}" type="presParOf" srcId="{7AFBE258-3170-46FD-9825-E58242157849}" destId="{3761CA9B-B094-49C8-B593-7A4B5A71D8E1}" srcOrd="1" destOrd="0" presId="urn:microsoft.com/office/officeart/2005/8/layout/orgChart1"/>
    <dgm:cxn modelId="{7E0A626C-B984-461F-920C-C00CEB90E3EF}" type="presParOf" srcId="{850B9915-0CC6-4591-811C-C791019A9700}" destId="{72BFF5F0-DB37-4DF6-BBCC-CBB73301A93E}" srcOrd="1" destOrd="0" presId="urn:microsoft.com/office/officeart/2005/8/layout/orgChart1"/>
    <dgm:cxn modelId="{0887126D-E6C8-45DF-9467-926436685968}" type="presParOf" srcId="{850B9915-0CC6-4591-811C-C791019A9700}" destId="{09B13BFE-3EE5-472B-894C-198EB0739C79}"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dgm:spPr/>
      <dgm:t>
        <a:bodyPr/>
        <a:lstStyle/>
        <a:p>
          <a:r>
            <a:rPr lang="en-US"/>
            <a:t>Transfers and Subsidies</a:t>
          </a:r>
        </a:p>
      </dgm:t>
    </dgm:pt>
    <dgm:pt modelId="{350A58AD-7678-4130-B5B1-C33FFA9EE2D6}" type="parTrans" cxnId="{71403879-B733-4CFB-8EE5-7B9FBC923CC9}">
      <dgm:prSet/>
      <dgm:spPr/>
      <dgm:t>
        <a:bodyPr/>
        <a:lstStyle/>
        <a:p>
          <a:endParaRPr lang="en-US"/>
        </a:p>
      </dgm:t>
    </dgm:pt>
    <dgm:pt modelId="{E6BF55F1-9A7C-4CBA-A910-FCF14E731502}" type="sibTrans" cxnId="{71403879-B733-4CFB-8EE5-7B9FBC923CC9}">
      <dgm:prSet/>
      <dgm:spPr/>
      <dgm:t>
        <a:bodyPr/>
        <a:lstStyle/>
        <a:p>
          <a:endParaRPr lang="en-US"/>
        </a:p>
      </dgm:t>
    </dgm:pt>
    <dgm:pt modelId="{D7AA9E58-1BAB-4FF5-8008-B32C70C6B3A9}">
      <dgm:prSet/>
      <dgm:spPr/>
      <dgm:t>
        <a:bodyPr/>
        <a:lstStyle/>
        <a:p>
          <a:r>
            <a:rPr lang="en-US"/>
            <a:t>In-kind</a:t>
          </a:r>
        </a:p>
      </dgm:t>
    </dgm:pt>
    <dgm:pt modelId="{EA5DD2E0-E210-4046-8841-79D1F31901E3}" type="parTrans" cxnId="{D02714DC-B24D-40E7-AC18-67F5218EBE85}">
      <dgm:prSet/>
      <dgm:spPr/>
      <dgm:t>
        <a:bodyPr/>
        <a:lstStyle/>
        <a:p>
          <a:endParaRPr lang="en-US"/>
        </a:p>
      </dgm:t>
    </dgm:pt>
    <dgm:pt modelId="{06CD6AF8-0722-495D-8038-0D9AE6E3B8D6}" type="sibTrans" cxnId="{D02714DC-B24D-40E7-AC18-67F5218EBE85}">
      <dgm:prSet/>
      <dgm:spPr/>
      <dgm:t>
        <a:bodyPr/>
        <a:lstStyle/>
        <a:p>
          <a:endParaRPr lang="en-US"/>
        </a:p>
      </dgm:t>
    </dgm:pt>
    <dgm:pt modelId="{15AA117B-A406-42F5-88FD-D7765EB892EE}">
      <dgm:prSet/>
      <dgm:spPr/>
      <dgm:t>
        <a:bodyPr/>
        <a:lstStyle/>
        <a:p>
          <a:r>
            <a:rPr lang="en-US"/>
            <a:t>Monetary Value</a:t>
          </a:r>
        </a:p>
      </dgm:t>
    </dgm:pt>
    <dgm:pt modelId="{0BC41587-1A4A-4890-B7A8-CDCD47D0B1B5}" type="parTrans" cxnId="{B711EE10-A2D4-44AE-8EC8-1DBF18077874}">
      <dgm:prSet/>
      <dgm:spPr/>
      <dgm:t>
        <a:bodyPr/>
        <a:lstStyle/>
        <a:p>
          <a:endParaRPr lang="en-US"/>
        </a:p>
      </dgm:t>
    </dgm:pt>
    <dgm:pt modelId="{1C646A4F-1069-451D-873E-51E964854C50}" type="sibTrans" cxnId="{B711EE10-A2D4-44AE-8EC8-1DBF18077874}">
      <dgm:prSet/>
      <dgm:spPr/>
      <dgm:t>
        <a:bodyPr/>
        <a:lstStyle/>
        <a:p>
          <a:endParaRPr lang="en-US"/>
        </a:p>
      </dgm:t>
    </dgm:pt>
    <dgm:pt modelId="{42428ECF-10BF-4DE9-A57C-1A97929FF05A}" type="asst">
      <dgm:prSet/>
      <dgm:spPr/>
      <dgm:t>
        <a:bodyPr/>
        <a:lstStyle/>
        <a:p>
          <a:r>
            <a:rPr lang="en-US"/>
            <a:t>Departmental Agencies and Accounts</a:t>
          </a:r>
        </a:p>
      </dgm:t>
    </dgm:pt>
    <dgm:pt modelId="{3E812519-5091-40DA-BA84-1B3A10B9DD09}" type="parTrans" cxnId="{924074EE-5462-41A5-9A45-1FFD89D01108}">
      <dgm:prSet/>
      <dgm:spPr/>
      <dgm:t>
        <a:bodyPr/>
        <a:lstStyle/>
        <a:p>
          <a:endParaRPr lang="en-US"/>
        </a:p>
      </dgm:t>
    </dgm:pt>
    <dgm:pt modelId="{735C093A-49AE-48A9-B45A-A20B63A672E3}" type="sibTrans" cxnId="{924074EE-5462-41A5-9A45-1FFD89D01108}">
      <dgm:prSet/>
      <dgm:spPr/>
      <dgm:t>
        <a:bodyPr/>
        <a:lstStyle/>
        <a:p>
          <a:endParaRPr lang="en-US"/>
        </a:p>
      </dgm:t>
    </dgm:pt>
    <dgm:pt modelId="{81DE3ED2-1973-45B2-A052-41CD5F8DF9B8}" type="asst">
      <dgm:prSet/>
      <dgm:spPr/>
      <dgm:t>
        <a:bodyPr/>
        <a:lstStyle/>
        <a:p>
          <a:r>
            <a:rPr lang="en-US"/>
            <a:t>District Municipalities</a:t>
          </a:r>
        </a:p>
      </dgm:t>
    </dgm:pt>
    <dgm:pt modelId="{9F422540-9D8E-409E-8A73-61DAF34226FA}" type="parTrans" cxnId="{14264E05-53EE-48E7-A594-7B0AB380A27B}">
      <dgm:prSet/>
      <dgm:spPr/>
      <dgm:t>
        <a:bodyPr/>
        <a:lstStyle/>
        <a:p>
          <a:endParaRPr lang="en-US"/>
        </a:p>
      </dgm:t>
    </dgm:pt>
    <dgm:pt modelId="{4DCD44A0-D05E-4FA7-A4CB-EF5D8398F0BE}" type="sibTrans" cxnId="{14264E05-53EE-48E7-A594-7B0AB380A27B}">
      <dgm:prSet/>
      <dgm:spPr/>
      <dgm:t>
        <a:bodyPr/>
        <a:lstStyle/>
        <a:p>
          <a:endParaRPr lang="en-US"/>
        </a:p>
      </dgm:t>
    </dgm:pt>
    <dgm:pt modelId="{920F6B00-4626-4D38-AB29-99C9858C87CF}" type="asst">
      <dgm:prSet/>
      <dgm:spPr/>
      <dgm:t>
        <a:bodyPr/>
        <a:lstStyle/>
        <a:p>
          <a:r>
            <a:rPr lang="en-US"/>
            <a:t>Foreign Government and International Organisations</a:t>
          </a:r>
        </a:p>
      </dgm:t>
    </dgm:pt>
    <dgm:pt modelId="{76D7E58D-28C6-4075-A4A6-E2AD45FE7FC5}" type="parTrans" cxnId="{CC5AA663-97EB-45C6-8032-61A9D77A8D52}">
      <dgm:prSet/>
      <dgm:spPr/>
      <dgm:t>
        <a:bodyPr/>
        <a:lstStyle/>
        <a:p>
          <a:endParaRPr lang="en-US"/>
        </a:p>
      </dgm:t>
    </dgm:pt>
    <dgm:pt modelId="{03B2E542-08E2-432E-BB58-2F133D5A3A9C}" type="sibTrans" cxnId="{CC5AA663-97EB-45C6-8032-61A9D77A8D52}">
      <dgm:prSet/>
      <dgm:spPr/>
      <dgm:t>
        <a:bodyPr/>
        <a:lstStyle/>
        <a:p>
          <a:endParaRPr lang="en-US"/>
        </a:p>
      </dgm:t>
    </dgm:pt>
    <dgm:pt modelId="{715E4AF4-06B4-4780-8323-280FBEBF98EC}" type="asst">
      <dgm:prSet/>
      <dgm:spPr/>
      <dgm:t>
        <a:bodyPr/>
        <a:lstStyle/>
        <a:p>
          <a:r>
            <a:rPr lang="en-US"/>
            <a:t>Departmental Agencies and Accounts</a:t>
          </a:r>
        </a:p>
      </dgm:t>
    </dgm:pt>
    <dgm:pt modelId="{1FDD75BD-1E3F-4E98-95AE-3AEAADFDBFBB}" type="parTrans" cxnId="{1A1912F3-9973-4EB8-93DB-D9DBFAAA51D1}">
      <dgm:prSet/>
      <dgm:spPr/>
      <dgm:t>
        <a:bodyPr/>
        <a:lstStyle/>
        <a:p>
          <a:endParaRPr lang="en-US"/>
        </a:p>
      </dgm:t>
    </dgm:pt>
    <dgm:pt modelId="{58443A6D-4C7B-4D7E-B840-CC16C9872046}" type="sibTrans" cxnId="{1A1912F3-9973-4EB8-93DB-D9DBFAAA51D1}">
      <dgm:prSet/>
      <dgm:spPr/>
      <dgm:t>
        <a:bodyPr/>
        <a:lstStyle/>
        <a:p>
          <a:endParaRPr lang="en-US"/>
        </a:p>
      </dgm:t>
    </dgm:pt>
    <dgm:pt modelId="{BA381BF8-9E8C-4F8D-B626-CD84929A1FB2}" type="asst">
      <dgm:prSet/>
      <dgm:spPr/>
      <dgm:t>
        <a:bodyPr/>
        <a:lstStyle/>
        <a:p>
          <a:r>
            <a:rPr lang="en-US"/>
            <a:t>Households</a:t>
          </a:r>
        </a:p>
      </dgm:t>
    </dgm:pt>
    <dgm:pt modelId="{612DA50B-4325-4A1A-A22E-D88DAE6F94C3}" type="parTrans" cxnId="{FF542BDF-8A7D-41A7-85C3-B524D9ACEA88}">
      <dgm:prSet/>
      <dgm:spPr/>
      <dgm:t>
        <a:bodyPr/>
        <a:lstStyle/>
        <a:p>
          <a:endParaRPr lang="en-US"/>
        </a:p>
      </dgm:t>
    </dgm:pt>
    <dgm:pt modelId="{B0286382-601C-48FA-B885-751AABD869A8}" type="sibTrans" cxnId="{FF542BDF-8A7D-41A7-85C3-B524D9ACEA88}">
      <dgm:prSet/>
      <dgm:spPr/>
      <dgm:t>
        <a:bodyPr/>
        <a:lstStyle/>
        <a:p>
          <a:endParaRPr lang="en-US"/>
        </a:p>
      </dgm:t>
    </dgm:pt>
    <dgm:pt modelId="{2AA2D862-EC4E-4013-97FC-E97E4392AB97}" type="asst">
      <dgm:prSet/>
      <dgm:spPr/>
      <dgm:t>
        <a:bodyPr/>
        <a:lstStyle/>
        <a:p>
          <a:r>
            <a:rPr lang="en-US"/>
            <a:t>District Municipalities</a:t>
          </a:r>
        </a:p>
      </dgm:t>
    </dgm:pt>
    <dgm:pt modelId="{7283A124-BC92-4180-B379-5A03E775C02A}" type="parTrans" cxnId="{1E6AE3DF-CC5A-4DEB-AEF1-B81F3CBB12C8}">
      <dgm:prSet/>
      <dgm:spPr/>
      <dgm:t>
        <a:bodyPr/>
        <a:lstStyle/>
        <a:p>
          <a:endParaRPr lang="en-US"/>
        </a:p>
      </dgm:t>
    </dgm:pt>
    <dgm:pt modelId="{0BC202C1-8168-4511-A8F1-C3D72CF77143}" type="sibTrans" cxnId="{1E6AE3DF-CC5A-4DEB-AEF1-B81F3CBB12C8}">
      <dgm:prSet/>
      <dgm:spPr/>
      <dgm:t>
        <a:bodyPr/>
        <a:lstStyle/>
        <a:p>
          <a:endParaRPr lang="en-US"/>
        </a:p>
      </dgm:t>
    </dgm:pt>
    <dgm:pt modelId="{423F6F11-8FC1-4241-B786-DFDC3E768F2C}" type="asst">
      <dgm:prSet/>
      <dgm:spPr/>
      <dgm:t>
        <a:bodyPr/>
        <a:lstStyle/>
        <a:p>
          <a:r>
            <a:rPr lang="en-US"/>
            <a:t>Foreign Government and International Organisations</a:t>
          </a:r>
        </a:p>
      </dgm:t>
    </dgm:pt>
    <dgm:pt modelId="{E2769A72-2C7F-4505-A168-AB29A8E13758}" type="parTrans" cxnId="{FB1183AB-AC68-48FE-807A-8C745153D48A}">
      <dgm:prSet/>
      <dgm:spPr/>
      <dgm:t>
        <a:bodyPr/>
        <a:lstStyle/>
        <a:p>
          <a:endParaRPr lang="en-US"/>
        </a:p>
      </dgm:t>
    </dgm:pt>
    <dgm:pt modelId="{DBDBB5D4-B372-4270-943E-F2F4126A958C}" type="sibTrans" cxnId="{FB1183AB-AC68-48FE-807A-8C745153D48A}">
      <dgm:prSet/>
      <dgm:spPr/>
      <dgm:t>
        <a:bodyPr/>
        <a:lstStyle/>
        <a:p>
          <a:endParaRPr lang="en-US"/>
        </a:p>
      </dgm:t>
    </dgm:pt>
    <dgm:pt modelId="{881497B1-4F63-4C20-BE79-A180D41DC5F6}" type="asst">
      <dgm:prSet/>
      <dgm:spPr/>
      <dgm:t>
        <a:bodyPr/>
        <a:lstStyle/>
        <a:p>
          <a:r>
            <a:rPr lang="en-US"/>
            <a:t>Households</a:t>
          </a:r>
        </a:p>
      </dgm:t>
    </dgm:pt>
    <dgm:pt modelId="{853F443E-C49D-4307-8E78-D60C00B2EA0E}" type="parTrans" cxnId="{C69C8057-D874-449A-86F0-E25143AFFD49}">
      <dgm:prSet/>
      <dgm:spPr/>
      <dgm:t>
        <a:bodyPr/>
        <a:lstStyle/>
        <a:p>
          <a:endParaRPr lang="en-US"/>
        </a:p>
      </dgm:t>
    </dgm:pt>
    <dgm:pt modelId="{ABB329C4-40B6-41E7-BFDC-8C26B72E9678}" type="sibTrans" cxnId="{C69C8057-D874-449A-86F0-E25143AFFD49}">
      <dgm:prSet/>
      <dgm:spPr/>
      <dgm:t>
        <a:bodyPr/>
        <a:lstStyle/>
        <a:p>
          <a:endParaRPr lang="en-US"/>
        </a:p>
      </dgm:t>
    </dgm:pt>
    <dgm:pt modelId="{17A004D6-667C-48B1-8706-9CD4115F4AA4}" type="asst">
      <dgm:prSet/>
      <dgm:spPr/>
      <dgm:t>
        <a:bodyPr/>
        <a:lstStyle/>
        <a:p>
          <a:r>
            <a:rPr lang="en-US"/>
            <a:t>National Government</a:t>
          </a:r>
        </a:p>
      </dgm:t>
    </dgm:pt>
    <dgm:pt modelId="{D8821DAA-179B-4BA1-9A75-6301F5476EC7}" type="parTrans" cxnId="{87CFF51F-CEF8-43EB-8340-9DEDD6DAF747}">
      <dgm:prSet/>
      <dgm:spPr/>
      <dgm:t>
        <a:bodyPr/>
        <a:lstStyle/>
        <a:p>
          <a:endParaRPr lang="en-US"/>
        </a:p>
      </dgm:t>
    </dgm:pt>
    <dgm:pt modelId="{DCB18CD5-59ED-4FCE-8CDE-D0EC81AE3299}" type="sibTrans" cxnId="{87CFF51F-CEF8-43EB-8340-9DEDD6DAF747}">
      <dgm:prSet/>
      <dgm:spPr/>
      <dgm:t>
        <a:bodyPr/>
        <a:lstStyle/>
        <a:p>
          <a:endParaRPr lang="en-US"/>
        </a:p>
      </dgm:t>
    </dgm:pt>
    <dgm:pt modelId="{F0D52A86-8366-4F94-BDA2-F20D7F6B9749}" type="asst">
      <dgm:prSet/>
      <dgm:spPr/>
      <dgm:t>
        <a:bodyPr/>
        <a:lstStyle/>
        <a:p>
          <a:r>
            <a:rPr lang="en-US"/>
            <a:t>Non-profit Organisations</a:t>
          </a:r>
        </a:p>
      </dgm:t>
    </dgm:pt>
    <dgm:pt modelId="{52C558C1-2915-43C1-9A00-BE04A9C0A7E1}" type="parTrans" cxnId="{723F268A-6728-4C9A-8C9C-665EB61185C1}">
      <dgm:prSet/>
      <dgm:spPr/>
      <dgm:t>
        <a:bodyPr/>
        <a:lstStyle/>
        <a:p>
          <a:endParaRPr lang="en-US"/>
        </a:p>
      </dgm:t>
    </dgm:pt>
    <dgm:pt modelId="{37B6399F-2D38-4EAC-9619-89639A959713}" type="sibTrans" cxnId="{723F268A-6728-4C9A-8C9C-665EB61185C1}">
      <dgm:prSet/>
      <dgm:spPr/>
      <dgm:t>
        <a:bodyPr/>
        <a:lstStyle/>
        <a:p>
          <a:endParaRPr lang="en-US"/>
        </a:p>
      </dgm:t>
    </dgm:pt>
    <dgm:pt modelId="{90A267FE-BC2B-4C27-8B0D-3673DD056225}" type="asst">
      <dgm:prSet/>
      <dgm:spPr/>
      <dgm:t>
        <a:bodyPr/>
        <a:lstStyle/>
        <a:p>
          <a:r>
            <a:rPr lang="en-US"/>
            <a:t>National Government</a:t>
          </a:r>
        </a:p>
      </dgm:t>
    </dgm:pt>
    <dgm:pt modelId="{F021F00C-C337-46B0-91E4-BD34C81BDE66}" type="parTrans" cxnId="{3A835D89-DF38-49C4-BDB2-44A0209FFFA2}">
      <dgm:prSet/>
      <dgm:spPr/>
      <dgm:t>
        <a:bodyPr/>
        <a:lstStyle/>
        <a:p>
          <a:endParaRPr lang="en-US"/>
        </a:p>
      </dgm:t>
    </dgm:pt>
    <dgm:pt modelId="{9E330EEB-52D3-407A-AA6B-911CB22F123A}" type="sibTrans" cxnId="{3A835D89-DF38-49C4-BDB2-44A0209FFFA2}">
      <dgm:prSet/>
      <dgm:spPr/>
      <dgm:t>
        <a:bodyPr/>
        <a:lstStyle/>
        <a:p>
          <a:endParaRPr lang="en-US"/>
        </a:p>
      </dgm:t>
    </dgm:pt>
    <dgm:pt modelId="{2217A27A-F6F9-42AF-A093-DE0BD74D267C}" type="asst">
      <dgm:prSet/>
      <dgm:spPr/>
      <dgm:t>
        <a:bodyPr/>
        <a:lstStyle/>
        <a:p>
          <a:r>
            <a:rPr lang="en-US"/>
            <a:t>Non-profit Organsiations</a:t>
          </a:r>
        </a:p>
      </dgm:t>
    </dgm:pt>
    <dgm:pt modelId="{B0CFD424-80C3-4274-96D8-6D1B8FE9D3EA}" type="parTrans" cxnId="{D28A4A08-50B0-40B9-B02B-E6F19D5BA455}">
      <dgm:prSet/>
      <dgm:spPr/>
      <dgm:t>
        <a:bodyPr/>
        <a:lstStyle/>
        <a:p>
          <a:endParaRPr lang="en-US"/>
        </a:p>
      </dgm:t>
    </dgm:pt>
    <dgm:pt modelId="{0BBB8FEF-83C7-46F7-9D7A-550983280429}" type="sibTrans" cxnId="{D28A4A08-50B0-40B9-B02B-E6F19D5BA455}">
      <dgm:prSet/>
      <dgm:spPr/>
      <dgm:t>
        <a:bodyPr/>
        <a:lstStyle/>
        <a:p>
          <a:endParaRPr lang="en-US"/>
        </a:p>
      </dgm:t>
    </dgm:pt>
    <dgm:pt modelId="{780F42A2-83F2-46BF-B38F-CD28452AE182}" type="asst">
      <dgm:prSet/>
      <dgm:spPr/>
      <dgm:t>
        <a:bodyPr/>
        <a:lstStyle/>
        <a:p>
          <a:r>
            <a:rPr lang="en-US"/>
            <a:t>Private Enterprises</a:t>
          </a:r>
        </a:p>
      </dgm:t>
    </dgm:pt>
    <dgm:pt modelId="{EAF576F9-E329-4705-91CB-2A08015CAB70}" type="parTrans" cxnId="{750D9DC7-B270-4D90-B77C-0BC0595DC8C0}">
      <dgm:prSet/>
      <dgm:spPr/>
      <dgm:t>
        <a:bodyPr/>
        <a:lstStyle/>
        <a:p>
          <a:endParaRPr lang="en-US"/>
        </a:p>
      </dgm:t>
    </dgm:pt>
    <dgm:pt modelId="{2D586695-6308-4214-A735-B4DF3998366C}" type="sibTrans" cxnId="{750D9DC7-B270-4D90-B77C-0BC0595DC8C0}">
      <dgm:prSet/>
      <dgm:spPr/>
      <dgm:t>
        <a:bodyPr/>
        <a:lstStyle/>
        <a:p>
          <a:endParaRPr lang="en-US"/>
        </a:p>
      </dgm:t>
    </dgm:pt>
    <dgm:pt modelId="{2728A725-4B7C-44B3-B74B-FB44D79E8E56}" type="asst">
      <dgm:prSet/>
      <dgm:spPr/>
      <dgm:t>
        <a:bodyPr/>
        <a:lstStyle/>
        <a:p>
          <a:r>
            <a:rPr lang="en-US"/>
            <a:t>Provincial Government</a:t>
          </a:r>
        </a:p>
      </dgm:t>
    </dgm:pt>
    <dgm:pt modelId="{8969269C-8B51-4418-A7E9-200F6F06F0E8}" type="parTrans" cxnId="{BEE5369B-4884-4833-9A83-6A81AD0DF3E5}">
      <dgm:prSet/>
      <dgm:spPr/>
      <dgm:t>
        <a:bodyPr/>
        <a:lstStyle/>
        <a:p>
          <a:endParaRPr lang="en-US"/>
        </a:p>
      </dgm:t>
    </dgm:pt>
    <dgm:pt modelId="{0F7F16BE-8852-4ADF-82BD-1D320B7A9F2F}" type="sibTrans" cxnId="{BEE5369B-4884-4833-9A83-6A81AD0DF3E5}">
      <dgm:prSet/>
      <dgm:spPr/>
      <dgm:t>
        <a:bodyPr/>
        <a:lstStyle/>
        <a:p>
          <a:endParaRPr lang="en-US"/>
        </a:p>
      </dgm:t>
    </dgm:pt>
    <dgm:pt modelId="{08C32362-8B7E-40ED-A35E-E30BF9010E99}" type="asst">
      <dgm:prSet/>
      <dgm:spPr/>
      <dgm:t>
        <a:bodyPr/>
        <a:lstStyle/>
        <a:p>
          <a:r>
            <a:rPr lang="en-US"/>
            <a:t>Private Enterprises</a:t>
          </a:r>
        </a:p>
      </dgm:t>
    </dgm:pt>
    <dgm:pt modelId="{BA8049D4-C5E9-422B-A659-EC8AF017909E}" type="parTrans" cxnId="{F1818462-7789-47B4-8566-D904EADF44E7}">
      <dgm:prSet/>
      <dgm:spPr/>
      <dgm:t>
        <a:bodyPr/>
        <a:lstStyle/>
        <a:p>
          <a:endParaRPr lang="en-US"/>
        </a:p>
      </dgm:t>
    </dgm:pt>
    <dgm:pt modelId="{73DF8DCE-E146-4819-9090-CB1E5F7AD4EB}" type="sibTrans" cxnId="{F1818462-7789-47B4-8566-D904EADF44E7}">
      <dgm:prSet/>
      <dgm:spPr/>
      <dgm:t>
        <a:bodyPr/>
        <a:lstStyle/>
        <a:p>
          <a:endParaRPr lang="en-US"/>
        </a:p>
      </dgm:t>
    </dgm:pt>
    <dgm:pt modelId="{9312EB70-3652-4E7A-A807-B7565E5BB734}" type="asst">
      <dgm:prSet/>
      <dgm:spPr/>
      <dgm:t>
        <a:bodyPr/>
        <a:lstStyle/>
        <a:p>
          <a:r>
            <a:rPr lang="en-US"/>
            <a:t>Provincnial Government</a:t>
          </a:r>
        </a:p>
      </dgm:t>
    </dgm:pt>
    <dgm:pt modelId="{5235EF10-FBDF-4D82-9539-39811A814EEB}" type="parTrans" cxnId="{2148E36A-9591-4B0B-8CD2-89FADA1572FE}">
      <dgm:prSet/>
      <dgm:spPr/>
      <dgm:t>
        <a:bodyPr/>
        <a:lstStyle/>
        <a:p>
          <a:endParaRPr lang="en-US"/>
        </a:p>
      </dgm:t>
    </dgm:pt>
    <dgm:pt modelId="{5DFBFFB7-E9C7-4DA7-8AF4-5BC4C89563EA}" type="sibTrans" cxnId="{2148E36A-9591-4B0B-8CD2-89FADA1572FE}">
      <dgm:prSet/>
      <dgm:spPr/>
      <dgm:t>
        <a:bodyPr/>
        <a:lstStyle/>
        <a:p>
          <a:endParaRPr lang="en-US"/>
        </a:p>
      </dgm:t>
    </dgm:pt>
    <dgm:pt modelId="{EB17743D-5A5A-4788-8CFA-5104B328BAAB}" type="asst">
      <dgm:prSet/>
      <dgm:spPr/>
      <dgm:t>
        <a:bodyPr/>
        <a:lstStyle/>
        <a:p>
          <a:r>
            <a:rPr lang="en-US"/>
            <a:t>Public Corporations</a:t>
          </a:r>
        </a:p>
      </dgm:t>
    </dgm:pt>
    <dgm:pt modelId="{A78E84F5-3119-4C1A-916F-73253A6FB5A9}" type="parTrans" cxnId="{3AA799DE-A7C0-47C9-8544-1140152FDD37}">
      <dgm:prSet/>
      <dgm:spPr/>
      <dgm:t>
        <a:bodyPr/>
        <a:lstStyle/>
        <a:p>
          <a:endParaRPr lang="en-US"/>
        </a:p>
      </dgm:t>
    </dgm:pt>
    <dgm:pt modelId="{465B1FE7-E370-4932-BB8E-60F310534A52}" type="sibTrans" cxnId="{3AA799DE-A7C0-47C9-8544-1140152FDD37}">
      <dgm:prSet/>
      <dgm:spPr/>
      <dgm:t>
        <a:bodyPr/>
        <a:lstStyle/>
        <a:p>
          <a:endParaRPr lang="en-US"/>
        </a:p>
      </dgm:t>
    </dgm:pt>
    <dgm:pt modelId="{218B6E9A-D682-49B3-B30D-094417027370}" type="asst">
      <dgm:prSet/>
      <dgm:spPr/>
      <dgm:t>
        <a:bodyPr/>
        <a:lstStyle/>
        <a:p>
          <a:r>
            <a:rPr lang="en-US"/>
            <a:t>Higher Educational Institutions</a:t>
          </a:r>
        </a:p>
      </dgm:t>
    </dgm:pt>
    <dgm:pt modelId="{E1DE4997-5904-4881-9EC2-68D5A9EDE670}" type="parTrans" cxnId="{2AEF6381-6554-49C6-9F6D-D498ECA56EE7}">
      <dgm:prSet/>
      <dgm:spPr/>
      <dgm:t>
        <a:bodyPr/>
        <a:lstStyle/>
        <a:p>
          <a:endParaRPr lang="en-US"/>
        </a:p>
      </dgm:t>
    </dgm:pt>
    <dgm:pt modelId="{7E4DC08B-2A9F-4674-8653-B6EC9D6C305E}" type="sibTrans" cxnId="{2AEF6381-6554-49C6-9F6D-D498ECA56EE7}">
      <dgm:prSet/>
      <dgm:spPr/>
      <dgm:t>
        <a:bodyPr/>
        <a:lstStyle/>
        <a:p>
          <a:endParaRPr lang="en-US"/>
        </a:p>
      </dgm:t>
    </dgm:pt>
    <dgm:pt modelId="{567239C9-A128-4A9A-A846-7669A4B85570}" type="asst">
      <dgm:prSet/>
      <dgm:spPr/>
      <dgm:t>
        <a:bodyPr/>
        <a:lstStyle/>
        <a:p>
          <a:r>
            <a:rPr lang="en-US"/>
            <a:t>Parent Municipality</a:t>
          </a:r>
        </a:p>
      </dgm:t>
    </dgm:pt>
    <dgm:pt modelId="{157839EA-11F3-4455-AD4C-7913A32865AD}" type="parTrans" cxnId="{51F86856-EB6C-419A-8827-71C8B16D7707}">
      <dgm:prSet/>
      <dgm:spPr/>
      <dgm:t>
        <a:bodyPr/>
        <a:lstStyle/>
        <a:p>
          <a:endParaRPr lang="en-US"/>
        </a:p>
      </dgm:t>
    </dgm:pt>
    <dgm:pt modelId="{09C105AD-1031-4224-91CA-5AFDDF251D37}" type="sibTrans" cxnId="{51F86856-EB6C-419A-8827-71C8B16D7707}">
      <dgm:prSet/>
      <dgm:spPr/>
      <dgm:t>
        <a:bodyPr/>
        <a:lstStyle/>
        <a:p>
          <a:endParaRPr lang="en-US"/>
        </a:p>
      </dgm:t>
    </dgm:pt>
    <dgm:pt modelId="{CAE85489-9A8E-4601-B60F-51D6117188C5}" type="asst">
      <dgm:prSet/>
      <dgm:spPr/>
      <dgm:t>
        <a:bodyPr/>
        <a:lstStyle/>
        <a:p>
          <a:r>
            <a:rPr lang="en-US"/>
            <a:t>Public Corporations</a:t>
          </a:r>
        </a:p>
      </dgm:t>
    </dgm:pt>
    <dgm:pt modelId="{3C610990-9E25-4084-84D2-C161F236FEE3}" type="parTrans" cxnId="{F91AECEC-CA5E-4B51-B6D4-FECFA3379BFE}">
      <dgm:prSet/>
      <dgm:spPr/>
      <dgm:t>
        <a:bodyPr/>
        <a:lstStyle/>
        <a:p>
          <a:endParaRPr lang="en-US"/>
        </a:p>
      </dgm:t>
    </dgm:pt>
    <dgm:pt modelId="{AE7472FF-70F8-4634-AAD4-F297D1862B4D}" type="sibTrans" cxnId="{F91AECEC-CA5E-4B51-B6D4-FECFA3379BFE}">
      <dgm:prSet/>
      <dgm:spPr/>
      <dgm:t>
        <a:bodyPr/>
        <a:lstStyle/>
        <a:p>
          <a:endParaRPr lang="en-US"/>
        </a:p>
      </dgm:t>
    </dgm:pt>
    <dgm:pt modelId="{78CC7C1F-CBFE-47AD-8082-CF0340431622}" type="asst">
      <dgm:prSet/>
      <dgm:spPr/>
      <dgm:t>
        <a:bodyPr/>
        <a:lstStyle/>
        <a:p>
          <a:r>
            <a:rPr lang="en-US"/>
            <a:t>Higher Educational Institutions</a:t>
          </a:r>
        </a:p>
      </dgm:t>
    </dgm:pt>
    <dgm:pt modelId="{93F6333E-D217-4687-BECE-93648D4E6A1E}" type="parTrans" cxnId="{20CFFDA3-6AC5-45D2-B4A2-E59A6EB14994}">
      <dgm:prSet/>
      <dgm:spPr/>
      <dgm:t>
        <a:bodyPr/>
        <a:lstStyle/>
        <a:p>
          <a:endParaRPr lang="en-US"/>
        </a:p>
      </dgm:t>
    </dgm:pt>
    <dgm:pt modelId="{0A9ACB8C-33CB-41C7-AC89-948703990054}" type="sibTrans" cxnId="{20CFFDA3-6AC5-45D2-B4A2-E59A6EB14994}">
      <dgm:prSet/>
      <dgm:spPr/>
      <dgm:t>
        <a:bodyPr/>
        <a:lstStyle/>
        <a:p>
          <a:endParaRPr lang="en-US"/>
        </a:p>
      </dgm:t>
    </dgm:pt>
    <dgm:pt modelId="{BE8204C2-DD58-4D37-AC02-8970B15ECB35}" type="asst">
      <dgm:prSet/>
      <dgm:spPr/>
      <dgm:t>
        <a:bodyPr/>
        <a:lstStyle/>
        <a:p>
          <a:r>
            <a:rPr lang="en-US"/>
            <a:t>Parent Municipality</a:t>
          </a:r>
        </a:p>
      </dgm:t>
    </dgm:pt>
    <dgm:pt modelId="{CB469499-635D-4E23-81C1-FF9D4902372F}" type="parTrans" cxnId="{72BDFF7D-13D0-46B1-AD77-3F0B282041BF}">
      <dgm:prSet/>
      <dgm:spPr/>
      <dgm:t>
        <a:bodyPr/>
        <a:lstStyle/>
        <a:p>
          <a:endParaRPr lang="en-US"/>
        </a:p>
      </dgm:t>
    </dgm:pt>
    <dgm:pt modelId="{A97C9286-C1BC-4104-A90F-03E74DE733F7}" type="sibTrans" cxnId="{72BDFF7D-13D0-46B1-AD77-3F0B282041BF}">
      <dgm:prSet/>
      <dgm:spPr/>
      <dgm:t>
        <a:bodyPr/>
        <a:lstStyle/>
        <a:p>
          <a:endParaRPr lang="en-US"/>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custScaleX="235803" custScaleY="37790">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3B4F9D2B-1148-49EB-8889-EF84E5C356CF}" type="pres">
      <dgm:prSet presAssocID="{EA5DD2E0-E210-4046-8841-79D1F31901E3}" presName="Name37" presStyleLbl="parChTrans1D2" presStyleIdx="0" presStyleCnt="2"/>
      <dgm:spPr/>
      <dgm:t>
        <a:bodyPr/>
        <a:lstStyle/>
        <a:p>
          <a:endParaRPr lang="en-ZA"/>
        </a:p>
      </dgm:t>
    </dgm:pt>
    <dgm:pt modelId="{FD6A3692-1C16-4987-A0E9-E4E08730D80C}" type="pres">
      <dgm:prSet presAssocID="{D7AA9E58-1BAB-4FF5-8008-B32C70C6B3A9}" presName="hierRoot2" presStyleCnt="0">
        <dgm:presLayoutVars>
          <dgm:hierBranch val="init"/>
        </dgm:presLayoutVars>
      </dgm:prSet>
      <dgm:spPr/>
    </dgm:pt>
    <dgm:pt modelId="{3EFBA324-EABC-4802-AFBA-996B52D6BF75}" type="pres">
      <dgm:prSet presAssocID="{D7AA9E58-1BAB-4FF5-8008-B32C70C6B3A9}" presName="rootComposite" presStyleCnt="0"/>
      <dgm:spPr/>
    </dgm:pt>
    <dgm:pt modelId="{5306ECE0-C6A8-4BFE-A213-288045B8534E}" type="pres">
      <dgm:prSet presAssocID="{D7AA9E58-1BAB-4FF5-8008-B32C70C6B3A9}" presName="rootText" presStyleLbl="node2" presStyleIdx="0" presStyleCnt="2" custScaleY="37790">
        <dgm:presLayoutVars>
          <dgm:chPref val="3"/>
        </dgm:presLayoutVars>
      </dgm:prSet>
      <dgm:spPr/>
      <dgm:t>
        <a:bodyPr/>
        <a:lstStyle/>
        <a:p>
          <a:endParaRPr lang="en-ZA"/>
        </a:p>
      </dgm:t>
    </dgm:pt>
    <dgm:pt modelId="{797F673B-7075-4EBC-8218-978AB78CD810}" type="pres">
      <dgm:prSet presAssocID="{D7AA9E58-1BAB-4FF5-8008-B32C70C6B3A9}" presName="rootConnector" presStyleLbl="node2" presStyleIdx="0" presStyleCnt="2"/>
      <dgm:spPr/>
      <dgm:t>
        <a:bodyPr/>
        <a:lstStyle/>
        <a:p>
          <a:endParaRPr lang="en-ZA"/>
        </a:p>
      </dgm:t>
    </dgm:pt>
    <dgm:pt modelId="{9BFDAB69-108A-4A0E-8FAA-8C00686FE361}" type="pres">
      <dgm:prSet presAssocID="{D7AA9E58-1BAB-4FF5-8008-B32C70C6B3A9}" presName="hierChild4" presStyleCnt="0"/>
      <dgm:spPr/>
    </dgm:pt>
    <dgm:pt modelId="{45F4FE13-57A0-4FA3-B848-853FA4D3BCA3}" type="pres">
      <dgm:prSet presAssocID="{D7AA9E58-1BAB-4FF5-8008-B32C70C6B3A9}" presName="hierChild5" presStyleCnt="0"/>
      <dgm:spPr/>
    </dgm:pt>
    <dgm:pt modelId="{D8482515-4A7B-453D-9277-24BF66DE2785}" type="pres">
      <dgm:prSet presAssocID="{3E812519-5091-40DA-BA84-1B3A10B9DD09}" presName="Name111" presStyleLbl="parChTrans1D3" presStyleIdx="0" presStyleCnt="22"/>
      <dgm:spPr/>
      <dgm:t>
        <a:bodyPr/>
        <a:lstStyle/>
        <a:p>
          <a:endParaRPr lang="en-ZA"/>
        </a:p>
      </dgm:t>
    </dgm:pt>
    <dgm:pt modelId="{72A959D3-B42E-4813-A66B-E536D14B914C}" type="pres">
      <dgm:prSet presAssocID="{42428ECF-10BF-4DE9-A57C-1A97929FF05A}" presName="hierRoot3" presStyleCnt="0">
        <dgm:presLayoutVars>
          <dgm:hierBranch val="init"/>
        </dgm:presLayoutVars>
      </dgm:prSet>
      <dgm:spPr/>
    </dgm:pt>
    <dgm:pt modelId="{C282EDB3-0F73-417E-A918-B0B4832999BF}" type="pres">
      <dgm:prSet presAssocID="{42428ECF-10BF-4DE9-A57C-1A97929FF05A}" presName="rootComposite3" presStyleCnt="0"/>
      <dgm:spPr/>
    </dgm:pt>
    <dgm:pt modelId="{9BCE5A0A-4F19-4E5B-A20D-744BE2360A81}" type="pres">
      <dgm:prSet presAssocID="{42428ECF-10BF-4DE9-A57C-1A97929FF05A}" presName="rootText3" presStyleLbl="asst2" presStyleIdx="0" presStyleCnt="22">
        <dgm:presLayoutVars>
          <dgm:chPref val="3"/>
        </dgm:presLayoutVars>
      </dgm:prSet>
      <dgm:spPr/>
      <dgm:t>
        <a:bodyPr/>
        <a:lstStyle/>
        <a:p>
          <a:endParaRPr lang="en-ZA"/>
        </a:p>
      </dgm:t>
    </dgm:pt>
    <dgm:pt modelId="{422E8F25-051E-4E51-A88A-C548BFE2FE57}" type="pres">
      <dgm:prSet presAssocID="{42428ECF-10BF-4DE9-A57C-1A97929FF05A}" presName="rootConnector3" presStyleLbl="asst2" presStyleIdx="0" presStyleCnt="22"/>
      <dgm:spPr/>
      <dgm:t>
        <a:bodyPr/>
        <a:lstStyle/>
        <a:p>
          <a:endParaRPr lang="en-ZA"/>
        </a:p>
      </dgm:t>
    </dgm:pt>
    <dgm:pt modelId="{A75CF87C-91A2-4FBD-940E-52F1889B3E83}" type="pres">
      <dgm:prSet presAssocID="{42428ECF-10BF-4DE9-A57C-1A97929FF05A}" presName="hierChild6" presStyleCnt="0"/>
      <dgm:spPr/>
    </dgm:pt>
    <dgm:pt modelId="{7019E5BF-B850-43D5-825F-EC328ABF6DCB}" type="pres">
      <dgm:prSet presAssocID="{42428ECF-10BF-4DE9-A57C-1A97929FF05A}" presName="hierChild7" presStyleCnt="0"/>
      <dgm:spPr/>
    </dgm:pt>
    <dgm:pt modelId="{7EC4980C-8F25-4F9E-A9D8-75E719D95EC1}" type="pres">
      <dgm:prSet presAssocID="{9F422540-9D8E-409E-8A73-61DAF34226FA}" presName="Name111" presStyleLbl="parChTrans1D3" presStyleIdx="1" presStyleCnt="22"/>
      <dgm:spPr/>
      <dgm:t>
        <a:bodyPr/>
        <a:lstStyle/>
        <a:p>
          <a:endParaRPr lang="en-ZA"/>
        </a:p>
      </dgm:t>
    </dgm:pt>
    <dgm:pt modelId="{727E37C2-91B2-4812-9CE6-7F113E64CE92}" type="pres">
      <dgm:prSet presAssocID="{81DE3ED2-1973-45B2-A052-41CD5F8DF9B8}" presName="hierRoot3" presStyleCnt="0">
        <dgm:presLayoutVars>
          <dgm:hierBranch val="init"/>
        </dgm:presLayoutVars>
      </dgm:prSet>
      <dgm:spPr/>
    </dgm:pt>
    <dgm:pt modelId="{353871B4-EE6E-4252-BBC4-0BB730CD1B09}" type="pres">
      <dgm:prSet presAssocID="{81DE3ED2-1973-45B2-A052-41CD5F8DF9B8}" presName="rootComposite3" presStyleCnt="0"/>
      <dgm:spPr/>
    </dgm:pt>
    <dgm:pt modelId="{B8A05B37-D13E-4CA7-864E-3E1270594378}" type="pres">
      <dgm:prSet presAssocID="{81DE3ED2-1973-45B2-A052-41CD5F8DF9B8}" presName="rootText3" presStyleLbl="asst2" presStyleIdx="1" presStyleCnt="22">
        <dgm:presLayoutVars>
          <dgm:chPref val="3"/>
        </dgm:presLayoutVars>
      </dgm:prSet>
      <dgm:spPr/>
      <dgm:t>
        <a:bodyPr/>
        <a:lstStyle/>
        <a:p>
          <a:endParaRPr lang="en-ZA"/>
        </a:p>
      </dgm:t>
    </dgm:pt>
    <dgm:pt modelId="{347E3FC3-876A-41EB-B1DF-8CEBAE58FE7B}" type="pres">
      <dgm:prSet presAssocID="{81DE3ED2-1973-45B2-A052-41CD5F8DF9B8}" presName="rootConnector3" presStyleLbl="asst2" presStyleIdx="1" presStyleCnt="22"/>
      <dgm:spPr/>
      <dgm:t>
        <a:bodyPr/>
        <a:lstStyle/>
        <a:p>
          <a:endParaRPr lang="en-ZA"/>
        </a:p>
      </dgm:t>
    </dgm:pt>
    <dgm:pt modelId="{2B46B41B-75F4-4BAD-AADF-08577C043A9C}" type="pres">
      <dgm:prSet presAssocID="{81DE3ED2-1973-45B2-A052-41CD5F8DF9B8}" presName="hierChild6" presStyleCnt="0"/>
      <dgm:spPr/>
    </dgm:pt>
    <dgm:pt modelId="{596C6798-FF47-4700-99DF-02BE4C8FB704}" type="pres">
      <dgm:prSet presAssocID="{81DE3ED2-1973-45B2-A052-41CD5F8DF9B8}" presName="hierChild7" presStyleCnt="0"/>
      <dgm:spPr/>
    </dgm:pt>
    <dgm:pt modelId="{B1499905-4B53-4FDD-85CB-5CF2CC1C8A00}" type="pres">
      <dgm:prSet presAssocID="{76D7E58D-28C6-4075-A4A6-E2AD45FE7FC5}" presName="Name111" presStyleLbl="parChTrans1D3" presStyleIdx="2" presStyleCnt="22"/>
      <dgm:spPr/>
      <dgm:t>
        <a:bodyPr/>
        <a:lstStyle/>
        <a:p>
          <a:endParaRPr lang="en-ZA"/>
        </a:p>
      </dgm:t>
    </dgm:pt>
    <dgm:pt modelId="{97CDB81E-D9CE-49BA-9CAA-4E4E346F9F5A}" type="pres">
      <dgm:prSet presAssocID="{920F6B00-4626-4D38-AB29-99C9858C87CF}" presName="hierRoot3" presStyleCnt="0">
        <dgm:presLayoutVars>
          <dgm:hierBranch val="init"/>
        </dgm:presLayoutVars>
      </dgm:prSet>
      <dgm:spPr/>
    </dgm:pt>
    <dgm:pt modelId="{C7A6EE9B-FC8C-40A0-8D45-FF9BE5E1CF2D}" type="pres">
      <dgm:prSet presAssocID="{920F6B00-4626-4D38-AB29-99C9858C87CF}" presName="rootComposite3" presStyleCnt="0"/>
      <dgm:spPr/>
    </dgm:pt>
    <dgm:pt modelId="{957F32BD-6921-4EEE-827B-7BFD06163B09}" type="pres">
      <dgm:prSet presAssocID="{920F6B00-4626-4D38-AB29-99C9858C87CF}" presName="rootText3" presStyleLbl="asst2" presStyleIdx="2" presStyleCnt="22">
        <dgm:presLayoutVars>
          <dgm:chPref val="3"/>
        </dgm:presLayoutVars>
      </dgm:prSet>
      <dgm:spPr/>
      <dgm:t>
        <a:bodyPr/>
        <a:lstStyle/>
        <a:p>
          <a:endParaRPr lang="en-ZA"/>
        </a:p>
      </dgm:t>
    </dgm:pt>
    <dgm:pt modelId="{F834B3FC-ED39-4ED2-939A-D78627F5B71D}" type="pres">
      <dgm:prSet presAssocID="{920F6B00-4626-4D38-AB29-99C9858C87CF}" presName="rootConnector3" presStyleLbl="asst2" presStyleIdx="2" presStyleCnt="22"/>
      <dgm:spPr/>
      <dgm:t>
        <a:bodyPr/>
        <a:lstStyle/>
        <a:p>
          <a:endParaRPr lang="en-ZA"/>
        </a:p>
      </dgm:t>
    </dgm:pt>
    <dgm:pt modelId="{7F84E35D-9CA5-4450-AB62-4160F8681B75}" type="pres">
      <dgm:prSet presAssocID="{920F6B00-4626-4D38-AB29-99C9858C87CF}" presName="hierChild6" presStyleCnt="0"/>
      <dgm:spPr/>
    </dgm:pt>
    <dgm:pt modelId="{92CAA4F3-4E0B-467F-B465-91DBE29E2493}" type="pres">
      <dgm:prSet presAssocID="{920F6B00-4626-4D38-AB29-99C9858C87CF}" presName="hierChild7" presStyleCnt="0"/>
      <dgm:spPr/>
    </dgm:pt>
    <dgm:pt modelId="{27E92AE6-9842-4BFA-A96F-6E4E629D2857}" type="pres">
      <dgm:prSet presAssocID="{612DA50B-4325-4A1A-A22E-D88DAE6F94C3}" presName="Name111" presStyleLbl="parChTrans1D3" presStyleIdx="3" presStyleCnt="22"/>
      <dgm:spPr/>
      <dgm:t>
        <a:bodyPr/>
        <a:lstStyle/>
        <a:p>
          <a:endParaRPr lang="en-ZA"/>
        </a:p>
      </dgm:t>
    </dgm:pt>
    <dgm:pt modelId="{DAB94E1C-4FE4-43D5-BEED-4F288B68F8A2}" type="pres">
      <dgm:prSet presAssocID="{BA381BF8-9E8C-4F8D-B626-CD84929A1FB2}" presName="hierRoot3" presStyleCnt="0">
        <dgm:presLayoutVars>
          <dgm:hierBranch val="init"/>
        </dgm:presLayoutVars>
      </dgm:prSet>
      <dgm:spPr/>
    </dgm:pt>
    <dgm:pt modelId="{D3BADE51-5B3E-4EEC-917B-793DAF68795A}" type="pres">
      <dgm:prSet presAssocID="{BA381BF8-9E8C-4F8D-B626-CD84929A1FB2}" presName="rootComposite3" presStyleCnt="0"/>
      <dgm:spPr/>
    </dgm:pt>
    <dgm:pt modelId="{EE4C3C83-1D73-490B-B8D9-3FC6F8998CF9}" type="pres">
      <dgm:prSet presAssocID="{BA381BF8-9E8C-4F8D-B626-CD84929A1FB2}" presName="rootText3" presStyleLbl="asst2" presStyleIdx="3" presStyleCnt="22">
        <dgm:presLayoutVars>
          <dgm:chPref val="3"/>
        </dgm:presLayoutVars>
      </dgm:prSet>
      <dgm:spPr/>
      <dgm:t>
        <a:bodyPr/>
        <a:lstStyle/>
        <a:p>
          <a:endParaRPr lang="en-ZA"/>
        </a:p>
      </dgm:t>
    </dgm:pt>
    <dgm:pt modelId="{2D0C98F1-CA31-446B-80EB-BBBC640212A8}" type="pres">
      <dgm:prSet presAssocID="{BA381BF8-9E8C-4F8D-B626-CD84929A1FB2}" presName="rootConnector3" presStyleLbl="asst2" presStyleIdx="3" presStyleCnt="22"/>
      <dgm:spPr/>
      <dgm:t>
        <a:bodyPr/>
        <a:lstStyle/>
        <a:p>
          <a:endParaRPr lang="en-ZA"/>
        </a:p>
      </dgm:t>
    </dgm:pt>
    <dgm:pt modelId="{4FBA43EB-2E40-4FF5-8DF6-EFD1E8775EDF}" type="pres">
      <dgm:prSet presAssocID="{BA381BF8-9E8C-4F8D-B626-CD84929A1FB2}" presName="hierChild6" presStyleCnt="0"/>
      <dgm:spPr/>
    </dgm:pt>
    <dgm:pt modelId="{68738FE7-7466-4A24-99AB-9C51822490AE}" type="pres">
      <dgm:prSet presAssocID="{BA381BF8-9E8C-4F8D-B626-CD84929A1FB2}" presName="hierChild7" presStyleCnt="0"/>
      <dgm:spPr/>
    </dgm:pt>
    <dgm:pt modelId="{D49E14E9-0F85-4CEF-B3FC-77A2B8B7CF9B}" type="pres">
      <dgm:prSet presAssocID="{D8821DAA-179B-4BA1-9A75-6301F5476EC7}" presName="Name111" presStyleLbl="parChTrans1D3" presStyleIdx="4" presStyleCnt="22"/>
      <dgm:spPr/>
      <dgm:t>
        <a:bodyPr/>
        <a:lstStyle/>
        <a:p>
          <a:endParaRPr lang="en-ZA"/>
        </a:p>
      </dgm:t>
    </dgm:pt>
    <dgm:pt modelId="{E1A42255-A5BA-4846-86F4-E73A4FBA6FB0}" type="pres">
      <dgm:prSet presAssocID="{17A004D6-667C-48B1-8706-9CD4115F4AA4}" presName="hierRoot3" presStyleCnt="0">
        <dgm:presLayoutVars>
          <dgm:hierBranch val="init"/>
        </dgm:presLayoutVars>
      </dgm:prSet>
      <dgm:spPr/>
    </dgm:pt>
    <dgm:pt modelId="{76FEF7D0-A12A-4866-93D6-E4D4D7F49FA0}" type="pres">
      <dgm:prSet presAssocID="{17A004D6-667C-48B1-8706-9CD4115F4AA4}" presName="rootComposite3" presStyleCnt="0"/>
      <dgm:spPr/>
    </dgm:pt>
    <dgm:pt modelId="{DF96F8EB-0B2C-4F32-A4E2-5607E04E47B3}" type="pres">
      <dgm:prSet presAssocID="{17A004D6-667C-48B1-8706-9CD4115F4AA4}" presName="rootText3" presStyleLbl="asst2" presStyleIdx="4" presStyleCnt="22">
        <dgm:presLayoutVars>
          <dgm:chPref val="3"/>
        </dgm:presLayoutVars>
      </dgm:prSet>
      <dgm:spPr/>
      <dgm:t>
        <a:bodyPr/>
        <a:lstStyle/>
        <a:p>
          <a:endParaRPr lang="en-ZA"/>
        </a:p>
      </dgm:t>
    </dgm:pt>
    <dgm:pt modelId="{581BCCA9-C32F-4F59-AF60-7114A474B3E4}" type="pres">
      <dgm:prSet presAssocID="{17A004D6-667C-48B1-8706-9CD4115F4AA4}" presName="rootConnector3" presStyleLbl="asst2" presStyleIdx="4" presStyleCnt="22"/>
      <dgm:spPr/>
      <dgm:t>
        <a:bodyPr/>
        <a:lstStyle/>
        <a:p>
          <a:endParaRPr lang="en-ZA"/>
        </a:p>
      </dgm:t>
    </dgm:pt>
    <dgm:pt modelId="{27F59811-BF72-4E3A-AE25-C21A1D8D2555}" type="pres">
      <dgm:prSet presAssocID="{17A004D6-667C-48B1-8706-9CD4115F4AA4}" presName="hierChild6" presStyleCnt="0"/>
      <dgm:spPr/>
    </dgm:pt>
    <dgm:pt modelId="{4D08BBC8-D278-4C5D-8F57-8DA9AC899E41}" type="pres">
      <dgm:prSet presAssocID="{17A004D6-667C-48B1-8706-9CD4115F4AA4}" presName="hierChild7" presStyleCnt="0"/>
      <dgm:spPr/>
    </dgm:pt>
    <dgm:pt modelId="{2504583B-C0B5-4F24-9DD9-3A13FF54A42A}" type="pres">
      <dgm:prSet presAssocID="{52C558C1-2915-43C1-9A00-BE04A9C0A7E1}" presName="Name111" presStyleLbl="parChTrans1D3" presStyleIdx="5" presStyleCnt="22"/>
      <dgm:spPr/>
      <dgm:t>
        <a:bodyPr/>
        <a:lstStyle/>
        <a:p>
          <a:endParaRPr lang="en-ZA"/>
        </a:p>
      </dgm:t>
    </dgm:pt>
    <dgm:pt modelId="{B22C70CA-0354-4FC4-BAE3-CF7FBFAF7BF4}" type="pres">
      <dgm:prSet presAssocID="{F0D52A86-8366-4F94-BDA2-F20D7F6B9749}" presName="hierRoot3" presStyleCnt="0">
        <dgm:presLayoutVars>
          <dgm:hierBranch val="init"/>
        </dgm:presLayoutVars>
      </dgm:prSet>
      <dgm:spPr/>
    </dgm:pt>
    <dgm:pt modelId="{55DCB31F-7B14-424A-BBA2-F51F64910E54}" type="pres">
      <dgm:prSet presAssocID="{F0D52A86-8366-4F94-BDA2-F20D7F6B9749}" presName="rootComposite3" presStyleCnt="0"/>
      <dgm:spPr/>
    </dgm:pt>
    <dgm:pt modelId="{06EFC437-B928-4107-9DC2-13E25811B5F0}" type="pres">
      <dgm:prSet presAssocID="{F0D52A86-8366-4F94-BDA2-F20D7F6B9749}" presName="rootText3" presStyleLbl="asst2" presStyleIdx="5" presStyleCnt="22">
        <dgm:presLayoutVars>
          <dgm:chPref val="3"/>
        </dgm:presLayoutVars>
      </dgm:prSet>
      <dgm:spPr/>
      <dgm:t>
        <a:bodyPr/>
        <a:lstStyle/>
        <a:p>
          <a:endParaRPr lang="en-ZA"/>
        </a:p>
      </dgm:t>
    </dgm:pt>
    <dgm:pt modelId="{9D936143-EDDA-4E58-BF39-DC5ED9415A82}" type="pres">
      <dgm:prSet presAssocID="{F0D52A86-8366-4F94-BDA2-F20D7F6B9749}" presName="rootConnector3" presStyleLbl="asst2" presStyleIdx="5" presStyleCnt="22"/>
      <dgm:spPr/>
      <dgm:t>
        <a:bodyPr/>
        <a:lstStyle/>
        <a:p>
          <a:endParaRPr lang="en-ZA"/>
        </a:p>
      </dgm:t>
    </dgm:pt>
    <dgm:pt modelId="{C8FFD1EC-0813-4CAC-8E76-8CAF4DD08186}" type="pres">
      <dgm:prSet presAssocID="{F0D52A86-8366-4F94-BDA2-F20D7F6B9749}" presName="hierChild6" presStyleCnt="0"/>
      <dgm:spPr/>
    </dgm:pt>
    <dgm:pt modelId="{A6729867-CEBC-4493-8F10-1AA70C21BDF9}" type="pres">
      <dgm:prSet presAssocID="{F0D52A86-8366-4F94-BDA2-F20D7F6B9749}" presName="hierChild7" presStyleCnt="0"/>
      <dgm:spPr/>
    </dgm:pt>
    <dgm:pt modelId="{DAB57ED7-FD25-4B04-BA1C-2ABF35F1FB1C}" type="pres">
      <dgm:prSet presAssocID="{EAF576F9-E329-4705-91CB-2A08015CAB70}" presName="Name111" presStyleLbl="parChTrans1D3" presStyleIdx="6" presStyleCnt="22"/>
      <dgm:spPr/>
      <dgm:t>
        <a:bodyPr/>
        <a:lstStyle/>
        <a:p>
          <a:endParaRPr lang="en-ZA"/>
        </a:p>
      </dgm:t>
    </dgm:pt>
    <dgm:pt modelId="{1A7AFE23-04F6-42EF-931F-1689F18656A9}" type="pres">
      <dgm:prSet presAssocID="{780F42A2-83F2-46BF-B38F-CD28452AE182}" presName="hierRoot3" presStyleCnt="0">
        <dgm:presLayoutVars>
          <dgm:hierBranch val="init"/>
        </dgm:presLayoutVars>
      </dgm:prSet>
      <dgm:spPr/>
    </dgm:pt>
    <dgm:pt modelId="{9A327558-F466-4555-894B-A1D1BCE7DFA8}" type="pres">
      <dgm:prSet presAssocID="{780F42A2-83F2-46BF-B38F-CD28452AE182}" presName="rootComposite3" presStyleCnt="0"/>
      <dgm:spPr/>
    </dgm:pt>
    <dgm:pt modelId="{AF2A0888-C72D-4951-B9AC-381D6F908471}" type="pres">
      <dgm:prSet presAssocID="{780F42A2-83F2-46BF-B38F-CD28452AE182}" presName="rootText3" presStyleLbl="asst2" presStyleIdx="6" presStyleCnt="22">
        <dgm:presLayoutVars>
          <dgm:chPref val="3"/>
        </dgm:presLayoutVars>
      </dgm:prSet>
      <dgm:spPr/>
      <dgm:t>
        <a:bodyPr/>
        <a:lstStyle/>
        <a:p>
          <a:endParaRPr lang="en-ZA"/>
        </a:p>
      </dgm:t>
    </dgm:pt>
    <dgm:pt modelId="{5EB21CF7-0C57-49B0-AF0A-4654A4257AC8}" type="pres">
      <dgm:prSet presAssocID="{780F42A2-83F2-46BF-B38F-CD28452AE182}" presName="rootConnector3" presStyleLbl="asst2" presStyleIdx="6" presStyleCnt="22"/>
      <dgm:spPr/>
      <dgm:t>
        <a:bodyPr/>
        <a:lstStyle/>
        <a:p>
          <a:endParaRPr lang="en-ZA"/>
        </a:p>
      </dgm:t>
    </dgm:pt>
    <dgm:pt modelId="{3161CF86-B8BC-485B-A74E-C9169A30100E}" type="pres">
      <dgm:prSet presAssocID="{780F42A2-83F2-46BF-B38F-CD28452AE182}" presName="hierChild6" presStyleCnt="0"/>
      <dgm:spPr/>
    </dgm:pt>
    <dgm:pt modelId="{C5D75DAA-0159-4776-8B26-E8B684F162BC}" type="pres">
      <dgm:prSet presAssocID="{780F42A2-83F2-46BF-B38F-CD28452AE182}" presName="hierChild7" presStyleCnt="0"/>
      <dgm:spPr/>
    </dgm:pt>
    <dgm:pt modelId="{4FB0E3BF-E496-4B14-884B-CD03EB41DF4C}" type="pres">
      <dgm:prSet presAssocID="{8969269C-8B51-4418-A7E9-200F6F06F0E8}" presName="Name111" presStyleLbl="parChTrans1D3" presStyleIdx="7" presStyleCnt="22"/>
      <dgm:spPr/>
      <dgm:t>
        <a:bodyPr/>
        <a:lstStyle/>
        <a:p>
          <a:endParaRPr lang="en-ZA"/>
        </a:p>
      </dgm:t>
    </dgm:pt>
    <dgm:pt modelId="{CD6A0E0A-E26B-42AD-86F0-067814C9E16E}" type="pres">
      <dgm:prSet presAssocID="{2728A725-4B7C-44B3-B74B-FB44D79E8E56}" presName="hierRoot3" presStyleCnt="0">
        <dgm:presLayoutVars>
          <dgm:hierBranch val="init"/>
        </dgm:presLayoutVars>
      </dgm:prSet>
      <dgm:spPr/>
    </dgm:pt>
    <dgm:pt modelId="{DAAEA402-5780-4C94-A740-61241C792767}" type="pres">
      <dgm:prSet presAssocID="{2728A725-4B7C-44B3-B74B-FB44D79E8E56}" presName="rootComposite3" presStyleCnt="0"/>
      <dgm:spPr/>
    </dgm:pt>
    <dgm:pt modelId="{DAD87BB2-DB44-4C23-9EEB-4D1E9A8422AE}" type="pres">
      <dgm:prSet presAssocID="{2728A725-4B7C-44B3-B74B-FB44D79E8E56}" presName="rootText3" presStyleLbl="asst2" presStyleIdx="7" presStyleCnt="22">
        <dgm:presLayoutVars>
          <dgm:chPref val="3"/>
        </dgm:presLayoutVars>
      </dgm:prSet>
      <dgm:spPr/>
      <dgm:t>
        <a:bodyPr/>
        <a:lstStyle/>
        <a:p>
          <a:endParaRPr lang="en-ZA"/>
        </a:p>
      </dgm:t>
    </dgm:pt>
    <dgm:pt modelId="{F1B3489D-2752-4E5A-8373-7805F769773C}" type="pres">
      <dgm:prSet presAssocID="{2728A725-4B7C-44B3-B74B-FB44D79E8E56}" presName="rootConnector3" presStyleLbl="asst2" presStyleIdx="7" presStyleCnt="22"/>
      <dgm:spPr/>
      <dgm:t>
        <a:bodyPr/>
        <a:lstStyle/>
        <a:p>
          <a:endParaRPr lang="en-ZA"/>
        </a:p>
      </dgm:t>
    </dgm:pt>
    <dgm:pt modelId="{22304C7E-C68B-4984-8109-233734E5F3F4}" type="pres">
      <dgm:prSet presAssocID="{2728A725-4B7C-44B3-B74B-FB44D79E8E56}" presName="hierChild6" presStyleCnt="0"/>
      <dgm:spPr/>
    </dgm:pt>
    <dgm:pt modelId="{770361FD-819F-410D-B5D6-8CC749245717}" type="pres">
      <dgm:prSet presAssocID="{2728A725-4B7C-44B3-B74B-FB44D79E8E56}" presName="hierChild7" presStyleCnt="0"/>
      <dgm:spPr/>
    </dgm:pt>
    <dgm:pt modelId="{8E7B3595-0075-4B05-BFDC-90D641A53F16}" type="pres">
      <dgm:prSet presAssocID="{A78E84F5-3119-4C1A-916F-73253A6FB5A9}" presName="Name111" presStyleLbl="parChTrans1D3" presStyleIdx="8" presStyleCnt="22"/>
      <dgm:spPr/>
      <dgm:t>
        <a:bodyPr/>
        <a:lstStyle/>
        <a:p>
          <a:endParaRPr lang="en-ZA"/>
        </a:p>
      </dgm:t>
    </dgm:pt>
    <dgm:pt modelId="{C0235A9C-D41C-449A-A61D-811DFCC1D946}" type="pres">
      <dgm:prSet presAssocID="{EB17743D-5A5A-4788-8CFA-5104B328BAAB}" presName="hierRoot3" presStyleCnt="0">
        <dgm:presLayoutVars>
          <dgm:hierBranch val="init"/>
        </dgm:presLayoutVars>
      </dgm:prSet>
      <dgm:spPr/>
    </dgm:pt>
    <dgm:pt modelId="{BF917FD3-08F7-4103-BA8D-6D09183C844C}" type="pres">
      <dgm:prSet presAssocID="{EB17743D-5A5A-4788-8CFA-5104B328BAAB}" presName="rootComposite3" presStyleCnt="0"/>
      <dgm:spPr/>
    </dgm:pt>
    <dgm:pt modelId="{F8EE920F-33F1-46CF-B888-861C9893AC86}" type="pres">
      <dgm:prSet presAssocID="{EB17743D-5A5A-4788-8CFA-5104B328BAAB}" presName="rootText3" presStyleLbl="asst2" presStyleIdx="8" presStyleCnt="22">
        <dgm:presLayoutVars>
          <dgm:chPref val="3"/>
        </dgm:presLayoutVars>
      </dgm:prSet>
      <dgm:spPr/>
      <dgm:t>
        <a:bodyPr/>
        <a:lstStyle/>
        <a:p>
          <a:endParaRPr lang="en-ZA"/>
        </a:p>
      </dgm:t>
    </dgm:pt>
    <dgm:pt modelId="{B58EFB31-6587-4210-86CD-DCB0D3514192}" type="pres">
      <dgm:prSet presAssocID="{EB17743D-5A5A-4788-8CFA-5104B328BAAB}" presName="rootConnector3" presStyleLbl="asst2" presStyleIdx="8" presStyleCnt="22"/>
      <dgm:spPr/>
      <dgm:t>
        <a:bodyPr/>
        <a:lstStyle/>
        <a:p>
          <a:endParaRPr lang="en-ZA"/>
        </a:p>
      </dgm:t>
    </dgm:pt>
    <dgm:pt modelId="{F6EBBD37-AB3D-40C5-A35F-34458C53B611}" type="pres">
      <dgm:prSet presAssocID="{EB17743D-5A5A-4788-8CFA-5104B328BAAB}" presName="hierChild6" presStyleCnt="0"/>
      <dgm:spPr/>
    </dgm:pt>
    <dgm:pt modelId="{06AC751C-11A8-4C01-95C6-094DC6F4DFC1}" type="pres">
      <dgm:prSet presAssocID="{EB17743D-5A5A-4788-8CFA-5104B328BAAB}" presName="hierChild7" presStyleCnt="0"/>
      <dgm:spPr/>
    </dgm:pt>
    <dgm:pt modelId="{12559C3B-A8B2-48DD-AE11-04C9C7818278}" type="pres">
      <dgm:prSet presAssocID="{E1DE4997-5904-4881-9EC2-68D5A9EDE670}" presName="Name111" presStyleLbl="parChTrans1D3" presStyleIdx="9" presStyleCnt="22"/>
      <dgm:spPr/>
      <dgm:t>
        <a:bodyPr/>
        <a:lstStyle/>
        <a:p>
          <a:endParaRPr lang="en-ZA"/>
        </a:p>
      </dgm:t>
    </dgm:pt>
    <dgm:pt modelId="{75E50680-6CCC-4955-B584-325A70D78A3F}" type="pres">
      <dgm:prSet presAssocID="{218B6E9A-D682-49B3-B30D-094417027370}" presName="hierRoot3" presStyleCnt="0">
        <dgm:presLayoutVars>
          <dgm:hierBranch val="init"/>
        </dgm:presLayoutVars>
      </dgm:prSet>
      <dgm:spPr/>
    </dgm:pt>
    <dgm:pt modelId="{5565A73D-3A64-4A5A-B97A-C97233E34982}" type="pres">
      <dgm:prSet presAssocID="{218B6E9A-D682-49B3-B30D-094417027370}" presName="rootComposite3" presStyleCnt="0"/>
      <dgm:spPr/>
    </dgm:pt>
    <dgm:pt modelId="{3407DC6C-A0DD-4D7C-8253-1031C0D8C67E}" type="pres">
      <dgm:prSet presAssocID="{218B6E9A-D682-49B3-B30D-094417027370}" presName="rootText3" presStyleLbl="asst2" presStyleIdx="9" presStyleCnt="22">
        <dgm:presLayoutVars>
          <dgm:chPref val="3"/>
        </dgm:presLayoutVars>
      </dgm:prSet>
      <dgm:spPr/>
      <dgm:t>
        <a:bodyPr/>
        <a:lstStyle/>
        <a:p>
          <a:endParaRPr lang="en-ZA"/>
        </a:p>
      </dgm:t>
    </dgm:pt>
    <dgm:pt modelId="{73C1C4F2-9297-433E-9BFE-F4CAA1619BDD}" type="pres">
      <dgm:prSet presAssocID="{218B6E9A-D682-49B3-B30D-094417027370}" presName="rootConnector3" presStyleLbl="asst2" presStyleIdx="9" presStyleCnt="22"/>
      <dgm:spPr/>
      <dgm:t>
        <a:bodyPr/>
        <a:lstStyle/>
        <a:p>
          <a:endParaRPr lang="en-ZA"/>
        </a:p>
      </dgm:t>
    </dgm:pt>
    <dgm:pt modelId="{839C9A2C-11CB-454C-B9EB-CF5B1911902E}" type="pres">
      <dgm:prSet presAssocID="{218B6E9A-D682-49B3-B30D-094417027370}" presName="hierChild6" presStyleCnt="0"/>
      <dgm:spPr/>
    </dgm:pt>
    <dgm:pt modelId="{9E4FA856-5C0C-4F92-B2AA-D486F8FCCF93}" type="pres">
      <dgm:prSet presAssocID="{218B6E9A-D682-49B3-B30D-094417027370}" presName="hierChild7" presStyleCnt="0"/>
      <dgm:spPr/>
    </dgm:pt>
    <dgm:pt modelId="{4166A4ED-ED72-49F9-9359-36311BDEA326}" type="pres">
      <dgm:prSet presAssocID="{157839EA-11F3-4455-AD4C-7913A32865AD}" presName="Name111" presStyleLbl="parChTrans1D3" presStyleIdx="10" presStyleCnt="22"/>
      <dgm:spPr/>
      <dgm:t>
        <a:bodyPr/>
        <a:lstStyle/>
        <a:p>
          <a:endParaRPr lang="en-ZA"/>
        </a:p>
      </dgm:t>
    </dgm:pt>
    <dgm:pt modelId="{3CCDFDAF-68CE-4767-81B9-B788E577795F}" type="pres">
      <dgm:prSet presAssocID="{567239C9-A128-4A9A-A846-7669A4B85570}" presName="hierRoot3" presStyleCnt="0">
        <dgm:presLayoutVars>
          <dgm:hierBranch val="init"/>
        </dgm:presLayoutVars>
      </dgm:prSet>
      <dgm:spPr/>
    </dgm:pt>
    <dgm:pt modelId="{FBB0C795-A9AC-48F4-83E7-A0DB9BBB88C2}" type="pres">
      <dgm:prSet presAssocID="{567239C9-A128-4A9A-A846-7669A4B85570}" presName="rootComposite3" presStyleCnt="0"/>
      <dgm:spPr/>
    </dgm:pt>
    <dgm:pt modelId="{53CD038D-862D-48D7-9455-CC1AD12F727E}" type="pres">
      <dgm:prSet presAssocID="{567239C9-A128-4A9A-A846-7669A4B85570}" presName="rootText3" presStyleLbl="asst2" presStyleIdx="10" presStyleCnt="22">
        <dgm:presLayoutVars>
          <dgm:chPref val="3"/>
        </dgm:presLayoutVars>
      </dgm:prSet>
      <dgm:spPr/>
      <dgm:t>
        <a:bodyPr/>
        <a:lstStyle/>
        <a:p>
          <a:endParaRPr lang="en-ZA"/>
        </a:p>
      </dgm:t>
    </dgm:pt>
    <dgm:pt modelId="{15422F84-F988-42B6-AFB0-C3E339084304}" type="pres">
      <dgm:prSet presAssocID="{567239C9-A128-4A9A-A846-7669A4B85570}" presName="rootConnector3" presStyleLbl="asst2" presStyleIdx="10" presStyleCnt="22"/>
      <dgm:spPr/>
      <dgm:t>
        <a:bodyPr/>
        <a:lstStyle/>
        <a:p>
          <a:endParaRPr lang="en-ZA"/>
        </a:p>
      </dgm:t>
    </dgm:pt>
    <dgm:pt modelId="{AF7CCE8F-3948-4DF0-B00B-F0B3EAA92A1D}" type="pres">
      <dgm:prSet presAssocID="{567239C9-A128-4A9A-A846-7669A4B85570}" presName="hierChild6" presStyleCnt="0"/>
      <dgm:spPr/>
    </dgm:pt>
    <dgm:pt modelId="{6893F9AF-B177-416D-9434-E398D6D97593}" type="pres">
      <dgm:prSet presAssocID="{567239C9-A128-4A9A-A846-7669A4B85570}" presName="hierChild7" presStyleCnt="0"/>
      <dgm:spPr/>
    </dgm:pt>
    <dgm:pt modelId="{AF4A6F10-300A-4507-84E2-6FD8626ED581}" type="pres">
      <dgm:prSet presAssocID="{0BC41587-1A4A-4890-B7A8-CDCD47D0B1B5}" presName="Name37" presStyleLbl="parChTrans1D2" presStyleIdx="1" presStyleCnt="2"/>
      <dgm:spPr/>
      <dgm:t>
        <a:bodyPr/>
        <a:lstStyle/>
        <a:p>
          <a:endParaRPr lang="en-ZA"/>
        </a:p>
      </dgm:t>
    </dgm:pt>
    <dgm:pt modelId="{FF0918A5-8EF9-4089-812F-1D9518271C33}" type="pres">
      <dgm:prSet presAssocID="{15AA117B-A406-42F5-88FD-D7765EB892EE}" presName="hierRoot2" presStyleCnt="0">
        <dgm:presLayoutVars>
          <dgm:hierBranch val="init"/>
        </dgm:presLayoutVars>
      </dgm:prSet>
      <dgm:spPr/>
    </dgm:pt>
    <dgm:pt modelId="{765616C5-3FEF-4532-804A-19CE4147FFD7}" type="pres">
      <dgm:prSet presAssocID="{15AA117B-A406-42F5-88FD-D7765EB892EE}" presName="rootComposite" presStyleCnt="0"/>
      <dgm:spPr/>
    </dgm:pt>
    <dgm:pt modelId="{6C66CDF0-D005-4C42-8F39-1204A6887C0B}" type="pres">
      <dgm:prSet presAssocID="{15AA117B-A406-42F5-88FD-D7765EB892EE}" presName="rootText" presStyleLbl="node2" presStyleIdx="1" presStyleCnt="2" custScaleY="37790">
        <dgm:presLayoutVars>
          <dgm:chPref val="3"/>
        </dgm:presLayoutVars>
      </dgm:prSet>
      <dgm:spPr/>
      <dgm:t>
        <a:bodyPr/>
        <a:lstStyle/>
        <a:p>
          <a:endParaRPr lang="en-ZA"/>
        </a:p>
      </dgm:t>
    </dgm:pt>
    <dgm:pt modelId="{60CD6C3E-FDFF-4833-A52D-0528035E0CBF}" type="pres">
      <dgm:prSet presAssocID="{15AA117B-A406-42F5-88FD-D7765EB892EE}" presName="rootConnector" presStyleLbl="node2" presStyleIdx="1" presStyleCnt="2"/>
      <dgm:spPr/>
      <dgm:t>
        <a:bodyPr/>
        <a:lstStyle/>
        <a:p>
          <a:endParaRPr lang="en-ZA"/>
        </a:p>
      </dgm:t>
    </dgm:pt>
    <dgm:pt modelId="{4B0EEFC5-6286-4E09-9D36-790183B8EF80}" type="pres">
      <dgm:prSet presAssocID="{15AA117B-A406-42F5-88FD-D7765EB892EE}" presName="hierChild4" presStyleCnt="0"/>
      <dgm:spPr/>
    </dgm:pt>
    <dgm:pt modelId="{24806123-8B01-4847-A993-11F26DF9BAAC}" type="pres">
      <dgm:prSet presAssocID="{15AA117B-A406-42F5-88FD-D7765EB892EE}" presName="hierChild5" presStyleCnt="0"/>
      <dgm:spPr/>
    </dgm:pt>
    <dgm:pt modelId="{0E8B82AC-B80B-4ACB-A27D-BFA0B97DA368}" type="pres">
      <dgm:prSet presAssocID="{1FDD75BD-1E3F-4E98-95AE-3AEAADFDBFBB}" presName="Name111" presStyleLbl="parChTrans1D3" presStyleIdx="11" presStyleCnt="22"/>
      <dgm:spPr/>
      <dgm:t>
        <a:bodyPr/>
        <a:lstStyle/>
        <a:p>
          <a:endParaRPr lang="en-ZA"/>
        </a:p>
      </dgm:t>
    </dgm:pt>
    <dgm:pt modelId="{60059499-7F28-4799-9E67-7C3271359595}" type="pres">
      <dgm:prSet presAssocID="{715E4AF4-06B4-4780-8323-280FBEBF98EC}" presName="hierRoot3" presStyleCnt="0">
        <dgm:presLayoutVars>
          <dgm:hierBranch val="init"/>
        </dgm:presLayoutVars>
      </dgm:prSet>
      <dgm:spPr/>
    </dgm:pt>
    <dgm:pt modelId="{74053003-CD2B-4604-9BF3-1000EF3C99CA}" type="pres">
      <dgm:prSet presAssocID="{715E4AF4-06B4-4780-8323-280FBEBF98EC}" presName="rootComposite3" presStyleCnt="0"/>
      <dgm:spPr/>
    </dgm:pt>
    <dgm:pt modelId="{126C9BEE-5CB1-4C5E-815A-DFB51E779051}" type="pres">
      <dgm:prSet presAssocID="{715E4AF4-06B4-4780-8323-280FBEBF98EC}" presName="rootText3" presStyleLbl="asst2" presStyleIdx="11" presStyleCnt="22">
        <dgm:presLayoutVars>
          <dgm:chPref val="3"/>
        </dgm:presLayoutVars>
      </dgm:prSet>
      <dgm:spPr/>
      <dgm:t>
        <a:bodyPr/>
        <a:lstStyle/>
        <a:p>
          <a:endParaRPr lang="en-ZA"/>
        </a:p>
      </dgm:t>
    </dgm:pt>
    <dgm:pt modelId="{91DBE6FF-FF6E-4E9C-B3D2-E0935D494118}" type="pres">
      <dgm:prSet presAssocID="{715E4AF4-06B4-4780-8323-280FBEBF98EC}" presName="rootConnector3" presStyleLbl="asst2" presStyleIdx="11" presStyleCnt="22"/>
      <dgm:spPr/>
      <dgm:t>
        <a:bodyPr/>
        <a:lstStyle/>
        <a:p>
          <a:endParaRPr lang="en-ZA"/>
        </a:p>
      </dgm:t>
    </dgm:pt>
    <dgm:pt modelId="{0B271645-C6AA-4640-AEC1-7F5A807AA23B}" type="pres">
      <dgm:prSet presAssocID="{715E4AF4-06B4-4780-8323-280FBEBF98EC}" presName="hierChild6" presStyleCnt="0"/>
      <dgm:spPr/>
    </dgm:pt>
    <dgm:pt modelId="{9889FD9C-7EDA-49C9-A59F-888298A80EEE}" type="pres">
      <dgm:prSet presAssocID="{715E4AF4-06B4-4780-8323-280FBEBF98EC}" presName="hierChild7" presStyleCnt="0"/>
      <dgm:spPr/>
    </dgm:pt>
    <dgm:pt modelId="{39B9BF9E-5B83-4BFC-B821-63EA06FCD503}" type="pres">
      <dgm:prSet presAssocID="{7283A124-BC92-4180-B379-5A03E775C02A}" presName="Name111" presStyleLbl="parChTrans1D3" presStyleIdx="12" presStyleCnt="22"/>
      <dgm:spPr/>
      <dgm:t>
        <a:bodyPr/>
        <a:lstStyle/>
        <a:p>
          <a:endParaRPr lang="en-ZA"/>
        </a:p>
      </dgm:t>
    </dgm:pt>
    <dgm:pt modelId="{B7A86480-E168-4915-9D9C-A0E38B9B0C6E}" type="pres">
      <dgm:prSet presAssocID="{2AA2D862-EC4E-4013-97FC-E97E4392AB97}" presName="hierRoot3" presStyleCnt="0">
        <dgm:presLayoutVars>
          <dgm:hierBranch val="init"/>
        </dgm:presLayoutVars>
      </dgm:prSet>
      <dgm:spPr/>
    </dgm:pt>
    <dgm:pt modelId="{5B2388C4-A3A8-48A7-B8C0-B632C3F63C58}" type="pres">
      <dgm:prSet presAssocID="{2AA2D862-EC4E-4013-97FC-E97E4392AB97}" presName="rootComposite3" presStyleCnt="0"/>
      <dgm:spPr/>
    </dgm:pt>
    <dgm:pt modelId="{61C52268-F544-4192-85FC-7EAD9EE04C09}" type="pres">
      <dgm:prSet presAssocID="{2AA2D862-EC4E-4013-97FC-E97E4392AB97}" presName="rootText3" presStyleLbl="asst2" presStyleIdx="12" presStyleCnt="22">
        <dgm:presLayoutVars>
          <dgm:chPref val="3"/>
        </dgm:presLayoutVars>
      </dgm:prSet>
      <dgm:spPr/>
      <dgm:t>
        <a:bodyPr/>
        <a:lstStyle/>
        <a:p>
          <a:endParaRPr lang="en-ZA"/>
        </a:p>
      </dgm:t>
    </dgm:pt>
    <dgm:pt modelId="{26B02CEC-F29E-44E7-B38C-4C46AA58A6B0}" type="pres">
      <dgm:prSet presAssocID="{2AA2D862-EC4E-4013-97FC-E97E4392AB97}" presName="rootConnector3" presStyleLbl="asst2" presStyleIdx="12" presStyleCnt="22"/>
      <dgm:spPr/>
      <dgm:t>
        <a:bodyPr/>
        <a:lstStyle/>
        <a:p>
          <a:endParaRPr lang="en-ZA"/>
        </a:p>
      </dgm:t>
    </dgm:pt>
    <dgm:pt modelId="{2065985F-C38C-44D1-8F76-CBEBA6111F44}" type="pres">
      <dgm:prSet presAssocID="{2AA2D862-EC4E-4013-97FC-E97E4392AB97}" presName="hierChild6" presStyleCnt="0"/>
      <dgm:spPr/>
    </dgm:pt>
    <dgm:pt modelId="{CC09087F-D3FE-4C45-AC81-D04D6928ADF1}" type="pres">
      <dgm:prSet presAssocID="{2AA2D862-EC4E-4013-97FC-E97E4392AB97}" presName="hierChild7" presStyleCnt="0"/>
      <dgm:spPr/>
    </dgm:pt>
    <dgm:pt modelId="{A8C44BDA-4348-4A0F-AD44-C8C90E4305DF}" type="pres">
      <dgm:prSet presAssocID="{E2769A72-2C7F-4505-A168-AB29A8E13758}" presName="Name111" presStyleLbl="parChTrans1D3" presStyleIdx="13" presStyleCnt="22"/>
      <dgm:spPr/>
      <dgm:t>
        <a:bodyPr/>
        <a:lstStyle/>
        <a:p>
          <a:endParaRPr lang="en-ZA"/>
        </a:p>
      </dgm:t>
    </dgm:pt>
    <dgm:pt modelId="{29E93FFB-590A-4C12-B043-430D4916B069}" type="pres">
      <dgm:prSet presAssocID="{423F6F11-8FC1-4241-B786-DFDC3E768F2C}" presName="hierRoot3" presStyleCnt="0">
        <dgm:presLayoutVars>
          <dgm:hierBranch val="init"/>
        </dgm:presLayoutVars>
      </dgm:prSet>
      <dgm:spPr/>
    </dgm:pt>
    <dgm:pt modelId="{2AC35F9B-BC64-4608-A285-3BE07F499879}" type="pres">
      <dgm:prSet presAssocID="{423F6F11-8FC1-4241-B786-DFDC3E768F2C}" presName="rootComposite3" presStyleCnt="0"/>
      <dgm:spPr/>
    </dgm:pt>
    <dgm:pt modelId="{3E18B93C-7D94-4979-A4EF-2440DE77D260}" type="pres">
      <dgm:prSet presAssocID="{423F6F11-8FC1-4241-B786-DFDC3E768F2C}" presName="rootText3" presStyleLbl="asst2" presStyleIdx="13" presStyleCnt="22">
        <dgm:presLayoutVars>
          <dgm:chPref val="3"/>
        </dgm:presLayoutVars>
      </dgm:prSet>
      <dgm:spPr/>
      <dgm:t>
        <a:bodyPr/>
        <a:lstStyle/>
        <a:p>
          <a:endParaRPr lang="en-ZA"/>
        </a:p>
      </dgm:t>
    </dgm:pt>
    <dgm:pt modelId="{98E093B8-31BC-425A-83B8-BB66C56FBC4E}" type="pres">
      <dgm:prSet presAssocID="{423F6F11-8FC1-4241-B786-DFDC3E768F2C}" presName="rootConnector3" presStyleLbl="asst2" presStyleIdx="13" presStyleCnt="22"/>
      <dgm:spPr/>
      <dgm:t>
        <a:bodyPr/>
        <a:lstStyle/>
        <a:p>
          <a:endParaRPr lang="en-ZA"/>
        </a:p>
      </dgm:t>
    </dgm:pt>
    <dgm:pt modelId="{5618AF41-6A1C-43CC-BBE0-C440E1940875}" type="pres">
      <dgm:prSet presAssocID="{423F6F11-8FC1-4241-B786-DFDC3E768F2C}" presName="hierChild6" presStyleCnt="0"/>
      <dgm:spPr/>
    </dgm:pt>
    <dgm:pt modelId="{D44BDFA9-BEF4-4127-A987-B49F688EFF48}" type="pres">
      <dgm:prSet presAssocID="{423F6F11-8FC1-4241-B786-DFDC3E768F2C}" presName="hierChild7" presStyleCnt="0"/>
      <dgm:spPr/>
    </dgm:pt>
    <dgm:pt modelId="{C1E30224-D7D5-4ACD-8B4B-657B9855F05F}" type="pres">
      <dgm:prSet presAssocID="{853F443E-C49D-4307-8E78-D60C00B2EA0E}" presName="Name111" presStyleLbl="parChTrans1D3" presStyleIdx="14" presStyleCnt="22"/>
      <dgm:spPr/>
      <dgm:t>
        <a:bodyPr/>
        <a:lstStyle/>
        <a:p>
          <a:endParaRPr lang="en-ZA"/>
        </a:p>
      </dgm:t>
    </dgm:pt>
    <dgm:pt modelId="{960B0DB4-B28E-479E-974B-60209C25F77A}" type="pres">
      <dgm:prSet presAssocID="{881497B1-4F63-4C20-BE79-A180D41DC5F6}" presName="hierRoot3" presStyleCnt="0">
        <dgm:presLayoutVars>
          <dgm:hierBranch val="init"/>
        </dgm:presLayoutVars>
      </dgm:prSet>
      <dgm:spPr/>
    </dgm:pt>
    <dgm:pt modelId="{0711B6A3-01C4-45BA-9DEF-5C48F5AB6386}" type="pres">
      <dgm:prSet presAssocID="{881497B1-4F63-4C20-BE79-A180D41DC5F6}" presName="rootComposite3" presStyleCnt="0"/>
      <dgm:spPr/>
    </dgm:pt>
    <dgm:pt modelId="{8DC82460-05A9-4C7D-B588-9C5FA6979EF8}" type="pres">
      <dgm:prSet presAssocID="{881497B1-4F63-4C20-BE79-A180D41DC5F6}" presName="rootText3" presStyleLbl="asst2" presStyleIdx="14" presStyleCnt="22">
        <dgm:presLayoutVars>
          <dgm:chPref val="3"/>
        </dgm:presLayoutVars>
      </dgm:prSet>
      <dgm:spPr/>
      <dgm:t>
        <a:bodyPr/>
        <a:lstStyle/>
        <a:p>
          <a:endParaRPr lang="en-ZA"/>
        </a:p>
      </dgm:t>
    </dgm:pt>
    <dgm:pt modelId="{9589E7B1-4B88-4125-94D6-04D0FF2A267B}" type="pres">
      <dgm:prSet presAssocID="{881497B1-4F63-4C20-BE79-A180D41DC5F6}" presName="rootConnector3" presStyleLbl="asst2" presStyleIdx="14" presStyleCnt="22"/>
      <dgm:spPr/>
      <dgm:t>
        <a:bodyPr/>
        <a:lstStyle/>
        <a:p>
          <a:endParaRPr lang="en-ZA"/>
        </a:p>
      </dgm:t>
    </dgm:pt>
    <dgm:pt modelId="{1D175CFC-4E9A-4AA5-9110-DB09514AACCC}" type="pres">
      <dgm:prSet presAssocID="{881497B1-4F63-4C20-BE79-A180D41DC5F6}" presName="hierChild6" presStyleCnt="0"/>
      <dgm:spPr/>
    </dgm:pt>
    <dgm:pt modelId="{2DFD31EE-808F-4423-9599-D8E54B002B87}" type="pres">
      <dgm:prSet presAssocID="{881497B1-4F63-4C20-BE79-A180D41DC5F6}" presName="hierChild7" presStyleCnt="0"/>
      <dgm:spPr/>
    </dgm:pt>
    <dgm:pt modelId="{C3FD7234-BA8B-4F2D-A85B-32E7B91A3234}" type="pres">
      <dgm:prSet presAssocID="{F021F00C-C337-46B0-91E4-BD34C81BDE66}" presName="Name111" presStyleLbl="parChTrans1D3" presStyleIdx="15" presStyleCnt="22"/>
      <dgm:spPr/>
      <dgm:t>
        <a:bodyPr/>
        <a:lstStyle/>
        <a:p>
          <a:endParaRPr lang="en-ZA"/>
        </a:p>
      </dgm:t>
    </dgm:pt>
    <dgm:pt modelId="{D4ED3282-FF6E-482E-9B1C-A915CEC3D5B1}" type="pres">
      <dgm:prSet presAssocID="{90A267FE-BC2B-4C27-8B0D-3673DD056225}" presName="hierRoot3" presStyleCnt="0">
        <dgm:presLayoutVars>
          <dgm:hierBranch val="init"/>
        </dgm:presLayoutVars>
      </dgm:prSet>
      <dgm:spPr/>
    </dgm:pt>
    <dgm:pt modelId="{AD1DD25B-1451-4358-B546-86C5868AF4BF}" type="pres">
      <dgm:prSet presAssocID="{90A267FE-BC2B-4C27-8B0D-3673DD056225}" presName="rootComposite3" presStyleCnt="0"/>
      <dgm:spPr/>
    </dgm:pt>
    <dgm:pt modelId="{26847206-1101-4850-B66D-65B67B6C77B5}" type="pres">
      <dgm:prSet presAssocID="{90A267FE-BC2B-4C27-8B0D-3673DD056225}" presName="rootText3" presStyleLbl="asst2" presStyleIdx="15" presStyleCnt="22">
        <dgm:presLayoutVars>
          <dgm:chPref val="3"/>
        </dgm:presLayoutVars>
      </dgm:prSet>
      <dgm:spPr/>
      <dgm:t>
        <a:bodyPr/>
        <a:lstStyle/>
        <a:p>
          <a:endParaRPr lang="en-ZA"/>
        </a:p>
      </dgm:t>
    </dgm:pt>
    <dgm:pt modelId="{FEC6952A-9153-48D9-B9BC-A8BB441A90B5}" type="pres">
      <dgm:prSet presAssocID="{90A267FE-BC2B-4C27-8B0D-3673DD056225}" presName="rootConnector3" presStyleLbl="asst2" presStyleIdx="15" presStyleCnt="22"/>
      <dgm:spPr/>
      <dgm:t>
        <a:bodyPr/>
        <a:lstStyle/>
        <a:p>
          <a:endParaRPr lang="en-ZA"/>
        </a:p>
      </dgm:t>
    </dgm:pt>
    <dgm:pt modelId="{49303050-584A-4E1D-BE1D-9F2B664A6A35}" type="pres">
      <dgm:prSet presAssocID="{90A267FE-BC2B-4C27-8B0D-3673DD056225}" presName="hierChild6" presStyleCnt="0"/>
      <dgm:spPr/>
    </dgm:pt>
    <dgm:pt modelId="{4C29EBFD-87A6-4C47-A110-CB7C28A6E3C3}" type="pres">
      <dgm:prSet presAssocID="{90A267FE-BC2B-4C27-8B0D-3673DD056225}" presName="hierChild7" presStyleCnt="0"/>
      <dgm:spPr/>
    </dgm:pt>
    <dgm:pt modelId="{2C818CA2-E004-4ED0-9FC0-DD3018AE15B9}" type="pres">
      <dgm:prSet presAssocID="{B0CFD424-80C3-4274-96D8-6D1B8FE9D3EA}" presName="Name111" presStyleLbl="parChTrans1D3" presStyleIdx="16" presStyleCnt="22"/>
      <dgm:spPr/>
      <dgm:t>
        <a:bodyPr/>
        <a:lstStyle/>
        <a:p>
          <a:endParaRPr lang="en-ZA"/>
        </a:p>
      </dgm:t>
    </dgm:pt>
    <dgm:pt modelId="{05354635-138E-4FB6-8205-390ABD618B10}" type="pres">
      <dgm:prSet presAssocID="{2217A27A-F6F9-42AF-A093-DE0BD74D267C}" presName="hierRoot3" presStyleCnt="0">
        <dgm:presLayoutVars>
          <dgm:hierBranch val="init"/>
        </dgm:presLayoutVars>
      </dgm:prSet>
      <dgm:spPr/>
    </dgm:pt>
    <dgm:pt modelId="{A4FA6ABD-07D9-46DA-A5B9-D16FAC4712C9}" type="pres">
      <dgm:prSet presAssocID="{2217A27A-F6F9-42AF-A093-DE0BD74D267C}" presName="rootComposite3" presStyleCnt="0"/>
      <dgm:spPr/>
    </dgm:pt>
    <dgm:pt modelId="{DD3BC55A-A447-4792-AC3A-71686C21D2AB}" type="pres">
      <dgm:prSet presAssocID="{2217A27A-F6F9-42AF-A093-DE0BD74D267C}" presName="rootText3" presStyleLbl="asst2" presStyleIdx="16" presStyleCnt="22">
        <dgm:presLayoutVars>
          <dgm:chPref val="3"/>
        </dgm:presLayoutVars>
      </dgm:prSet>
      <dgm:spPr/>
      <dgm:t>
        <a:bodyPr/>
        <a:lstStyle/>
        <a:p>
          <a:endParaRPr lang="en-ZA"/>
        </a:p>
      </dgm:t>
    </dgm:pt>
    <dgm:pt modelId="{7D0D4A94-70FC-4779-AB23-D7D41DCB911C}" type="pres">
      <dgm:prSet presAssocID="{2217A27A-F6F9-42AF-A093-DE0BD74D267C}" presName="rootConnector3" presStyleLbl="asst2" presStyleIdx="16" presStyleCnt="22"/>
      <dgm:spPr/>
      <dgm:t>
        <a:bodyPr/>
        <a:lstStyle/>
        <a:p>
          <a:endParaRPr lang="en-ZA"/>
        </a:p>
      </dgm:t>
    </dgm:pt>
    <dgm:pt modelId="{A02EB3C6-E379-4BAA-A9F4-DB644E78CB58}" type="pres">
      <dgm:prSet presAssocID="{2217A27A-F6F9-42AF-A093-DE0BD74D267C}" presName="hierChild6" presStyleCnt="0"/>
      <dgm:spPr/>
    </dgm:pt>
    <dgm:pt modelId="{CD4696DB-B4AD-4006-A95A-A9A2A38D6055}" type="pres">
      <dgm:prSet presAssocID="{2217A27A-F6F9-42AF-A093-DE0BD74D267C}" presName="hierChild7" presStyleCnt="0"/>
      <dgm:spPr/>
    </dgm:pt>
    <dgm:pt modelId="{421BACD3-A664-46F2-B7EC-C7DFAA2A803A}" type="pres">
      <dgm:prSet presAssocID="{BA8049D4-C5E9-422B-A659-EC8AF017909E}" presName="Name111" presStyleLbl="parChTrans1D3" presStyleIdx="17" presStyleCnt="22"/>
      <dgm:spPr/>
      <dgm:t>
        <a:bodyPr/>
        <a:lstStyle/>
        <a:p>
          <a:endParaRPr lang="en-ZA"/>
        </a:p>
      </dgm:t>
    </dgm:pt>
    <dgm:pt modelId="{8025450B-45FE-43A4-BCFF-1BCB5F1866EF}" type="pres">
      <dgm:prSet presAssocID="{08C32362-8B7E-40ED-A35E-E30BF9010E99}" presName="hierRoot3" presStyleCnt="0">
        <dgm:presLayoutVars>
          <dgm:hierBranch val="init"/>
        </dgm:presLayoutVars>
      </dgm:prSet>
      <dgm:spPr/>
    </dgm:pt>
    <dgm:pt modelId="{A3723A31-1844-4411-8B31-BB15F07B07EC}" type="pres">
      <dgm:prSet presAssocID="{08C32362-8B7E-40ED-A35E-E30BF9010E99}" presName="rootComposite3" presStyleCnt="0"/>
      <dgm:spPr/>
    </dgm:pt>
    <dgm:pt modelId="{7AE16D36-3DC0-40A5-BD15-07EB04A9AF01}" type="pres">
      <dgm:prSet presAssocID="{08C32362-8B7E-40ED-A35E-E30BF9010E99}" presName="rootText3" presStyleLbl="asst2" presStyleIdx="17" presStyleCnt="22">
        <dgm:presLayoutVars>
          <dgm:chPref val="3"/>
        </dgm:presLayoutVars>
      </dgm:prSet>
      <dgm:spPr/>
      <dgm:t>
        <a:bodyPr/>
        <a:lstStyle/>
        <a:p>
          <a:endParaRPr lang="en-ZA"/>
        </a:p>
      </dgm:t>
    </dgm:pt>
    <dgm:pt modelId="{51614D94-12D7-4BCC-9F78-C57DC838064D}" type="pres">
      <dgm:prSet presAssocID="{08C32362-8B7E-40ED-A35E-E30BF9010E99}" presName="rootConnector3" presStyleLbl="asst2" presStyleIdx="17" presStyleCnt="22"/>
      <dgm:spPr/>
      <dgm:t>
        <a:bodyPr/>
        <a:lstStyle/>
        <a:p>
          <a:endParaRPr lang="en-ZA"/>
        </a:p>
      </dgm:t>
    </dgm:pt>
    <dgm:pt modelId="{5096E7F6-9BA4-4946-9271-4A7A10748931}" type="pres">
      <dgm:prSet presAssocID="{08C32362-8B7E-40ED-A35E-E30BF9010E99}" presName="hierChild6" presStyleCnt="0"/>
      <dgm:spPr/>
    </dgm:pt>
    <dgm:pt modelId="{277B3802-2BBB-4434-948E-235B5F6A03E0}" type="pres">
      <dgm:prSet presAssocID="{08C32362-8B7E-40ED-A35E-E30BF9010E99}" presName="hierChild7" presStyleCnt="0"/>
      <dgm:spPr/>
    </dgm:pt>
    <dgm:pt modelId="{E6A95469-D387-4CCF-9CF0-8FCBB841BE1B}" type="pres">
      <dgm:prSet presAssocID="{5235EF10-FBDF-4D82-9539-39811A814EEB}" presName="Name111" presStyleLbl="parChTrans1D3" presStyleIdx="18" presStyleCnt="22"/>
      <dgm:spPr/>
      <dgm:t>
        <a:bodyPr/>
        <a:lstStyle/>
        <a:p>
          <a:endParaRPr lang="en-ZA"/>
        </a:p>
      </dgm:t>
    </dgm:pt>
    <dgm:pt modelId="{F05A45E3-D599-40F1-B1CC-B90560E06283}" type="pres">
      <dgm:prSet presAssocID="{9312EB70-3652-4E7A-A807-B7565E5BB734}" presName="hierRoot3" presStyleCnt="0">
        <dgm:presLayoutVars>
          <dgm:hierBranch val="init"/>
        </dgm:presLayoutVars>
      </dgm:prSet>
      <dgm:spPr/>
    </dgm:pt>
    <dgm:pt modelId="{CC1DD288-3526-4036-B125-9D44F0392933}" type="pres">
      <dgm:prSet presAssocID="{9312EB70-3652-4E7A-A807-B7565E5BB734}" presName="rootComposite3" presStyleCnt="0"/>
      <dgm:spPr/>
    </dgm:pt>
    <dgm:pt modelId="{3A9838D4-043B-4B0F-A397-662ACEA967A2}" type="pres">
      <dgm:prSet presAssocID="{9312EB70-3652-4E7A-A807-B7565E5BB734}" presName="rootText3" presStyleLbl="asst2" presStyleIdx="18" presStyleCnt="22">
        <dgm:presLayoutVars>
          <dgm:chPref val="3"/>
        </dgm:presLayoutVars>
      </dgm:prSet>
      <dgm:spPr/>
      <dgm:t>
        <a:bodyPr/>
        <a:lstStyle/>
        <a:p>
          <a:endParaRPr lang="en-ZA"/>
        </a:p>
      </dgm:t>
    </dgm:pt>
    <dgm:pt modelId="{C7C107B9-9A41-4B91-B972-011AC53CB85F}" type="pres">
      <dgm:prSet presAssocID="{9312EB70-3652-4E7A-A807-B7565E5BB734}" presName="rootConnector3" presStyleLbl="asst2" presStyleIdx="18" presStyleCnt="22"/>
      <dgm:spPr/>
      <dgm:t>
        <a:bodyPr/>
        <a:lstStyle/>
        <a:p>
          <a:endParaRPr lang="en-ZA"/>
        </a:p>
      </dgm:t>
    </dgm:pt>
    <dgm:pt modelId="{B2763E71-CD24-4867-B69A-591EA767767B}" type="pres">
      <dgm:prSet presAssocID="{9312EB70-3652-4E7A-A807-B7565E5BB734}" presName="hierChild6" presStyleCnt="0"/>
      <dgm:spPr/>
    </dgm:pt>
    <dgm:pt modelId="{4B1A7D41-8BA5-4267-A292-4C4FF289C21D}" type="pres">
      <dgm:prSet presAssocID="{9312EB70-3652-4E7A-A807-B7565E5BB734}" presName="hierChild7" presStyleCnt="0"/>
      <dgm:spPr/>
    </dgm:pt>
    <dgm:pt modelId="{D7E98DEC-9D99-481A-BE4A-8F8D4F0A4BE6}" type="pres">
      <dgm:prSet presAssocID="{3C610990-9E25-4084-84D2-C161F236FEE3}" presName="Name111" presStyleLbl="parChTrans1D3" presStyleIdx="19" presStyleCnt="22"/>
      <dgm:spPr/>
      <dgm:t>
        <a:bodyPr/>
        <a:lstStyle/>
        <a:p>
          <a:endParaRPr lang="en-ZA"/>
        </a:p>
      </dgm:t>
    </dgm:pt>
    <dgm:pt modelId="{CC98B758-B02A-468A-B1AF-B39E168721B5}" type="pres">
      <dgm:prSet presAssocID="{CAE85489-9A8E-4601-B60F-51D6117188C5}" presName="hierRoot3" presStyleCnt="0">
        <dgm:presLayoutVars>
          <dgm:hierBranch val="init"/>
        </dgm:presLayoutVars>
      </dgm:prSet>
      <dgm:spPr/>
    </dgm:pt>
    <dgm:pt modelId="{97D5147B-655A-4BB2-8EB1-338E56317318}" type="pres">
      <dgm:prSet presAssocID="{CAE85489-9A8E-4601-B60F-51D6117188C5}" presName="rootComposite3" presStyleCnt="0"/>
      <dgm:spPr/>
    </dgm:pt>
    <dgm:pt modelId="{8CBDDE1F-FE43-48C3-9E7E-942DB70BE0AA}" type="pres">
      <dgm:prSet presAssocID="{CAE85489-9A8E-4601-B60F-51D6117188C5}" presName="rootText3" presStyleLbl="asst2" presStyleIdx="19" presStyleCnt="22">
        <dgm:presLayoutVars>
          <dgm:chPref val="3"/>
        </dgm:presLayoutVars>
      </dgm:prSet>
      <dgm:spPr/>
      <dgm:t>
        <a:bodyPr/>
        <a:lstStyle/>
        <a:p>
          <a:endParaRPr lang="en-ZA"/>
        </a:p>
      </dgm:t>
    </dgm:pt>
    <dgm:pt modelId="{9A639824-9630-4EAA-A31C-6218A076F383}" type="pres">
      <dgm:prSet presAssocID="{CAE85489-9A8E-4601-B60F-51D6117188C5}" presName="rootConnector3" presStyleLbl="asst2" presStyleIdx="19" presStyleCnt="22"/>
      <dgm:spPr/>
      <dgm:t>
        <a:bodyPr/>
        <a:lstStyle/>
        <a:p>
          <a:endParaRPr lang="en-ZA"/>
        </a:p>
      </dgm:t>
    </dgm:pt>
    <dgm:pt modelId="{E42D2D23-01D3-4052-9CD0-ABD440C7063A}" type="pres">
      <dgm:prSet presAssocID="{CAE85489-9A8E-4601-B60F-51D6117188C5}" presName="hierChild6" presStyleCnt="0"/>
      <dgm:spPr/>
    </dgm:pt>
    <dgm:pt modelId="{25BC0D2D-716E-42AD-AA01-668036BEDF3B}" type="pres">
      <dgm:prSet presAssocID="{CAE85489-9A8E-4601-B60F-51D6117188C5}" presName="hierChild7" presStyleCnt="0"/>
      <dgm:spPr/>
    </dgm:pt>
    <dgm:pt modelId="{48A3C383-590B-4BFB-8B31-72A15AF41F09}" type="pres">
      <dgm:prSet presAssocID="{93F6333E-D217-4687-BECE-93648D4E6A1E}" presName="Name111" presStyleLbl="parChTrans1D3" presStyleIdx="20" presStyleCnt="22"/>
      <dgm:spPr/>
      <dgm:t>
        <a:bodyPr/>
        <a:lstStyle/>
        <a:p>
          <a:endParaRPr lang="en-ZA"/>
        </a:p>
      </dgm:t>
    </dgm:pt>
    <dgm:pt modelId="{F9104F77-A80F-492A-8F22-A1CAC28A3457}" type="pres">
      <dgm:prSet presAssocID="{78CC7C1F-CBFE-47AD-8082-CF0340431622}" presName="hierRoot3" presStyleCnt="0">
        <dgm:presLayoutVars>
          <dgm:hierBranch val="init"/>
        </dgm:presLayoutVars>
      </dgm:prSet>
      <dgm:spPr/>
    </dgm:pt>
    <dgm:pt modelId="{2D5FE9FC-3B7E-4372-B9B6-0D4AF0C5443D}" type="pres">
      <dgm:prSet presAssocID="{78CC7C1F-CBFE-47AD-8082-CF0340431622}" presName="rootComposite3" presStyleCnt="0"/>
      <dgm:spPr/>
    </dgm:pt>
    <dgm:pt modelId="{538F7A2F-E794-46CF-A3D2-D4710059B853}" type="pres">
      <dgm:prSet presAssocID="{78CC7C1F-CBFE-47AD-8082-CF0340431622}" presName="rootText3" presStyleLbl="asst2" presStyleIdx="20" presStyleCnt="22">
        <dgm:presLayoutVars>
          <dgm:chPref val="3"/>
        </dgm:presLayoutVars>
      </dgm:prSet>
      <dgm:spPr/>
      <dgm:t>
        <a:bodyPr/>
        <a:lstStyle/>
        <a:p>
          <a:endParaRPr lang="en-ZA"/>
        </a:p>
      </dgm:t>
    </dgm:pt>
    <dgm:pt modelId="{E2C6CEB4-3E73-476A-A935-FD84EC62733B}" type="pres">
      <dgm:prSet presAssocID="{78CC7C1F-CBFE-47AD-8082-CF0340431622}" presName="rootConnector3" presStyleLbl="asst2" presStyleIdx="20" presStyleCnt="22"/>
      <dgm:spPr/>
      <dgm:t>
        <a:bodyPr/>
        <a:lstStyle/>
        <a:p>
          <a:endParaRPr lang="en-ZA"/>
        </a:p>
      </dgm:t>
    </dgm:pt>
    <dgm:pt modelId="{C491D357-BF41-476D-96DB-8A38613F9A41}" type="pres">
      <dgm:prSet presAssocID="{78CC7C1F-CBFE-47AD-8082-CF0340431622}" presName="hierChild6" presStyleCnt="0"/>
      <dgm:spPr/>
    </dgm:pt>
    <dgm:pt modelId="{6BF72BCE-FE85-4EF6-8062-7EBB139A418B}" type="pres">
      <dgm:prSet presAssocID="{78CC7C1F-CBFE-47AD-8082-CF0340431622}" presName="hierChild7" presStyleCnt="0"/>
      <dgm:spPr/>
    </dgm:pt>
    <dgm:pt modelId="{91883B73-1C77-490D-998A-098EDE691B4B}" type="pres">
      <dgm:prSet presAssocID="{CB469499-635D-4E23-81C1-FF9D4902372F}" presName="Name111" presStyleLbl="parChTrans1D3" presStyleIdx="21" presStyleCnt="22"/>
      <dgm:spPr/>
      <dgm:t>
        <a:bodyPr/>
        <a:lstStyle/>
        <a:p>
          <a:endParaRPr lang="en-ZA"/>
        </a:p>
      </dgm:t>
    </dgm:pt>
    <dgm:pt modelId="{A3B0EA62-FC3B-42C1-804D-287A9CA39DBF}" type="pres">
      <dgm:prSet presAssocID="{BE8204C2-DD58-4D37-AC02-8970B15ECB35}" presName="hierRoot3" presStyleCnt="0">
        <dgm:presLayoutVars>
          <dgm:hierBranch val="init"/>
        </dgm:presLayoutVars>
      </dgm:prSet>
      <dgm:spPr/>
    </dgm:pt>
    <dgm:pt modelId="{BC2DDC49-4B52-448F-9570-03E41B405362}" type="pres">
      <dgm:prSet presAssocID="{BE8204C2-DD58-4D37-AC02-8970B15ECB35}" presName="rootComposite3" presStyleCnt="0"/>
      <dgm:spPr/>
    </dgm:pt>
    <dgm:pt modelId="{4D001EE0-9897-44F4-B3BF-98578FC7E2BC}" type="pres">
      <dgm:prSet presAssocID="{BE8204C2-DD58-4D37-AC02-8970B15ECB35}" presName="rootText3" presStyleLbl="asst2" presStyleIdx="21" presStyleCnt="22">
        <dgm:presLayoutVars>
          <dgm:chPref val="3"/>
        </dgm:presLayoutVars>
      </dgm:prSet>
      <dgm:spPr/>
      <dgm:t>
        <a:bodyPr/>
        <a:lstStyle/>
        <a:p>
          <a:endParaRPr lang="en-ZA"/>
        </a:p>
      </dgm:t>
    </dgm:pt>
    <dgm:pt modelId="{D9A25D9F-9736-4E86-8EC2-791140C497CC}" type="pres">
      <dgm:prSet presAssocID="{BE8204C2-DD58-4D37-AC02-8970B15ECB35}" presName="rootConnector3" presStyleLbl="asst2" presStyleIdx="21" presStyleCnt="22"/>
      <dgm:spPr/>
      <dgm:t>
        <a:bodyPr/>
        <a:lstStyle/>
        <a:p>
          <a:endParaRPr lang="en-ZA"/>
        </a:p>
      </dgm:t>
    </dgm:pt>
    <dgm:pt modelId="{E436001D-779E-4508-BC31-54250ECFB813}" type="pres">
      <dgm:prSet presAssocID="{BE8204C2-DD58-4D37-AC02-8970B15ECB35}" presName="hierChild6" presStyleCnt="0"/>
      <dgm:spPr/>
    </dgm:pt>
    <dgm:pt modelId="{E08E0D17-CE60-44B4-8F1B-51FAF7F7C0DB}" type="pres">
      <dgm:prSet presAssocID="{BE8204C2-DD58-4D37-AC02-8970B15ECB35}" presName="hierChild7" presStyleCnt="0"/>
      <dgm:spPr/>
    </dgm:pt>
    <dgm:pt modelId="{D42FE45D-3EAE-4C5D-8EDF-5DD5290B4CCF}" type="pres">
      <dgm:prSet presAssocID="{0A83B94F-1ED9-48D8-AD30-198B4816D798}" presName="hierChild3" presStyleCnt="0"/>
      <dgm:spPr/>
    </dgm:pt>
  </dgm:ptLst>
  <dgm:cxnLst>
    <dgm:cxn modelId="{B0C677E5-B7E5-4FBF-BB43-711E5DE575E8}" type="presOf" srcId="{F0D52A86-8366-4F94-BDA2-F20D7F6B9749}" destId="{06EFC437-B928-4107-9DC2-13E25811B5F0}" srcOrd="0" destOrd="0" presId="urn:microsoft.com/office/officeart/2005/8/layout/orgChart1"/>
    <dgm:cxn modelId="{1A1912F3-9973-4EB8-93DB-D9DBFAAA51D1}" srcId="{15AA117B-A406-42F5-88FD-D7765EB892EE}" destId="{715E4AF4-06B4-4780-8323-280FBEBF98EC}" srcOrd="0" destOrd="0" parTransId="{1FDD75BD-1E3F-4E98-95AE-3AEAADFDBFBB}" sibTransId="{58443A6D-4C7B-4D7E-B840-CC16C9872046}"/>
    <dgm:cxn modelId="{C882FAAE-09FE-4725-8C47-8FC7AB020992}" type="presOf" srcId="{15AA117B-A406-42F5-88FD-D7765EB892EE}" destId="{6C66CDF0-D005-4C42-8F39-1204A6887C0B}" srcOrd="0" destOrd="0" presId="urn:microsoft.com/office/officeart/2005/8/layout/orgChart1"/>
    <dgm:cxn modelId="{D560E5B1-BDCE-435E-8572-A0C6161E13F0}" type="presOf" srcId="{881497B1-4F63-4C20-BE79-A180D41DC5F6}" destId="{8DC82460-05A9-4C7D-B588-9C5FA6979EF8}" srcOrd="0" destOrd="0" presId="urn:microsoft.com/office/officeart/2005/8/layout/orgChart1"/>
    <dgm:cxn modelId="{924074EE-5462-41A5-9A45-1FFD89D01108}" srcId="{D7AA9E58-1BAB-4FF5-8008-B32C70C6B3A9}" destId="{42428ECF-10BF-4DE9-A57C-1A97929FF05A}" srcOrd="0" destOrd="0" parTransId="{3E812519-5091-40DA-BA84-1B3A10B9DD09}" sibTransId="{735C093A-49AE-48A9-B45A-A20B63A672E3}"/>
    <dgm:cxn modelId="{14A8E112-A171-47CF-8CFD-3D4B15F602B0}" type="presOf" srcId="{2217A27A-F6F9-42AF-A093-DE0BD74D267C}" destId="{7D0D4A94-70FC-4779-AB23-D7D41DCB911C}" srcOrd="1" destOrd="0" presId="urn:microsoft.com/office/officeart/2005/8/layout/orgChart1"/>
    <dgm:cxn modelId="{2AEF6381-6554-49C6-9F6D-D498ECA56EE7}" srcId="{D7AA9E58-1BAB-4FF5-8008-B32C70C6B3A9}" destId="{218B6E9A-D682-49B3-B30D-094417027370}" srcOrd="9" destOrd="0" parTransId="{E1DE4997-5904-4881-9EC2-68D5A9EDE670}" sibTransId="{7E4DC08B-2A9F-4674-8653-B6EC9D6C305E}"/>
    <dgm:cxn modelId="{E2C0C7E9-8E8A-4F36-AAFA-FB2BBAEA01AA}" type="presOf" srcId="{52C558C1-2915-43C1-9A00-BE04A9C0A7E1}" destId="{2504583B-C0B5-4F24-9DD9-3A13FF54A42A}" srcOrd="0" destOrd="0" presId="urn:microsoft.com/office/officeart/2005/8/layout/orgChart1"/>
    <dgm:cxn modelId="{7E09D11E-E31B-4A2B-AAE5-9192F1B9DD19}" type="presOf" srcId="{2AA2D862-EC4E-4013-97FC-E97E4392AB97}" destId="{61C52268-F544-4192-85FC-7EAD9EE04C09}" srcOrd="0" destOrd="0" presId="urn:microsoft.com/office/officeart/2005/8/layout/orgChart1"/>
    <dgm:cxn modelId="{750D9DC7-B270-4D90-B77C-0BC0595DC8C0}" srcId="{D7AA9E58-1BAB-4FF5-8008-B32C70C6B3A9}" destId="{780F42A2-83F2-46BF-B38F-CD28452AE182}" srcOrd="6" destOrd="0" parTransId="{EAF576F9-E329-4705-91CB-2A08015CAB70}" sibTransId="{2D586695-6308-4214-A735-B4DF3998366C}"/>
    <dgm:cxn modelId="{B711EE10-A2D4-44AE-8EC8-1DBF18077874}" srcId="{0A83B94F-1ED9-48D8-AD30-198B4816D798}" destId="{15AA117B-A406-42F5-88FD-D7765EB892EE}" srcOrd="1" destOrd="0" parTransId="{0BC41587-1A4A-4890-B7A8-CDCD47D0B1B5}" sibTransId="{1C646A4F-1069-451D-873E-51E964854C50}"/>
    <dgm:cxn modelId="{A9680E1D-9BD9-46BF-88E2-10761AF9CEE5}" type="presOf" srcId="{9312EB70-3652-4E7A-A807-B7565E5BB734}" destId="{C7C107B9-9A41-4B91-B972-011AC53CB85F}" srcOrd="1" destOrd="0" presId="urn:microsoft.com/office/officeart/2005/8/layout/orgChart1"/>
    <dgm:cxn modelId="{B3AD75D7-D982-46AD-BA5E-5E249056C65E}" type="presOf" srcId="{8969269C-8B51-4418-A7E9-200F6F06F0E8}" destId="{4FB0E3BF-E496-4B14-884B-CD03EB41DF4C}" srcOrd="0" destOrd="0" presId="urn:microsoft.com/office/officeart/2005/8/layout/orgChart1"/>
    <dgm:cxn modelId="{CC85C7A4-6D97-403B-A056-F020412715EA}" type="presOf" srcId="{17A004D6-667C-48B1-8706-9CD4115F4AA4}" destId="{DF96F8EB-0B2C-4F32-A4E2-5607E04E47B3}" srcOrd="0" destOrd="0" presId="urn:microsoft.com/office/officeart/2005/8/layout/orgChart1"/>
    <dgm:cxn modelId="{2148E36A-9591-4B0B-8CD2-89FADA1572FE}" srcId="{15AA117B-A406-42F5-88FD-D7765EB892EE}" destId="{9312EB70-3652-4E7A-A807-B7565E5BB734}" srcOrd="7" destOrd="0" parTransId="{5235EF10-FBDF-4D82-9539-39811A814EEB}" sibTransId="{5DFBFFB7-E9C7-4DA7-8AF4-5BC4C89563EA}"/>
    <dgm:cxn modelId="{1E6AE3DF-CC5A-4DEB-AEF1-B81F3CBB12C8}" srcId="{15AA117B-A406-42F5-88FD-D7765EB892EE}" destId="{2AA2D862-EC4E-4013-97FC-E97E4392AB97}" srcOrd="1" destOrd="0" parTransId="{7283A124-BC92-4180-B379-5A03E775C02A}" sibTransId="{0BC202C1-8168-4511-A8F1-C3D72CF77143}"/>
    <dgm:cxn modelId="{20CFFDA3-6AC5-45D2-B4A2-E59A6EB14994}" srcId="{15AA117B-A406-42F5-88FD-D7765EB892EE}" destId="{78CC7C1F-CBFE-47AD-8082-CF0340431622}" srcOrd="9" destOrd="0" parTransId="{93F6333E-D217-4687-BECE-93648D4E6A1E}" sibTransId="{0A9ACB8C-33CB-41C7-AC89-948703990054}"/>
    <dgm:cxn modelId="{A3115611-9234-4987-AB63-DD167522E1F0}" type="presOf" srcId="{920F6B00-4626-4D38-AB29-99C9858C87CF}" destId="{F834B3FC-ED39-4ED2-939A-D78627F5B71D}" srcOrd="1" destOrd="0" presId="urn:microsoft.com/office/officeart/2005/8/layout/orgChart1"/>
    <dgm:cxn modelId="{D28A4A08-50B0-40B9-B02B-E6F19D5BA455}" srcId="{15AA117B-A406-42F5-88FD-D7765EB892EE}" destId="{2217A27A-F6F9-42AF-A093-DE0BD74D267C}" srcOrd="5" destOrd="0" parTransId="{B0CFD424-80C3-4274-96D8-6D1B8FE9D3EA}" sibTransId="{0BBB8FEF-83C7-46F7-9D7A-550983280429}"/>
    <dgm:cxn modelId="{CC5AA663-97EB-45C6-8032-61A9D77A8D52}" srcId="{D7AA9E58-1BAB-4FF5-8008-B32C70C6B3A9}" destId="{920F6B00-4626-4D38-AB29-99C9858C87CF}" srcOrd="2" destOrd="0" parTransId="{76D7E58D-28C6-4075-A4A6-E2AD45FE7FC5}" sibTransId="{03B2E542-08E2-432E-BB58-2F133D5A3A9C}"/>
    <dgm:cxn modelId="{5E70A59F-3F5C-4117-91E2-816D91C7827E}" type="presOf" srcId="{EAF576F9-E329-4705-91CB-2A08015CAB70}" destId="{DAB57ED7-FD25-4B04-BA1C-2ABF35F1FB1C}" srcOrd="0" destOrd="0" presId="urn:microsoft.com/office/officeart/2005/8/layout/orgChart1"/>
    <dgm:cxn modelId="{09A4A949-E9B2-4D87-87E0-53248B057B00}" type="presOf" srcId="{A78E84F5-3119-4C1A-916F-73253A6FB5A9}" destId="{8E7B3595-0075-4B05-BFDC-90D641A53F16}" srcOrd="0" destOrd="0" presId="urn:microsoft.com/office/officeart/2005/8/layout/orgChart1"/>
    <dgm:cxn modelId="{35FA0CAB-C6C0-45E2-99F9-6AA32313B9CB}" type="presOf" srcId="{423F6F11-8FC1-4241-B786-DFDC3E768F2C}" destId="{3E18B93C-7D94-4979-A4EF-2440DE77D260}" srcOrd="0" destOrd="0" presId="urn:microsoft.com/office/officeart/2005/8/layout/orgChart1"/>
    <dgm:cxn modelId="{8D1D1013-F7D0-4D30-9BA7-4C8ABDB71E3E}" type="presOf" srcId="{567239C9-A128-4A9A-A846-7669A4B85570}" destId="{53CD038D-862D-48D7-9455-CC1AD12F727E}" srcOrd="0" destOrd="0" presId="urn:microsoft.com/office/officeart/2005/8/layout/orgChart1"/>
    <dgm:cxn modelId="{D76DE5B7-29F6-45DC-8484-D3C73E725A05}" type="presOf" srcId="{715E4AF4-06B4-4780-8323-280FBEBF98EC}" destId="{91DBE6FF-FF6E-4E9C-B3D2-E0935D494118}" srcOrd="1" destOrd="0" presId="urn:microsoft.com/office/officeart/2005/8/layout/orgChart1"/>
    <dgm:cxn modelId="{348DE242-56F9-4780-AD0D-1A11F5A0D415}" type="presOf" srcId="{5235EF10-FBDF-4D82-9539-39811A814EEB}" destId="{E6A95469-D387-4CCF-9CF0-8FCBB841BE1B}" srcOrd="0" destOrd="0" presId="urn:microsoft.com/office/officeart/2005/8/layout/orgChart1"/>
    <dgm:cxn modelId="{74D486BB-56F9-480D-9D83-774DEE31BB84}" type="presOf" srcId="{93F6333E-D217-4687-BECE-93648D4E6A1E}" destId="{48A3C383-590B-4BFB-8B31-72A15AF41F09}" srcOrd="0" destOrd="0" presId="urn:microsoft.com/office/officeart/2005/8/layout/orgChart1"/>
    <dgm:cxn modelId="{337B9616-9327-4C17-B4E6-43914E0ED02D}" type="presOf" srcId="{EA5DD2E0-E210-4046-8841-79D1F31901E3}" destId="{3B4F9D2B-1148-49EB-8889-EF84E5C356CF}" srcOrd="0" destOrd="0" presId="urn:microsoft.com/office/officeart/2005/8/layout/orgChart1"/>
    <dgm:cxn modelId="{1BD270DA-438F-4894-B03C-917C58F2ABC7}" type="presOf" srcId="{9312EB70-3652-4E7A-A807-B7565E5BB734}" destId="{3A9838D4-043B-4B0F-A397-662ACEA967A2}" srcOrd="0" destOrd="0" presId="urn:microsoft.com/office/officeart/2005/8/layout/orgChart1"/>
    <dgm:cxn modelId="{8CABADE6-9A46-49F9-AFF8-985ADDAF0C33}" type="presOf" srcId="{EB17743D-5A5A-4788-8CFA-5104B328BAAB}" destId="{B58EFB31-6587-4210-86CD-DCB0D3514192}" srcOrd="1" destOrd="0" presId="urn:microsoft.com/office/officeart/2005/8/layout/orgChart1"/>
    <dgm:cxn modelId="{72BDFF7D-13D0-46B1-AD77-3F0B282041BF}" srcId="{15AA117B-A406-42F5-88FD-D7765EB892EE}" destId="{BE8204C2-DD58-4D37-AC02-8970B15ECB35}" srcOrd="10" destOrd="0" parTransId="{CB469499-635D-4E23-81C1-FF9D4902372F}" sibTransId="{A97C9286-C1BC-4104-A90F-03E74DE733F7}"/>
    <dgm:cxn modelId="{F91AECEC-CA5E-4B51-B6D4-FECFA3379BFE}" srcId="{15AA117B-A406-42F5-88FD-D7765EB892EE}" destId="{CAE85489-9A8E-4601-B60F-51D6117188C5}" srcOrd="8" destOrd="0" parTransId="{3C610990-9E25-4084-84D2-C161F236FEE3}" sibTransId="{AE7472FF-70F8-4634-AAD4-F297D1862B4D}"/>
    <dgm:cxn modelId="{71403879-B733-4CFB-8EE5-7B9FBC923CC9}" srcId="{A8693E43-B376-44B2-8F07-D881FCAC5254}" destId="{0A83B94F-1ED9-48D8-AD30-198B4816D798}" srcOrd="0" destOrd="0" parTransId="{350A58AD-7678-4130-B5B1-C33FFA9EE2D6}" sibTransId="{E6BF55F1-9A7C-4CBA-A910-FCF14E731502}"/>
    <dgm:cxn modelId="{39A48C49-878A-422A-AFC3-F86243F1E6A9}" type="presOf" srcId="{612DA50B-4325-4A1A-A22E-D88DAE6F94C3}" destId="{27E92AE6-9842-4BFA-A96F-6E4E629D2857}" srcOrd="0" destOrd="0" presId="urn:microsoft.com/office/officeart/2005/8/layout/orgChart1"/>
    <dgm:cxn modelId="{85492BE8-B872-475A-B520-09B77C25C3A1}" type="presOf" srcId="{E2769A72-2C7F-4505-A168-AB29A8E13758}" destId="{A8C44BDA-4348-4A0F-AD44-C8C90E4305DF}" srcOrd="0" destOrd="0" presId="urn:microsoft.com/office/officeart/2005/8/layout/orgChart1"/>
    <dgm:cxn modelId="{F2C336C4-DD72-400B-803C-E59D294F780B}" type="presOf" srcId="{78CC7C1F-CBFE-47AD-8082-CF0340431622}" destId="{E2C6CEB4-3E73-476A-A935-FD84EC62733B}" srcOrd="1" destOrd="0" presId="urn:microsoft.com/office/officeart/2005/8/layout/orgChart1"/>
    <dgm:cxn modelId="{F1818462-7789-47B4-8566-D904EADF44E7}" srcId="{15AA117B-A406-42F5-88FD-D7765EB892EE}" destId="{08C32362-8B7E-40ED-A35E-E30BF9010E99}" srcOrd="6" destOrd="0" parTransId="{BA8049D4-C5E9-422B-A659-EC8AF017909E}" sibTransId="{73DF8DCE-E146-4819-9090-CB1E5F7AD4EB}"/>
    <dgm:cxn modelId="{731AE645-275B-4E9F-BC12-D821F290E16B}" type="presOf" srcId="{BA8049D4-C5E9-422B-A659-EC8AF017909E}" destId="{421BACD3-A664-46F2-B7EC-C7DFAA2A803A}" srcOrd="0" destOrd="0" presId="urn:microsoft.com/office/officeart/2005/8/layout/orgChart1"/>
    <dgm:cxn modelId="{BCAD682E-6D34-4412-9B43-2D76D4B88F2F}" type="presOf" srcId="{2728A725-4B7C-44B3-B74B-FB44D79E8E56}" destId="{DAD87BB2-DB44-4C23-9EEB-4D1E9A8422AE}" srcOrd="0" destOrd="0" presId="urn:microsoft.com/office/officeart/2005/8/layout/orgChart1"/>
    <dgm:cxn modelId="{616B7C2B-1B87-4C67-AAB2-BB9C227AA282}" type="presOf" srcId="{0A83B94F-1ED9-48D8-AD30-198B4816D798}" destId="{9588439E-D1D8-4B87-8756-AE09131C8C51}" srcOrd="0" destOrd="0" presId="urn:microsoft.com/office/officeart/2005/8/layout/orgChart1"/>
    <dgm:cxn modelId="{C69C8057-D874-449A-86F0-E25143AFFD49}" srcId="{15AA117B-A406-42F5-88FD-D7765EB892EE}" destId="{881497B1-4F63-4C20-BE79-A180D41DC5F6}" srcOrd="3" destOrd="0" parTransId="{853F443E-C49D-4307-8E78-D60C00B2EA0E}" sibTransId="{ABB329C4-40B6-41E7-BFDC-8C26B72E9678}"/>
    <dgm:cxn modelId="{DB8E8DD5-3DBB-46B5-AD1D-0E6F6B2517F8}" type="presOf" srcId="{BA381BF8-9E8C-4F8D-B626-CD84929A1FB2}" destId="{EE4C3C83-1D73-490B-B8D9-3FC6F8998CF9}" srcOrd="0" destOrd="0" presId="urn:microsoft.com/office/officeart/2005/8/layout/orgChart1"/>
    <dgm:cxn modelId="{CC6E2F50-B736-4268-8155-DF58375D4637}" type="presOf" srcId="{76D7E58D-28C6-4075-A4A6-E2AD45FE7FC5}" destId="{B1499905-4B53-4FDD-85CB-5CF2CC1C8A00}" srcOrd="0" destOrd="0" presId="urn:microsoft.com/office/officeart/2005/8/layout/orgChart1"/>
    <dgm:cxn modelId="{3A835D89-DF38-49C4-BDB2-44A0209FFFA2}" srcId="{15AA117B-A406-42F5-88FD-D7765EB892EE}" destId="{90A267FE-BC2B-4C27-8B0D-3673DD056225}" srcOrd="4" destOrd="0" parTransId="{F021F00C-C337-46B0-91E4-BD34C81BDE66}" sibTransId="{9E330EEB-52D3-407A-AA6B-911CB22F123A}"/>
    <dgm:cxn modelId="{1D766818-D1CC-4953-A014-0E67CC434663}" type="presOf" srcId="{CAE85489-9A8E-4601-B60F-51D6117188C5}" destId="{8CBDDE1F-FE43-48C3-9E7E-942DB70BE0AA}" srcOrd="0" destOrd="0" presId="urn:microsoft.com/office/officeart/2005/8/layout/orgChart1"/>
    <dgm:cxn modelId="{BD91975E-37CB-4450-A706-72E0026518B0}" type="presOf" srcId="{17A004D6-667C-48B1-8706-9CD4115F4AA4}" destId="{581BCCA9-C32F-4F59-AF60-7114A474B3E4}" srcOrd="1" destOrd="0" presId="urn:microsoft.com/office/officeart/2005/8/layout/orgChart1"/>
    <dgm:cxn modelId="{D7BFB26C-F371-431D-AA85-A059F47DB934}" type="presOf" srcId="{3C610990-9E25-4084-84D2-C161F236FEE3}" destId="{D7E98DEC-9D99-481A-BE4A-8F8D4F0A4BE6}" srcOrd="0" destOrd="0" presId="urn:microsoft.com/office/officeart/2005/8/layout/orgChart1"/>
    <dgm:cxn modelId="{DC0625D2-3D00-4BD1-9376-F713E3FD48E7}" type="presOf" srcId="{EB17743D-5A5A-4788-8CFA-5104B328BAAB}" destId="{F8EE920F-33F1-46CF-B888-861C9893AC86}" srcOrd="0" destOrd="0" presId="urn:microsoft.com/office/officeart/2005/8/layout/orgChart1"/>
    <dgm:cxn modelId="{CA1E2757-3884-4E6C-83A6-EF43622DD3D5}" type="presOf" srcId="{157839EA-11F3-4455-AD4C-7913A32865AD}" destId="{4166A4ED-ED72-49F9-9359-36311BDEA326}" srcOrd="0" destOrd="0" presId="urn:microsoft.com/office/officeart/2005/8/layout/orgChart1"/>
    <dgm:cxn modelId="{7C68C656-BA3E-468A-A4A7-B0C0EE8FC880}" type="presOf" srcId="{90A267FE-BC2B-4C27-8B0D-3673DD056225}" destId="{26847206-1101-4850-B66D-65B67B6C77B5}" srcOrd="0" destOrd="0" presId="urn:microsoft.com/office/officeart/2005/8/layout/orgChart1"/>
    <dgm:cxn modelId="{12E4F6A5-CA3B-4D40-AF1A-E32A06546831}" type="presOf" srcId="{0A83B94F-1ED9-48D8-AD30-198B4816D798}" destId="{598DA99F-EB7E-41A6-A294-84CF3BE53BC9}" srcOrd="1" destOrd="0" presId="urn:microsoft.com/office/officeart/2005/8/layout/orgChart1"/>
    <dgm:cxn modelId="{FB1183AB-AC68-48FE-807A-8C745153D48A}" srcId="{15AA117B-A406-42F5-88FD-D7765EB892EE}" destId="{423F6F11-8FC1-4241-B786-DFDC3E768F2C}" srcOrd="2" destOrd="0" parTransId="{E2769A72-2C7F-4505-A168-AB29A8E13758}" sibTransId="{DBDBB5D4-B372-4270-943E-F2F4126A958C}"/>
    <dgm:cxn modelId="{EFD24CF6-6498-433E-8C34-600119149742}" type="presOf" srcId="{78CC7C1F-CBFE-47AD-8082-CF0340431622}" destId="{538F7A2F-E794-46CF-A3D2-D4710059B853}" srcOrd="0" destOrd="0" presId="urn:microsoft.com/office/officeart/2005/8/layout/orgChart1"/>
    <dgm:cxn modelId="{9C7F516D-B9C1-43DB-B6B9-90BCA044485B}" type="presOf" srcId="{715E4AF4-06B4-4780-8323-280FBEBF98EC}" destId="{126C9BEE-5CB1-4C5E-815A-DFB51E779051}" srcOrd="0" destOrd="0" presId="urn:microsoft.com/office/officeart/2005/8/layout/orgChart1"/>
    <dgm:cxn modelId="{B23DFD44-735F-459E-87AB-291055F8DC8E}" type="presOf" srcId="{218B6E9A-D682-49B3-B30D-094417027370}" destId="{73C1C4F2-9297-433E-9BFE-F4CAA1619BDD}" srcOrd="1" destOrd="0" presId="urn:microsoft.com/office/officeart/2005/8/layout/orgChart1"/>
    <dgm:cxn modelId="{14264E05-53EE-48E7-A594-7B0AB380A27B}" srcId="{D7AA9E58-1BAB-4FF5-8008-B32C70C6B3A9}" destId="{81DE3ED2-1973-45B2-A052-41CD5F8DF9B8}" srcOrd="1" destOrd="0" parTransId="{9F422540-9D8E-409E-8A73-61DAF34226FA}" sibTransId="{4DCD44A0-D05E-4FA7-A4CB-EF5D8398F0BE}"/>
    <dgm:cxn modelId="{D167615D-5024-4F78-8631-C05A4BA056D0}" type="presOf" srcId="{0BC41587-1A4A-4890-B7A8-CDCD47D0B1B5}" destId="{AF4A6F10-300A-4507-84E2-6FD8626ED581}" srcOrd="0" destOrd="0" presId="urn:microsoft.com/office/officeart/2005/8/layout/orgChart1"/>
    <dgm:cxn modelId="{D02714DC-B24D-40E7-AC18-67F5218EBE85}" srcId="{0A83B94F-1ED9-48D8-AD30-198B4816D798}" destId="{D7AA9E58-1BAB-4FF5-8008-B32C70C6B3A9}" srcOrd="0" destOrd="0" parTransId="{EA5DD2E0-E210-4046-8841-79D1F31901E3}" sibTransId="{06CD6AF8-0722-495D-8038-0D9AE6E3B8D6}"/>
    <dgm:cxn modelId="{35DDD613-E5CA-482F-B8E6-4C4C23513284}" type="presOf" srcId="{BA381BF8-9E8C-4F8D-B626-CD84929A1FB2}" destId="{2D0C98F1-CA31-446B-80EB-BBBC640212A8}" srcOrd="1" destOrd="0" presId="urn:microsoft.com/office/officeart/2005/8/layout/orgChart1"/>
    <dgm:cxn modelId="{10AE950D-D537-436F-A44A-82EA1B134D45}" type="presOf" srcId="{BE8204C2-DD58-4D37-AC02-8970B15ECB35}" destId="{D9A25D9F-9736-4E86-8EC2-791140C497CC}" srcOrd="1" destOrd="0" presId="urn:microsoft.com/office/officeart/2005/8/layout/orgChart1"/>
    <dgm:cxn modelId="{BB7706A8-CEB4-4EEC-B2DE-84EA7FB7C5B3}" type="presOf" srcId="{2728A725-4B7C-44B3-B74B-FB44D79E8E56}" destId="{F1B3489D-2752-4E5A-8373-7805F769773C}" srcOrd="1" destOrd="0" presId="urn:microsoft.com/office/officeart/2005/8/layout/orgChart1"/>
    <dgm:cxn modelId="{A86CE6BE-0AAB-4459-A3EB-C235E490FDF0}" type="presOf" srcId="{1FDD75BD-1E3F-4E98-95AE-3AEAADFDBFBB}" destId="{0E8B82AC-B80B-4ACB-A27D-BFA0B97DA368}" srcOrd="0" destOrd="0" presId="urn:microsoft.com/office/officeart/2005/8/layout/orgChart1"/>
    <dgm:cxn modelId="{765A333C-911A-402E-A7F6-2294CC5CE45B}" type="presOf" srcId="{780F42A2-83F2-46BF-B38F-CD28452AE182}" destId="{5EB21CF7-0C57-49B0-AF0A-4654A4257AC8}" srcOrd="1" destOrd="0" presId="urn:microsoft.com/office/officeart/2005/8/layout/orgChart1"/>
    <dgm:cxn modelId="{FAFBD266-8445-4CBD-90F2-3611CB11E65A}" type="presOf" srcId="{920F6B00-4626-4D38-AB29-99C9858C87CF}" destId="{957F32BD-6921-4EEE-827B-7BFD06163B09}" srcOrd="0" destOrd="0" presId="urn:microsoft.com/office/officeart/2005/8/layout/orgChart1"/>
    <dgm:cxn modelId="{3AA799DE-A7C0-47C9-8544-1140152FDD37}" srcId="{D7AA9E58-1BAB-4FF5-8008-B32C70C6B3A9}" destId="{EB17743D-5A5A-4788-8CFA-5104B328BAAB}" srcOrd="8" destOrd="0" parTransId="{A78E84F5-3119-4C1A-916F-73253A6FB5A9}" sibTransId="{465B1FE7-E370-4932-BB8E-60F310534A52}"/>
    <dgm:cxn modelId="{543C8B36-02D2-4A71-88B7-97A606E93A38}" type="presOf" srcId="{CAE85489-9A8E-4601-B60F-51D6117188C5}" destId="{9A639824-9630-4EAA-A31C-6218A076F383}" srcOrd="1" destOrd="0" presId="urn:microsoft.com/office/officeart/2005/8/layout/orgChart1"/>
    <dgm:cxn modelId="{FF542BDF-8A7D-41A7-85C3-B524D9ACEA88}" srcId="{D7AA9E58-1BAB-4FF5-8008-B32C70C6B3A9}" destId="{BA381BF8-9E8C-4F8D-B626-CD84929A1FB2}" srcOrd="3" destOrd="0" parTransId="{612DA50B-4325-4A1A-A22E-D88DAE6F94C3}" sibTransId="{B0286382-601C-48FA-B885-751AABD869A8}"/>
    <dgm:cxn modelId="{51F86856-EB6C-419A-8827-71C8B16D7707}" srcId="{D7AA9E58-1BAB-4FF5-8008-B32C70C6B3A9}" destId="{567239C9-A128-4A9A-A846-7669A4B85570}" srcOrd="10" destOrd="0" parTransId="{157839EA-11F3-4455-AD4C-7913A32865AD}" sibTransId="{09C105AD-1031-4224-91CA-5AFDDF251D37}"/>
    <dgm:cxn modelId="{5F464C76-052B-4541-A8AF-2CC043BAE437}" type="presOf" srcId="{D8821DAA-179B-4BA1-9A75-6301F5476EC7}" destId="{D49E14E9-0F85-4CEF-B3FC-77A2B8B7CF9B}" srcOrd="0" destOrd="0" presId="urn:microsoft.com/office/officeart/2005/8/layout/orgChart1"/>
    <dgm:cxn modelId="{BEE5369B-4884-4833-9A83-6A81AD0DF3E5}" srcId="{D7AA9E58-1BAB-4FF5-8008-B32C70C6B3A9}" destId="{2728A725-4B7C-44B3-B74B-FB44D79E8E56}" srcOrd="7" destOrd="0" parTransId="{8969269C-8B51-4418-A7E9-200F6F06F0E8}" sibTransId="{0F7F16BE-8852-4ADF-82BD-1D320B7A9F2F}"/>
    <dgm:cxn modelId="{259392D5-6123-44EB-BE46-6EF356259561}" type="presOf" srcId="{2217A27A-F6F9-42AF-A093-DE0BD74D267C}" destId="{DD3BC55A-A447-4792-AC3A-71686C21D2AB}" srcOrd="0" destOrd="0" presId="urn:microsoft.com/office/officeart/2005/8/layout/orgChart1"/>
    <dgm:cxn modelId="{14003C92-B08C-4F90-B3A7-6AD6798CCD99}" type="presOf" srcId="{2AA2D862-EC4E-4013-97FC-E97E4392AB97}" destId="{26B02CEC-F29E-44E7-B38C-4C46AA58A6B0}" srcOrd="1" destOrd="0" presId="urn:microsoft.com/office/officeart/2005/8/layout/orgChart1"/>
    <dgm:cxn modelId="{B324D07B-C13B-4E9B-8AE3-EEB4253B7C05}" type="presOf" srcId="{F021F00C-C337-46B0-91E4-BD34C81BDE66}" destId="{C3FD7234-BA8B-4F2D-A85B-32E7B91A3234}" srcOrd="0" destOrd="0" presId="urn:microsoft.com/office/officeart/2005/8/layout/orgChart1"/>
    <dgm:cxn modelId="{860D6604-98AD-4D4B-AA77-02ACE400DBCC}" type="presOf" srcId="{881497B1-4F63-4C20-BE79-A180D41DC5F6}" destId="{9589E7B1-4B88-4125-94D6-04D0FF2A267B}" srcOrd="1" destOrd="0" presId="urn:microsoft.com/office/officeart/2005/8/layout/orgChart1"/>
    <dgm:cxn modelId="{8D2AA6DD-C11F-4BC5-882A-7359BB825B18}" type="presOf" srcId="{3E812519-5091-40DA-BA84-1B3A10B9DD09}" destId="{D8482515-4A7B-453D-9277-24BF66DE2785}" srcOrd="0" destOrd="0" presId="urn:microsoft.com/office/officeart/2005/8/layout/orgChart1"/>
    <dgm:cxn modelId="{209C46C2-ABB6-40AE-8390-C82266533C65}" type="presOf" srcId="{853F443E-C49D-4307-8E78-D60C00B2EA0E}" destId="{C1E30224-D7D5-4ACD-8B4B-657B9855F05F}" srcOrd="0" destOrd="0" presId="urn:microsoft.com/office/officeart/2005/8/layout/orgChart1"/>
    <dgm:cxn modelId="{77B24F0D-A6C1-493F-BEE8-F93080CA70C4}" type="presOf" srcId="{7283A124-BC92-4180-B379-5A03E775C02A}" destId="{39B9BF9E-5B83-4BFC-B821-63EA06FCD503}" srcOrd="0" destOrd="0" presId="urn:microsoft.com/office/officeart/2005/8/layout/orgChart1"/>
    <dgm:cxn modelId="{6BAA8EDA-1ED9-445C-8A13-080BBC0A0761}" type="presOf" srcId="{A8693E43-B376-44B2-8F07-D881FCAC5254}" destId="{26036AD9-FC28-45C8-BEFA-ED8F3E95836C}" srcOrd="0" destOrd="0" presId="urn:microsoft.com/office/officeart/2005/8/layout/orgChart1"/>
    <dgm:cxn modelId="{10426137-A3F0-4C76-8F30-CBC7673EAAE2}" type="presOf" srcId="{08C32362-8B7E-40ED-A35E-E30BF9010E99}" destId="{7AE16D36-3DC0-40A5-BD15-07EB04A9AF01}" srcOrd="0" destOrd="0" presId="urn:microsoft.com/office/officeart/2005/8/layout/orgChart1"/>
    <dgm:cxn modelId="{5C861D18-9A3E-4883-8606-B6EDEF63C000}" type="presOf" srcId="{780F42A2-83F2-46BF-B38F-CD28452AE182}" destId="{AF2A0888-C72D-4951-B9AC-381D6F908471}" srcOrd="0" destOrd="0" presId="urn:microsoft.com/office/officeart/2005/8/layout/orgChart1"/>
    <dgm:cxn modelId="{C3F0551D-171B-48A1-A563-19FAF601B156}" type="presOf" srcId="{CB469499-635D-4E23-81C1-FF9D4902372F}" destId="{91883B73-1C77-490D-998A-098EDE691B4B}" srcOrd="0" destOrd="0" presId="urn:microsoft.com/office/officeart/2005/8/layout/orgChart1"/>
    <dgm:cxn modelId="{AB40E400-C675-4A39-8045-8050BAFB432C}" type="presOf" srcId="{D7AA9E58-1BAB-4FF5-8008-B32C70C6B3A9}" destId="{797F673B-7075-4EBC-8218-978AB78CD810}" srcOrd="1" destOrd="0" presId="urn:microsoft.com/office/officeart/2005/8/layout/orgChart1"/>
    <dgm:cxn modelId="{E52DFE23-63F5-4B2B-8F6D-68203295EC04}" type="presOf" srcId="{08C32362-8B7E-40ED-A35E-E30BF9010E99}" destId="{51614D94-12D7-4BCC-9F78-C57DC838064D}" srcOrd="1" destOrd="0" presId="urn:microsoft.com/office/officeart/2005/8/layout/orgChart1"/>
    <dgm:cxn modelId="{F9C38E5A-F2D0-4F36-B613-3BF0E4F4A1E8}" type="presOf" srcId="{9F422540-9D8E-409E-8A73-61DAF34226FA}" destId="{7EC4980C-8F25-4F9E-A9D8-75E719D95EC1}" srcOrd="0" destOrd="0" presId="urn:microsoft.com/office/officeart/2005/8/layout/orgChart1"/>
    <dgm:cxn modelId="{F84BA524-45F1-4419-B3DC-771173874EC6}" type="presOf" srcId="{E1DE4997-5904-4881-9EC2-68D5A9EDE670}" destId="{12559C3B-A8B2-48DD-AE11-04C9C7818278}" srcOrd="0" destOrd="0" presId="urn:microsoft.com/office/officeart/2005/8/layout/orgChart1"/>
    <dgm:cxn modelId="{EB991387-CE31-4290-92CD-9BD339131A7F}" type="presOf" srcId="{42428ECF-10BF-4DE9-A57C-1A97929FF05A}" destId="{9BCE5A0A-4F19-4E5B-A20D-744BE2360A81}" srcOrd="0" destOrd="0" presId="urn:microsoft.com/office/officeart/2005/8/layout/orgChart1"/>
    <dgm:cxn modelId="{E4AD7CDC-8D9F-4311-9D4B-D8C241EC18D4}" type="presOf" srcId="{218B6E9A-D682-49B3-B30D-094417027370}" destId="{3407DC6C-A0DD-4D7C-8253-1031C0D8C67E}" srcOrd="0" destOrd="0" presId="urn:microsoft.com/office/officeart/2005/8/layout/orgChart1"/>
    <dgm:cxn modelId="{6EFFC1CB-9276-46BC-9773-59794DB80D1C}" type="presOf" srcId="{B0CFD424-80C3-4274-96D8-6D1B8FE9D3EA}" destId="{2C818CA2-E004-4ED0-9FC0-DD3018AE15B9}" srcOrd="0" destOrd="0" presId="urn:microsoft.com/office/officeart/2005/8/layout/orgChart1"/>
    <dgm:cxn modelId="{BA32E8D6-3FCA-47A2-BBD7-79C27753DE2F}" type="presOf" srcId="{F0D52A86-8366-4F94-BDA2-F20D7F6B9749}" destId="{9D936143-EDDA-4E58-BF39-DC5ED9415A82}" srcOrd="1" destOrd="0" presId="urn:microsoft.com/office/officeart/2005/8/layout/orgChart1"/>
    <dgm:cxn modelId="{17534BA3-55A0-4BD9-8217-540F6D81F092}" type="presOf" srcId="{D7AA9E58-1BAB-4FF5-8008-B32C70C6B3A9}" destId="{5306ECE0-C6A8-4BFE-A213-288045B8534E}" srcOrd="0" destOrd="0" presId="urn:microsoft.com/office/officeart/2005/8/layout/orgChart1"/>
    <dgm:cxn modelId="{3FA3D494-A61C-4900-BFEA-6E081529FEEE}" type="presOf" srcId="{423F6F11-8FC1-4241-B786-DFDC3E768F2C}" destId="{98E093B8-31BC-425A-83B8-BB66C56FBC4E}" srcOrd="1" destOrd="0" presId="urn:microsoft.com/office/officeart/2005/8/layout/orgChart1"/>
    <dgm:cxn modelId="{42FD75BD-18DB-4FD5-8C4D-FEBEEC9FA6F8}" type="presOf" srcId="{81DE3ED2-1973-45B2-A052-41CD5F8DF9B8}" destId="{347E3FC3-876A-41EB-B1DF-8CEBAE58FE7B}" srcOrd="1" destOrd="0" presId="urn:microsoft.com/office/officeart/2005/8/layout/orgChart1"/>
    <dgm:cxn modelId="{87CFF51F-CEF8-43EB-8340-9DEDD6DAF747}" srcId="{D7AA9E58-1BAB-4FF5-8008-B32C70C6B3A9}" destId="{17A004D6-667C-48B1-8706-9CD4115F4AA4}" srcOrd="4" destOrd="0" parTransId="{D8821DAA-179B-4BA1-9A75-6301F5476EC7}" sibTransId="{DCB18CD5-59ED-4FCE-8CDE-D0EC81AE3299}"/>
    <dgm:cxn modelId="{2BCB4242-6018-4766-84D7-FD640481E310}" type="presOf" srcId="{42428ECF-10BF-4DE9-A57C-1A97929FF05A}" destId="{422E8F25-051E-4E51-A88A-C548BFE2FE57}" srcOrd="1" destOrd="0" presId="urn:microsoft.com/office/officeart/2005/8/layout/orgChart1"/>
    <dgm:cxn modelId="{BCBF83E7-8D6B-4CA5-9C83-7FDEE2CD6041}" type="presOf" srcId="{567239C9-A128-4A9A-A846-7669A4B85570}" destId="{15422F84-F988-42B6-AFB0-C3E339084304}" srcOrd="1" destOrd="0" presId="urn:microsoft.com/office/officeart/2005/8/layout/orgChart1"/>
    <dgm:cxn modelId="{BB489F19-7EA0-4DB3-A8C5-A84D386A428C}" type="presOf" srcId="{15AA117B-A406-42F5-88FD-D7765EB892EE}" destId="{60CD6C3E-FDFF-4833-A52D-0528035E0CBF}" srcOrd="1" destOrd="0" presId="urn:microsoft.com/office/officeart/2005/8/layout/orgChart1"/>
    <dgm:cxn modelId="{723F268A-6728-4C9A-8C9C-665EB61185C1}" srcId="{D7AA9E58-1BAB-4FF5-8008-B32C70C6B3A9}" destId="{F0D52A86-8366-4F94-BDA2-F20D7F6B9749}" srcOrd="5" destOrd="0" parTransId="{52C558C1-2915-43C1-9A00-BE04A9C0A7E1}" sibTransId="{37B6399F-2D38-4EAC-9619-89639A959713}"/>
    <dgm:cxn modelId="{985EC08D-C78E-4E27-9D4E-D05572C65FAC}" type="presOf" srcId="{BE8204C2-DD58-4D37-AC02-8970B15ECB35}" destId="{4D001EE0-9897-44F4-B3BF-98578FC7E2BC}" srcOrd="0" destOrd="0" presId="urn:microsoft.com/office/officeart/2005/8/layout/orgChart1"/>
    <dgm:cxn modelId="{0D090AB9-5714-44AA-9992-22110DF3459C}" type="presOf" srcId="{81DE3ED2-1973-45B2-A052-41CD5F8DF9B8}" destId="{B8A05B37-D13E-4CA7-864E-3E1270594378}" srcOrd="0" destOrd="0" presId="urn:microsoft.com/office/officeart/2005/8/layout/orgChart1"/>
    <dgm:cxn modelId="{F7D1FB1D-AB98-4669-9FAE-3B02CAC54363}" type="presOf" srcId="{90A267FE-BC2B-4C27-8B0D-3673DD056225}" destId="{FEC6952A-9153-48D9-B9BC-A8BB441A90B5}" srcOrd="1" destOrd="0" presId="urn:microsoft.com/office/officeart/2005/8/layout/orgChart1"/>
    <dgm:cxn modelId="{22FA5D75-3A62-4925-9015-5A9AAAE64800}" type="presParOf" srcId="{26036AD9-FC28-45C8-BEFA-ED8F3E95836C}" destId="{F33ECA28-2525-488B-AE04-8928E63D2329}" srcOrd="0" destOrd="0" presId="urn:microsoft.com/office/officeart/2005/8/layout/orgChart1"/>
    <dgm:cxn modelId="{312AE833-F816-4EDC-BB17-AD4AB4E7E7D6}" type="presParOf" srcId="{F33ECA28-2525-488B-AE04-8928E63D2329}" destId="{E6DD028E-AA58-49D8-8A7B-377813220C61}" srcOrd="0" destOrd="0" presId="urn:microsoft.com/office/officeart/2005/8/layout/orgChart1"/>
    <dgm:cxn modelId="{283D1B71-83DB-4BDF-BC76-69FE4D8FE30B}" type="presParOf" srcId="{E6DD028E-AA58-49D8-8A7B-377813220C61}" destId="{9588439E-D1D8-4B87-8756-AE09131C8C51}" srcOrd="0" destOrd="0" presId="urn:microsoft.com/office/officeart/2005/8/layout/orgChart1"/>
    <dgm:cxn modelId="{F69D2DBE-D968-4C6F-94AB-A9307EFD6BF6}" type="presParOf" srcId="{E6DD028E-AA58-49D8-8A7B-377813220C61}" destId="{598DA99F-EB7E-41A6-A294-84CF3BE53BC9}" srcOrd="1" destOrd="0" presId="urn:microsoft.com/office/officeart/2005/8/layout/orgChart1"/>
    <dgm:cxn modelId="{69CF3145-D460-4D3B-94D3-B20E709CFCA9}" type="presParOf" srcId="{F33ECA28-2525-488B-AE04-8928E63D2329}" destId="{65E0B599-2461-4D2F-AB2C-E64A904C8ED0}" srcOrd="1" destOrd="0" presId="urn:microsoft.com/office/officeart/2005/8/layout/orgChart1"/>
    <dgm:cxn modelId="{C9D9EE65-BA4D-4D8E-AFAD-F135DD2F5299}" type="presParOf" srcId="{65E0B599-2461-4D2F-AB2C-E64A904C8ED0}" destId="{3B4F9D2B-1148-49EB-8889-EF84E5C356CF}" srcOrd="0" destOrd="0" presId="urn:microsoft.com/office/officeart/2005/8/layout/orgChart1"/>
    <dgm:cxn modelId="{EF5284A1-8611-4124-A623-3C94C3759678}" type="presParOf" srcId="{65E0B599-2461-4D2F-AB2C-E64A904C8ED0}" destId="{FD6A3692-1C16-4987-A0E9-E4E08730D80C}" srcOrd="1" destOrd="0" presId="urn:microsoft.com/office/officeart/2005/8/layout/orgChart1"/>
    <dgm:cxn modelId="{97D226F5-DB78-482D-87F5-8B86C1DEA140}" type="presParOf" srcId="{FD6A3692-1C16-4987-A0E9-E4E08730D80C}" destId="{3EFBA324-EABC-4802-AFBA-996B52D6BF75}" srcOrd="0" destOrd="0" presId="urn:microsoft.com/office/officeart/2005/8/layout/orgChart1"/>
    <dgm:cxn modelId="{FF97C5FA-3B99-4EC5-B7F8-AB3601D99841}" type="presParOf" srcId="{3EFBA324-EABC-4802-AFBA-996B52D6BF75}" destId="{5306ECE0-C6A8-4BFE-A213-288045B8534E}" srcOrd="0" destOrd="0" presId="urn:microsoft.com/office/officeart/2005/8/layout/orgChart1"/>
    <dgm:cxn modelId="{0C38BB44-169F-40AE-953D-5A4D7104243C}" type="presParOf" srcId="{3EFBA324-EABC-4802-AFBA-996B52D6BF75}" destId="{797F673B-7075-4EBC-8218-978AB78CD810}" srcOrd="1" destOrd="0" presId="urn:microsoft.com/office/officeart/2005/8/layout/orgChart1"/>
    <dgm:cxn modelId="{5C4FCDFE-C3C2-49AE-A271-BE602FE52CFF}" type="presParOf" srcId="{FD6A3692-1C16-4987-A0E9-E4E08730D80C}" destId="{9BFDAB69-108A-4A0E-8FAA-8C00686FE361}" srcOrd="1" destOrd="0" presId="urn:microsoft.com/office/officeart/2005/8/layout/orgChart1"/>
    <dgm:cxn modelId="{F746ED09-AE03-4867-A309-D0318268BF08}" type="presParOf" srcId="{FD6A3692-1C16-4987-A0E9-E4E08730D80C}" destId="{45F4FE13-57A0-4FA3-B848-853FA4D3BCA3}" srcOrd="2" destOrd="0" presId="urn:microsoft.com/office/officeart/2005/8/layout/orgChart1"/>
    <dgm:cxn modelId="{B5C251DB-E221-40C3-8072-A4AE03AC170E}" type="presParOf" srcId="{45F4FE13-57A0-4FA3-B848-853FA4D3BCA3}" destId="{D8482515-4A7B-453D-9277-24BF66DE2785}" srcOrd="0" destOrd="0" presId="urn:microsoft.com/office/officeart/2005/8/layout/orgChart1"/>
    <dgm:cxn modelId="{4EB13385-D5A2-4328-9965-1121A7F8F177}" type="presParOf" srcId="{45F4FE13-57A0-4FA3-B848-853FA4D3BCA3}" destId="{72A959D3-B42E-4813-A66B-E536D14B914C}" srcOrd="1" destOrd="0" presId="urn:microsoft.com/office/officeart/2005/8/layout/orgChart1"/>
    <dgm:cxn modelId="{BA37E915-0BFF-4305-B760-63F6D2B12392}" type="presParOf" srcId="{72A959D3-B42E-4813-A66B-E536D14B914C}" destId="{C282EDB3-0F73-417E-A918-B0B4832999BF}" srcOrd="0" destOrd="0" presId="urn:microsoft.com/office/officeart/2005/8/layout/orgChart1"/>
    <dgm:cxn modelId="{2C0E4DF9-3830-4FFC-AF82-C5A4196B864E}" type="presParOf" srcId="{C282EDB3-0F73-417E-A918-B0B4832999BF}" destId="{9BCE5A0A-4F19-4E5B-A20D-744BE2360A81}" srcOrd="0" destOrd="0" presId="urn:microsoft.com/office/officeart/2005/8/layout/orgChart1"/>
    <dgm:cxn modelId="{4D6F8D7A-5CF2-4C61-9390-09AB67DB50E4}" type="presParOf" srcId="{C282EDB3-0F73-417E-A918-B0B4832999BF}" destId="{422E8F25-051E-4E51-A88A-C548BFE2FE57}" srcOrd="1" destOrd="0" presId="urn:microsoft.com/office/officeart/2005/8/layout/orgChart1"/>
    <dgm:cxn modelId="{419B34B1-81C9-41E5-B1C4-BFEE1885851B}" type="presParOf" srcId="{72A959D3-B42E-4813-A66B-E536D14B914C}" destId="{A75CF87C-91A2-4FBD-940E-52F1889B3E83}" srcOrd="1" destOrd="0" presId="urn:microsoft.com/office/officeart/2005/8/layout/orgChart1"/>
    <dgm:cxn modelId="{63459E20-6328-4D97-BA47-0D03C3278638}" type="presParOf" srcId="{72A959D3-B42E-4813-A66B-E536D14B914C}" destId="{7019E5BF-B850-43D5-825F-EC328ABF6DCB}" srcOrd="2" destOrd="0" presId="urn:microsoft.com/office/officeart/2005/8/layout/orgChart1"/>
    <dgm:cxn modelId="{EA959E5A-A196-4ABE-90D2-05486BBE78FC}" type="presParOf" srcId="{45F4FE13-57A0-4FA3-B848-853FA4D3BCA3}" destId="{7EC4980C-8F25-4F9E-A9D8-75E719D95EC1}" srcOrd="2" destOrd="0" presId="urn:microsoft.com/office/officeart/2005/8/layout/orgChart1"/>
    <dgm:cxn modelId="{74A5B287-30C5-449D-B197-752B55B75091}" type="presParOf" srcId="{45F4FE13-57A0-4FA3-B848-853FA4D3BCA3}" destId="{727E37C2-91B2-4812-9CE6-7F113E64CE92}" srcOrd="3" destOrd="0" presId="urn:microsoft.com/office/officeart/2005/8/layout/orgChart1"/>
    <dgm:cxn modelId="{6F330995-99D6-42C5-BCB8-8506BCEFFB9D}" type="presParOf" srcId="{727E37C2-91B2-4812-9CE6-7F113E64CE92}" destId="{353871B4-EE6E-4252-BBC4-0BB730CD1B09}" srcOrd="0" destOrd="0" presId="urn:microsoft.com/office/officeart/2005/8/layout/orgChart1"/>
    <dgm:cxn modelId="{C9810050-39CC-40FE-8C07-BF1A465634EB}" type="presParOf" srcId="{353871B4-EE6E-4252-BBC4-0BB730CD1B09}" destId="{B8A05B37-D13E-4CA7-864E-3E1270594378}" srcOrd="0" destOrd="0" presId="urn:microsoft.com/office/officeart/2005/8/layout/orgChart1"/>
    <dgm:cxn modelId="{2BE1B864-1E85-42D1-8640-E2E1DC480E61}" type="presParOf" srcId="{353871B4-EE6E-4252-BBC4-0BB730CD1B09}" destId="{347E3FC3-876A-41EB-B1DF-8CEBAE58FE7B}" srcOrd="1" destOrd="0" presId="urn:microsoft.com/office/officeart/2005/8/layout/orgChart1"/>
    <dgm:cxn modelId="{0FEA9DAF-B129-4B0C-B883-DC25EA434404}" type="presParOf" srcId="{727E37C2-91B2-4812-9CE6-7F113E64CE92}" destId="{2B46B41B-75F4-4BAD-AADF-08577C043A9C}" srcOrd="1" destOrd="0" presId="urn:microsoft.com/office/officeart/2005/8/layout/orgChart1"/>
    <dgm:cxn modelId="{CFAF8C00-BC4F-41CE-8E4E-01272AE74D08}" type="presParOf" srcId="{727E37C2-91B2-4812-9CE6-7F113E64CE92}" destId="{596C6798-FF47-4700-99DF-02BE4C8FB704}" srcOrd="2" destOrd="0" presId="urn:microsoft.com/office/officeart/2005/8/layout/orgChart1"/>
    <dgm:cxn modelId="{9669103B-CC64-4718-ACF7-1568D311F3E0}" type="presParOf" srcId="{45F4FE13-57A0-4FA3-B848-853FA4D3BCA3}" destId="{B1499905-4B53-4FDD-85CB-5CF2CC1C8A00}" srcOrd="4" destOrd="0" presId="urn:microsoft.com/office/officeart/2005/8/layout/orgChart1"/>
    <dgm:cxn modelId="{A87FA40C-A6EA-4F08-B554-80885D065FB0}" type="presParOf" srcId="{45F4FE13-57A0-4FA3-B848-853FA4D3BCA3}" destId="{97CDB81E-D9CE-49BA-9CAA-4E4E346F9F5A}" srcOrd="5" destOrd="0" presId="urn:microsoft.com/office/officeart/2005/8/layout/orgChart1"/>
    <dgm:cxn modelId="{BE36BC11-0266-4EAB-A0B0-18E489591062}" type="presParOf" srcId="{97CDB81E-D9CE-49BA-9CAA-4E4E346F9F5A}" destId="{C7A6EE9B-FC8C-40A0-8D45-FF9BE5E1CF2D}" srcOrd="0" destOrd="0" presId="urn:microsoft.com/office/officeart/2005/8/layout/orgChart1"/>
    <dgm:cxn modelId="{641B1C5E-71FE-4C4F-A289-3DC117EFEEE8}" type="presParOf" srcId="{C7A6EE9B-FC8C-40A0-8D45-FF9BE5E1CF2D}" destId="{957F32BD-6921-4EEE-827B-7BFD06163B09}" srcOrd="0" destOrd="0" presId="urn:microsoft.com/office/officeart/2005/8/layout/orgChart1"/>
    <dgm:cxn modelId="{3A55309B-9266-4834-9BF1-AE1372FF3BFE}" type="presParOf" srcId="{C7A6EE9B-FC8C-40A0-8D45-FF9BE5E1CF2D}" destId="{F834B3FC-ED39-4ED2-939A-D78627F5B71D}" srcOrd="1" destOrd="0" presId="urn:microsoft.com/office/officeart/2005/8/layout/orgChart1"/>
    <dgm:cxn modelId="{432FA35B-0EA3-4A6F-BDE4-ABA79546A0A0}" type="presParOf" srcId="{97CDB81E-D9CE-49BA-9CAA-4E4E346F9F5A}" destId="{7F84E35D-9CA5-4450-AB62-4160F8681B75}" srcOrd="1" destOrd="0" presId="urn:microsoft.com/office/officeart/2005/8/layout/orgChart1"/>
    <dgm:cxn modelId="{1657564B-9657-41EA-ADCD-24CDA44FB1B9}" type="presParOf" srcId="{97CDB81E-D9CE-49BA-9CAA-4E4E346F9F5A}" destId="{92CAA4F3-4E0B-467F-B465-91DBE29E2493}" srcOrd="2" destOrd="0" presId="urn:microsoft.com/office/officeart/2005/8/layout/orgChart1"/>
    <dgm:cxn modelId="{181F4440-1D39-4BCA-A14A-D9027989FF86}" type="presParOf" srcId="{45F4FE13-57A0-4FA3-B848-853FA4D3BCA3}" destId="{27E92AE6-9842-4BFA-A96F-6E4E629D2857}" srcOrd="6" destOrd="0" presId="urn:microsoft.com/office/officeart/2005/8/layout/orgChart1"/>
    <dgm:cxn modelId="{14BDD7D5-8764-4892-ACFA-955DF12BB892}" type="presParOf" srcId="{45F4FE13-57A0-4FA3-B848-853FA4D3BCA3}" destId="{DAB94E1C-4FE4-43D5-BEED-4F288B68F8A2}" srcOrd="7" destOrd="0" presId="urn:microsoft.com/office/officeart/2005/8/layout/orgChart1"/>
    <dgm:cxn modelId="{F8725B79-1FFF-4709-B1BE-8B7A2A747D26}" type="presParOf" srcId="{DAB94E1C-4FE4-43D5-BEED-4F288B68F8A2}" destId="{D3BADE51-5B3E-4EEC-917B-793DAF68795A}" srcOrd="0" destOrd="0" presId="urn:microsoft.com/office/officeart/2005/8/layout/orgChart1"/>
    <dgm:cxn modelId="{A7B42AF1-6559-4F43-886A-13334ABD10DF}" type="presParOf" srcId="{D3BADE51-5B3E-4EEC-917B-793DAF68795A}" destId="{EE4C3C83-1D73-490B-B8D9-3FC6F8998CF9}" srcOrd="0" destOrd="0" presId="urn:microsoft.com/office/officeart/2005/8/layout/orgChart1"/>
    <dgm:cxn modelId="{9794D051-01A9-4F34-AACA-6C9A7ACF9C4B}" type="presParOf" srcId="{D3BADE51-5B3E-4EEC-917B-793DAF68795A}" destId="{2D0C98F1-CA31-446B-80EB-BBBC640212A8}" srcOrd="1" destOrd="0" presId="urn:microsoft.com/office/officeart/2005/8/layout/orgChart1"/>
    <dgm:cxn modelId="{0BD84600-8D1E-49FB-BFC6-F9B5D867235D}" type="presParOf" srcId="{DAB94E1C-4FE4-43D5-BEED-4F288B68F8A2}" destId="{4FBA43EB-2E40-4FF5-8DF6-EFD1E8775EDF}" srcOrd="1" destOrd="0" presId="urn:microsoft.com/office/officeart/2005/8/layout/orgChart1"/>
    <dgm:cxn modelId="{B5AB591D-6945-4099-B75D-5AD1D82E3C60}" type="presParOf" srcId="{DAB94E1C-4FE4-43D5-BEED-4F288B68F8A2}" destId="{68738FE7-7466-4A24-99AB-9C51822490AE}" srcOrd="2" destOrd="0" presId="urn:microsoft.com/office/officeart/2005/8/layout/orgChart1"/>
    <dgm:cxn modelId="{29B747FE-8E99-4318-8154-C9CD28A09A30}" type="presParOf" srcId="{45F4FE13-57A0-4FA3-B848-853FA4D3BCA3}" destId="{D49E14E9-0F85-4CEF-B3FC-77A2B8B7CF9B}" srcOrd="8" destOrd="0" presId="urn:microsoft.com/office/officeart/2005/8/layout/orgChart1"/>
    <dgm:cxn modelId="{B5A49F2B-E9B8-4E97-9096-D07BD5E9F615}" type="presParOf" srcId="{45F4FE13-57A0-4FA3-B848-853FA4D3BCA3}" destId="{E1A42255-A5BA-4846-86F4-E73A4FBA6FB0}" srcOrd="9" destOrd="0" presId="urn:microsoft.com/office/officeart/2005/8/layout/orgChart1"/>
    <dgm:cxn modelId="{28859C07-B34B-4A1E-A183-F156F5D6FA95}" type="presParOf" srcId="{E1A42255-A5BA-4846-86F4-E73A4FBA6FB0}" destId="{76FEF7D0-A12A-4866-93D6-E4D4D7F49FA0}" srcOrd="0" destOrd="0" presId="urn:microsoft.com/office/officeart/2005/8/layout/orgChart1"/>
    <dgm:cxn modelId="{EC5A4CA6-4D33-449F-AC5B-7963B8883F32}" type="presParOf" srcId="{76FEF7D0-A12A-4866-93D6-E4D4D7F49FA0}" destId="{DF96F8EB-0B2C-4F32-A4E2-5607E04E47B3}" srcOrd="0" destOrd="0" presId="urn:microsoft.com/office/officeart/2005/8/layout/orgChart1"/>
    <dgm:cxn modelId="{BAEA8444-D19F-470D-8336-3EABF10EB28B}" type="presParOf" srcId="{76FEF7D0-A12A-4866-93D6-E4D4D7F49FA0}" destId="{581BCCA9-C32F-4F59-AF60-7114A474B3E4}" srcOrd="1" destOrd="0" presId="urn:microsoft.com/office/officeart/2005/8/layout/orgChart1"/>
    <dgm:cxn modelId="{3977F2A6-8D27-4E42-A272-10E21113D591}" type="presParOf" srcId="{E1A42255-A5BA-4846-86F4-E73A4FBA6FB0}" destId="{27F59811-BF72-4E3A-AE25-C21A1D8D2555}" srcOrd="1" destOrd="0" presId="urn:microsoft.com/office/officeart/2005/8/layout/orgChart1"/>
    <dgm:cxn modelId="{83230EEF-518E-45D9-8B6D-6B113E5BF882}" type="presParOf" srcId="{E1A42255-A5BA-4846-86F4-E73A4FBA6FB0}" destId="{4D08BBC8-D278-4C5D-8F57-8DA9AC899E41}" srcOrd="2" destOrd="0" presId="urn:microsoft.com/office/officeart/2005/8/layout/orgChart1"/>
    <dgm:cxn modelId="{58780082-97F6-47A3-9F9F-24F6BDA3FF5C}" type="presParOf" srcId="{45F4FE13-57A0-4FA3-B848-853FA4D3BCA3}" destId="{2504583B-C0B5-4F24-9DD9-3A13FF54A42A}" srcOrd="10" destOrd="0" presId="urn:microsoft.com/office/officeart/2005/8/layout/orgChart1"/>
    <dgm:cxn modelId="{5F13FB0C-A6E2-483F-8D4A-C6003492EB9A}" type="presParOf" srcId="{45F4FE13-57A0-4FA3-B848-853FA4D3BCA3}" destId="{B22C70CA-0354-4FC4-BAE3-CF7FBFAF7BF4}" srcOrd="11" destOrd="0" presId="urn:microsoft.com/office/officeart/2005/8/layout/orgChart1"/>
    <dgm:cxn modelId="{623A5B35-10CD-456C-86BD-2B1E7E5DCC56}" type="presParOf" srcId="{B22C70CA-0354-4FC4-BAE3-CF7FBFAF7BF4}" destId="{55DCB31F-7B14-424A-BBA2-F51F64910E54}" srcOrd="0" destOrd="0" presId="urn:microsoft.com/office/officeart/2005/8/layout/orgChart1"/>
    <dgm:cxn modelId="{35A24A30-1057-4274-A543-26A07F042DA8}" type="presParOf" srcId="{55DCB31F-7B14-424A-BBA2-F51F64910E54}" destId="{06EFC437-B928-4107-9DC2-13E25811B5F0}" srcOrd="0" destOrd="0" presId="urn:microsoft.com/office/officeart/2005/8/layout/orgChart1"/>
    <dgm:cxn modelId="{565EDDCB-6ED3-40C0-94DE-BDDBC16FB98C}" type="presParOf" srcId="{55DCB31F-7B14-424A-BBA2-F51F64910E54}" destId="{9D936143-EDDA-4E58-BF39-DC5ED9415A82}" srcOrd="1" destOrd="0" presId="urn:microsoft.com/office/officeart/2005/8/layout/orgChart1"/>
    <dgm:cxn modelId="{57F80AF4-42DF-4EB8-B4C5-788138FAA232}" type="presParOf" srcId="{B22C70CA-0354-4FC4-BAE3-CF7FBFAF7BF4}" destId="{C8FFD1EC-0813-4CAC-8E76-8CAF4DD08186}" srcOrd="1" destOrd="0" presId="urn:microsoft.com/office/officeart/2005/8/layout/orgChart1"/>
    <dgm:cxn modelId="{083F90EA-4CA8-4D29-8B3D-9744D44F550E}" type="presParOf" srcId="{B22C70CA-0354-4FC4-BAE3-CF7FBFAF7BF4}" destId="{A6729867-CEBC-4493-8F10-1AA70C21BDF9}" srcOrd="2" destOrd="0" presId="urn:microsoft.com/office/officeart/2005/8/layout/orgChart1"/>
    <dgm:cxn modelId="{9BF4E059-0C47-4FD8-AB8C-945FCB998190}" type="presParOf" srcId="{45F4FE13-57A0-4FA3-B848-853FA4D3BCA3}" destId="{DAB57ED7-FD25-4B04-BA1C-2ABF35F1FB1C}" srcOrd="12" destOrd="0" presId="urn:microsoft.com/office/officeart/2005/8/layout/orgChart1"/>
    <dgm:cxn modelId="{80439A10-0C0A-4251-A717-8E19F80A453F}" type="presParOf" srcId="{45F4FE13-57A0-4FA3-B848-853FA4D3BCA3}" destId="{1A7AFE23-04F6-42EF-931F-1689F18656A9}" srcOrd="13" destOrd="0" presId="urn:microsoft.com/office/officeart/2005/8/layout/orgChart1"/>
    <dgm:cxn modelId="{DFD006AB-2B09-405B-B754-DF9EF9FB4462}" type="presParOf" srcId="{1A7AFE23-04F6-42EF-931F-1689F18656A9}" destId="{9A327558-F466-4555-894B-A1D1BCE7DFA8}" srcOrd="0" destOrd="0" presId="urn:microsoft.com/office/officeart/2005/8/layout/orgChart1"/>
    <dgm:cxn modelId="{BBCF21DD-34E1-4D14-9B76-D481F07CC373}" type="presParOf" srcId="{9A327558-F466-4555-894B-A1D1BCE7DFA8}" destId="{AF2A0888-C72D-4951-B9AC-381D6F908471}" srcOrd="0" destOrd="0" presId="urn:microsoft.com/office/officeart/2005/8/layout/orgChart1"/>
    <dgm:cxn modelId="{CB95170E-6631-4F21-835E-FFC37078F446}" type="presParOf" srcId="{9A327558-F466-4555-894B-A1D1BCE7DFA8}" destId="{5EB21CF7-0C57-49B0-AF0A-4654A4257AC8}" srcOrd="1" destOrd="0" presId="urn:microsoft.com/office/officeart/2005/8/layout/orgChart1"/>
    <dgm:cxn modelId="{3E72FA44-F58B-4AE3-AF9F-FBB9B2E5DA0B}" type="presParOf" srcId="{1A7AFE23-04F6-42EF-931F-1689F18656A9}" destId="{3161CF86-B8BC-485B-A74E-C9169A30100E}" srcOrd="1" destOrd="0" presId="urn:microsoft.com/office/officeart/2005/8/layout/orgChart1"/>
    <dgm:cxn modelId="{A6F388F5-A52C-4A5B-8B1B-B18FAA2EAADF}" type="presParOf" srcId="{1A7AFE23-04F6-42EF-931F-1689F18656A9}" destId="{C5D75DAA-0159-4776-8B26-E8B684F162BC}" srcOrd="2" destOrd="0" presId="urn:microsoft.com/office/officeart/2005/8/layout/orgChart1"/>
    <dgm:cxn modelId="{919EAB86-7EFC-4A4E-B483-AF316D4EE18E}" type="presParOf" srcId="{45F4FE13-57A0-4FA3-B848-853FA4D3BCA3}" destId="{4FB0E3BF-E496-4B14-884B-CD03EB41DF4C}" srcOrd="14" destOrd="0" presId="urn:microsoft.com/office/officeart/2005/8/layout/orgChart1"/>
    <dgm:cxn modelId="{6E3D2751-303B-492A-B68D-2D97DDCE972F}" type="presParOf" srcId="{45F4FE13-57A0-4FA3-B848-853FA4D3BCA3}" destId="{CD6A0E0A-E26B-42AD-86F0-067814C9E16E}" srcOrd="15" destOrd="0" presId="urn:microsoft.com/office/officeart/2005/8/layout/orgChart1"/>
    <dgm:cxn modelId="{81E259E5-C8C8-46E8-B416-DD21DEF51E4B}" type="presParOf" srcId="{CD6A0E0A-E26B-42AD-86F0-067814C9E16E}" destId="{DAAEA402-5780-4C94-A740-61241C792767}" srcOrd="0" destOrd="0" presId="urn:microsoft.com/office/officeart/2005/8/layout/orgChart1"/>
    <dgm:cxn modelId="{388F5ED6-DA65-4631-9BB7-D4FAE8057452}" type="presParOf" srcId="{DAAEA402-5780-4C94-A740-61241C792767}" destId="{DAD87BB2-DB44-4C23-9EEB-4D1E9A8422AE}" srcOrd="0" destOrd="0" presId="urn:microsoft.com/office/officeart/2005/8/layout/orgChart1"/>
    <dgm:cxn modelId="{5A8D69C2-5B4F-4BE8-934D-C9C20106F17E}" type="presParOf" srcId="{DAAEA402-5780-4C94-A740-61241C792767}" destId="{F1B3489D-2752-4E5A-8373-7805F769773C}" srcOrd="1" destOrd="0" presId="urn:microsoft.com/office/officeart/2005/8/layout/orgChart1"/>
    <dgm:cxn modelId="{44D58FA2-FA33-44C3-8D98-D72CE783DC76}" type="presParOf" srcId="{CD6A0E0A-E26B-42AD-86F0-067814C9E16E}" destId="{22304C7E-C68B-4984-8109-233734E5F3F4}" srcOrd="1" destOrd="0" presId="urn:microsoft.com/office/officeart/2005/8/layout/orgChart1"/>
    <dgm:cxn modelId="{F07E2B51-6C07-4247-98EB-57CA9D52C5E7}" type="presParOf" srcId="{CD6A0E0A-E26B-42AD-86F0-067814C9E16E}" destId="{770361FD-819F-410D-B5D6-8CC749245717}" srcOrd="2" destOrd="0" presId="urn:microsoft.com/office/officeart/2005/8/layout/orgChart1"/>
    <dgm:cxn modelId="{D40C1BF5-3F82-407C-A5BF-DA361E623BB0}" type="presParOf" srcId="{45F4FE13-57A0-4FA3-B848-853FA4D3BCA3}" destId="{8E7B3595-0075-4B05-BFDC-90D641A53F16}" srcOrd="16" destOrd="0" presId="urn:microsoft.com/office/officeart/2005/8/layout/orgChart1"/>
    <dgm:cxn modelId="{0623D353-C7FD-4C01-B777-3DD763CA7256}" type="presParOf" srcId="{45F4FE13-57A0-4FA3-B848-853FA4D3BCA3}" destId="{C0235A9C-D41C-449A-A61D-811DFCC1D946}" srcOrd="17" destOrd="0" presId="urn:microsoft.com/office/officeart/2005/8/layout/orgChart1"/>
    <dgm:cxn modelId="{7216D685-2402-4ADF-A309-9F33B290A767}" type="presParOf" srcId="{C0235A9C-D41C-449A-A61D-811DFCC1D946}" destId="{BF917FD3-08F7-4103-BA8D-6D09183C844C}" srcOrd="0" destOrd="0" presId="urn:microsoft.com/office/officeart/2005/8/layout/orgChart1"/>
    <dgm:cxn modelId="{5A64E1CD-CFE3-4EF0-82E8-3DB438CB5000}" type="presParOf" srcId="{BF917FD3-08F7-4103-BA8D-6D09183C844C}" destId="{F8EE920F-33F1-46CF-B888-861C9893AC86}" srcOrd="0" destOrd="0" presId="urn:microsoft.com/office/officeart/2005/8/layout/orgChart1"/>
    <dgm:cxn modelId="{3B34BDB0-E325-45AF-91F2-625BD2B145B7}" type="presParOf" srcId="{BF917FD3-08F7-4103-BA8D-6D09183C844C}" destId="{B58EFB31-6587-4210-86CD-DCB0D3514192}" srcOrd="1" destOrd="0" presId="urn:microsoft.com/office/officeart/2005/8/layout/orgChart1"/>
    <dgm:cxn modelId="{14166838-C06C-486B-986D-3B9D33C7E796}" type="presParOf" srcId="{C0235A9C-D41C-449A-A61D-811DFCC1D946}" destId="{F6EBBD37-AB3D-40C5-A35F-34458C53B611}" srcOrd="1" destOrd="0" presId="urn:microsoft.com/office/officeart/2005/8/layout/orgChart1"/>
    <dgm:cxn modelId="{4CDE7A27-086F-4386-93DC-B4AB06B4323F}" type="presParOf" srcId="{C0235A9C-D41C-449A-A61D-811DFCC1D946}" destId="{06AC751C-11A8-4C01-95C6-094DC6F4DFC1}" srcOrd="2" destOrd="0" presId="urn:microsoft.com/office/officeart/2005/8/layout/orgChart1"/>
    <dgm:cxn modelId="{E21A9874-22B1-4C49-AB49-54757E8A271D}" type="presParOf" srcId="{45F4FE13-57A0-4FA3-B848-853FA4D3BCA3}" destId="{12559C3B-A8B2-48DD-AE11-04C9C7818278}" srcOrd="18" destOrd="0" presId="urn:microsoft.com/office/officeart/2005/8/layout/orgChart1"/>
    <dgm:cxn modelId="{6DD1BB3A-7CF7-424F-B470-8123ABFDC296}" type="presParOf" srcId="{45F4FE13-57A0-4FA3-B848-853FA4D3BCA3}" destId="{75E50680-6CCC-4955-B584-325A70D78A3F}" srcOrd="19" destOrd="0" presId="urn:microsoft.com/office/officeart/2005/8/layout/orgChart1"/>
    <dgm:cxn modelId="{13D76285-3EB5-49C2-829E-F6DF84CA2A99}" type="presParOf" srcId="{75E50680-6CCC-4955-B584-325A70D78A3F}" destId="{5565A73D-3A64-4A5A-B97A-C97233E34982}" srcOrd="0" destOrd="0" presId="urn:microsoft.com/office/officeart/2005/8/layout/orgChart1"/>
    <dgm:cxn modelId="{7F2EC2D6-011A-49B8-82B1-7B17C38BCF36}" type="presParOf" srcId="{5565A73D-3A64-4A5A-B97A-C97233E34982}" destId="{3407DC6C-A0DD-4D7C-8253-1031C0D8C67E}" srcOrd="0" destOrd="0" presId="urn:microsoft.com/office/officeart/2005/8/layout/orgChart1"/>
    <dgm:cxn modelId="{9FF6CAF7-625B-4E57-BCCC-85715B9E9C59}" type="presParOf" srcId="{5565A73D-3A64-4A5A-B97A-C97233E34982}" destId="{73C1C4F2-9297-433E-9BFE-F4CAA1619BDD}" srcOrd="1" destOrd="0" presId="urn:microsoft.com/office/officeart/2005/8/layout/orgChart1"/>
    <dgm:cxn modelId="{61EA4A3E-738C-442A-9DA8-23748FA973A3}" type="presParOf" srcId="{75E50680-6CCC-4955-B584-325A70D78A3F}" destId="{839C9A2C-11CB-454C-B9EB-CF5B1911902E}" srcOrd="1" destOrd="0" presId="urn:microsoft.com/office/officeart/2005/8/layout/orgChart1"/>
    <dgm:cxn modelId="{B9403533-0D3B-4D5F-AB23-C8E6E8F75187}" type="presParOf" srcId="{75E50680-6CCC-4955-B584-325A70D78A3F}" destId="{9E4FA856-5C0C-4F92-B2AA-D486F8FCCF93}" srcOrd="2" destOrd="0" presId="urn:microsoft.com/office/officeart/2005/8/layout/orgChart1"/>
    <dgm:cxn modelId="{BAD5CE87-59B2-41D6-939A-D9431BA42C07}" type="presParOf" srcId="{45F4FE13-57A0-4FA3-B848-853FA4D3BCA3}" destId="{4166A4ED-ED72-49F9-9359-36311BDEA326}" srcOrd="20" destOrd="0" presId="urn:microsoft.com/office/officeart/2005/8/layout/orgChart1"/>
    <dgm:cxn modelId="{1C87EA30-A25B-41F0-B537-A0D1F78C18CB}" type="presParOf" srcId="{45F4FE13-57A0-4FA3-B848-853FA4D3BCA3}" destId="{3CCDFDAF-68CE-4767-81B9-B788E577795F}" srcOrd="21" destOrd="0" presId="urn:microsoft.com/office/officeart/2005/8/layout/orgChart1"/>
    <dgm:cxn modelId="{F48DE956-B783-43DF-9E12-5D569DE005F2}" type="presParOf" srcId="{3CCDFDAF-68CE-4767-81B9-B788E577795F}" destId="{FBB0C795-A9AC-48F4-83E7-A0DB9BBB88C2}" srcOrd="0" destOrd="0" presId="urn:microsoft.com/office/officeart/2005/8/layout/orgChart1"/>
    <dgm:cxn modelId="{B1F547D3-9641-4991-847E-0FB26C902BDC}" type="presParOf" srcId="{FBB0C795-A9AC-48F4-83E7-A0DB9BBB88C2}" destId="{53CD038D-862D-48D7-9455-CC1AD12F727E}" srcOrd="0" destOrd="0" presId="urn:microsoft.com/office/officeart/2005/8/layout/orgChart1"/>
    <dgm:cxn modelId="{0045A497-C6F2-4E8E-961F-ABAAC9755B2A}" type="presParOf" srcId="{FBB0C795-A9AC-48F4-83E7-A0DB9BBB88C2}" destId="{15422F84-F988-42B6-AFB0-C3E339084304}" srcOrd="1" destOrd="0" presId="urn:microsoft.com/office/officeart/2005/8/layout/orgChart1"/>
    <dgm:cxn modelId="{AF41B0E0-FC61-4A4D-B9B7-A2BA11B8AFF8}" type="presParOf" srcId="{3CCDFDAF-68CE-4767-81B9-B788E577795F}" destId="{AF7CCE8F-3948-4DF0-B00B-F0B3EAA92A1D}" srcOrd="1" destOrd="0" presId="urn:microsoft.com/office/officeart/2005/8/layout/orgChart1"/>
    <dgm:cxn modelId="{506E4A8B-766A-4AAB-A2B8-14C7C313E033}" type="presParOf" srcId="{3CCDFDAF-68CE-4767-81B9-B788E577795F}" destId="{6893F9AF-B177-416D-9434-E398D6D97593}" srcOrd="2" destOrd="0" presId="urn:microsoft.com/office/officeart/2005/8/layout/orgChart1"/>
    <dgm:cxn modelId="{3E1FA7F2-4799-4195-AAB5-83621B29CFDB}" type="presParOf" srcId="{65E0B599-2461-4D2F-AB2C-E64A904C8ED0}" destId="{AF4A6F10-300A-4507-84E2-6FD8626ED581}" srcOrd="2" destOrd="0" presId="urn:microsoft.com/office/officeart/2005/8/layout/orgChart1"/>
    <dgm:cxn modelId="{F14E260E-A6AD-4618-BE2D-27BA4CC1B461}" type="presParOf" srcId="{65E0B599-2461-4D2F-AB2C-E64A904C8ED0}" destId="{FF0918A5-8EF9-4089-812F-1D9518271C33}" srcOrd="3" destOrd="0" presId="urn:microsoft.com/office/officeart/2005/8/layout/orgChart1"/>
    <dgm:cxn modelId="{F2C507DC-4309-4B41-8AF6-57B2989C6634}" type="presParOf" srcId="{FF0918A5-8EF9-4089-812F-1D9518271C33}" destId="{765616C5-3FEF-4532-804A-19CE4147FFD7}" srcOrd="0" destOrd="0" presId="urn:microsoft.com/office/officeart/2005/8/layout/orgChart1"/>
    <dgm:cxn modelId="{F78769B7-4BC7-4FC2-AA68-E7712C8D84DE}" type="presParOf" srcId="{765616C5-3FEF-4532-804A-19CE4147FFD7}" destId="{6C66CDF0-D005-4C42-8F39-1204A6887C0B}" srcOrd="0" destOrd="0" presId="urn:microsoft.com/office/officeart/2005/8/layout/orgChart1"/>
    <dgm:cxn modelId="{1FB59DB1-9F9B-4BA0-BBD0-A7A34460B298}" type="presParOf" srcId="{765616C5-3FEF-4532-804A-19CE4147FFD7}" destId="{60CD6C3E-FDFF-4833-A52D-0528035E0CBF}" srcOrd="1" destOrd="0" presId="urn:microsoft.com/office/officeart/2005/8/layout/orgChart1"/>
    <dgm:cxn modelId="{3E95D3A8-F009-4E0D-B234-287728C53815}" type="presParOf" srcId="{FF0918A5-8EF9-4089-812F-1D9518271C33}" destId="{4B0EEFC5-6286-4E09-9D36-790183B8EF80}" srcOrd="1" destOrd="0" presId="urn:microsoft.com/office/officeart/2005/8/layout/orgChart1"/>
    <dgm:cxn modelId="{D5DA8F21-F6EB-435F-87CC-CB9724FD3C1C}" type="presParOf" srcId="{FF0918A5-8EF9-4089-812F-1D9518271C33}" destId="{24806123-8B01-4847-A993-11F26DF9BAAC}" srcOrd="2" destOrd="0" presId="urn:microsoft.com/office/officeart/2005/8/layout/orgChart1"/>
    <dgm:cxn modelId="{A8835D1A-ED27-485E-93CA-8C40C43A7B96}" type="presParOf" srcId="{24806123-8B01-4847-A993-11F26DF9BAAC}" destId="{0E8B82AC-B80B-4ACB-A27D-BFA0B97DA368}" srcOrd="0" destOrd="0" presId="urn:microsoft.com/office/officeart/2005/8/layout/orgChart1"/>
    <dgm:cxn modelId="{5E3E61DC-19C9-4B05-9BAC-B5E431401372}" type="presParOf" srcId="{24806123-8B01-4847-A993-11F26DF9BAAC}" destId="{60059499-7F28-4799-9E67-7C3271359595}" srcOrd="1" destOrd="0" presId="urn:microsoft.com/office/officeart/2005/8/layout/orgChart1"/>
    <dgm:cxn modelId="{2F24F078-09AB-4EC0-ACC0-1ABAA9FBE017}" type="presParOf" srcId="{60059499-7F28-4799-9E67-7C3271359595}" destId="{74053003-CD2B-4604-9BF3-1000EF3C99CA}" srcOrd="0" destOrd="0" presId="urn:microsoft.com/office/officeart/2005/8/layout/orgChart1"/>
    <dgm:cxn modelId="{BE4625EE-AD49-439C-B217-CD8D535DEB36}" type="presParOf" srcId="{74053003-CD2B-4604-9BF3-1000EF3C99CA}" destId="{126C9BEE-5CB1-4C5E-815A-DFB51E779051}" srcOrd="0" destOrd="0" presId="urn:microsoft.com/office/officeart/2005/8/layout/orgChart1"/>
    <dgm:cxn modelId="{6CCF1AD1-3B2B-43AD-9B1E-7E9D175F9E52}" type="presParOf" srcId="{74053003-CD2B-4604-9BF3-1000EF3C99CA}" destId="{91DBE6FF-FF6E-4E9C-B3D2-E0935D494118}" srcOrd="1" destOrd="0" presId="urn:microsoft.com/office/officeart/2005/8/layout/orgChart1"/>
    <dgm:cxn modelId="{74D8ABCA-AB98-4B49-AE2B-FE1346B7C0BC}" type="presParOf" srcId="{60059499-7F28-4799-9E67-7C3271359595}" destId="{0B271645-C6AA-4640-AEC1-7F5A807AA23B}" srcOrd="1" destOrd="0" presId="urn:microsoft.com/office/officeart/2005/8/layout/orgChart1"/>
    <dgm:cxn modelId="{1DC591E1-BD7D-43FD-BBD0-714A2678C14C}" type="presParOf" srcId="{60059499-7F28-4799-9E67-7C3271359595}" destId="{9889FD9C-7EDA-49C9-A59F-888298A80EEE}" srcOrd="2" destOrd="0" presId="urn:microsoft.com/office/officeart/2005/8/layout/orgChart1"/>
    <dgm:cxn modelId="{D5A9143C-D316-4637-AD00-C255EBF52A83}" type="presParOf" srcId="{24806123-8B01-4847-A993-11F26DF9BAAC}" destId="{39B9BF9E-5B83-4BFC-B821-63EA06FCD503}" srcOrd="2" destOrd="0" presId="urn:microsoft.com/office/officeart/2005/8/layout/orgChart1"/>
    <dgm:cxn modelId="{46A07BB7-BE86-4713-A6B2-E3C4939A332C}" type="presParOf" srcId="{24806123-8B01-4847-A993-11F26DF9BAAC}" destId="{B7A86480-E168-4915-9D9C-A0E38B9B0C6E}" srcOrd="3" destOrd="0" presId="urn:microsoft.com/office/officeart/2005/8/layout/orgChart1"/>
    <dgm:cxn modelId="{6DC0F2C4-C421-4D4F-9219-2F290D582CE2}" type="presParOf" srcId="{B7A86480-E168-4915-9D9C-A0E38B9B0C6E}" destId="{5B2388C4-A3A8-48A7-B8C0-B632C3F63C58}" srcOrd="0" destOrd="0" presId="urn:microsoft.com/office/officeart/2005/8/layout/orgChart1"/>
    <dgm:cxn modelId="{67BD4557-6F60-4D07-8B34-A9257A30C309}" type="presParOf" srcId="{5B2388C4-A3A8-48A7-B8C0-B632C3F63C58}" destId="{61C52268-F544-4192-85FC-7EAD9EE04C09}" srcOrd="0" destOrd="0" presId="urn:microsoft.com/office/officeart/2005/8/layout/orgChart1"/>
    <dgm:cxn modelId="{77FDE622-1F4A-4B87-830B-1A06A39161F9}" type="presParOf" srcId="{5B2388C4-A3A8-48A7-B8C0-B632C3F63C58}" destId="{26B02CEC-F29E-44E7-B38C-4C46AA58A6B0}" srcOrd="1" destOrd="0" presId="urn:microsoft.com/office/officeart/2005/8/layout/orgChart1"/>
    <dgm:cxn modelId="{1B622C17-595A-4819-9CCB-68DC29B2538F}" type="presParOf" srcId="{B7A86480-E168-4915-9D9C-A0E38B9B0C6E}" destId="{2065985F-C38C-44D1-8F76-CBEBA6111F44}" srcOrd="1" destOrd="0" presId="urn:microsoft.com/office/officeart/2005/8/layout/orgChart1"/>
    <dgm:cxn modelId="{705B90C8-F83F-4CB9-9920-53FAF02DAE3E}" type="presParOf" srcId="{B7A86480-E168-4915-9D9C-A0E38B9B0C6E}" destId="{CC09087F-D3FE-4C45-AC81-D04D6928ADF1}" srcOrd="2" destOrd="0" presId="urn:microsoft.com/office/officeart/2005/8/layout/orgChart1"/>
    <dgm:cxn modelId="{961A51BE-844C-4E4D-8219-A839340230F0}" type="presParOf" srcId="{24806123-8B01-4847-A993-11F26DF9BAAC}" destId="{A8C44BDA-4348-4A0F-AD44-C8C90E4305DF}" srcOrd="4" destOrd="0" presId="urn:microsoft.com/office/officeart/2005/8/layout/orgChart1"/>
    <dgm:cxn modelId="{6E78FD2D-9C97-4355-B157-DC981CD8F439}" type="presParOf" srcId="{24806123-8B01-4847-A993-11F26DF9BAAC}" destId="{29E93FFB-590A-4C12-B043-430D4916B069}" srcOrd="5" destOrd="0" presId="urn:microsoft.com/office/officeart/2005/8/layout/orgChart1"/>
    <dgm:cxn modelId="{3AECB08A-BC30-4AD1-9142-96347C651FB0}" type="presParOf" srcId="{29E93FFB-590A-4C12-B043-430D4916B069}" destId="{2AC35F9B-BC64-4608-A285-3BE07F499879}" srcOrd="0" destOrd="0" presId="urn:microsoft.com/office/officeart/2005/8/layout/orgChart1"/>
    <dgm:cxn modelId="{0803FE46-617B-4957-B72D-07BC0D9968AE}" type="presParOf" srcId="{2AC35F9B-BC64-4608-A285-3BE07F499879}" destId="{3E18B93C-7D94-4979-A4EF-2440DE77D260}" srcOrd="0" destOrd="0" presId="urn:microsoft.com/office/officeart/2005/8/layout/orgChart1"/>
    <dgm:cxn modelId="{B7A60AC5-8994-4256-968C-172DD552C3DA}" type="presParOf" srcId="{2AC35F9B-BC64-4608-A285-3BE07F499879}" destId="{98E093B8-31BC-425A-83B8-BB66C56FBC4E}" srcOrd="1" destOrd="0" presId="urn:microsoft.com/office/officeart/2005/8/layout/orgChart1"/>
    <dgm:cxn modelId="{A27238E1-F089-44C0-9F5D-B8BD0AE432BD}" type="presParOf" srcId="{29E93FFB-590A-4C12-B043-430D4916B069}" destId="{5618AF41-6A1C-43CC-BBE0-C440E1940875}" srcOrd="1" destOrd="0" presId="urn:microsoft.com/office/officeart/2005/8/layout/orgChart1"/>
    <dgm:cxn modelId="{F7F1D32D-E650-40B0-B097-1A54DE0D3B26}" type="presParOf" srcId="{29E93FFB-590A-4C12-B043-430D4916B069}" destId="{D44BDFA9-BEF4-4127-A987-B49F688EFF48}" srcOrd="2" destOrd="0" presId="urn:microsoft.com/office/officeart/2005/8/layout/orgChart1"/>
    <dgm:cxn modelId="{F8408227-AE71-4CC0-B58D-AE6B3EEA8628}" type="presParOf" srcId="{24806123-8B01-4847-A993-11F26DF9BAAC}" destId="{C1E30224-D7D5-4ACD-8B4B-657B9855F05F}" srcOrd="6" destOrd="0" presId="urn:microsoft.com/office/officeart/2005/8/layout/orgChart1"/>
    <dgm:cxn modelId="{D39CBABF-66EE-4C11-A7CA-FFAE8137F19F}" type="presParOf" srcId="{24806123-8B01-4847-A993-11F26DF9BAAC}" destId="{960B0DB4-B28E-479E-974B-60209C25F77A}" srcOrd="7" destOrd="0" presId="urn:microsoft.com/office/officeart/2005/8/layout/orgChart1"/>
    <dgm:cxn modelId="{26082E07-768C-4F2F-9A4C-3419D90AEC97}" type="presParOf" srcId="{960B0DB4-B28E-479E-974B-60209C25F77A}" destId="{0711B6A3-01C4-45BA-9DEF-5C48F5AB6386}" srcOrd="0" destOrd="0" presId="urn:microsoft.com/office/officeart/2005/8/layout/orgChart1"/>
    <dgm:cxn modelId="{2C8AA1AE-4D49-4BCD-BC07-83856C8CB671}" type="presParOf" srcId="{0711B6A3-01C4-45BA-9DEF-5C48F5AB6386}" destId="{8DC82460-05A9-4C7D-B588-9C5FA6979EF8}" srcOrd="0" destOrd="0" presId="urn:microsoft.com/office/officeart/2005/8/layout/orgChart1"/>
    <dgm:cxn modelId="{8BD99274-D9A2-4A92-AE9A-59CF38593698}" type="presParOf" srcId="{0711B6A3-01C4-45BA-9DEF-5C48F5AB6386}" destId="{9589E7B1-4B88-4125-94D6-04D0FF2A267B}" srcOrd="1" destOrd="0" presId="urn:microsoft.com/office/officeart/2005/8/layout/orgChart1"/>
    <dgm:cxn modelId="{A3ECBA14-46C1-4328-BFB7-BB2C515B4F38}" type="presParOf" srcId="{960B0DB4-B28E-479E-974B-60209C25F77A}" destId="{1D175CFC-4E9A-4AA5-9110-DB09514AACCC}" srcOrd="1" destOrd="0" presId="urn:microsoft.com/office/officeart/2005/8/layout/orgChart1"/>
    <dgm:cxn modelId="{00FA6BEA-44DE-46E6-AA13-766BCE804F42}" type="presParOf" srcId="{960B0DB4-B28E-479E-974B-60209C25F77A}" destId="{2DFD31EE-808F-4423-9599-D8E54B002B87}" srcOrd="2" destOrd="0" presId="urn:microsoft.com/office/officeart/2005/8/layout/orgChart1"/>
    <dgm:cxn modelId="{A58159F9-1F53-414F-8D7C-A3B08E6BB2B9}" type="presParOf" srcId="{24806123-8B01-4847-A993-11F26DF9BAAC}" destId="{C3FD7234-BA8B-4F2D-A85B-32E7B91A3234}" srcOrd="8" destOrd="0" presId="urn:microsoft.com/office/officeart/2005/8/layout/orgChart1"/>
    <dgm:cxn modelId="{1C0A5B9E-EA0E-43E3-A2DD-6E628268EDA8}" type="presParOf" srcId="{24806123-8B01-4847-A993-11F26DF9BAAC}" destId="{D4ED3282-FF6E-482E-9B1C-A915CEC3D5B1}" srcOrd="9" destOrd="0" presId="urn:microsoft.com/office/officeart/2005/8/layout/orgChart1"/>
    <dgm:cxn modelId="{2A343859-17FD-4B01-B2FF-70A71573D8B6}" type="presParOf" srcId="{D4ED3282-FF6E-482E-9B1C-A915CEC3D5B1}" destId="{AD1DD25B-1451-4358-B546-86C5868AF4BF}" srcOrd="0" destOrd="0" presId="urn:microsoft.com/office/officeart/2005/8/layout/orgChart1"/>
    <dgm:cxn modelId="{48BEA914-2F10-468F-A55C-940D1DF89AA1}" type="presParOf" srcId="{AD1DD25B-1451-4358-B546-86C5868AF4BF}" destId="{26847206-1101-4850-B66D-65B67B6C77B5}" srcOrd="0" destOrd="0" presId="urn:microsoft.com/office/officeart/2005/8/layout/orgChart1"/>
    <dgm:cxn modelId="{8FC6F1F5-2AC7-455D-831B-2398D99A1908}" type="presParOf" srcId="{AD1DD25B-1451-4358-B546-86C5868AF4BF}" destId="{FEC6952A-9153-48D9-B9BC-A8BB441A90B5}" srcOrd="1" destOrd="0" presId="urn:microsoft.com/office/officeart/2005/8/layout/orgChart1"/>
    <dgm:cxn modelId="{33B1D2C5-9048-417A-8B1C-F9AAC7F1F7B2}" type="presParOf" srcId="{D4ED3282-FF6E-482E-9B1C-A915CEC3D5B1}" destId="{49303050-584A-4E1D-BE1D-9F2B664A6A35}" srcOrd="1" destOrd="0" presId="urn:microsoft.com/office/officeart/2005/8/layout/orgChart1"/>
    <dgm:cxn modelId="{0FB35AA2-2AFE-4039-9B5C-48232F458F47}" type="presParOf" srcId="{D4ED3282-FF6E-482E-9B1C-A915CEC3D5B1}" destId="{4C29EBFD-87A6-4C47-A110-CB7C28A6E3C3}" srcOrd="2" destOrd="0" presId="urn:microsoft.com/office/officeart/2005/8/layout/orgChart1"/>
    <dgm:cxn modelId="{B687DC79-3ECD-4C3B-AAD0-1775887FA39C}" type="presParOf" srcId="{24806123-8B01-4847-A993-11F26DF9BAAC}" destId="{2C818CA2-E004-4ED0-9FC0-DD3018AE15B9}" srcOrd="10" destOrd="0" presId="urn:microsoft.com/office/officeart/2005/8/layout/orgChart1"/>
    <dgm:cxn modelId="{A29ACC3F-03BA-47FD-BC19-8B77EEA8B974}" type="presParOf" srcId="{24806123-8B01-4847-A993-11F26DF9BAAC}" destId="{05354635-138E-4FB6-8205-390ABD618B10}" srcOrd="11" destOrd="0" presId="urn:microsoft.com/office/officeart/2005/8/layout/orgChart1"/>
    <dgm:cxn modelId="{7C1E8958-E3E8-4039-9B95-C0BC75070C46}" type="presParOf" srcId="{05354635-138E-4FB6-8205-390ABD618B10}" destId="{A4FA6ABD-07D9-46DA-A5B9-D16FAC4712C9}" srcOrd="0" destOrd="0" presId="urn:microsoft.com/office/officeart/2005/8/layout/orgChart1"/>
    <dgm:cxn modelId="{D1C42933-A92D-4E4E-9034-B5247193ADC5}" type="presParOf" srcId="{A4FA6ABD-07D9-46DA-A5B9-D16FAC4712C9}" destId="{DD3BC55A-A447-4792-AC3A-71686C21D2AB}" srcOrd="0" destOrd="0" presId="urn:microsoft.com/office/officeart/2005/8/layout/orgChart1"/>
    <dgm:cxn modelId="{616F5328-80A2-442C-8EB8-74FEA1909EE7}" type="presParOf" srcId="{A4FA6ABD-07D9-46DA-A5B9-D16FAC4712C9}" destId="{7D0D4A94-70FC-4779-AB23-D7D41DCB911C}" srcOrd="1" destOrd="0" presId="urn:microsoft.com/office/officeart/2005/8/layout/orgChart1"/>
    <dgm:cxn modelId="{9FDCF7CB-D772-4718-99FD-78126031DC10}" type="presParOf" srcId="{05354635-138E-4FB6-8205-390ABD618B10}" destId="{A02EB3C6-E379-4BAA-A9F4-DB644E78CB58}" srcOrd="1" destOrd="0" presId="urn:microsoft.com/office/officeart/2005/8/layout/orgChart1"/>
    <dgm:cxn modelId="{382129CC-F85A-45F6-B787-242D1A806461}" type="presParOf" srcId="{05354635-138E-4FB6-8205-390ABD618B10}" destId="{CD4696DB-B4AD-4006-A95A-A9A2A38D6055}" srcOrd="2" destOrd="0" presId="urn:microsoft.com/office/officeart/2005/8/layout/orgChart1"/>
    <dgm:cxn modelId="{2AFA7F91-E574-4564-A060-C488BA41404F}" type="presParOf" srcId="{24806123-8B01-4847-A993-11F26DF9BAAC}" destId="{421BACD3-A664-46F2-B7EC-C7DFAA2A803A}" srcOrd="12" destOrd="0" presId="urn:microsoft.com/office/officeart/2005/8/layout/orgChart1"/>
    <dgm:cxn modelId="{51621A3E-FD47-4C79-B1DF-DC750B669309}" type="presParOf" srcId="{24806123-8B01-4847-A993-11F26DF9BAAC}" destId="{8025450B-45FE-43A4-BCFF-1BCB5F1866EF}" srcOrd="13" destOrd="0" presId="urn:microsoft.com/office/officeart/2005/8/layout/orgChart1"/>
    <dgm:cxn modelId="{D6D92205-8E6E-4E8F-B093-E7A423026800}" type="presParOf" srcId="{8025450B-45FE-43A4-BCFF-1BCB5F1866EF}" destId="{A3723A31-1844-4411-8B31-BB15F07B07EC}" srcOrd="0" destOrd="0" presId="urn:microsoft.com/office/officeart/2005/8/layout/orgChart1"/>
    <dgm:cxn modelId="{10B5CC58-5B42-4901-A022-7F5701BFE77A}" type="presParOf" srcId="{A3723A31-1844-4411-8B31-BB15F07B07EC}" destId="{7AE16D36-3DC0-40A5-BD15-07EB04A9AF01}" srcOrd="0" destOrd="0" presId="urn:microsoft.com/office/officeart/2005/8/layout/orgChart1"/>
    <dgm:cxn modelId="{638E1F60-D2E5-40FC-95E9-1BDA37F5C63D}" type="presParOf" srcId="{A3723A31-1844-4411-8B31-BB15F07B07EC}" destId="{51614D94-12D7-4BCC-9F78-C57DC838064D}" srcOrd="1" destOrd="0" presId="urn:microsoft.com/office/officeart/2005/8/layout/orgChart1"/>
    <dgm:cxn modelId="{82C6404F-0CD0-4FFD-8D9A-2AE20CC03FBC}" type="presParOf" srcId="{8025450B-45FE-43A4-BCFF-1BCB5F1866EF}" destId="{5096E7F6-9BA4-4946-9271-4A7A10748931}" srcOrd="1" destOrd="0" presId="urn:microsoft.com/office/officeart/2005/8/layout/orgChart1"/>
    <dgm:cxn modelId="{9D0F223B-E08C-4487-83B5-A5C92F598D39}" type="presParOf" srcId="{8025450B-45FE-43A4-BCFF-1BCB5F1866EF}" destId="{277B3802-2BBB-4434-948E-235B5F6A03E0}" srcOrd="2" destOrd="0" presId="urn:microsoft.com/office/officeart/2005/8/layout/orgChart1"/>
    <dgm:cxn modelId="{9A5716CC-9E72-47C1-A576-DBFB5F499171}" type="presParOf" srcId="{24806123-8B01-4847-A993-11F26DF9BAAC}" destId="{E6A95469-D387-4CCF-9CF0-8FCBB841BE1B}" srcOrd="14" destOrd="0" presId="urn:microsoft.com/office/officeart/2005/8/layout/orgChart1"/>
    <dgm:cxn modelId="{D7849C55-06C8-4093-AFF7-F006CB810051}" type="presParOf" srcId="{24806123-8B01-4847-A993-11F26DF9BAAC}" destId="{F05A45E3-D599-40F1-B1CC-B90560E06283}" srcOrd="15" destOrd="0" presId="urn:microsoft.com/office/officeart/2005/8/layout/orgChart1"/>
    <dgm:cxn modelId="{85E1E289-980F-4D7C-A2ED-551623DF68C1}" type="presParOf" srcId="{F05A45E3-D599-40F1-B1CC-B90560E06283}" destId="{CC1DD288-3526-4036-B125-9D44F0392933}" srcOrd="0" destOrd="0" presId="urn:microsoft.com/office/officeart/2005/8/layout/orgChart1"/>
    <dgm:cxn modelId="{04364015-91A0-4D71-B0E2-A556A5CA48DF}" type="presParOf" srcId="{CC1DD288-3526-4036-B125-9D44F0392933}" destId="{3A9838D4-043B-4B0F-A397-662ACEA967A2}" srcOrd="0" destOrd="0" presId="urn:microsoft.com/office/officeart/2005/8/layout/orgChart1"/>
    <dgm:cxn modelId="{D1C69DA2-44BC-46A1-A3B6-CF40B842D3D1}" type="presParOf" srcId="{CC1DD288-3526-4036-B125-9D44F0392933}" destId="{C7C107B9-9A41-4B91-B972-011AC53CB85F}" srcOrd="1" destOrd="0" presId="urn:microsoft.com/office/officeart/2005/8/layout/orgChart1"/>
    <dgm:cxn modelId="{35CE363A-5E17-41B3-B33F-B3FDC065C1F1}" type="presParOf" srcId="{F05A45E3-D599-40F1-B1CC-B90560E06283}" destId="{B2763E71-CD24-4867-B69A-591EA767767B}" srcOrd="1" destOrd="0" presId="urn:microsoft.com/office/officeart/2005/8/layout/orgChart1"/>
    <dgm:cxn modelId="{47EFA679-E2DE-4F43-BFC3-2D723936278C}" type="presParOf" srcId="{F05A45E3-D599-40F1-B1CC-B90560E06283}" destId="{4B1A7D41-8BA5-4267-A292-4C4FF289C21D}" srcOrd="2" destOrd="0" presId="urn:microsoft.com/office/officeart/2005/8/layout/orgChart1"/>
    <dgm:cxn modelId="{FDF80BA6-21B4-4BC6-9895-790ABF79AEEF}" type="presParOf" srcId="{24806123-8B01-4847-A993-11F26DF9BAAC}" destId="{D7E98DEC-9D99-481A-BE4A-8F8D4F0A4BE6}" srcOrd="16" destOrd="0" presId="urn:microsoft.com/office/officeart/2005/8/layout/orgChart1"/>
    <dgm:cxn modelId="{38267D8E-0579-4B02-B7E5-176BAE4D35B9}" type="presParOf" srcId="{24806123-8B01-4847-A993-11F26DF9BAAC}" destId="{CC98B758-B02A-468A-B1AF-B39E168721B5}" srcOrd="17" destOrd="0" presId="urn:microsoft.com/office/officeart/2005/8/layout/orgChart1"/>
    <dgm:cxn modelId="{01219EC7-A4DB-4313-B74D-5566CE97373A}" type="presParOf" srcId="{CC98B758-B02A-468A-B1AF-B39E168721B5}" destId="{97D5147B-655A-4BB2-8EB1-338E56317318}" srcOrd="0" destOrd="0" presId="urn:microsoft.com/office/officeart/2005/8/layout/orgChart1"/>
    <dgm:cxn modelId="{9DA605C4-183F-4BCC-8C10-B6C39EC07896}" type="presParOf" srcId="{97D5147B-655A-4BB2-8EB1-338E56317318}" destId="{8CBDDE1F-FE43-48C3-9E7E-942DB70BE0AA}" srcOrd="0" destOrd="0" presId="urn:microsoft.com/office/officeart/2005/8/layout/orgChart1"/>
    <dgm:cxn modelId="{EBBF935D-503B-4F6D-BDB4-A500262E0498}" type="presParOf" srcId="{97D5147B-655A-4BB2-8EB1-338E56317318}" destId="{9A639824-9630-4EAA-A31C-6218A076F383}" srcOrd="1" destOrd="0" presId="urn:microsoft.com/office/officeart/2005/8/layout/orgChart1"/>
    <dgm:cxn modelId="{28814A30-6A63-4E1D-BF3E-577005E94E9B}" type="presParOf" srcId="{CC98B758-B02A-468A-B1AF-B39E168721B5}" destId="{E42D2D23-01D3-4052-9CD0-ABD440C7063A}" srcOrd="1" destOrd="0" presId="urn:microsoft.com/office/officeart/2005/8/layout/orgChart1"/>
    <dgm:cxn modelId="{1DEB13A5-9138-4B46-AB94-04F7E704650C}" type="presParOf" srcId="{CC98B758-B02A-468A-B1AF-B39E168721B5}" destId="{25BC0D2D-716E-42AD-AA01-668036BEDF3B}" srcOrd="2" destOrd="0" presId="urn:microsoft.com/office/officeart/2005/8/layout/orgChart1"/>
    <dgm:cxn modelId="{FCB9C04C-4570-49BE-94DA-C5B51EFFE43C}" type="presParOf" srcId="{24806123-8B01-4847-A993-11F26DF9BAAC}" destId="{48A3C383-590B-4BFB-8B31-72A15AF41F09}" srcOrd="18" destOrd="0" presId="urn:microsoft.com/office/officeart/2005/8/layout/orgChart1"/>
    <dgm:cxn modelId="{4442E86A-9C51-409A-A6AE-39BAE90AA93D}" type="presParOf" srcId="{24806123-8B01-4847-A993-11F26DF9BAAC}" destId="{F9104F77-A80F-492A-8F22-A1CAC28A3457}" srcOrd="19" destOrd="0" presId="urn:microsoft.com/office/officeart/2005/8/layout/orgChart1"/>
    <dgm:cxn modelId="{F6450870-5F68-4AF6-9F23-5130D2B705EB}" type="presParOf" srcId="{F9104F77-A80F-492A-8F22-A1CAC28A3457}" destId="{2D5FE9FC-3B7E-4372-B9B6-0D4AF0C5443D}" srcOrd="0" destOrd="0" presId="urn:microsoft.com/office/officeart/2005/8/layout/orgChart1"/>
    <dgm:cxn modelId="{68FB3892-A21C-4023-8EC2-B819D65B06AA}" type="presParOf" srcId="{2D5FE9FC-3B7E-4372-B9B6-0D4AF0C5443D}" destId="{538F7A2F-E794-46CF-A3D2-D4710059B853}" srcOrd="0" destOrd="0" presId="urn:microsoft.com/office/officeart/2005/8/layout/orgChart1"/>
    <dgm:cxn modelId="{940E11B4-8E54-4C30-BB77-E42A0C3008AF}" type="presParOf" srcId="{2D5FE9FC-3B7E-4372-B9B6-0D4AF0C5443D}" destId="{E2C6CEB4-3E73-476A-A935-FD84EC62733B}" srcOrd="1" destOrd="0" presId="urn:microsoft.com/office/officeart/2005/8/layout/orgChart1"/>
    <dgm:cxn modelId="{A01A39EB-CD46-43F9-A610-9A4068FA7238}" type="presParOf" srcId="{F9104F77-A80F-492A-8F22-A1CAC28A3457}" destId="{C491D357-BF41-476D-96DB-8A38613F9A41}" srcOrd="1" destOrd="0" presId="urn:microsoft.com/office/officeart/2005/8/layout/orgChart1"/>
    <dgm:cxn modelId="{7FED3341-260F-49C0-9483-C15781CD751A}" type="presParOf" srcId="{F9104F77-A80F-492A-8F22-A1CAC28A3457}" destId="{6BF72BCE-FE85-4EF6-8062-7EBB139A418B}" srcOrd="2" destOrd="0" presId="urn:microsoft.com/office/officeart/2005/8/layout/orgChart1"/>
    <dgm:cxn modelId="{27C1E706-EA75-4742-A846-5A84EF1583CB}" type="presParOf" srcId="{24806123-8B01-4847-A993-11F26DF9BAAC}" destId="{91883B73-1C77-490D-998A-098EDE691B4B}" srcOrd="20" destOrd="0" presId="urn:microsoft.com/office/officeart/2005/8/layout/orgChart1"/>
    <dgm:cxn modelId="{B5D53CF9-7D76-41D1-AA68-A0651288D985}" type="presParOf" srcId="{24806123-8B01-4847-A993-11F26DF9BAAC}" destId="{A3B0EA62-FC3B-42C1-804D-287A9CA39DBF}" srcOrd="21" destOrd="0" presId="urn:microsoft.com/office/officeart/2005/8/layout/orgChart1"/>
    <dgm:cxn modelId="{E4A16F3F-1756-4579-BB0C-AAE5968D9B48}" type="presParOf" srcId="{A3B0EA62-FC3B-42C1-804D-287A9CA39DBF}" destId="{BC2DDC49-4B52-448F-9570-03E41B405362}" srcOrd="0" destOrd="0" presId="urn:microsoft.com/office/officeart/2005/8/layout/orgChart1"/>
    <dgm:cxn modelId="{1E228D28-79E9-4B41-BFBD-14DB3C90D676}" type="presParOf" srcId="{BC2DDC49-4B52-448F-9570-03E41B405362}" destId="{4D001EE0-9897-44F4-B3BF-98578FC7E2BC}" srcOrd="0" destOrd="0" presId="urn:microsoft.com/office/officeart/2005/8/layout/orgChart1"/>
    <dgm:cxn modelId="{EEA702B5-4A5E-4F6A-90A5-70820ADA5316}" type="presParOf" srcId="{BC2DDC49-4B52-448F-9570-03E41B405362}" destId="{D9A25D9F-9736-4E86-8EC2-791140C497CC}" srcOrd="1" destOrd="0" presId="urn:microsoft.com/office/officeart/2005/8/layout/orgChart1"/>
    <dgm:cxn modelId="{7E5739E6-8B70-48D0-9B3C-B97788CB5591}" type="presParOf" srcId="{A3B0EA62-FC3B-42C1-804D-287A9CA39DBF}" destId="{E436001D-779E-4508-BC31-54250ECFB813}" srcOrd="1" destOrd="0" presId="urn:microsoft.com/office/officeart/2005/8/layout/orgChart1"/>
    <dgm:cxn modelId="{E1565BFE-AE24-4DE6-A385-7E8E8160C341}" type="presParOf" srcId="{A3B0EA62-FC3B-42C1-804D-287A9CA39DBF}" destId="{E08E0D17-CE60-44B4-8F1B-51FAF7F7C0DB}" srcOrd="2" destOrd="0" presId="urn:microsoft.com/office/officeart/2005/8/layout/orgChart1"/>
    <dgm:cxn modelId="{696D0AA4-AA47-45EC-A847-BA6EDA4C060E}" type="presParOf" srcId="{F33ECA28-2525-488B-AE04-8928E63D2329}" destId="{D42FE45D-3EAE-4C5D-8EDF-5DD5290B4CCF}"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8693E43-B376-44B2-8F07-D881FCAC5254}"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0A83B94F-1ED9-48D8-AD30-198B4816D798}">
      <dgm:prSet phldrT="[Text]" custT="1"/>
      <dgm:spPr/>
      <dgm:t>
        <a:bodyPr/>
        <a:lstStyle/>
        <a:p>
          <a:r>
            <a:rPr lang="en-US" sz="1100">
              <a:latin typeface="Arial" panose="020B0604020202020204" pitchFamily="34" charset="0"/>
              <a:cs typeface="Arial" panose="020B0604020202020204" pitchFamily="34" charset="0"/>
            </a:rPr>
            <a:t>Borrowing</a:t>
          </a:r>
        </a:p>
      </dgm:t>
    </dgm:pt>
    <dgm:pt modelId="{350A58AD-7678-4130-B5B1-C33FFA9EE2D6}" type="parTrans" cxnId="{71403879-B733-4CFB-8EE5-7B9FBC923CC9}">
      <dgm:prSet/>
      <dgm:spPr/>
      <dgm:t>
        <a:bodyPr/>
        <a:lstStyle/>
        <a:p>
          <a:endParaRPr lang="en-US" sz="1100">
            <a:latin typeface="Arial" panose="020B0604020202020204" pitchFamily="34" charset="0"/>
            <a:cs typeface="Arial" panose="020B0604020202020204" pitchFamily="34" charset="0"/>
          </a:endParaRPr>
        </a:p>
      </dgm:t>
    </dgm:pt>
    <dgm:pt modelId="{E6BF55F1-9A7C-4CBA-A910-FCF14E731502}" type="sibTrans" cxnId="{71403879-B733-4CFB-8EE5-7B9FBC923CC9}">
      <dgm:prSet/>
      <dgm:spPr/>
      <dgm:t>
        <a:bodyPr/>
        <a:lstStyle/>
        <a:p>
          <a:endParaRPr lang="en-US" sz="1100">
            <a:latin typeface="Arial" panose="020B0604020202020204" pitchFamily="34" charset="0"/>
            <a:cs typeface="Arial" panose="020B0604020202020204" pitchFamily="34" charset="0"/>
          </a:endParaRPr>
        </a:p>
      </dgm:t>
    </dgm:pt>
    <dgm:pt modelId="{A43C2D0B-4C5B-423D-BAC7-FD66814D8171}" type="asst">
      <dgm:prSet custT="1"/>
      <dgm:spPr/>
      <dgm:t>
        <a:bodyPr/>
        <a:lstStyle/>
        <a:p>
          <a:r>
            <a:rPr lang="en-US" sz="1100">
              <a:latin typeface="Arial" panose="020B0604020202020204" pitchFamily="34" charset="0"/>
              <a:cs typeface="Arial" panose="020B0604020202020204" pitchFamily="34" charset="0"/>
            </a:rPr>
            <a:t>Annuity Loans</a:t>
          </a:r>
        </a:p>
      </dgm:t>
    </dgm:pt>
    <dgm:pt modelId="{69048DE1-CCCB-4E99-BEA7-5871E2D4CCDA}" type="parTrans" cxnId="{EE740C68-BA11-4109-9405-BCA241AAC2FA}">
      <dgm:prSet/>
      <dgm:spPr/>
      <dgm:t>
        <a:bodyPr/>
        <a:lstStyle/>
        <a:p>
          <a:endParaRPr lang="en-US" sz="1100">
            <a:latin typeface="Arial" panose="020B0604020202020204" pitchFamily="34" charset="0"/>
            <a:cs typeface="Arial" panose="020B0604020202020204" pitchFamily="34" charset="0"/>
          </a:endParaRPr>
        </a:p>
      </dgm:t>
    </dgm:pt>
    <dgm:pt modelId="{66047ED9-7073-4EB0-B243-B56B6AF4991B}" type="sibTrans" cxnId="{EE740C68-BA11-4109-9405-BCA241AAC2FA}">
      <dgm:prSet/>
      <dgm:spPr/>
      <dgm:t>
        <a:bodyPr/>
        <a:lstStyle/>
        <a:p>
          <a:endParaRPr lang="en-US" sz="1100">
            <a:latin typeface="Arial" panose="020B0604020202020204" pitchFamily="34" charset="0"/>
            <a:cs typeface="Arial" panose="020B0604020202020204" pitchFamily="34" charset="0"/>
          </a:endParaRPr>
        </a:p>
      </dgm:t>
    </dgm:pt>
    <dgm:pt modelId="{3E401073-56AE-4DA2-9696-26A4722A7243}" type="asst">
      <dgm:prSet custT="1"/>
      <dgm:spPr/>
      <dgm:t>
        <a:bodyPr/>
        <a:lstStyle/>
        <a:p>
          <a:r>
            <a:rPr lang="en-US" sz="1100">
              <a:latin typeface="Arial" panose="020B0604020202020204" pitchFamily="34" charset="0"/>
              <a:cs typeface="Arial" panose="020B0604020202020204" pitchFamily="34" charset="0"/>
            </a:rPr>
            <a:t>Bankers Acceptance Certificate</a:t>
          </a:r>
        </a:p>
      </dgm:t>
    </dgm:pt>
    <dgm:pt modelId="{753D3377-2826-4A18-BAE5-1B27762C9F27}" type="parTrans" cxnId="{17AE8504-A538-4168-A57E-0B1F3C2611F1}">
      <dgm:prSet/>
      <dgm:spPr/>
      <dgm:t>
        <a:bodyPr/>
        <a:lstStyle/>
        <a:p>
          <a:endParaRPr lang="en-US" sz="1100">
            <a:latin typeface="Arial" panose="020B0604020202020204" pitchFamily="34" charset="0"/>
            <a:cs typeface="Arial" panose="020B0604020202020204" pitchFamily="34" charset="0"/>
          </a:endParaRPr>
        </a:p>
      </dgm:t>
    </dgm:pt>
    <dgm:pt modelId="{9975A9A7-C25B-4B19-AB3A-DB4E8C96F542}" type="sibTrans" cxnId="{17AE8504-A538-4168-A57E-0B1F3C2611F1}">
      <dgm:prSet/>
      <dgm:spPr/>
      <dgm:t>
        <a:bodyPr/>
        <a:lstStyle/>
        <a:p>
          <a:endParaRPr lang="en-US" sz="1100">
            <a:latin typeface="Arial" panose="020B0604020202020204" pitchFamily="34" charset="0"/>
            <a:cs typeface="Arial" panose="020B0604020202020204" pitchFamily="34" charset="0"/>
          </a:endParaRPr>
        </a:p>
      </dgm:t>
    </dgm:pt>
    <dgm:pt modelId="{200A0FB4-C52B-4C59-B631-5B799505361D}" type="asst">
      <dgm:prSet custT="1"/>
      <dgm:spPr/>
      <dgm:t>
        <a:bodyPr/>
        <a:lstStyle/>
        <a:p>
          <a:r>
            <a:rPr lang="en-US" sz="1100">
              <a:latin typeface="Arial" panose="020B0604020202020204" pitchFamily="34" charset="0"/>
              <a:cs typeface="Arial" panose="020B0604020202020204" pitchFamily="34" charset="0"/>
            </a:rPr>
            <a:t>Bank Overdraft *</a:t>
          </a:r>
        </a:p>
      </dgm:t>
    </dgm:pt>
    <dgm:pt modelId="{4B2AC8BF-C534-4486-8151-056C8C14E1FB}" type="parTrans" cxnId="{9453C2EE-D7D7-4E04-A4D7-EA0C9C32040E}">
      <dgm:prSet/>
      <dgm:spPr/>
      <dgm:t>
        <a:bodyPr/>
        <a:lstStyle/>
        <a:p>
          <a:endParaRPr lang="en-US" sz="1100">
            <a:latin typeface="Arial" panose="020B0604020202020204" pitchFamily="34" charset="0"/>
            <a:cs typeface="Arial" panose="020B0604020202020204" pitchFamily="34" charset="0"/>
          </a:endParaRPr>
        </a:p>
      </dgm:t>
    </dgm:pt>
    <dgm:pt modelId="{B6737B2C-FEA5-4A5F-B382-F90BC950E26D}" type="sibTrans" cxnId="{9453C2EE-D7D7-4E04-A4D7-EA0C9C32040E}">
      <dgm:prSet/>
      <dgm:spPr/>
      <dgm:t>
        <a:bodyPr/>
        <a:lstStyle/>
        <a:p>
          <a:endParaRPr lang="en-US" sz="1100">
            <a:latin typeface="Arial" panose="020B0604020202020204" pitchFamily="34" charset="0"/>
            <a:cs typeface="Arial" panose="020B0604020202020204" pitchFamily="34" charset="0"/>
          </a:endParaRPr>
        </a:p>
      </dgm:t>
    </dgm:pt>
    <dgm:pt modelId="{C42EBBA5-D53E-485D-AC76-4FACD80ABCF1}" type="asst">
      <dgm:prSet custT="1"/>
      <dgm:spPr/>
      <dgm:t>
        <a:bodyPr/>
        <a:lstStyle/>
        <a:p>
          <a:r>
            <a:rPr lang="en-US" sz="1100">
              <a:latin typeface="Arial" panose="020B0604020202020204" pitchFamily="34" charset="0"/>
              <a:cs typeface="Arial" panose="020B0604020202020204" pitchFamily="34" charset="0"/>
            </a:rPr>
            <a:t>Derivative Financial Liability*</a:t>
          </a:r>
        </a:p>
      </dgm:t>
    </dgm:pt>
    <dgm:pt modelId="{67B6E443-D1FD-483A-9399-B2D1E9162559}" type="parTrans" cxnId="{90682BA1-A1CF-4BFF-B7DE-79930837C534}">
      <dgm:prSet/>
      <dgm:spPr/>
      <dgm:t>
        <a:bodyPr/>
        <a:lstStyle/>
        <a:p>
          <a:endParaRPr lang="en-US" sz="1100">
            <a:latin typeface="Arial" panose="020B0604020202020204" pitchFamily="34" charset="0"/>
            <a:cs typeface="Arial" panose="020B0604020202020204" pitchFamily="34" charset="0"/>
          </a:endParaRPr>
        </a:p>
      </dgm:t>
    </dgm:pt>
    <dgm:pt modelId="{F248ECFA-DB0C-4DE4-8528-65E27DB1784F}" type="sibTrans" cxnId="{90682BA1-A1CF-4BFF-B7DE-79930837C534}">
      <dgm:prSet/>
      <dgm:spPr/>
      <dgm:t>
        <a:bodyPr/>
        <a:lstStyle/>
        <a:p>
          <a:endParaRPr lang="en-US" sz="1100">
            <a:latin typeface="Arial" panose="020B0604020202020204" pitchFamily="34" charset="0"/>
            <a:cs typeface="Arial" panose="020B0604020202020204" pitchFamily="34" charset="0"/>
          </a:endParaRPr>
        </a:p>
      </dgm:t>
    </dgm:pt>
    <dgm:pt modelId="{7366994F-C26D-4BA7-A0E0-796D23A46D29}" type="asst">
      <dgm:prSet custT="1"/>
      <dgm:spPr/>
      <dgm:t>
        <a:bodyPr/>
        <a:lstStyle/>
        <a:p>
          <a:r>
            <a:rPr lang="en-US" sz="1100">
              <a:latin typeface="Arial" panose="020B0604020202020204" pitchFamily="34" charset="0"/>
              <a:cs typeface="Arial" panose="020B0604020202020204" pitchFamily="34" charset="0"/>
            </a:rPr>
            <a:t>Finance Lease*</a:t>
          </a:r>
        </a:p>
      </dgm:t>
    </dgm:pt>
    <dgm:pt modelId="{5EB9805C-0EA9-4B50-8763-C6E955016CFD}" type="parTrans" cxnId="{DB5F72D8-7F32-48CE-AA68-4DBAE50075EE}">
      <dgm:prSet/>
      <dgm:spPr/>
      <dgm:t>
        <a:bodyPr/>
        <a:lstStyle/>
        <a:p>
          <a:endParaRPr lang="en-US" sz="1100">
            <a:latin typeface="Arial" panose="020B0604020202020204" pitchFamily="34" charset="0"/>
            <a:cs typeface="Arial" panose="020B0604020202020204" pitchFamily="34" charset="0"/>
          </a:endParaRPr>
        </a:p>
      </dgm:t>
    </dgm:pt>
    <dgm:pt modelId="{00FD9515-9FE1-46C8-B456-AF13F65BD5BD}" type="sibTrans" cxnId="{DB5F72D8-7F32-48CE-AA68-4DBAE50075EE}">
      <dgm:prSet/>
      <dgm:spPr/>
      <dgm:t>
        <a:bodyPr/>
        <a:lstStyle/>
        <a:p>
          <a:endParaRPr lang="en-US" sz="1100">
            <a:latin typeface="Arial" panose="020B0604020202020204" pitchFamily="34" charset="0"/>
            <a:cs typeface="Arial" panose="020B0604020202020204" pitchFamily="34" charset="0"/>
          </a:endParaRPr>
        </a:p>
      </dgm:t>
    </dgm:pt>
    <dgm:pt modelId="{816AE8A1-98DD-4698-A5CD-61F40242918E}" type="asst">
      <dgm:prSet custT="1"/>
      <dgm:spPr/>
      <dgm:t>
        <a:bodyPr/>
        <a:lstStyle/>
        <a:p>
          <a:r>
            <a:rPr lang="en-US" sz="1100">
              <a:latin typeface="Arial" panose="020B0604020202020204" pitchFamily="34" charset="0"/>
              <a:cs typeface="Arial" panose="020B0604020202020204" pitchFamily="34" charset="0"/>
            </a:rPr>
            <a:t>Government Loans*</a:t>
          </a:r>
        </a:p>
      </dgm:t>
    </dgm:pt>
    <dgm:pt modelId="{DB73E90A-ECAF-4464-8F13-878867B9A846}" type="parTrans" cxnId="{DF7796D7-7928-435E-8167-D8AAB3A61283}">
      <dgm:prSet/>
      <dgm:spPr/>
      <dgm:t>
        <a:bodyPr/>
        <a:lstStyle/>
        <a:p>
          <a:endParaRPr lang="en-US" sz="1100">
            <a:latin typeface="Arial" panose="020B0604020202020204" pitchFamily="34" charset="0"/>
            <a:cs typeface="Arial" panose="020B0604020202020204" pitchFamily="34" charset="0"/>
          </a:endParaRPr>
        </a:p>
      </dgm:t>
    </dgm:pt>
    <dgm:pt modelId="{D394A811-2363-4DE6-8204-A0B7B4E89B0C}" type="sibTrans" cxnId="{DF7796D7-7928-435E-8167-D8AAB3A61283}">
      <dgm:prSet/>
      <dgm:spPr/>
      <dgm:t>
        <a:bodyPr/>
        <a:lstStyle/>
        <a:p>
          <a:endParaRPr lang="en-US" sz="1100">
            <a:latin typeface="Arial" panose="020B0604020202020204" pitchFamily="34" charset="0"/>
            <a:cs typeface="Arial" panose="020B0604020202020204" pitchFamily="34" charset="0"/>
          </a:endParaRPr>
        </a:p>
      </dgm:t>
    </dgm:pt>
    <dgm:pt modelId="{5E8D94F3-8FE4-4614-8DFD-AE66DC967E7A}" type="asst">
      <dgm:prSet custT="1"/>
      <dgm:spPr/>
      <dgm:t>
        <a:bodyPr/>
        <a:lstStyle/>
        <a:p>
          <a:r>
            <a:rPr lang="en-US" sz="1100">
              <a:latin typeface="Arial" panose="020B0604020202020204" pitchFamily="34" charset="0"/>
              <a:cs typeface="Arial" panose="020B0604020202020204" pitchFamily="34" charset="0"/>
            </a:rPr>
            <a:t>Local Registered Stock</a:t>
          </a:r>
        </a:p>
      </dgm:t>
    </dgm:pt>
    <dgm:pt modelId="{FC0A054A-A4BA-429E-9AD6-BA9300B051A9}" type="parTrans" cxnId="{B5CE683B-7328-44FF-B32F-9DAF5488028E}">
      <dgm:prSet/>
      <dgm:spPr/>
      <dgm:t>
        <a:bodyPr/>
        <a:lstStyle/>
        <a:p>
          <a:endParaRPr lang="en-US" sz="1100">
            <a:latin typeface="Arial" panose="020B0604020202020204" pitchFamily="34" charset="0"/>
            <a:cs typeface="Arial" panose="020B0604020202020204" pitchFamily="34" charset="0"/>
          </a:endParaRPr>
        </a:p>
      </dgm:t>
    </dgm:pt>
    <dgm:pt modelId="{92B15FC7-7389-45D4-942F-896AA76BB41B}" type="sibTrans" cxnId="{B5CE683B-7328-44FF-B32F-9DAF5488028E}">
      <dgm:prSet/>
      <dgm:spPr/>
      <dgm:t>
        <a:bodyPr/>
        <a:lstStyle/>
        <a:p>
          <a:endParaRPr lang="en-US" sz="1100">
            <a:latin typeface="Arial" panose="020B0604020202020204" pitchFamily="34" charset="0"/>
            <a:cs typeface="Arial" panose="020B0604020202020204" pitchFamily="34" charset="0"/>
          </a:endParaRPr>
        </a:p>
      </dgm:t>
    </dgm:pt>
    <dgm:pt modelId="{2AFF6C25-AACC-42F0-B90A-EDD40E3D4148}" type="asst">
      <dgm:prSet custT="1"/>
      <dgm:spPr/>
      <dgm:t>
        <a:bodyPr/>
        <a:lstStyle/>
        <a:p>
          <a:r>
            <a:rPr lang="en-US" sz="1100">
              <a:latin typeface="Arial" panose="020B0604020202020204" pitchFamily="34" charset="0"/>
              <a:cs typeface="Arial" panose="020B0604020202020204" pitchFamily="34" charset="0"/>
            </a:rPr>
            <a:t>Marketable Bonds</a:t>
          </a:r>
        </a:p>
      </dgm:t>
    </dgm:pt>
    <dgm:pt modelId="{D515AD63-BBB8-47AE-A0E5-7BEF5C0B878A}" type="parTrans" cxnId="{2CFFD742-B44D-4246-91BD-2CAE8D60AD25}">
      <dgm:prSet/>
      <dgm:spPr/>
      <dgm:t>
        <a:bodyPr/>
        <a:lstStyle/>
        <a:p>
          <a:endParaRPr lang="en-US" sz="1100">
            <a:latin typeface="Arial" panose="020B0604020202020204" pitchFamily="34" charset="0"/>
            <a:cs typeface="Arial" panose="020B0604020202020204" pitchFamily="34" charset="0"/>
          </a:endParaRPr>
        </a:p>
      </dgm:t>
    </dgm:pt>
    <dgm:pt modelId="{9696A8A5-DF2D-4CC3-84BF-45EB86C14312}" type="sibTrans" cxnId="{2CFFD742-B44D-4246-91BD-2CAE8D60AD25}">
      <dgm:prSet/>
      <dgm:spPr/>
      <dgm:t>
        <a:bodyPr/>
        <a:lstStyle/>
        <a:p>
          <a:endParaRPr lang="en-US" sz="1100">
            <a:latin typeface="Arial" panose="020B0604020202020204" pitchFamily="34" charset="0"/>
            <a:cs typeface="Arial" panose="020B0604020202020204" pitchFamily="34" charset="0"/>
          </a:endParaRPr>
        </a:p>
      </dgm:t>
    </dgm:pt>
    <dgm:pt modelId="{C4366BE2-B363-4FCC-881D-413201706A45}" type="asst">
      <dgm:prSet custT="1"/>
      <dgm:spPr/>
      <dgm:t>
        <a:bodyPr/>
        <a:lstStyle/>
        <a:p>
          <a:r>
            <a:rPr lang="en-US" sz="1100">
              <a:latin typeface="Arial" panose="020B0604020202020204" pitchFamily="34" charset="0"/>
              <a:cs typeface="Arial" panose="020B0604020202020204" pitchFamily="34" charset="0"/>
            </a:rPr>
            <a:t>Non-annuity Loans</a:t>
          </a:r>
        </a:p>
      </dgm:t>
    </dgm:pt>
    <dgm:pt modelId="{B8DC19AA-46F2-413B-B933-9B25F2B60005}" type="parTrans" cxnId="{98372F4F-84C0-479B-B4E6-92FF1EC72E74}">
      <dgm:prSet/>
      <dgm:spPr/>
      <dgm:t>
        <a:bodyPr/>
        <a:lstStyle/>
        <a:p>
          <a:endParaRPr lang="en-US" sz="1100">
            <a:latin typeface="Arial" panose="020B0604020202020204" pitchFamily="34" charset="0"/>
            <a:cs typeface="Arial" panose="020B0604020202020204" pitchFamily="34" charset="0"/>
          </a:endParaRPr>
        </a:p>
      </dgm:t>
    </dgm:pt>
    <dgm:pt modelId="{B70947ED-6D99-4288-9697-678E18E52403}" type="sibTrans" cxnId="{98372F4F-84C0-479B-B4E6-92FF1EC72E74}">
      <dgm:prSet/>
      <dgm:spPr/>
      <dgm:t>
        <a:bodyPr/>
        <a:lstStyle/>
        <a:p>
          <a:endParaRPr lang="en-US" sz="1100">
            <a:latin typeface="Arial" panose="020B0604020202020204" pitchFamily="34" charset="0"/>
            <a:cs typeface="Arial" panose="020B0604020202020204" pitchFamily="34" charset="0"/>
          </a:endParaRPr>
        </a:p>
      </dgm:t>
    </dgm:pt>
    <dgm:pt modelId="{DC7A1071-E507-4E00-B573-D02DF295BCA3}" type="asst">
      <dgm:prSet custT="1"/>
      <dgm:spPr/>
      <dgm:t>
        <a:bodyPr/>
        <a:lstStyle/>
        <a:p>
          <a:r>
            <a:rPr lang="en-US" sz="1100">
              <a:latin typeface="Arial" panose="020B0604020202020204" pitchFamily="34" charset="0"/>
              <a:cs typeface="Arial" panose="020B0604020202020204" pitchFamily="34" charset="0"/>
            </a:rPr>
            <a:t>Non-marketable Bonds</a:t>
          </a:r>
        </a:p>
      </dgm:t>
    </dgm:pt>
    <dgm:pt modelId="{2EAD093A-4EA9-4E78-8037-1776719E9E2B}" type="parTrans" cxnId="{DCF3262F-F93B-456D-A143-A749F3409E8D}">
      <dgm:prSet/>
      <dgm:spPr/>
      <dgm:t>
        <a:bodyPr/>
        <a:lstStyle/>
        <a:p>
          <a:endParaRPr lang="en-US" sz="1100">
            <a:latin typeface="Arial" panose="020B0604020202020204" pitchFamily="34" charset="0"/>
            <a:cs typeface="Arial" panose="020B0604020202020204" pitchFamily="34" charset="0"/>
          </a:endParaRPr>
        </a:p>
      </dgm:t>
    </dgm:pt>
    <dgm:pt modelId="{F0F9BE5E-AED6-4FA1-B133-965F72F5FADC}" type="sibTrans" cxnId="{DCF3262F-F93B-456D-A143-A749F3409E8D}">
      <dgm:prSet/>
      <dgm:spPr/>
      <dgm:t>
        <a:bodyPr/>
        <a:lstStyle/>
        <a:p>
          <a:endParaRPr lang="en-US" sz="1100">
            <a:latin typeface="Arial" panose="020B0604020202020204" pitchFamily="34" charset="0"/>
            <a:cs typeface="Arial" panose="020B0604020202020204" pitchFamily="34" charset="0"/>
          </a:endParaRPr>
        </a:p>
      </dgm:t>
    </dgm:pt>
    <dgm:pt modelId="{35E16D6E-7FB0-4314-B344-C288D73E3CF0}" type="asst">
      <dgm:prSet custT="1"/>
      <dgm:spPr/>
      <dgm:t>
        <a:bodyPr/>
        <a:lstStyle/>
        <a:p>
          <a:r>
            <a:rPr lang="en-US" sz="1100">
              <a:latin typeface="Arial" panose="020B0604020202020204" pitchFamily="34" charset="0"/>
              <a:cs typeface="Arial" panose="020B0604020202020204" pitchFamily="34" charset="0"/>
            </a:rPr>
            <a:t>PPP Liabilities</a:t>
          </a:r>
        </a:p>
      </dgm:t>
    </dgm:pt>
    <dgm:pt modelId="{46F024D3-DD57-47EB-95F8-2E1CA1AB0B96}" type="parTrans" cxnId="{6C224653-4E8A-479E-9D58-0CE4B9100FE7}">
      <dgm:prSet/>
      <dgm:spPr/>
      <dgm:t>
        <a:bodyPr/>
        <a:lstStyle/>
        <a:p>
          <a:endParaRPr lang="en-US" sz="1100">
            <a:latin typeface="Arial" panose="020B0604020202020204" pitchFamily="34" charset="0"/>
            <a:cs typeface="Arial" panose="020B0604020202020204" pitchFamily="34" charset="0"/>
          </a:endParaRPr>
        </a:p>
      </dgm:t>
    </dgm:pt>
    <dgm:pt modelId="{44596207-6420-4331-B56F-EEBD146CBA35}" type="sibTrans" cxnId="{6C224653-4E8A-479E-9D58-0CE4B9100FE7}">
      <dgm:prSet/>
      <dgm:spPr/>
      <dgm:t>
        <a:bodyPr/>
        <a:lstStyle/>
        <a:p>
          <a:endParaRPr lang="en-US" sz="1100">
            <a:latin typeface="Arial" panose="020B0604020202020204" pitchFamily="34" charset="0"/>
            <a:cs typeface="Arial" panose="020B0604020202020204" pitchFamily="34" charset="0"/>
          </a:endParaRPr>
        </a:p>
      </dgm:t>
    </dgm:pt>
    <dgm:pt modelId="{CE9040C2-F632-4EEC-9C07-19BFE55779A5}" type="asst">
      <dgm:prSet custT="1"/>
      <dgm:spPr/>
      <dgm:t>
        <a:bodyPr/>
        <a:lstStyle/>
        <a:p>
          <a:r>
            <a:rPr lang="en-US" sz="1100">
              <a:latin typeface="Arial" panose="020B0604020202020204" pitchFamily="34" charset="0"/>
              <a:cs typeface="Arial" panose="020B0604020202020204" pitchFamily="34" charset="0"/>
            </a:rPr>
            <a:t>Securities</a:t>
          </a:r>
        </a:p>
      </dgm:t>
    </dgm:pt>
    <dgm:pt modelId="{DFF19066-8A3D-400E-B1AA-A7A22D4B17ED}" type="parTrans" cxnId="{8D10DCDB-F29D-470D-BF52-4D1FCD823D8A}">
      <dgm:prSet/>
      <dgm:spPr/>
      <dgm:t>
        <a:bodyPr/>
        <a:lstStyle/>
        <a:p>
          <a:endParaRPr lang="en-US" sz="1100">
            <a:latin typeface="Arial" panose="020B0604020202020204" pitchFamily="34" charset="0"/>
            <a:cs typeface="Arial" panose="020B0604020202020204" pitchFamily="34" charset="0"/>
          </a:endParaRPr>
        </a:p>
      </dgm:t>
    </dgm:pt>
    <dgm:pt modelId="{A1F13D30-8B80-4D80-9AF9-AA41730D38FD}" type="sibTrans" cxnId="{8D10DCDB-F29D-470D-BF52-4D1FCD823D8A}">
      <dgm:prSet/>
      <dgm:spPr/>
      <dgm:t>
        <a:bodyPr/>
        <a:lstStyle/>
        <a:p>
          <a:endParaRPr lang="en-US" sz="1100">
            <a:latin typeface="Arial" panose="020B0604020202020204" pitchFamily="34" charset="0"/>
            <a:cs typeface="Arial" panose="020B0604020202020204" pitchFamily="34" charset="0"/>
          </a:endParaRPr>
        </a:p>
      </dgm:t>
    </dgm:pt>
    <dgm:pt modelId="{26036AD9-FC28-45C8-BEFA-ED8F3E95836C}" type="pres">
      <dgm:prSet presAssocID="{A8693E43-B376-44B2-8F07-D881FCAC5254}" presName="hierChild1" presStyleCnt="0">
        <dgm:presLayoutVars>
          <dgm:orgChart val="1"/>
          <dgm:chPref val="1"/>
          <dgm:dir/>
          <dgm:animOne val="branch"/>
          <dgm:animLvl val="lvl"/>
          <dgm:resizeHandles/>
        </dgm:presLayoutVars>
      </dgm:prSet>
      <dgm:spPr/>
      <dgm:t>
        <a:bodyPr/>
        <a:lstStyle/>
        <a:p>
          <a:endParaRPr lang="en-ZA"/>
        </a:p>
      </dgm:t>
    </dgm:pt>
    <dgm:pt modelId="{F33ECA28-2525-488B-AE04-8928E63D2329}" type="pres">
      <dgm:prSet presAssocID="{0A83B94F-1ED9-48D8-AD30-198B4816D798}" presName="hierRoot1" presStyleCnt="0">
        <dgm:presLayoutVars>
          <dgm:hierBranch val="init"/>
        </dgm:presLayoutVars>
      </dgm:prSet>
      <dgm:spPr/>
    </dgm:pt>
    <dgm:pt modelId="{E6DD028E-AA58-49D8-8A7B-377813220C61}" type="pres">
      <dgm:prSet presAssocID="{0A83B94F-1ED9-48D8-AD30-198B4816D798}" presName="rootComposite1" presStyleCnt="0"/>
      <dgm:spPr/>
    </dgm:pt>
    <dgm:pt modelId="{9588439E-D1D8-4B87-8756-AE09131C8C51}" type="pres">
      <dgm:prSet presAssocID="{0A83B94F-1ED9-48D8-AD30-198B4816D798}" presName="rootText1" presStyleLbl="node0" presStyleIdx="0" presStyleCnt="1" custScaleX="160549" custScaleY="102310">
        <dgm:presLayoutVars>
          <dgm:chPref val="3"/>
        </dgm:presLayoutVars>
      </dgm:prSet>
      <dgm:spPr/>
      <dgm:t>
        <a:bodyPr/>
        <a:lstStyle/>
        <a:p>
          <a:endParaRPr lang="en-ZA"/>
        </a:p>
      </dgm:t>
    </dgm:pt>
    <dgm:pt modelId="{598DA99F-EB7E-41A6-A294-84CF3BE53BC9}" type="pres">
      <dgm:prSet presAssocID="{0A83B94F-1ED9-48D8-AD30-198B4816D798}" presName="rootConnector1" presStyleLbl="node1" presStyleIdx="0" presStyleCnt="0"/>
      <dgm:spPr/>
      <dgm:t>
        <a:bodyPr/>
        <a:lstStyle/>
        <a:p>
          <a:endParaRPr lang="en-ZA"/>
        </a:p>
      </dgm:t>
    </dgm:pt>
    <dgm:pt modelId="{65E0B599-2461-4D2F-AB2C-E64A904C8ED0}" type="pres">
      <dgm:prSet presAssocID="{0A83B94F-1ED9-48D8-AD30-198B4816D798}" presName="hierChild2" presStyleCnt="0"/>
      <dgm:spPr/>
    </dgm:pt>
    <dgm:pt modelId="{D42FE45D-3EAE-4C5D-8EDF-5DD5290B4CCF}" type="pres">
      <dgm:prSet presAssocID="{0A83B94F-1ED9-48D8-AD30-198B4816D798}" presName="hierChild3" presStyleCnt="0"/>
      <dgm:spPr/>
    </dgm:pt>
    <dgm:pt modelId="{A77E57DA-5220-41EC-A1C4-486087C6212C}" type="pres">
      <dgm:prSet presAssocID="{69048DE1-CCCB-4E99-BEA7-5871E2D4CCDA}" presName="Name111" presStyleLbl="parChTrans1D2" presStyleIdx="0" presStyleCnt="12"/>
      <dgm:spPr/>
      <dgm:t>
        <a:bodyPr/>
        <a:lstStyle/>
        <a:p>
          <a:endParaRPr lang="en-ZA"/>
        </a:p>
      </dgm:t>
    </dgm:pt>
    <dgm:pt modelId="{AF2E3D1C-9766-48D0-BE54-32FA837CCE66}" type="pres">
      <dgm:prSet presAssocID="{A43C2D0B-4C5B-423D-BAC7-FD66814D8171}" presName="hierRoot3" presStyleCnt="0">
        <dgm:presLayoutVars>
          <dgm:hierBranch val="init"/>
        </dgm:presLayoutVars>
      </dgm:prSet>
      <dgm:spPr/>
    </dgm:pt>
    <dgm:pt modelId="{06239322-186D-4F2A-8740-039DB37760CE}" type="pres">
      <dgm:prSet presAssocID="{A43C2D0B-4C5B-423D-BAC7-FD66814D8171}" presName="rootComposite3" presStyleCnt="0"/>
      <dgm:spPr/>
    </dgm:pt>
    <dgm:pt modelId="{77B3113C-C3D7-4889-9190-6F6AF7821178}" type="pres">
      <dgm:prSet presAssocID="{A43C2D0B-4C5B-423D-BAC7-FD66814D8171}" presName="rootText3" presStyleLbl="asst1" presStyleIdx="0" presStyleCnt="12" custScaleX="160549" custScaleY="102310">
        <dgm:presLayoutVars>
          <dgm:chPref val="3"/>
        </dgm:presLayoutVars>
      </dgm:prSet>
      <dgm:spPr/>
      <dgm:t>
        <a:bodyPr/>
        <a:lstStyle/>
        <a:p>
          <a:endParaRPr lang="en-ZA"/>
        </a:p>
      </dgm:t>
    </dgm:pt>
    <dgm:pt modelId="{EC4A9591-ADFC-41ED-B2BB-4AB86B8B9237}" type="pres">
      <dgm:prSet presAssocID="{A43C2D0B-4C5B-423D-BAC7-FD66814D8171}" presName="rootConnector3" presStyleLbl="asst1" presStyleIdx="0" presStyleCnt="12"/>
      <dgm:spPr/>
      <dgm:t>
        <a:bodyPr/>
        <a:lstStyle/>
        <a:p>
          <a:endParaRPr lang="en-ZA"/>
        </a:p>
      </dgm:t>
    </dgm:pt>
    <dgm:pt modelId="{928365F3-19B7-4EC0-B612-D038EDC7F0B2}" type="pres">
      <dgm:prSet presAssocID="{A43C2D0B-4C5B-423D-BAC7-FD66814D8171}" presName="hierChild6" presStyleCnt="0"/>
      <dgm:spPr/>
    </dgm:pt>
    <dgm:pt modelId="{D35420B9-2377-460A-84A3-B0D73D5DD993}" type="pres">
      <dgm:prSet presAssocID="{A43C2D0B-4C5B-423D-BAC7-FD66814D8171}" presName="hierChild7" presStyleCnt="0"/>
      <dgm:spPr/>
    </dgm:pt>
    <dgm:pt modelId="{6EF51707-58C7-41D5-87C1-D6EF73FA2F3E}" type="pres">
      <dgm:prSet presAssocID="{753D3377-2826-4A18-BAE5-1B27762C9F27}" presName="Name111" presStyleLbl="parChTrans1D2" presStyleIdx="1" presStyleCnt="12"/>
      <dgm:spPr/>
      <dgm:t>
        <a:bodyPr/>
        <a:lstStyle/>
        <a:p>
          <a:endParaRPr lang="en-ZA"/>
        </a:p>
      </dgm:t>
    </dgm:pt>
    <dgm:pt modelId="{5901B17D-2AFB-4FEC-AC62-F37A80A48B0F}" type="pres">
      <dgm:prSet presAssocID="{3E401073-56AE-4DA2-9696-26A4722A7243}" presName="hierRoot3" presStyleCnt="0">
        <dgm:presLayoutVars>
          <dgm:hierBranch val="init"/>
        </dgm:presLayoutVars>
      </dgm:prSet>
      <dgm:spPr/>
    </dgm:pt>
    <dgm:pt modelId="{2F9EBD6D-F799-414B-B5F7-C35DCBB8EE12}" type="pres">
      <dgm:prSet presAssocID="{3E401073-56AE-4DA2-9696-26A4722A7243}" presName="rootComposite3" presStyleCnt="0"/>
      <dgm:spPr/>
    </dgm:pt>
    <dgm:pt modelId="{45CB0D54-A80A-4C78-A9CC-C1CA0560CBD0}" type="pres">
      <dgm:prSet presAssocID="{3E401073-56AE-4DA2-9696-26A4722A7243}" presName="rootText3" presStyleLbl="asst1" presStyleIdx="1" presStyleCnt="12" custScaleX="160549" custScaleY="102310">
        <dgm:presLayoutVars>
          <dgm:chPref val="3"/>
        </dgm:presLayoutVars>
      </dgm:prSet>
      <dgm:spPr/>
      <dgm:t>
        <a:bodyPr/>
        <a:lstStyle/>
        <a:p>
          <a:endParaRPr lang="en-ZA"/>
        </a:p>
      </dgm:t>
    </dgm:pt>
    <dgm:pt modelId="{D3686AB5-8746-40F8-A5A8-3708455FBD55}" type="pres">
      <dgm:prSet presAssocID="{3E401073-56AE-4DA2-9696-26A4722A7243}" presName="rootConnector3" presStyleLbl="asst1" presStyleIdx="1" presStyleCnt="12"/>
      <dgm:spPr/>
      <dgm:t>
        <a:bodyPr/>
        <a:lstStyle/>
        <a:p>
          <a:endParaRPr lang="en-ZA"/>
        </a:p>
      </dgm:t>
    </dgm:pt>
    <dgm:pt modelId="{F0E7BEF9-C69D-4B5C-A8F0-C93A10CBCFDD}" type="pres">
      <dgm:prSet presAssocID="{3E401073-56AE-4DA2-9696-26A4722A7243}" presName="hierChild6" presStyleCnt="0"/>
      <dgm:spPr/>
    </dgm:pt>
    <dgm:pt modelId="{C74676E5-7ECA-48CF-8198-06075FB8BAC6}" type="pres">
      <dgm:prSet presAssocID="{3E401073-56AE-4DA2-9696-26A4722A7243}" presName="hierChild7" presStyleCnt="0"/>
      <dgm:spPr/>
    </dgm:pt>
    <dgm:pt modelId="{F83B0D98-DE4A-413F-9A9B-E39DAF01E43F}" type="pres">
      <dgm:prSet presAssocID="{4B2AC8BF-C534-4486-8151-056C8C14E1FB}" presName="Name111" presStyleLbl="parChTrans1D2" presStyleIdx="2" presStyleCnt="12"/>
      <dgm:spPr/>
      <dgm:t>
        <a:bodyPr/>
        <a:lstStyle/>
        <a:p>
          <a:endParaRPr lang="en-ZA"/>
        </a:p>
      </dgm:t>
    </dgm:pt>
    <dgm:pt modelId="{F55AB8C7-8FEB-4444-8ED4-85775C513E1F}" type="pres">
      <dgm:prSet presAssocID="{200A0FB4-C52B-4C59-B631-5B799505361D}" presName="hierRoot3" presStyleCnt="0">
        <dgm:presLayoutVars>
          <dgm:hierBranch val="init"/>
        </dgm:presLayoutVars>
      </dgm:prSet>
      <dgm:spPr/>
    </dgm:pt>
    <dgm:pt modelId="{B17D7E96-BA25-41E2-8261-C716E07D6F11}" type="pres">
      <dgm:prSet presAssocID="{200A0FB4-C52B-4C59-B631-5B799505361D}" presName="rootComposite3" presStyleCnt="0"/>
      <dgm:spPr/>
    </dgm:pt>
    <dgm:pt modelId="{497E1950-D716-4BD3-A9F8-B37C4EF21CC1}" type="pres">
      <dgm:prSet presAssocID="{200A0FB4-C52B-4C59-B631-5B799505361D}" presName="rootText3" presStyleLbl="asst1" presStyleIdx="2" presStyleCnt="12" custScaleX="160549" custScaleY="102310">
        <dgm:presLayoutVars>
          <dgm:chPref val="3"/>
        </dgm:presLayoutVars>
      </dgm:prSet>
      <dgm:spPr/>
      <dgm:t>
        <a:bodyPr/>
        <a:lstStyle/>
        <a:p>
          <a:endParaRPr lang="en-ZA"/>
        </a:p>
      </dgm:t>
    </dgm:pt>
    <dgm:pt modelId="{89F9895F-4A99-40CD-9822-598941C88A37}" type="pres">
      <dgm:prSet presAssocID="{200A0FB4-C52B-4C59-B631-5B799505361D}" presName="rootConnector3" presStyleLbl="asst1" presStyleIdx="2" presStyleCnt="12"/>
      <dgm:spPr/>
      <dgm:t>
        <a:bodyPr/>
        <a:lstStyle/>
        <a:p>
          <a:endParaRPr lang="en-ZA"/>
        </a:p>
      </dgm:t>
    </dgm:pt>
    <dgm:pt modelId="{B51C9E02-0B38-439E-9EAB-8FD769338D22}" type="pres">
      <dgm:prSet presAssocID="{200A0FB4-C52B-4C59-B631-5B799505361D}" presName="hierChild6" presStyleCnt="0"/>
      <dgm:spPr/>
    </dgm:pt>
    <dgm:pt modelId="{2C6D7B63-2D93-4E1F-A066-01C4A1417A9A}" type="pres">
      <dgm:prSet presAssocID="{200A0FB4-C52B-4C59-B631-5B799505361D}" presName="hierChild7" presStyleCnt="0"/>
      <dgm:spPr/>
    </dgm:pt>
    <dgm:pt modelId="{743EA880-A1B4-4931-A6A0-93743CDF969F}" type="pres">
      <dgm:prSet presAssocID="{67B6E443-D1FD-483A-9399-B2D1E9162559}" presName="Name111" presStyleLbl="parChTrans1D2" presStyleIdx="3" presStyleCnt="12"/>
      <dgm:spPr/>
      <dgm:t>
        <a:bodyPr/>
        <a:lstStyle/>
        <a:p>
          <a:endParaRPr lang="en-ZA"/>
        </a:p>
      </dgm:t>
    </dgm:pt>
    <dgm:pt modelId="{147B43B7-A6E3-42B2-8A31-E9A2D676E8E5}" type="pres">
      <dgm:prSet presAssocID="{C42EBBA5-D53E-485D-AC76-4FACD80ABCF1}" presName="hierRoot3" presStyleCnt="0">
        <dgm:presLayoutVars>
          <dgm:hierBranch val="init"/>
        </dgm:presLayoutVars>
      </dgm:prSet>
      <dgm:spPr/>
    </dgm:pt>
    <dgm:pt modelId="{360E6B46-A3D3-4365-9CA6-135CA72705D7}" type="pres">
      <dgm:prSet presAssocID="{C42EBBA5-D53E-485D-AC76-4FACD80ABCF1}" presName="rootComposite3" presStyleCnt="0"/>
      <dgm:spPr/>
    </dgm:pt>
    <dgm:pt modelId="{6C46C760-769B-45EF-922A-4EA7992F7FD6}" type="pres">
      <dgm:prSet presAssocID="{C42EBBA5-D53E-485D-AC76-4FACD80ABCF1}" presName="rootText3" presStyleLbl="asst1" presStyleIdx="3" presStyleCnt="12" custScaleX="160549" custScaleY="102310">
        <dgm:presLayoutVars>
          <dgm:chPref val="3"/>
        </dgm:presLayoutVars>
      </dgm:prSet>
      <dgm:spPr/>
      <dgm:t>
        <a:bodyPr/>
        <a:lstStyle/>
        <a:p>
          <a:endParaRPr lang="en-ZA"/>
        </a:p>
      </dgm:t>
    </dgm:pt>
    <dgm:pt modelId="{7009EAB7-2B7C-44B3-BB4A-A8F3FA26D80E}" type="pres">
      <dgm:prSet presAssocID="{C42EBBA5-D53E-485D-AC76-4FACD80ABCF1}" presName="rootConnector3" presStyleLbl="asst1" presStyleIdx="3" presStyleCnt="12"/>
      <dgm:spPr/>
      <dgm:t>
        <a:bodyPr/>
        <a:lstStyle/>
        <a:p>
          <a:endParaRPr lang="en-ZA"/>
        </a:p>
      </dgm:t>
    </dgm:pt>
    <dgm:pt modelId="{CF4B9CFD-081F-4BC5-A7B6-4A87DC0EFB75}" type="pres">
      <dgm:prSet presAssocID="{C42EBBA5-D53E-485D-AC76-4FACD80ABCF1}" presName="hierChild6" presStyleCnt="0"/>
      <dgm:spPr/>
    </dgm:pt>
    <dgm:pt modelId="{70FAB6A1-26BF-4C7C-9B13-ABCCAFB84E27}" type="pres">
      <dgm:prSet presAssocID="{C42EBBA5-D53E-485D-AC76-4FACD80ABCF1}" presName="hierChild7" presStyleCnt="0"/>
      <dgm:spPr/>
    </dgm:pt>
    <dgm:pt modelId="{874BD885-DCDC-47F1-949F-BE695A7034C9}" type="pres">
      <dgm:prSet presAssocID="{5EB9805C-0EA9-4B50-8763-C6E955016CFD}" presName="Name111" presStyleLbl="parChTrans1D2" presStyleIdx="4" presStyleCnt="12"/>
      <dgm:spPr/>
      <dgm:t>
        <a:bodyPr/>
        <a:lstStyle/>
        <a:p>
          <a:endParaRPr lang="en-ZA"/>
        </a:p>
      </dgm:t>
    </dgm:pt>
    <dgm:pt modelId="{437AC79E-1EEB-410D-8B3E-C778B7470C27}" type="pres">
      <dgm:prSet presAssocID="{7366994F-C26D-4BA7-A0E0-796D23A46D29}" presName="hierRoot3" presStyleCnt="0">
        <dgm:presLayoutVars>
          <dgm:hierBranch val="init"/>
        </dgm:presLayoutVars>
      </dgm:prSet>
      <dgm:spPr/>
    </dgm:pt>
    <dgm:pt modelId="{C011166C-AE4D-446E-8FC9-12191CFD8D9D}" type="pres">
      <dgm:prSet presAssocID="{7366994F-C26D-4BA7-A0E0-796D23A46D29}" presName="rootComposite3" presStyleCnt="0"/>
      <dgm:spPr/>
    </dgm:pt>
    <dgm:pt modelId="{C69F2118-B89C-41BD-91D7-02E339094D42}" type="pres">
      <dgm:prSet presAssocID="{7366994F-C26D-4BA7-A0E0-796D23A46D29}" presName="rootText3" presStyleLbl="asst1" presStyleIdx="4" presStyleCnt="12" custScaleX="160549" custScaleY="102310">
        <dgm:presLayoutVars>
          <dgm:chPref val="3"/>
        </dgm:presLayoutVars>
      </dgm:prSet>
      <dgm:spPr/>
      <dgm:t>
        <a:bodyPr/>
        <a:lstStyle/>
        <a:p>
          <a:endParaRPr lang="en-ZA"/>
        </a:p>
      </dgm:t>
    </dgm:pt>
    <dgm:pt modelId="{1C794AF0-892C-485B-B574-BF1FBF43E7E1}" type="pres">
      <dgm:prSet presAssocID="{7366994F-C26D-4BA7-A0E0-796D23A46D29}" presName="rootConnector3" presStyleLbl="asst1" presStyleIdx="4" presStyleCnt="12"/>
      <dgm:spPr/>
      <dgm:t>
        <a:bodyPr/>
        <a:lstStyle/>
        <a:p>
          <a:endParaRPr lang="en-ZA"/>
        </a:p>
      </dgm:t>
    </dgm:pt>
    <dgm:pt modelId="{D3480E49-097A-441B-8872-74071CE0B2A0}" type="pres">
      <dgm:prSet presAssocID="{7366994F-C26D-4BA7-A0E0-796D23A46D29}" presName="hierChild6" presStyleCnt="0"/>
      <dgm:spPr/>
    </dgm:pt>
    <dgm:pt modelId="{2476182E-B5A3-4492-96D6-CE7B6E9FE4EC}" type="pres">
      <dgm:prSet presAssocID="{7366994F-C26D-4BA7-A0E0-796D23A46D29}" presName="hierChild7" presStyleCnt="0"/>
      <dgm:spPr/>
    </dgm:pt>
    <dgm:pt modelId="{5BB12EC0-D8DA-4D81-8198-02CAAF267102}" type="pres">
      <dgm:prSet presAssocID="{DB73E90A-ECAF-4464-8F13-878867B9A846}" presName="Name111" presStyleLbl="parChTrans1D2" presStyleIdx="5" presStyleCnt="12"/>
      <dgm:spPr/>
      <dgm:t>
        <a:bodyPr/>
        <a:lstStyle/>
        <a:p>
          <a:endParaRPr lang="en-ZA"/>
        </a:p>
      </dgm:t>
    </dgm:pt>
    <dgm:pt modelId="{CDCC8317-46F1-49E9-B4CD-654450AB925F}" type="pres">
      <dgm:prSet presAssocID="{816AE8A1-98DD-4698-A5CD-61F40242918E}" presName="hierRoot3" presStyleCnt="0">
        <dgm:presLayoutVars>
          <dgm:hierBranch val="init"/>
        </dgm:presLayoutVars>
      </dgm:prSet>
      <dgm:spPr/>
    </dgm:pt>
    <dgm:pt modelId="{D9351782-58E6-4B25-AD63-5170BE223E0E}" type="pres">
      <dgm:prSet presAssocID="{816AE8A1-98DD-4698-A5CD-61F40242918E}" presName="rootComposite3" presStyleCnt="0"/>
      <dgm:spPr/>
    </dgm:pt>
    <dgm:pt modelId="{5EA693AF-0655-4669-AECF-9101558C9652}" type="pres">
      <dgm:prSet presAssocID="{816AE8A1-98DD-4698-A5CD-61F40242918E}" presName="rootText3" presStyleLbl="asst1" presStyleIdx="5" presStyleCnt="12" custScaleX="160549" custScaleY="102310">
        <dgm:presLayoutVars>
          <dgm:chPref val="3"/>
        </dgm:presLayoutVars>
      </dgm:prSet>
      <dgm:spPr/>
      <dgm:t>
        <a:bodyPr/>
        <a:lstStyle/>
        <a:p>
          <a:endParaRPr lang="en-ZA"/>
        </a:p>
      </dgm:t>
    </dgm:pt>
    <dgm:pt modelId="{7A48FBA5-E42A-4123-8FD0-4C2F83D73CB2}" type="pres">
      <dgm:prSet presAssocID="{816AE8A1-98DD-4698-A5CD-61F40242918E}" presName="rootConnector3" presStyleLbl="asst1" presStyleIdx="5" presStyleCnt="12"/>
      <dgm:spPr/>
      <dgm:t>
        <a:bodyPr/>
        <a:lstStyle/>
        <a:p>
          <a:endParaRPr lang="en-ZA"/>
        </a:p>
      </dgm:t>
    </dgm:pt>
    <dgm:pt modelId="{0937E0D9-2594-4A0D-87F4-A6DBB8E7B0C5}" type="pres">
      <dgm:prSet presAssocID="{816AE8A1-98DD-4698-A5CD-61F40242918E}" presName="hierChild6" presStyleCnt="0"/>
      <dgm:spPr/>
    </dgm:pt>
    <dgm:pt modelId="{9575FC06-63C4-4D5A-9FFB-3076D5263CC6}" type="pres">
      <dgm:prSet presAssocID="{816AE8A1-98DD-4698-A5CD-61F40242918E}" presName="hierChild7" presStyleCnt="0"/>
      <dgm:spPr/>
    </dgm:pt>
    <dgm:pt modelId="{FED82574-C7DD-4CA3-9569-D5223CB228E8}" type="pres">
      <dgm:prSet presAssocID="{FC0A054A-A4BA-429E-9AD6-BA9300B051A9}" presName="Name111" presStyleLbl="parChTrans1D2" presStyleIdx="6" presStyleCnt="12"/>
      <dgm:spPr/>
      <dgm:t>
        <a:bodyPr/>
        <a:lstStyle/>
        <a:p>
          <a:endParaRPr lang="en-ZA"/>
        </a:p>
      </dgm:t>
    </dgm:pt>
    <dgm:pt modelId="{6550DAEF-4D17-40AD-A02E-1BE5642CC916}" type="pres">
      <dgm:prSet presAssocID="{5E8D94F3-8FE4-4614-8DFD-AE66DC967E7A}" presName="hierRoot3" presStyleCnt="0">
        <dgm:presLayoutVars>
          <dgm:hierBranch val="init"/>
        </dgm:presLayoutVars>
      </dgm:prSet>
      <dgm:spPr/>
    </dgm:pt>
    <dgm:pt modelId="{A3E391F1-41D0-4A50-9579-F6C4BB52547B}" type="pres">
      <dgm:prSet presAssocID="{5E8D94F3-8FE4-4614-8DFD-AE66DC967E7A}" presName="rootComposite3" presStyleCnt="0"/>
      <dgm:spPr/>
    </dgm:pt>
    <dgm:pt modelId="{8424995A-20DD-4474-B7E5-AA46C58FC830}" type="pres">
      <dgm:prSet presAssocID="{5E8D94F3-8FE4-4614-8DFD-AE66DC967E7A}" presName="rootText3" presStyleLbl="asst1" presStyleIdx="6" presStyleCnt="12" custScaleX="160549" custScaleY="102310">
        <dgm:presLayoutVars>
          <dgm:chPref val="3"/>
        </dgm:presLayoutVars>
      </dgm:prSet>
      <dgm:spPr/>
      <dgm:t>
        <a:bodyPr/>
        <a:lstStyle/>
        <a:p>
          <a:endParaRPr lang="en-ZA"/>
        </a:p>
      </dgm:t>
    </dgm:pt>
    <dgm:pt modelId="{917834EC-5415-46A6-B2D2-9B7750C96D3A}" type="pres">
      <dgm:prSet presAssocID="{5E8D94F3-8FE4-4614-8DFD-AE66DC967E7A}" presName="rootConnector3" presStyleLbl="asst1" presStyleIdx="6" presStyleCnt="12"/>
      <dgm:spPr/>
      <dgm:t>
        <a:bodyPr/>
        <a:lstStyle/>
        <a:p>
          <a:endParaRPr lang="en-ZA"/>
        </a:p>
      </dgm:t>
    </dgm:pt>
    <dgm:pt modelId="{92816F4D-1CF4-4C91-9548-F497B31FCDAE}" type="pres">
      <dgm:prSet presAssocID="{5E8D94F3-8FE4-4614-8DFD-AE66DC967E7A}" presName="hierChild6" presStyleCnt="0"/>
      <dgm:spPr/>
    </dgm:pt>
    <dgm:pt modelId="{6C9B6C3A-5961-47E8-9487-226C8BA8A7F6}" type="pres">
      <dgm:prSet presAssocID="{5E8D94F3-8FE4-4614-8DFD-AE66DC967E7A}" presName="hierChild7" presStyleCnt="0"/>
      <dgm:spPr/>
    </dgm:pt>
    <dgm:pt modelId="{90A6B316-A91F-4228-A8EA-B9B16D43D9AE}" type="pres">
      <dgm:prSet presAssocID="{D515AD63-BBB8-47AE-A0E5-7BEF5C0B878A}" presName="Name111" presStyleLbl="parChTrans1D2" presStyleIdx="7" presStyleCnt="12"/>
      <dgm:spPr/>
      <dgm:t>
        <a:bodyPr/>
        <a:lstStyle/>
        <a:p>
          <a:endParaRPr lang="en-ZA"/>
        </a:p>
      </dgm:t>
    </dgm:pt>
    <dgm:pt modelId="{E27A9877-B84E-444D-AE2E-A74FCE5889FE}" type="pres">
      <dgm:prSet presAssocID="{2AFF6C25-AACC-42F0-B90A-EDD40E3D4148}" presName="hierRoot3" presStyleCnt="0">
        <dgm:presLayoutVars>
          <dgm:hierBranch val="init"/>
        </dgm:presLayoutVars>
      </dgm:prSet>
      <dgm:spPr/>
    </dgm:pt>
    <dgm:pt modelId="{A2138CB9-6850-474A-93FA-DFAB37973F43}" type="pres">
      <dgm:prSet presAssocID="{2AFF6C25-AACC-42F0-B90A-EDD40E3D4148}" presName="rootComposite3" presStyleCnt="0"/>
      <dgm:spPr/>
    </dgm:pt>
    <dgm:pt modelId="{A01F03E3-4B17-4FF6-9EA9-4FABC84834D2}" type="pres">
      <dgm:prSet presAssocID="{2AFF6C25-AACC-42F0-B90A-EDD40E3D4148}" presName="rootText3" presStyleLbl="asst1" presStyleIdx="7" presStyleCnt="12" custScaleX="160549" custScaleY="102310">
        <dgm:presLayoutVars>
          <dgm:chPref val="3"/>
        </dgm:presLayoutVars>
      </dgm:prSet>
      <dgm:spPr/>
      <dgm:t>
        <a:bodyPr/>
        <a:lstStyle/>
        <a:p>
          <a:endParaRPr lang="en-ZA"/>
        </a:p>
      </dgm:t>
    </dgm:pt>
    <dgm:pt modelId="{B0A168EA-2FBE-4F14-84A6-5862BEE0B4FF}" type="pres">
      <dgm:prSet presAssocID="{2AFF6C25-AACC-42F0-B90A-EDD40E3D4148}" presName="rootConnector3" presStyleLbl="asst1" presStyleIdx="7" presStyleCnt="12"/>
      <dgm:spPr/>
      <dgm:t>
        <a:bodyPr/>
        <a:lstStyle/>
        <a:p>
          <a:endParaRPr lang="en-ZA"/>
        </a:p>
      </dgm:t>
    </dgm:pt>
    <dgm:pt modelId="{D66274CF-9292-4F97-827D-E9BA09A0FEE8}" type="pres">
      <dgm:prSet presAssocID="{2AFF6C25-AACC-42F0-B90A-EDD40E3D4148}" presName="hierChild6" presStyleCnt="0"/>
      <dgm:spPr/>
    </dgm:pt>
    <dgm:pt modelId="{66B3613F-03EA-4E51-957F-0494292E1F22}" type="pres">
      <dgm:prSet presAssocID="{2AFF6C25-AACC-42F0-B90A-EDD40E3D4148}" presName="hierChild7" presStyleCnt="0"/>
      <dgm:spPr/>
    </dgm:pt>
    <dgm:pt modelId="{7DCE6533-B9C0-4631-9E28-041D43163A26}" type="pres">
      <dgm:prSet presAssocID="{B8DC19AA-46F2-413B-B933-9B25F2B60005}" presName="Name111" presStyleLbl="parChTrans1D2" presStyleIdx="8" presStyleCnt="12"/>
      <dgm:spPr/>
      <dgm:t>
        <a:bodyPr/>
        <a:lstStyle/>
        <a:p>
          <a:endParaRPr lang="en-ZA"/>
        </a:p>
      </dgm:t>
    </dgm:pt>
    <dgm:pt modelId="{1CA7195A-8182-4E75-BCAE-9191E2CE4652}" type="pres">
      <dgm:prSet presAssocID="{C4366BE2-B363-4FCC-881D-413201706A45}" presName="hierRoot3" presStyleCnt="0">
        <dgm:presLayoutVars>
          <dgm:hierBranch val="init"/>
        </dgm:presLayoutVars>
      </dgm:prSet>
      <dgm:spPr/>
    </dgm:pt>
    <dgm:pt modelId="{484BD36D-A1EE-4E0E-8FDD-37C9113C35CA}" type="pres">
      <dgm:prSet presAssocID="{C4366BE2-B363-4FCC-881D-413201706A45}" presName="rootComposite3" presStyleCnt="0"/>
      <dgm:spPr/>
    </dgm:pt>
    <dgm:pt modelId="{B8D365C7-F933-4A6C-A0E1-6834D1C5BB5E}" type="pres">
      <dgm:prSet presAssocID="{C4366BE2-B363-4FCC-881D-413201706A45}" presName="rootText3" presStyleLbl="asst1" presStyleIdx="8" presStyleCnt="12" custScaleX="160549" custScaleY="102310">
        <dgm:presLayoutVars>
          <dgm:chPref val="3"/>
        </dgm:presLayoutVars>
      </dgm:prSet>
      <dgm:spPr/>
      <dgm:t>
        <a:bodyPr/>
        <a:lstStyle/>
        <a:p>
          <a:endParaRPr lang="en-ZA"/>
        </a:p>
      </dgm:t>
    </dgm:pt>
    <dgm:pt modelId="{AEB0FF1A-6F07-4DEA-93D3-336A09A470B6}" type="pres">
      <dgm:prSet presAssocID="{C4366BE2-B363-4FCC-881D-413201706A45}" presName="rootConnector3" presStyleLbl="asst1" presStyleIdx="8" presStyleCnt="12"/>
      <dgm:spPr/>
      <dgm:t>
        <a:bodyPr/>
        <a:lstStyle/>
        <a:p>
          <a:endParaRPr lang="en-ZA"/>
        </a:p>
      </dgm:t>
    </dgm:pt>
    <dgm:pt modelId="{B447B7EC-E74C-4707-B5D3-493E25707A46}" type="pres">
      <dgm:prSet presAssocID="{C4366BE2-B363-4FCC-881D-413201706A45}" presName="hierChild6" presStyleCnt="0"/>
      <dgm:spPr/>
    </dgm:pt>
    <dgm:pt modelId="{8B183770-1728-4BFF-AF7B-143B7AEFA719}" type="pres">
      <dgm:prSet presAssocID="{C4366BE2-B363-4FCC-881D-413201706A45}" presName="hierChild7" presStyleCnt="0"/>
      <dgm:spPr/>
    </dgm:pt>
    <dgm:pt modelId="{3219D9BF-A2A9-4786-A2E3-5445D5CA0E9B}" type="pres">
      <dgm:prSet presAssocID="{2EAD093A-4EA9-4E78-8037-1776719E9E2B}" presName="Name111" presStyleLbl="parChTrans1D2" presStyleIdx="9" presStyleCnt="12"/>
      <dgm:spPr/>
      <dgm:t>
        <a:bodyPr/>
        <a:lstStyle/>
        <a:p>
          <a:endParaRPr lang="en-ZA"/>
        </a:p>
      </dgm:t>
    </dgm:pt>
    <dgm:pt modelId="{B8DE0E00-B85B-4572-80C8-4D7DD4233213}" type="pres">
      <dgm:prSet presAssocID="{DC7A1071-E507-4E00-B573-D02DF295BCA3}" presName="hierRoot3" presStyleCnt="0">
        <dgm:presLayoutVars>
          <dgm:hierBranch val="init"/>
        </dgm:presLayoutVars>
      </dgm:prSet>
      <dgm:spPr/>
    </dgm:pt>
    <dgm:pt modelId="{1709D603-8379-4038-B9EC-6309046C4C1C}" type="pres">
      <dgm:prSet presAssocID="{DC7A1071-E507-4E00-B573-D02DF295BCA3}" presName="rootComposite3" presStyleCnt="0"/>
      <dgm:spPr/>
    </dgm:pt>
    <dgm:pt modelId="{054ACEE7-A0D7-4406-94AD-AAD59AB589A4}" type="pres">
      <dgm:prSet presAssocID="{DC7A1071-E507-4E00-B573-D02DF295BCA3}" presName="rootText3" presStyleLbl="asst1" presStyleIdx="9" presStyleCnt="12" custScaleX="160549" custScaleY="102310">
        <dgm:presLayoutVars>
          <dgm:chPref val="3"/>
        </dgm:presLayoutVars>
      </dgm:prSet>
      <dgm:spPr/>
      <dgm:t>
        <a:bodyPr/>
        <a:lstStyle/>
        <a:p>
          <a:endParaRPr lang="en-ZA"/>
        </a:p>
      </dgm:t>
    </dgm:pt>
    <dgm:pt modelId="{73C31D61-6992-4E6D-8478-797D9228B5FC}" type="pres">
      <dgm:prSet presAssocID="{DC7A1071-E507-4E00-B573-D02DF295BCA3}" presName="rootConnector3" presStyleLbl="asst1" presStyleIdx="9" presStyleCnt="12"/>
      <dgm:spPr/>
      <dgm:t>
        <a:bodyPr/>
        <a:lstStyle/>
        <a:p>
          <a:endParaRPr lang="en-ZA"/>
        </a:p>
      </dgm:t>
    </dgm:pt>
    <dgm:pt modelId="{CAD8F0BC-03C5-43F4-8068-03B2623F6F0D}" type="pres">
      <dgm:prSet presAssocID="{DC7A1071-E507-4E00-B573-D02DF295BCA3}" presName="hierChild6" presStyleCnt="0"/>
      <dgm:spPr/>
    </dgm:pt>
    <dgm:pt modelId="{0BF9CBF1-0FE9-445B-B0F3-92AE666D5DF4}" type="pres">
      <dgm:prSet presAssocID="{DC7A1071-E507-4E00-B573-D02DF295BCA3}" presName="hierChild7" presStyleCnt="0"/>
      <dgm:spPr/>
    </dgm:pt>
    <dgm:pt modelId="{4E0DF104-A41E-4804-ACD7-064122E9E54E}" type="pres">
      <dgm:prSet presAssocID="{46F024D3-DD57-47EB-95F8-2E1CA1AB0B96}" presName="Name111" presStyleLbl="parChTrans1D2" presStyleIdx="10" presStyleCnt="12"/>
      <dgm:spPr/>
      <dgm:t>
        <a:bodyPr/>
        <a:lstStyle/>
        <a:p>
          <a:endParaRPr lang="en-ZA"/>
        </a:p>
      </dgm:t>
    </dgm:pt>
    <dgm:pt modelId="{2BD5444D-8EE7-4635-9F73-556F318D77E3}" type="pres">
      <dgm:prSet presAssocID="{35E16D6E-7FB0-4314-B344-C288D73E3CF0}" presName="hierRoot3" presStyleCnt="0">
        <dgm:presLayoutVars>
          <dgm:hierBranch val="init"/>
        </dgm:presLayoutVars>
      </dgm:prSet>
      <dgm:spPr/>
    </dgm:pt>
    <dgm:pt modelId="{C48ECC28-2467-4C63-8A4F-E414FD59D918}" type="pres">
      <dgm:prSet presAssocID="{35E16D6E-7FB0-4314-B344-C288D73E3CF0}" presName="rootComposite3" presStyleCnt="0"/>
      <dgm:spPr/>
    </dgm:pt>
    <dgm:pt modelId="{7CE40227-534B-4202-8815-974F0CF9E7B8}" type="pres">
      <dgm:prSet presAssocID="{35E16D6E-7FB0-4314-B344-C288D73E3CF0}" presName="rootText3" presStyleLbl="asst1" presStyleIdx="10" presStyleCnt="12" custScaleX="160549" custScaleY="102310">
        <dgm:presLayoutVars>
          <dgm:chPref val="3"/>
        </dgm:presLayoutVars>
      </dgm:prSet>
      <dgm:spPr/>
      <dgm:t>
        <a:bodyPr/>
        <a:lstStyle/>
        <a:p>
          <a:endParaRPr lang="en-ZA"/>
        </a:p>
      </dgm:t>
    </dgm:pt>
    <dgm:pt modelId="{4A2FE4DF-64BD-483E-9897-F572FEEBE672}" type="pres">
      <dgm:prSet presAssocID="{35E16D6E-7FB0-4314-B344-C288D73E3CF0}" presName="rootConnector3" presStyleLbl="asst1" presStyleIdx="10" presStyleCnt="12"/>
      <dgm:spPr/>
      <dgm:t>
        <a:bodyPr/>
        <a:lstStyle/>
        <a:p>
          <a:endParaRPr lang="en-ZA"/>
        </a:p>
      </dgm:t>
    </dgm:pt>
    <dgm:pt modelId="{63510644-5009-4E28-8603-2B1D19891E24}" type="pres">
      <dgm:prSet presAssocID="{35E16D6E-7FB0-4314-B344-C288D73E3CF0}" presName="hierChild6" presStyleCnt="0"/>
      <dgm:spPr/>
    </dgm:pt>
    <dgm:pt modelId="{751BE891-24AA-4165-B981-07136F77027B}" type="pres">
      <dgm:prSet presAssocID="{35E16D6E-7FB0-4314-B344-C288D73E3CF0}" presName="hierChild7" presStyleCnt="0"/>
      <dgm:spPr/>
    </dgm:pt>
    <dgm:pt modelId="{97AF7849-262A-4CCC-A97F-895B2654A3A6}" type="pres">
      <dgm:prSet presAssocID="{DFF19066-8A3D-400E-B1AA-A7A22D4B17ED}" presName="Name111" presStyleLbl="parChTrans1D2" presStyleIdx="11" presStyleCnt="12"/>
      <dgm:spPr/>
      <dgm:t>
        <a:bodyPr/>
        <a:lstStyle/>
        <a:p>
          <a:endParaRPr lang="en-ZA"/>
        </a:p>
      </dgm:t>
    </dgm:pt>
    <dgm:pt modelId="{850B9915-0CC6-4591-811C-C791019A9700}" type="pres">
      <dgm:prSet presAssocID="{CE9040C2-F632-4EEC-9C07-19BFE55779A5}" presName="hierRoot3" presStyleCnt="0">
        <dgm:presLayoutVars>
          <dgm:hierBranch val="init"/>
        </dgm:presLayoutVars>
      </dgm:prSet>
      <dgm:spPr/>
    </dgm:pt>
    <dgm:pt modelId="{7AFBE258-3170-46FD-9825-E58242157849}" type="pres">
      <dgm:prSet presAssocID="{CE9040C2-F632-4EEC-9C07-19BFE55779A5}" presName="rootComposite3" presStyleCnt="0"/>
      <dgm:spPr/>
    </dgm:pt>
    <dgm:pt modelId="{6D566DBB-5141-41BE-B0E8-169E2328008D}" type="pres">
      <dgm:prSet presAssocID="{CE9040C2-F632-4EEC-9C07-19BFE55779A5}" presName="rootText3" presStyleLbl="asst1" presStyleIdx="11" presStyleCnt="12" custScaleX="160549" custScaleY="102310">
        <dgm:presLayoutVars>
          <dgm:chPref val="3"/>
        </dgm:presLayoutVars>
      </dgm:prSet>
      <dgm:spPr/>
      <dgm:t>
        <a:bodyPr/>
        <a:lstStyle/>
        <a:p>
          <a:endParaRPr lang="en-ZA"/>
        </a:p>
      </dgm:t>
    </dgm:pt>
    <dgm:pt modelId="{3761CA9B-B094-49C8-B593-7A4B5A71D8E1}" type="pres">
      <dgm:prSet presAssocID="{CE9040C2-F632-4EEC-9C07-19BFE55779A5}" presName="rootConnector3" presStyleLbl="asst1" presStyleIdx="11" presStyleCnt="12"/>
      <dgm:spPr/>
      <dgm:t>
        <a:bodyPr/>
        <a:lstStyle/>
        <a:p>
          <a:endParaRPr lang="en-ZA"/>
        </a:p>
      </dgm:t>
    </dgm:pt>
    <dgm:pt modelId="{72BFF5F0-DB37-4DF6-BBCC-CBB73301A93E}" type="pres">
      <dgm:prSet presAssocID="{CE9040C2-F632-4EEC-9C07-19BFE55779A5}" presName="hierChild6" presStyleCnt="0"/>
      <dgm:spPr/>
    </dgm:pt>
    <dgm:pt modelId="{09B13BFE-3EE5-472B-894C-198EB0739C79}" type="pres">
      <dgm:prSet presAssocID="{CE9040C2-F632-4EEC-9C07-19BFE55779A5}" presName="hierChild7" presStyleCnt="0"/>
      <dgm:spPr/>
    </dgm:pt>
  </dgm:ptLst>
  <dgm:cxnLst>
    <dgm:cxn modelId="{41F54EF9-4986-4192-9D26-3F965A421A01}" type="presOf" srcId="{5EB9805C-0EA9-4B50-8763-C6E955016CFD}" destId="{874BD885-DCDC-47F1-949F-BE695A7034C9}" srcOrd="0" destOrd="0" presId="urn:microsoft.com/office/officeart/2005/8/layout/orgChart1"/>
    <dgm:cxn modelId="{EE740C68-BA11-4109-9405-BCA241AAC2FA}" srcId="{0A83B94F-1ED9-48D8-AD30-198B4816D798}" destId="{A43C2D0B-4C5B-423D-BAC7-FD66814D8171}" srcOrd="0" destOrd="0" parTransId="{69048DE1-CCCB-4E99-BEA7-5871E2D4CCDA}" sibTransId="{66047ED9-7073-4EB0-B243-B56B6AF4991B}"/>
    <dgm:cxn modelId="{DCF3262F-F93B-456D-A143-A749F3409E8D}" srcId="{0A83B94F-1ED9-48D8-AD30-198B4816D798}" destId="{DC7A1071-E507-4E00-B573-D02DF295BCA3}" srcOrd="9" destOrd="0" parTransId="{2EAD093A-4EA9-4E78-8037-1776719E9E2B}" sibTransId="{F0F9BE5E-AED6-4FA1-B133-965F72F5FADC}"/>
    <dgm:cxn modelId="{2A1D6512-1491-4005-B421-3C7239F950A1}" type="presOf" srcId="{200A0FB4-C52B-4C59-B631-5B799505361D}" destId="{89F9895F-4A99-40CD-9822-598941C88A37}" srcOrd="1" destOrd="0" presId="urn:microsoft.com/office/officeart/2005/8/layout/orgChart1"/>
    <dgm:cxn modelId="{D66D7D91-C3AC-4C8C-BE5C-3F7353244EB8}" type="presOf" srcId="{5E8D94F3-8FE4-4614-8DFD-AE66DC967E7A}" destId="{8424995A-20DD-4474-B7E5-AA46C58FC830}" srcOrd="0" destOrd="0" presId="urn:microsoft.com/office/officeart/2005/8/layout/orgChart1"/>
    <dgm:cxn modelId="{716BDF47-4E11-432A-905B-E859F8476B68}" type="presOf" srcId="{3E401073-56AE-4DA2-9696-26A4722A7243}" destId="{45CB0D54-A80A-4C78-A9CC-C1CA0560CBD0}" srcOrd="0" destOrd="0" presId="urn:microsoft.com/office/officeart/2005/8/layout/orgChart1"/>
    <dgm:cxn modelId="{98372F4F-84C0-479B-B4E6-92FF1EC72E74}" srcId="{0A83B94F-1ED9-48D8-AD30-198B4816D798}" destId="{C4366BE2-B363-4FCC-881D-413201706A45}" srcOrd="8" destOrd="0" parTransId="{B8DC19AA-46F2-413B-B933-9B25F2B60005}" sibTransId="{B70947ED-6D99-4288-9697-678E18E52403}"/>
    <dgm:cxn modelId="{2CFFD742-B44D-4246-91BD-2CAE8D60AD25}" srcId="{0A83B94F-1ED9-48D8-AD30-198B4816D798}" destId="{2AFF6C25-AACC-42F0-B90A-EDD40E3D4148}" srcOrd="7" destOrd="0" parTransId="{D515AD63-BBB8-47AE-A0E5-7BEF5C0B878A}" sibTransId="{9696A8A5-DF2D-4CC3-84BF-45EB86C14312}"/>
    <dgm:cxn modelId="{EB67EE15-EC60-4A80-99DA-B84E5600AA18}" type="presOf" srcId="{DC7A1071-E507-4E00-B573-D02DF295BCA3}" destId="{054ACEE7-A0D7-4406-94AD-AAD59AB589A4}" srcOrd="0" destOrd="0" presId="urn:microsoft.com/office/officeart/2005/8/layout/orgChart1"/>
    <dgm:cxn modelId="{DB5F72D8-7F32-48CE-AA68-4DBAE50075EE}" srcId="{0A83B94F-1ED9-48D8-AD30-198B4816D798}" destId="{7366994F-C26D-4BA7-A0E0-796D23A46D29}" srcOrd="4" destOrd="0" parTransId="{5EB9805C-0EA9-4B50-8763-C6E955016CFD}" sibTransId="{00FD9515-9FE1-46C8-B456-AF13F65BD5BD}"/>
    <dgm:cxn modelId="{A598E15E-8515-48BF-9F80-FDFA70C442EE}" type="presOf" srcId="{A43C2D0B-4C5B-423D-BAC7-FD66814D8171}" destId="{77B3113C-C3D7-4889-9190-6F6AF7821178}" srcOrd="0" destOrd="0" presId="urn:microsoft.com/office/officeart/2005/8/layout/orgChart1"/>
    <dgm:cxn modelId="{8D10DCDB-F29D-470D-BF52-4D1FCD823D8A}" srcId="{0A83B94F-1ED9-48D8-AD30-198B4816D798}" destId="{CE9040C2-F632-4EEC-9C07-19BFE55779A5}" srcOrd="11" destOrd="0" parTransId="{DFF19066-8A3D-400E-B1AA-A7A22D4B17ED}" sibTransId="{A1F13D30-8B80-4D80-9AF9-AA41730D38FD}"/>
    <dgm:cxn modelId="{0130700B-1426-4099-8B4D-1B0155F7AE33}" type="presOf" srcId="{DB73E90A-ECAF-4464-8F13-878867B9A846}" destId="{5BB12EC0-D8DA-4D81-8198-02CAAF267102}" srcOrd="0" destOrd="0" presId="urn:microsoft.com/office/officeart/2005/8/layout/orgChart1"/>
    <dgm:cxn modelId="{B5CE683B-7328-44FF-B32F-9DAF5488028E}" srcId="{0A83B94F-1ED9-48D8-AD30-198B4816D798}" destId="{5E8D94F3-8FE4-4614-8DFD-AE66DC967E7A}" srcOrd="6" destOrd="0" parTransId="{FC0A054A-A4BA-429E-9AD6-BA9300B051A9}" sibTransId="{92B15FC7-7389-45D4-942F-896AA76BB41B}"/>
    <dgm:cxn modelId="{6C224653-4E8A-479E-9D58-0CE4B9100FE7}" srcId="{0A83B94F-1ED9-48D8-AD30-198B4816D798}" destId="{35E16D6E-7FB0-4314-B344-C288D73E3CF0}" srcOrd="10" destOrd="0" parTransId="{46F024D3-DD57-47EB-95F8-2E1CA1AB0B96}" sibTransId="{44596207-6420-4331-B56F-EEBD146CBA35}"/>
    <dgm:cxn modelId="{D6A2D25D-21F6-47AE-99DC-926F54DDA7E4}" type="presOf" srcId="{4B2AC8BF-C534-4486-8151-056C8C14E1FB}" destId="{F83B0D98-DE4A-413F-9A9B-E39DAF01E43F}" srcOrd="0" destOrd="0" presId="urn:microsoft.com/office/officeart/2005/8/layout/orgChart1"/>
    <dgm:cxn modelId="{6E58D0D3-EBB8-4D0A-8668-8B6598D9F3D3}" type="presOf" srcId="{753D3377-2826-4A18-BAE5-1B27762C9F27}" destId="{6EF51707-58C7-41D5-87C1-D6EF73FA2F3E}" srcOrd="0" destOrd="0" presId="urn:microsoft.com/office/officeart/2005/8/layout/orgChart1"/>
    <dgm:cxn modelId="{EA7BB0C2-CB5D-424E-8D0B-7AC9C070CDC4}" type="presOf" srcId="{35E16D6E-7FB0-4314-B344-C288D73E3CF0}" destId="{4A2FE4DF-64BD-483E-9897-F572FEEBE672}" srcOrd="1" destOrd="0" presId="urn:microsoft.com/office/officeart/2005/8/layout/orgChart1"/>
    <dgm:cxn modelId="{B431EBA7-9C44-4F30-AE72-C7A98DA23613}" type="presOf" srcId="{C4366BE2-B363-4FCC-881D-413201706A45}" destId="{B8D365C7-F933-4A6C-A0E1-6834D1C5BB5E}" srcOrd="0" destOrd="0" presId="urn:microsoft.com/office/officeart/2005/8/layout/orgChart1"/>
    <dgm:cxn modelId="{7E05C1F2-1A8C-4E32-B55E-D256A062D136}" type="presOf" srcId="{0A83B94F-1ED9-48D8-AD30-198B4816D798}" destId="{598DA99F-EB7E-41A6-A294-84CF3BE53BC9}" srcOrd="1" destOrd="0" presId="urn:microsoft.com/office/officeart/2005/8/layout/orgChart1"/>
    <dgm:cxn modelId="{DF7796D7-7928-435E-8167-D8AAB3A61283}" srcId="{0A83B94F-1ED9-48D8-AD30-198B4816D798}" destId="{816AE8A1-98DD-4698-A5CD-61F40242918E}" srcOrd="5" destOrd="0" parTransId="{DB73E90A-ECAF-4464-8F13-878867B9A846}" sibTransId="{D394A811-2363-4DE6-8204-A0B7B4E89B0C}"/>
    <dgm:cxn modelId="{16478125-6FC1-4686-B18C-17FB9B296B40}" type="presOf" srcId="{67B6E443-D1FD-483A-9399-B2D1E9162559}" destId="{743EA880-A1B4-4931-A6A0-93743CDF969F}" srcOrd="0" destOrd="0" presId="urn:microsoft.com/office/officeart/2005/8/layout/orgChart1"/>
    <dgm:cxn modelId="{CBAC4612-2E11-4A35-BB7E-04B43E11A80F}" type="presOf" srcId="{DFF19066-8A3D-400E-B1AA-A7A22D4B17ED}" destId="{97AF7849-262A-4CCC-A97F-895B2654A3A6}" srcOrd="0" destOrd="0" presId="urn:microsoft.com/office/officeart/2005/8/layout/orgChart1"/>
    <dgm:cxn modelId="{789569C8-BAD4-4C2F-83A9-6969A829168F}" type="presOf" srcId="{2AFF6C25-AACC-42F0-B90A-EDD40E3D4148}" destId="{A01F03E3-4B17-4FF6-9EA9-4FABC84834D2}" srcOrd="0" destOrd="0" presId="urn:microsoft.com/office/officeart/2005/8/layout/orgChart1"/>
    <dgm:cxn modelId="{65341BE6-9A8A-4CB2-BF94-3DA804E2FD35}" type="presOf" srcId="{A8693E43-B376-44B2-8F07-D881FCAC5254}" destId="{26036AD9-FC28-45C8-BEFA-ED8F3E95836C}" srcOrd="0" destOrd="0" presId="urn:microsoft.com/office/officeart/2005/8/layout/orgChart1"/>
    <dgm:cxn modelId="{A0887496-7EB8-40EA-AACD-21C2E87A9858}" type="presOf" srcId="{46F024D3-DD57-47EB-95F8-2E1CA1AB0B96}" destId="{4E0DF104-A41E-4804-ACD7-064122E9E54E}" srcOrd="0" destOrd="0" presId="urn:microsoft.com/office/officeart/2005/8/layout/orgChart1"/>
    <dgm:cxn modelId="{72657647-D08B-4434-98F3-DE75B1DB335E}" type="presOf" srcId="{B8DC19AA-46F2-413B-B933-9B25F2B60005}" destId="{7DCE6533-B9C0-4631-9E28-041D43163A26}" srcOrd="0" destOrd="0" presId="urn:microsoft.com/office/officeart/2005/8/layout/orgChart1"/>
    <dgm:cxn modelId="{B413221F-F130-4A3A-8DA2-261E52D01972}" type="presOf" srcId="{CE9040C2-F632-4EEC-9C07-19BFE55779A5}" destId="{3761CA9B-B094-49C8-B593-7A4B5A71D8E1}" srcOrd="1" destOrd="0" presId="urn:microsoft.com/office/officeart/2005/8/layout/orgChart1"/>
    <dgm:cxn modelId="{661533C0-C756-45B5-AB4D-DE292977A1DE}" type="presOf" srcId="{C42EBBA5-D53E-485D-AC76-4FACD80ABCF1}" destId="{7009EAB7-2B7C-44B3-BB4A-A8F3FA26D80E}" srcOrd="1" destOrd="0" presId="urn:microsoft.com/office/officeart/2005/8/layout/orgChart1"/>
    <dgm:cxn modelId="{5BC0D8ED-B56E-494E-9548-5C415431BAE2}" type="presOf" srcId="{0A83B94F-1ED9-48D8-AD30-198B4816D798}" destId="{9588439E-D1D8-4B87-8756-AE09131C8C51}" srcOrd="0" destOrd="0" presId="urn:microsoft.com/office/officeart/2005/8/layout/orgChart1"/>
    <dgm:cxn modelId="{2DA26136-DE51-4D73-A5BE-1D8C09A269EF}" type="presOf" srcId="{2AFF6C25-AACC-42F0-B90A-EDD40E3D4148}" destId="{B0A168EA-2FBE-4F14-84A6-5862BEE0B4FF}" srcOrd="1" destOrd="0" presId="urn:microsoft.com/office/officeart/2005/8/layout/orgChart1"/>
    <dgm:cxn modelId="{6F35E86F-B985-4146-8A38-C4BD0F8B82AC}" type="presOf" srcId="{D515AD63-BBB8-47AE-A0E5-7BEF5C0B878A}" destId="{90A6B316-A91F-4228-A8EA-B9B16D43D9AE}" srcOrd="0" destOrd="0" presId="urn:microsoft.com/office/officeart/2005/8/layout/orgChart1"/>
    <dgm:cxn modelId="{C381176D-D8FC-4AF5-BC35-2F49668859DD}" type="presOf" srcId="{C42EBBA5-D53E-485D-AC76-4FACD80ABCF1}" destId="{6C46C760-769B-45EF-922A-4EA7992F7FD6}" srcOrd="0" destOrd="0" presId="urn:microsoft.com/office/officeart/2005/8/layout/orgChart1"/>
    <dgm:cxn modelId="{71403879-B733-4CFB-8EE5-7B9FBC923CC9}" srcId="{A8693E43-B376-44B2-8F07-D881FCAC5254}" destId="{0A83B94F-1ED9-48D8-AD30-198B4816D798}" srcOrd="0" destOrd="0" parTransId="{350A58AD-7678-4130-B5B1-C33FFA9EE2D6}" sibTransId="{E6BF55F1-9A7C-4CBA-A910-FCF14E731502}"/>
    <dgm:cxn modelId="{CBA48DCC-1293-4F0D-B81E-A280925F825E}" type="presOf" srcId="{2EAD093A-4EA9-4E78-8037-1776719E9E2B}" destId="{3219D9BF-A2A9-4786-A2E3-5445D5CA0E9B}" srcOrd="0" destOrd="0" presId="urn:microsoft.com/office/officeart/2005/8/layout/orgChart1"/>
    <dgm:cxn modelId="{73EED0F3-22FE-4E45-81C6-184B21E5B19D}" type="presOf" srcId="{7366994F-C26D-4BA7-A0E0-796D23A46D29}" destId="{1C794AF0-892C-485B-B574-BF1FBF43E7E1}" srcOrd="1" destOrd="0" presId="urn:microsoft.com/office/officeart/2005/8/layout/orgChart1"/>
    <dgm:cxn modelId="{131A5D07-46D0-4AF1-886A-624F4B060A16}" type="presOf" srcId="{DC7A1071-E507-4E00-B573-D02DF295BCA3}" destId="{73C31D61-6992-4E6D-8478-797D9228B5FC}" srcOrd="1" destOrd="0" presId="urn:microsoft.com/office/officeart/2005/8/layout/orgChart1"/>
    <dgm:cxn modelId="{B8EA1CA6-5EB8-4E8A-B93B-05F061A6DBED}" type="presOf" srcId="{69048DE1-CCCB-4E99-BEA7-5871E2D4CCDA}" destId="{A77E57DA-5220-41EC-A1C4-486087C6212C}" srcOrd="0" destOrd="0" presId="urn:microsoft.com/office/officeart/2005/8/layout/orgChart1"/>
    <dgm:cxn modelId="{9453C2EE-D7D7-4E04-A4D7-EA0C9C32040E}" srcId="{0A83B94F-1ED9-48D8-AD30-198B4816D798}" destId="{200A0FB4-C52B-4C59-B631-5B799505361D}" srcOrd="2" destOrd="0" parTransId="{4B2AC8BF-C534-4486-8151-056C8C14E1FB}" sibTransId="{B6737B2C-FEA5-4A5F-B382-F90BC950E26D}"/>
    <dgm:cxn modelId="{60BB3DBB-3488-40E2-8816-8489E0C5B918}" type="presOf" srcId="{5E8D94F3-8FE4-4614-8DFD-AE66DC967E7A}" destId="{917834EC-5415-46A6-B2D2-9B7750C96D3A}" srcOrd="1" destOrd="0" presId="urn:microsoft.com/office/officeart/2005/8/layout/orgChart1"/>
    <dgm:cxn modelId="{D97D68B9-7913-47D2-8648-4894E476BC34}" type="presOf" srcId="{816AE8A1-98DD-4698-A5CD-61F40242918E}" destId="{7A48FBA5-E42A-4123-8FD0-4C2F83D73CB2}" srcOrd="1" destOrd="0" presId="urn:microsoft.com/office/officeart/2005/8/layout/orgChart1"/>
    <dgm:cxn modelId="{59B25550-15BA-4B2B-BC17-1334CE870185}" type="presOf" srcId="{FC0A054A-A4BA-429E-9AD6-BA9300B051A9}" destId="{FED82574-C7DD-4CA3-9569-D5223CB228E8}" srcOrd="0" destOrd="0" presId="urn:microsoft.com/office/officeart/2005/8/layout/orgChart1"/>
    <dgm:cxn modelId="{AA03ACA4-D3DC-46A5-8F96-F68A3F2C4F59}" type="presOf" srcId="{200A0FB4-C52B-4C59-B631-5B799505361D}" destId="{497E1950-D716-4BD3-A9F8-B37C4EF21CC1}" srcOrd="0" destOrd="0" presId="urn:microsoft.com/office/officeart/2005/8/layout/orgChart1"/>
    <dgm:cxn modelId="{2336A627-9626-40D8-9D2B-009F86E4DBC7}" type="presOf" srcId="{816AE8A1-98DD-4698-A5CD-61F40242918E}" destId="{5EA693AF-0655-4669-AECF-9101558C9652}" srcOrd="0" destOrd="0" presId="urn:microsoft.com/office/officeart/2005/8/layout/orgChart1"/>
    <dgm:cxn modelId="{9212FFD3-9FC7-4195-8BB0-205ED3317E2C}" type="presOf" srcId="{CE9040C2-F632-4EEC-9C07-19BFE55779A5}" destId="{6D566DBB-5141-41BE-B0E8-169E2328008D}" srcOrd="0" destOrd="0" presId="urn:microsoft.com/office/officeart/2005/8/layout/orgChart1"/>
    <dgm:cxn modelId="{890C0E45-9BD9-4F61-9B80-ED28820341D0}" type="presOf" srcId="{7366994F-C26D-4BA7-A0E0-796D23A46D29}" destId="{C69F2118-B89C-41BD-91D7-02E339094D42}" srcOrd="0" destOrd="0" presId="urn:microsoft.com/office/officeart/2005/8/layout/orgChart1"/>
    <dgm:cxn modelId="{7F04D645-AB60-4B4B-9AAE-7799FA22D7CD}" type="presOf" srcId="{3E401073-56AE-4DA2-9696-26A4722A7243}" destId="{D3686AB5-8746-40F8-A5A8-3708455FBD55}" srcOrd="1" destOrd="0" presId="urn:microsoft.com/office/officeart/2005/8/layout/orgChart1"/>
    <dgm:cxn modelId="{747BFC3C-A7A3-4552-98A1-4254F7B9B943}" type="presOf" srcId="{A43C2D0B-4C5B-423D-BAC7-FD66814D8171}" destId="{EC4A9591-ADFC-41ED-B2BB-4AB86B8B9237}" srcOrd="1" destOrd="0" presId="urn:microsoft.com/office/officeart/2005/8/layout/orgChart1"/>
    <dgm:cxn modelId="{90682BA1-A1CF-4BFF-B7DE-79930837C534}" srcId="{0A83B94F-1ED9-48D8-AD30-198B4816D798}" destId="{C42EBBA5-D53E-485D-AC76-4FACD80ABCF1}" srcOrd="3" destOrd="0" parTransId="{67B6E443-D1FD-483A-9399-B2D1E9162559}" sibTransId="{F248ECFA-DB0C-4DE4-8528-65E27DB1784F}"/>
    <dgm:cxn modelId="{17AE8504-A538-4168-A57E-0B1F3C2611F1}" srcId="{0A83B94F-1ED9-48D8-AD30-198B4816D798}" destId="{3E401073-56AE-4DA2-9696-26A4722A7243}" srcOrd="1" destOrd="0" parTransId="{753D3377-2826-4A18-BAE5-1B27762C9F27}" sibTransId="{9975A9A7-C25B-4B19-AB3A-DB4E8C96F542}"/>
    <dgm:cxn modelId="{0ABD0140-1FE9-4260-BD64-71FE5DB6C17C}" type="presOf" srcId="{35E16D6E-7FB0-4314-B344-C288D73E3CF0}" destId="{7CE40227-534B-4202-8815-974F0CF9E7B8}" srcOrd="0" destOrd="0" presId="urn:microsoft.com/office/officeart/2005/8/layout/orgChart1"/>
    <dgm:cxn modelId="{C56CBC97-7BFD-4993-BDB5-8B58D503A0A8}" type="presOf" srcId="{C4366BE2-B363-4FCC-881D-413201706A45}" destId="{AEB0FF1A-6F07-4DEA-93D3-336A09A470B6}" srcOrd="1" destOrd="0" presId="urn:microsoft.com/office/officeart/2005/8/layout/orgChart1"/>
    <dgm:cxn modelId="{190C2A7C-1437-4DB4-AB28-0DDA0FF0473C}" type="presParOf" srcId="{26036AD9-FC28-45C8-BEFA-ED8F3E95836C}" destId="{F33ECA28-2525-488B-AE04-8928E63D2329}" srcOrd="0" destOrd="0" presId="urn:microsoft.com/office/officeart/2005/8/layout/orgChart1"/>
    <dgm:cxn modelId="{F17FCBDF-D4E2-4CFA-8E60-9358AE747BD9}" type="presParOf" srcId="{F33ECA28-2525-488B-AE04-8928E63D2329}" destId="{E6DD028E-AA58-49D8-8A7B-377813220C61}" srcOrd="0" destOrd="0" presId="urn:microsoft.com/office/officeart/2005/8/layout/orgChart1"/>
    <dgm:cxn modelId="{075A52DA-C61A-41E2-9369-CF9693B9A7B9}" type="presParOf" srcId="{E6DD028E-AA58-49D8-8A7B-377813220C61}" destId="{9588439E-D1D8-4B87-8756-AE09131C8C51}" srcOrd="0" destOrd="0" presId="urn:microsoft.com/office/officeart/2005/8/layout/orgChart1"/>
    <dgm:cxn modelId="{27973D83-BD2B-485F-AE20-9E05C633C233}" type="presParOf" srcId="{E6DD028E-AA58-49D8-8A7B-377813220C61}" destId="{598DA99F-EB7E-41A6-A294-84CF3BE53BC9}" srcOrd="1" destOrd="0" presId="urn:microsoft.com/office/officeart/2005/8/layout/orgChart1"/>
    <dgm:cxn modelId="{62E75AFC-A763-4711-83BD-7B9642626D1D}" type="presParOf" srcId="{F33ECA28-2525-488B-AE04-8928E63D2329}" destId="{65E0B599-2461-4D2F-AB2C-E64A904C8ED0}" srcOrd="1" destOrd="0" presId="urn:microsoft.com/office/officeart/2005/8/layout/orgChart1"/>
    <dgm:cxn modelId="{D0CB2199-3F23-4FB3-B13E-854021EB3512}" type="presParOf" srcId="{F33ECA28-2525-488B-AE04-8928E63D2329}" destId="{D42FE45D-3EAE-4C5D-8EDF-5DD5290B4CCF}" srcOrd="2" destOrd="0" presId="urn:microsoft.com/office/officeart/2005/8/layout/orgChart1"/>
    <dgm:cxn modelId="{CB60A66F-A90A-41F4-A47D-0855EE4575C3}" type="presParOf" srcId="{D42FE45D-3EAE-4C5D-8EDF-5DD5290B4CCF}" destId="{A77E57DA-5220-41EC-A1C4-486087C6212C}" srcOrd="0" destOrd="0" presId="urn:microsoft.com/office/officeart/2005/8/layout/orgChart1"/>
    <dgm:cxn modelId="{B63A73B3-6F97-40BD-B6E9-5514D6C276FC}" type="presParOf" srcId="{D42FE45D-3EAE-4C5D-8EDF-5DD5290B4CCF}" destId="{AF2E3D1C-9766-48D0-BE54-32FA837CCE66}" srcOrd="1" destOrd="0" presId="urn:microsoft.com/office/officeart/2005/8/layout/orgChart1"/>
    <dgm:cxn modelId="{90C9313D-056D-4EE4-8804-92E7B0FE731B}" type="presParOf" srcId="{AF2E3D1C-9766-48D0-BE54-32FA837CCE66}" destId="{06239322-186D-4F2A-8740-039DB37760CE}" srcOrd="0" destOrd="0" presId="urn:microsoft.com/office/officeart/2005/8/layout/orgChart1"/>
    <dgm:cxn modelId="{1D5633AE-A16C-48AF-9ED0-9794DC9EB499}" type="presParOf" srcId="{06239322-186D-4F2A-8740-039DB37760CE}" destId="{77B3113C-C3D7-4889-9190-6F6AF7821178}" srcOrd="0" destOrd="0" presId="urn:microsoft.com/office/officeart/2005/8/layout/orgChart1"/>
    <dgm:cxn modelId="{A407C3EE-2F23-4C3E-874F-ED31BFFCB255}" type="presParOf" srcId="{06239322-186D-4F2A-8740-039DB37760CE}" destId="{EC4A9591-ADFC-41ED-B2BB-4AB86B8B9237}" srcOrd="1" destOrd="0" presId="urn:microsoft.com/office/officeart/2005/8/layout/orgChart1"/>
    <dgm:cxn modelId="{FFE482D4-38B5-4CCE-BF57-E349208C6E26}" type="presParOf" srcId="{AF2E3D1C-9766-48D0-BE54-32FA837CCE66}" destId="{928365F3-19B7-4EC0-B612-D038EDC7F0B2}" srcOrd="1" destOrd="0" presId="urn:microsoft.com/office/officeart/2005/8/layout/orgChart1"/>
    <dgm:cxn modelId="{7E5CCEB1-A7A2-435C-9517-CCF51FF461C8}" type="presParOf" srcId="{AF2E3D1C-9766-48D0-BE54-32FA837CCE66}" destId="{D35420B9-2377-460A-84A3-B0D73D5DD993}" srcOrd="2" destOrd="0" presId="urn:microsoft.com/office/officeart/2005/8/layout/orgChart1"/>
    <dgm:cxn modelId="{FD824215-EE64-4332-917E-324508EB172F}" type="presParOf" srcId="{D42FE45D-3EAE-4C5D-8EDF-5DD5290B4CCF}" destId="{6EF51707-58C7-41D5-87C1-D6EF73FA2F3E}" srcOrd="2" destOrd="0" presId="urn:microsoft.com/office/officeart/2005/8/layout/orgChart1"/>
    <dgm:cxn modelId="{56D33AEB-1A41-4E2D-B2C4-CCEC6200AABC}" type="presParOf" srcId="{D42FE45D-3EAE-4C5D-8EDF-5DD5290B4CCF}" destId="{5901B17D-2AFB-4FEC-AC62-F37A80A48B0F}" srcOrd="3" destOrd="0" presId="urn:microsoft.com/office/officeart/2005/8/layout/orgChart1"/>
    <dgm:cxn modelId="{ED30F425-7DC5-4ABF-A1B4-72F705596BC2}" type="presParOf" srcId="{5901B17D-2AFB-4FEC-AC62-F37A80A48B0F}" destId="{2F9EBD6D-F799-414B-B5F7-C35DCBB8EE12}" srcOrd="0" destOrd="0" presId="urn:microsoft.com/office/officeart/2005/8/layout/orgChart1"/>
    <dgm:cxn modelId="{EAD726A1-8F4F-4B5B-B137-882F6EF4471A}" type="presParOf" srcId="{2F9EBD6D-F799-414B-B5F7-C35DCBB8EE12}" destId="{45CB0D54-A80A-4C78-A9CC-C1CA0560CBD0}" srcOrd="0" destOrd="0" presId="urn:microsoft.com/office/officeart/2005/8/layout/orgChart1"/>
    <dgm:cxn modelId="{170F33D5-9E1B-42D9-ABA9-4C1A834A2D4C}" type="presParOf" srcId="{2F9EBD6D-F799-414B-B5F7-C35DCBB8EE12}" destId="{D3686AB5-8746-40F8-A5A8-3708455FBD55}" srcOrd="1" destOrd="0" presId="urn:microsoft.com/office/officeart/2005/8/layout/orgChart1"/>
    <dgm:cxn modelId="{2FAFD044-2CE1-4E69-8131-800EA77679F1}" type="presParOf" srcId="{5901B17D-2AFB-4FEC-AC62-F37A80A48B0F}" destId="{F0E7BEF9-C69D-4B5C-A8F0-C93A10CBCFDD}" srcOrd="1" destOrd="0" presId="urn:microsoft.com/office/officeart/2005/8/layout/orgChart1"/>
    <dgm:cxn modelId="{10FFE0E7-D00B-426E-A25F-914A07B05688}" type="presParOf" srcId="{5901B17D-2AFB-4FEC-AC62-F37A80A48B0F}" destId="{C74676E5-7ECA-48CF-8198-06075FB8BAC6}" srcOrd="2" destOrd="0" presId="urn:microsoft.com/office/officeart/2005/8/layout/orgChart1"/>
    <dgm:cxn modelId="{5D01F15E-A1D9-4514-8C47-A7F99BFBBC11}" type="presParOf" srcId="{D42FE45D-3EAE-4C5D-8EDF-5DD5290B4CCF}" destId="{F83B0D98-DE4A-413F-9A9B-E39DAF01E43F}" srcOrd="4" destOrd="0" presId="urn:microsoft.com/office/officeart/2005/8/layout/orgChart1"/>
    <dgm:cxn modelId="{E5B56AAF-4F10-4277-B666-ABF4C09EBF42}" type="presParOf" srcId="{D42FE45D-3EAE-4C5D-8EDF-5DD5290B4CCF}" destId="{F55AB8C7-8FEB-4444-8ED4-85775C513E1F}" srcOrd="5" destOrd="0" presId="urn:microsoft.com/office/officeart/2005/8/layout/orgChart1"/>
    <dgm:cxn modelId="{A10B9A07-F158-4500-BC3B-25371DBA52D9}" type="presParOf" srcId="{F55AB8C7-8FEB-4444-8ED4-85775C513E1F}" destId="{B17D7E96-BA25-41E2-8261-C716E07D6F11}" srcOrd="0" destOrd="0" presId="urn:microsoft.com/office/officeart/2005/8/layout/orgChart1"/>
    <dgm:cxn modelId="{5EFE5516-6151-481B-867B-B04FCD6B8A74}" type="presParOf" srcId="{B17D7E96-BA25-41E2-8261-C716E07D6F11}" destId="{497E1950-D716-4BD3-A9F8-B37C4EF21CC1}" srcOrd="0" destOrd="0" presId="urn:microsoft.com/office/officeart/2005/8/layout/orgChart1"/>
    <dgm:cxn modelId="{254A58AB-BC25-41CE-B645-CE700C70056C}" type="presParOf" srcId="{B17D7E96-BA25-41E2-8261-C716E07D6F11}" destId="{89F9895F-4A99-40CD-9822-598941C88A37}" srcOrd="1" destOrd="0" presId="urn:microsoft.com/office/officeart/2005/8/layout/orgChart1"/>
    <dgm:cxn modelId="{1ECE2BFE-7CC1-4E04-A334-B1064B4BCC98}" type="presParOf" srcId="{F55AB8C7-8FEB-4444-8ED4-85775C513E1F}" destId="{B51C9E02-0B38-439E-9EAB-8FD769338D22}" srcOrd="1" destOrd="0" presId="urn:microsoft.com/office/officeart/2005/8/layout/orgChart1"/>
    <dgm:cxn modelId="{B653AA80-5567-4999-8461-399B380CCCAD}" type="presParOf" srcId="{F55AB8C7-8FEB-4444-8ED4-85775C513E1F}" destId="{2C6D7B63-2D93-4E1F-A066-01C4A1417A9A}" srcOrd="2" destOrd="0" presId="urn:microsoft.com/office/officeart/2005/8/layout/orgChart1"/>
    <dgm:cxn modelId="{D8A48814-8B3A-4185-B173-B50F52D025B5}" type="presParOf" srcId="{D42FE45D-3EAE-4C5D-8EDF-5DD5290B4CCF}" destId="{743EA880-A1B4-4931-A6A0-93743CDF969F}" srcOrd="6" destOrd="0" presId="urn:microsoft.com/office/officeart/2005/8/layout/orgChart1"/>
    <dgm:cxn modelId="{364703F4-B640-42F1-BA43-C311D96AA0D7}" type="presParOf" srcId="{D42FE45D-3EAE-4C5D-8EDF-5DD5290B4CCF}" destId="{147B43B7-A6E3-42B2-8A31-E9A2D676E8E5}" srcOrd="7" destOrd="0" presId="urn:microsoft.com/office/officeart/2005/8/layout/orgChart1"/>
    <dgm:cxn modelId="{8B3AA815-86FF-4790-9166-BCFB346B7E0D}" type="presParOf" srcId="{147B43B7-A6E3-42B2-8A31-E9A2D676E8E5}" destId="{360E6B46-A3D3-4365-9CA6-135CA72705D7}" srcOrd="0" destOrd="0" presId="urn:microsoft.com/office/officeart/2005/8/layout/orgChart1"/>
    <dgm:cxn modelId="{9ADDB319-032B-45BB-AB55-79F5D2DEB7AD}" type="presParOf" srcId="{360E6B46-A3D3-4365-9CA6-135CA72705D7}" destId="{6C46C760-769B-45EF-922A-4EA7992F7FD6}" srcOrd="0" destOrd="0" presId="urn:microsoft.com/office/officeart/2005/8/layout/orgChart1"/>
    <dgm:cxn modelId="{F7CCF1F0-4537-4B5E-9D96-446C5AEF8D52}" type="presParOf" srcId="{360E6B46-A3D3-4365-9CA6-135CA72705D7}" destId="{7009EAB7-2B7C-44B3-BB4A-A8F3FA26D80E}" srcOrd="1" destOrd="0" presId="urn:microsoft.com/office/officeart/2005/8/layout/orgChart1"/>
    <dgm:cxn modelId="{902E792D-969D-44C5-B754-6569E00C9E6D}" type="presParOf" srcId="{147B43B7-A6E3-42B2-8A31-E9A2D676E8E5}" destId="{CF4B9CFD-081F-4BC5-A7B6-4A87DC0EFB75}" srcOrd="1" destOrd="0" presId="urn:microsoft.com/office/officeart/2005/8/layout/orgChart1"/>
    <dgm:cxn modelId="{0067441C-C0F7-4090-940A-252F8F1213DA}" type="presParOf" srcId="{147B43B7-A6E3-42B2-8A31-E9A2D676E8E5}" destId="{70FAB6A1-26BF-4C7C-9B13-ABCCAFB84E27}" srcOrd="2" destOrd="0" presId="urn:microsoft.com/office/officeart/2005/8/layout/orgChart1"/>
    <dgm:cxn modelId="{82AD95D5-488A-42EB-AF51-6DDF229E85A0}" type="presParOf" srcId="{D42FE45D-3EAE-4C5D-8EDF-5DD5290B4CCF}" destId="{874BD885-DCDC-47F1-949F-BE695A7034C9}" srcOrd="8" destOrd="0" presId="urn:microsoft.com/office/officeart/2005/8/layout/orgChart1"/>
    <dgm:cxn modelId="{9FDDA05B-8455-45D6-AF06-46BD1D64411A}" type="presParOf" srcId="{D42FE45D-3EAE-4C5D-8EDF-5DD5290B4CCF}" destId="{437AC79E-1EEB-410D-8B3E-C778B7470C27}" srcOrd="9" destOrd="0" presId="urn:microsoft.com/office/officeart/2005/8/layout/orgChart1"/>
    <dgm:cxn modelId="{49FC80C2-0DCB-4220-9001-C27BC3D0BB9F}" type="presParOf" srcId="{437AC79E-1EEB-410D-8B3E-C778B7470C27}" destId="{C011166C-AE4D-446E-8FC9-12191CFD8D9D}" srcOrd="0" destOrd="0" presId="urn:microsoft.com/office/officeart/2005/8/layout/orgChart1"/>
    <dgm:cxn modelId="{5EC72E75-5E95-463F-90FB-971BA8F63212}" type="presParOf" srcId="{C011166C-AE4D-446E-8FC9-12191CFD8D9D}" destId="{C69F2118-B89C-41BD-91D7-02E339094D42}" srcOrd="0" destOrd="0" presId="urn:microsoft.com/office/officeart/2005/8/layout/orgChart1"/>
    <dgm:cxn modelId="{CDE58337-9B77-4C41-8A20-FDEC76D6C4B0}" type="presParOf" srcId="{C011166C-AE4D-446E-8FC9-12191CFD8D9D}" destId="{1C794AF0-892C-485B-B574-BF1FBF43E7E1}" srcOrd="1" destOrd="0" presId="urn:microsoft.com/office/officeart/2005/8/layout/orgChart1"/>
    <dgm:cxn modelId="{A664F196-80E1-4962-BCE7-DB5D86F92856}" type="presParOf" srcId="{437AC79E-1EEB-410D-8B3E-C778B7470C27}" destId="{D3480E49-097A-441B-8872-74071CE0B2A0}" srcOrd="1" destOrd="0" presId="urn:microsoft.com/office/officeart/2005/8/layout/orgChart1"/>
    <dgm:cxn modelId="{7D803644-37F6-4BA2-BF98-60A6605CDFB0}" type="presParOf" srcId="{437AC79E-1EEB-410D-8B3E-C778B7470C27}" destId="{2476182E-B5A3-4492-96D6-CE7B6E9FE4EC}" srcOrd="2" destOrd="0" presId="urn:microsoft.com/office/officeart/2005/8/layout/orgChart1"/>
    <dgm:cxn modelId="{8FEE461C-6142-4188-BEE5-725388E76BD3}" type="presParOf" srcId="{D42FE45D-3EAE-4C5D-8EDF-5DD5290B4CCF}" destId="{5BB12EC0-D8DA-4D81-8198-02CAAF267102}" srcOrd="10" destOrd="0" presId="urn:microsoft.com/office/officeart/2005/8/layout/orgChart1"/>
    <dgm:cxn modelId="{914363C6-1BD4-457D-B62B-3ABF743CA440}" type="presParOf" srcId="{D42FE45D-3EAE-4C5D-8EDF-5DD5290B4CCF}" destId="{CDCC8317-46F1-49E9-B4CD-654450AB925F}" srcOrd="11" destOrd="0" presId="urn:microsoft.com/office/officeart/2005/8/layout/orgChart1"/>
    <dgm:cxn modelId="{9FBB1AE3-A2A0-4F69-9ABA-7119955C7027}" type="presParOf" srcId="{CDCC8317-46F1-49E9-B4CD-654450AB925F}" destId="{D9351782-58E6-4B25-AD63-5170BE223E0E}" srcOrd="0" destOrd="0" presId="urn:microsoft.com/office/officeart/2005/8/layout/orgChart1"/>
    <dgm:cxn modelId="{4A7973E9-9550-4D7B-BB59-61A39D006D8E}" type="presParOf" srcId="{D9351782-58E6-4B25-AD63-5170BE223E0E}" destId="{5EA693AF-0655-4669-AECF-9101558C9652}" srcOrd="0" destOrd="0" presId="urn:microsoft.com/office/officeart/2005/8/layout/orgChart1"/>
    <dgm:cxn modelId="{DD7CD2EA-8D12-4C68-AEC2-5EFDACB655C8}" type="presParOf" srcId="{D9351782-58E6-4B25-AD63-5170BE223E0E}" destId="{7A48FBA5-E42A-4123-8FD0-4C2F83D73CB2}" srcOrd="1" destOrd="0" presId="urn:microsoft.com/office/officeart/2005/8/layout/orgChart1"/>
    <dgm:cxn modelId="{263E6149-DC14-410D-9230-B8BDFC15A9C2}" type="presParOf" srcId="{CDCC8317-46F1-49E9-B4CD-654450AB925F}" destId="{0937E0D9-2594-4A0D-87F4-A6DBB8E7B0C5}" srcOrd="1" destOrd="0" presId="urn:microsoft.com/office/officeart/2005/8/layout/orgChart1"/>
    <dgm:cxn modelId="{C4410DD6-07D7-418B-A030-D7330588FCAD}" type="presParOf" srcId="{CDCC8317-46F1-49E9-B4CD-654450AB925F}" destId="{9575FC06-63C4-4D5A-9FFB-3076D5263CC6}" srcOrd="2" destOrd="0" presId="urn:microsoft.com/office/officeart/2005/8/layout/orgChart1"/>
    <dgm:cxn modelId="{2B6D7ACA-93A6-48DE-B6BD-FB5F2B7D594E}" type="presParOf" srcId="{D42FE45D-3EAE-4C5D-8EDF-5DD5290B4CCF}" destId="{FED82574-C7DD-4CA3-9569-D5223CB228E8}" srcOrd="12" destOrd="0" presId="urn:microsoft.com/office/officeart/2005/8/layout/orgChart1"/>
    <dgm:cxn modelId="{BE008D8C-D984-4A55-86B6-8354501A69D1}" type="presParOf" srcId="{D42FE45D-3EAE-4C5D-8EDF-5DD5290B4CCF}" destId="{6550DAEF-4D17-40AD-A02E-1BE5642CC916}" srcOrd="13" destOrd="0" presId="urn:microsoft.com/office/officeart/2005/8/layout/orgChart1"/>
    <dgm:cxn modelId="{236CA776-0236-4648-B94D-2378BB27F5E3}" type="presParOf" srcId="{6550DAEF-4D17-40AD-A02E-1BE5642CC916}" destId="{A3E391F1-41D0-4A50-9579-F6C4BB52547B}" srcOrd="0" destOrd="0" presId="urn:microsoft.com/office/officeart/2005/8/layout/orgChart1"/>
    <dgm:cxn modelId="{EEAAA0DB-E001-4889-A108-5CC3661AF20E}" type="presParOf" srcId="{A3E391F1-41D0-4A50-9579-F6C4BB52547B}" destId="{8424995A-20DD-4474-B7E5-AA46C58FC830}" srcOrd="0" destOrd="0" presId="urn:microsoft.com/office/officeart/2005/8/layout/orgChart1"/>
    <dgm:cxn modelId="{582D5AEA-784D-4EC2-9800-3594DB0F6E8E}" type="presParOf" srcId="{A3E391F1-41D0-4A50-9579-F6C4BB52547B}" destId="{917834EC-5415-46A6-B2D2-9B7750C96D3A}" srcOrd="1" destOrd="0" presId="urn:microsoft.com/office/officeart/2005/8/layout/orgChart1"/>
    <dgm:cxn modelId="{A93FD4E2-7A09-4C81-AA1E-599910D53C9D}" type="presParOf" srcId="{6550DAEF-4D17-40AD-A02E-1BE5642CC916}" destId="{92816F4D-1CF4-4C91-9548-F497B31FCDAE}" srcOrd="1" destOrd="0" presId="urn:microsoft.com/office/officeart/2005/8/layout/orgChart1"/>
    <dgm:cxn modelId="{270C761B-948D-4DD5-81A6-D46DA506ECFB}" type="presParOf" srcId="{6550DAEF-4D17-40AD-A02E-1BE5642CC916}" destId="{6C9B6C3A-5961-47E8-9487-226C8BA8A7F6}" srcOrd="2" destOrd="0" presId="urn:microsoft.com/office/officeart/2005/8/layout/orgChart1"/>
    <dgm:cxn modelId="{9FB7F93F-B3B2-4B15-9A73-B5EAC441A83D}" type="presParOf" srcId="{D42FE45D-3EAE-4C5D-8EDF-5DD5290B4CCF}" destId="{90A6B316-A91F-4228-A8EA-B9B16D43D9AE}" srcOrd="14" destOrd="0" presId="urn:microsoft.com/office/officeart/2005/8/layout/orgChart1"/>
    <dgm:cxn modelId="{EE1F6BCB-1D29-43F7-8C40-1AAE7AA3DB2A}" type="presParOf" srcId="{D42FE45D-3EAE-4C5D-8EDF-5DD5290B4CCF}" destId="{E27A9877-B84E-444D-AE2E-A74FCE5889FE}" srcOrd="15" destOrd="0" presId="urn:microsoft.com/office/officeart/2005/8/layout/orgChart1"/>
    <dgm:cxn modelId="{1A9296AA-1556-4052-9762-1F14434812A9}" type="presParOf" srcId="{E27A9877-B84E-444D-AE2E-A74FCE5889FE}" destId="{A2138CB9-6850-474A-93FA-DFAB37973F43}" srcOrd="0" destOrd="0" presId="urn:microsoft.com/office/officeart/2005/8/layout/orgChart1"/>
    <dgm:cxn modelId="{86041811-E13D-4C66-9953-0DBE5F6BF0D8}" type="presParOf" srcId="{A2138CB9-6850-474A-93FA-DFAB37973F43}" destId="{A01F03E3-4B17-4FF6-9EA9-4FABC84834D2}" srcOrd="0" destOrd="0" presId="urn:microsoft.com/office/officeart/2005/8/layout/orgChart1"/>
    <dgm:cxn modelId="{B7A9A349-8FFA-40EC-A3BC-D172BE7B82B0}" type="presParOf" srcId="{A2138CB9-6850-474A-93FA-DFAB37973F43}" destId="{B0A168EA-2FBE-4F14-84A6-5862BEE0B4FF}" srcOrd="1" destOrd="0" presId="urn:microsoft.com/office/officeart/2005/8/layout/orgChart1"/>
    <dgm:cxn modelId="{AE13668E-B54E-421A-BBA9-C2840FADC801}" type="presParOf" srcId="{E27A9877-B84E-444D-AE2E-A74FCE5889FE}" destId="{D66274CF-9292-4F97-827D-E9BA09A0FEE8}" srcOrd="1" destOrd="0" presId="urn:microsoft.com/office/officeart/2005/8/layout/orgChart1"/>
    <dgm:cxn modelId="{5E41135C-9A90-4686-BDAE-8EBE6D17AD7B}" type="presParOf" srcId="{E27A9877-B84E-444D-AE2E-A74FCE5889FE}" destId="{66B3613F-03EA-4E51-957F-0494292E1F22}" srcOrd="2" destOrd="0" presId="urn:microsoft.com/office/officeart/2005/8/layout/orgChart1"/>
    <dgm:cxn modelId="{987395FB-46AB-49BF-9953-80F67085EA12}" type="presParOf" srcId="{D42FE45D-3EAE-4C5D-8EDF-5DD5290B4CCF}" destId="{7DCE6533-B9C0-4631-9E28-041D43163A26}" srcOrd="16" destOrd="0" presId="urn:microsoft.com/office/officeart/2005/8/layout/orgChart1"/>
    <dgm:cxn modelId="{32DEB0C7-F863-4C06-B0E7-4C1B6E7E70EC}" type="presParOf" srcId="{D42FE45D-3EAE-4C5D-8EDF-5DD5290B4CCF}" destId="{1CA7195A-8182-4E75-BCAE-9191E2CE4652}" srcOrd="17" destOrd="0" presId="urn:microsoft.com/office/officeart/2005/8/layout/orgChart1"/>
    <dgm:cxn modelId="{55C6FDD7-6B4C-4FE1-939E-07B7930B4B9B}" type="presParOf" srcId="{1CA7195A-8182-4E75-BCAE-9191E2CE4652}" destId="{484BD36D-A1EE-4E0E-8FDD-37C9113C35CA}" srcOrd="0" destOrd="0" presId="urn:microsoft.com/office/officeart/2005/8/layout/orgChart1"/>
    <dgm:cxn modelId="{A5CE65AC-D33D-4889-97F9-FA363DC49604}" type="presParOf" srcId="{484BD36D-A1EE-4E0E-8FDD-37C9113C35CA}" destId="{B8D365C7-F933-4A6C-A0E1-6834D1C5BB5E}" srcOrd="0" destOrd="0" presId="urn:microsoft.com/office/officeart/2005/8/layout/orgChart1"/>
    <dgm:cxn modelId="{8234EBF2-728A-41F1-9F75-B20B66E059DF}" type="presParOf" srcId="{484BD36D-A1EE-4E0E-8FDD-37C9113C35CA}" destId="{AEB0FF1A-6F07-4DEA-93D3-336A09A470B6}" srcOrd="1" destOrd="0" presId="urn:microsoft.com/office/officeart/2005/8/layout/orgChart1"/>
    <dgm:cxn modelId="{AAA3F27A-2043-4146-980C-7209C65EDA57}" type="presParOf" srcId="{1CA7195A-8182-4E75-BCAE-9191E2CE4652}" destId="{B447B7EC-E74C-4707-B5D3-493E25707A46}" srcOrd="1" destOrd="0" presId="urn:microsoft.com/office/officeart/2005/8/layout/orgChart1"/>
    <dgm:cxn modelId="{42E31EB1-CD59-43D7-B7B2-816E83368A74}" type="presParOf" srcId="{1CA7195A-8182-4E75-BCAE-9191E2CE4652}" destId="{8B183770-1728-4BFF-AF7B-143B7AEFA719}" srcOrd="2" destOrd="0" presId="urn:microsoft.com/office/officeart/2005/8/layout/orgChart1"/>
    <dgm:cxn modelId="{05502E6D-3AE2-44E1-9229-90111FEC7C95}" type="presParOf" srcId="{D42FE45D-3EAE-4C5D-8EDF-5DD5290B4CCF}" destId="{3219D9BF-A2A9-4786-A2E3-5445D5CA0E9B}" srcOrd="18" destOrd="0" presId="urn:microsoft.com/office/officeart/2005/8/layout/orgChart1"/>
    <dgm:cxn modelId="{FF11A380-0FF3-4200-9D56-A3C1A3D6F922}" type="presParOf" srcId="{D42FE45D-3EAE-4C5D-8EDF-5DD5290B4CCF}" destId="{B8DE0E00-B85B-4572-80C8-4D7DD4233213}" srcOrd="19" destOrd="0" presId="urn:microsoft.com/office/officeart/2005/8/layout/orgChart1"/>
    <dgm:cxn modelId="{BF3AE94C-F4C7-4C35-BBE6-310BF2A1CE55}" type="presParOf" srcId="{B8DE0E00-B85B-4572-80C8-4D7DD4233213}" destId="{1709D603-8379-4038-B9EC-6309046C4C1C}" srcOrd="0" destOrd="0" presId="urn:microsoft.com/office/officeart/2005/8/layout/orgChart1"/>
    <dgm:cxn modelId="{02653E81-5F03-473F-92C2-D8AEEB1E938E}" type="presParOf" srcId="{1709D603-8379-4038-B9EC-6309046C4C1C}" destId="{054ACEE7-A0D7-4406-94AD-AAD59AB589A4}" srcOrd="0" destOrd="0" presId="urn:microsoft.com/office/officeart/2005/8/layout/orgChart1"/>
    <dgm:cxn modelId="{977BA9A9-CE9F-4123-B5DF-A06B00F26767}" type="presParOf" srcId="{1709D603-8379-4038-B9EC-6309046C4C1C}" destId="{73C31D61-6992-4E6D-8478-797D9228B5FC}" srcOrd="1" destOrd="0" presId="urn:microsoft.com/office/officeart/2005/8/layout/orgChart1"/>
    <dgm:cxn modelId="{219F62EF-370F-43CC-8C81-D236652CDEBB}" type="presParOf" srcId="{B8DE0E00-B85B-4572-80C8-4D7DD4233213}" destId="{CAD8F0BC-03C5-43F4-8068-03B2623F6F0D}" srcOrd="1" destOrd="0" presId="urn:microsoft.com/office/officeart/2005/8/layout/orgChart1"/>
    <dgm:cxn modelId="{59C3FF98-4029-42A9-BB4B-85FF32A41603}" type="presParOf" srcId="{B8DE0E00-B85B-4572-80C8-4D7DD4233213}" destId="{0BF9CBF1-0FE9-445B-B0F3-92AE666D5DF4}" srcOrd="2" destOrd="0" presId="urn:microsoft.com/office/officeart/2005/8/layout/orgChart1"/>
    <dgm:cxn modelId="{F1B622D4-673F-459C-BB48-50AF1EDF6EA7}" type="presParOf" srcId="{D42FE45D-3EAE-4C5D-8EDF-5DD5290B4CCF}" destId="{4E0DF104-A41E-4804-ACD7-064122E9E54E}" srcOrd="20" destOrd="0" presId="urn:microsoft.com/office/officeart/2005/8/layout/orgChart1"/>
    <dgm:cxn modelId="{495DE18D-2C14-4028-BD86-88CBA21CA37F}" type="presParOf" srcId="{D42FE45D-3EAE-4C5D-8EDF-5DD5290B4CCF}" destId="{2BD5444D-8EE7-4635-9F73-556F318D77E3}" srcOrd="21" destOrd="0" presId="urn:microsoft.com/office/officeart/2005/8/layout/orgChart1"/>
    <dgm:cxn modelId="{466CCF22-92F1-40FC-B45F-751BE59969F0}" type="presParOf" srcId="{2BD5444D-8EE7-4635-9F73-556F318D77E3}" destId="{C48ECC28-2467-4C63-8A4F-E414FD59D918}" srcOrd="0" destOrd="0" presId="urn:microsoft.com/office/officeart/2005/8/layout/orgChart1"/>
    <dgm:cxn modelId="{6646CC36-2507-44C7-B18F-DC8F966AB834}" type="presParOf" srcId="{C48ECC28-2467-4C63-8A4F-E414FD59D918}" destId="{7CE40227-534B-4202-8815-974F0CF9E7B8}" srcOrd="0" destOrd="0" presId="urn:microsoft.com/office/officeart/2005/8/layout/orgChart1"/>
    <dgm:cxn modelId="{32AB5AD8-9A2C-4982-A373-EE6F3FF9C69F}" type="presParOf" srcId="{C48ECC28-2467-4C63-8A4F-E414FD59D918}" destId="{4A2FE4DF-64BD-483E-9897-F572FEEBE672}" srcOrd="1" destOrd="0" presId="urn:microsoft.com/office/officeart/2005/8/layout/orgChart1"/>
    <dgm:cxn modelId="{4D697998-0FCB-486C-981F-D5A5A2CBE562}" type="presParOf" srcId="{2BD5444D-8EE7-4635-9F73-556F318D77E3}" destId="{63510644-5009-4E28-8603-2B1D19891E24}" srcOrd="1" destOrd="0" presId="urn:microsoft.com/office/officeart/2005/8/layout/orgChart1"/>
    <dgm:cxn modelId="{4BBA6D8E-2FDF-461A-B3F0-7942A65ACC8B}" type="presParOf" srcId="{2BD5444D-8EE7-4635-9F73-556F318D77E3}" destId="{751BE891-24AA-4165-B981-07136F77027B}" srcOrd="2" destOrd="0" presId="urn:microsoft.com/office/officeart/2005/8/layout/orgChart1"/>
    <dgm:cxn modelId="{84B7C69A-E3B7-4D67-B896-7D9B61BE28E3}" type="presParOf" srcId="{D42FE45D-3EAE-4C5D-8EDF-5DD5290B4CCF}" destId="{97AF7849-262A-4CCC-A97F-895B2654A3A6}" srcOrd="22" destOrd="0" presId="urn:microsoft.com/office/officeart/2005/8/layout/orgChart1"/>
    <dgm:cxn modelId="{F0464645-1094-4570-AD80-7267719FF244}" type="presParOf" srcId="{D42FE45D-3EAE-4C5D-8EDF-5DD5290B4CCF}" destId="{850B9915-0CC6-4591-811C-C791019A9700}" srcOrd="23" destOrd="0" presId="urn:microsoft.com/office/officeart/2005/8/layout/orgChart1"/>
    <dgm:cxn modelId="{BEBBD02D-3A75-47EF-91BF-A3DCB3F82460}" type="presParOf" srcId="{850B9915-0CC6-4591-811C-C791019A9700}" destId="{7AFBE258-3170-46FD-9825-E58242157849}" srcOrd="0" destOrd="0" presId="urn:microsoft.com/office/officeart/2005/8/layout/orgChart1"/>
    <dgm:cxn modelId="{147A521A-CFB2-4DCE-88E2-97C98189A092}" type="presParOf" srcId="{7AFBE258-3170-46FD-9825-E58242157849}" destId="{6D566DBB-5141-41BE-B0E8-169E2328008D}" srcOrd="0" destOrd="0" presId="urn:microsoft.com/office/officeart/2005/8/layout/orgChart1"/>
    <dgm:cxn modelId="{9B151DFA-9865-4A08-BADF-92D9E6D53233}" type="presParOf" srcId="{7AFBE258-3170-46FD-9825-E58242157849}" destId="{3761CA9B-B094-49C8-B593-7A4B5A71D8E1}" srcOrd="1" destOrd="0" presId="urn:microsoft.com/office/officeart/2005/8/layout/orgChart1"/>
    <dgm:cxn modelId="{C9E7FCE3-7C3B-4F39-98F9-1CA97443D7FC}" type="presParOf" srcId="{850B9915-0CC6-4591-811C-C791019A9700}" destId="{72BFF5F0-DB37-4DF6-BBCC-CBB73301A93E}" srcOrd="1" destOrd="0" presId="urn:microsoft.com/office/officeart/2005/8/layout/orgChart1"/>
    <dgm:cxn modelId="{5B3717F4-C7BA-4218-B276-E427A34C7261}" type="presParOf" srcId="{850B9915-0CC6-4591-811C-C791019A9700}" destId="{09B13BFE-3EE5-472B-894C-198EB0739C79}"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86" y="395072"/>
          <a:ext cx="1461470" cy="730735"/>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Funding</a:t>
          </a:r>
        </a:p>
      </dsp:txBody>
      <dsp:txXfrm>
        <a:off x="21488" y="416474"/>
        <a:ext cx="1418666" cy="687931"/>
      </dsp:txXfrm>
    </dsp:sp>
    <dsp:sp modelId="{FEF04696-844D-476D-838E-5448FF3A3CFF}">
      <dsp:nvSpPr>
        <dsp:cNvPr id="0" name=""/>
        <dsp:cNvSpPr/>
      </dsp:nvSpPr>
      <dsp:spPr>
        <a:xfrm rot="19493491">
          <a:off x="1396542" y="511674"/>
          <a:ext cx="714705" cy="86484"/>
        </a:xfrm>
        <a:custGeom>
          <a:avLst/>
          <a:gdLst/>
          <a:ahLst/>
          <a:cxnLst/>
          <a:rect l="0" t="0" r="0" b="0"/>
          <a:pathLst>
            <a:path>
              <a:moveTo>
                <a:pt x="0" y="43242"/>
              </a:moveTo>
              <a:lnTo>
                <a:pt x="714705" y="432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Arial" panose="020B0604020202020204" pitchFamily="34" charset="0"/>
            <a:cs typeface="Arial" panose="020B0604020202020204" pitchFamily="34" charset="0"/>
          </a:endParaRPr>
        </a:p>
      </dsp:txBody>
      <dsp:txXfrm>
        <a:off x="1736027" y="537049"/>
        <a:ext cx="35735" cy="35735"/>
      </dsp:txXfrm>
    </dsp:sp>
    <dsp:sp modelId="{E8335F66-091A-466F-A715-1F3ADB51AEBC}">
      <dsp:nvSpPr>
        <dsp:cNvPr id="0" name=""/>
        <dsp:cNvSpPr/>
      </dsp:nvSpPr>
      <dsp:spPr>
        <a:xfrm>
          <a:off x="2046232" y="190539"/>
          <a:ext cx="3591242" cy="31770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Operational</a:t>
          </a:r>
        </a:p>
      </dsp:txBody>
      <dsp:txXfrm>
        <a:off x="2055537" y="199844"/>
        <a:ext cx="3572632" cy="299099"/>
      </dsp:txXfrm>
    </dsp:sp>
    <dsp:sp modelId="{462D5BA7-5741-4DFB-92AB-396B6ADEBC28}">
      <dsp:nvSpPr>
        <dsp:cNvPr id="0" name=""/>
        <dsp:cNvSpPr/>
      </dsp:nvSpPr>
      <dsp:spPr>
        <a:xfrm rot="21526873">
          <a:off x="1461491" y="710979"/>
          <a:ext cx="584720" cy="86484"/>
        </a:xfrm>
        <a:custGeom>
          <a:avLst/>
          <a:gdLst/>
          <a:ahLst/>
          <a:cxnLst/>
          <a:rect l="0" t="0" r="0" b="0"/>
          <a:pathLst>
            <a:path>
              <a:moveTo>
                <a:pt x="0" y="43242"/>
              </a:moveTo>
              <a:lnTo>
                <a:pt x="584720" y="432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Arial" panose="020B0604020202020204" pitchFamily="34" charset="0"/>
            <a:cs typeface="Arial" panose="020B0604020202020204" pitchFamily="34" charset="0"/>
          </a:endParaRPr>
        </a:p>
      </dsp:txBody>
      <dsp:txXfrm>
        <a:off x="1739233" y="739603"/>
        <a:ext cx="29236" cy="29236"/>
      </dsp:txXfrm>
    </dsp:sp>
    <dsp:sp modelId="{1248DE07-B644-4B0E-95AF-98E15A973018}">
      <dsp:nvSpPr>
        <dsp:cNvPr id="0" name=""/>
        <dsp:cNvSpPr/>
      </dsp:nvSpPr>
      <dsp:spPr>
        <a:xfrm>
          <a:off x="2046145" y="589148"/>
          <a:ext cx="3591242" cy="31770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Capital</a:t>
          </a:r>
        </a:p>
      </dsp:txBody>
      <dsp:txXfrm>
        <a:off x="2055450" y="598453"/>
        <a:ext cx="3572632" cy="299099"/>
      </dsp:txXfrm>
    </dsp:sp>
    <dsp:sp modelId="{93FF82C8-AEFF-4C75-B6EF-5E66F1AAF33F}">
      <dsp:nvSpPr>
        <dsp:cNvPr id="0" name=""/>
        <dsp:cNvSpPr/>
      </dsp:nvSpPr>
      <dsp:spPr>
        <a:xfrm rot="2060102">
          <a:off x="1399878" y="916849"/>
          <a:ext cx="707945" cy="86484"/>
        </a:xfrm>
        <a:custGeom>
          <a:avLst/>
          <a:gdLst/>
          <a:ahLst/>
          <a:cxnLst/>
          <a:rect l="0" t="0" r="0" b="0"/>
          <a:pathLst>
            <a:path>
              <a:moveTo>
                <a:pt x="0" y="43242"/>
              </a:moveTo>
              <a:lnTo>
                <a:pt x="707945" y="432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latin typeface="Arial" panose="020B0604020202020204" pitchFamily="34" charset="0"/>
            <a:cs typeface="Arial" panose="020B0604020202020204" pitchFamily="34" charset="0"/>
          </a:endParaRPr>
        </a:p>
      </dsp:txBody>
      <dsp:txXfrm>
        <a:off x="1736152" y="942392"/>
        <a:ext cx="35397" cy="35397"/>
      </dsp:txXfrm>
    </dsp:sp>
    <dsp:sp modelId="{49E57353-37F3-4F41-942F-5C491453C6E1}">
      <dsp:nvSpPr>
        <dsp:cNvPr id="0" name=""/>
        <dsp:cNvSpPr/>
      </dsp:nvSpPr>
      <dsp:spPr>
        <a:xfrm>
          <a:off x="2046145" y="1000888"/>
          <a:ext cx="3591242" cy="31770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Non-funding Transactions</a:t>
          </a:r>
        </a:p>
      </dsp:txBody>
      <dsp:txXfrm>
        <a:off x="2055450" y="1010193"/>
        <a:ext cx="3572632" cy="2990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2A247-3E03-4B2F-8440-C426435768EE}">
      <dsp:nvSpPr>
        <dsp:cNvPr id="0" name=""/>
        <dsp:cNvSpPr/>
      </dsp:nvSpPr>
      <dsp:spPr>
        <a:xfrm>
          <a:off x="1161614" y="1416827"/>
          <a:ext cx="124947" cy="974590"/>
        </a:xfrm>
        <a:custGeom>
          <a:avLst/>
          <a:gdLst/>
          <a:ahLst/>
          <a:cxnLst/>
          <a:rect l="0" t="0" r="0" b="0"/>
          <a:pathLst>
            <a:path>
              <a:moveTo>
                <a:pt x="0" y="0"/>
              </a:moveTo>
              <a:lnTo>
                <a:pt x="0" y="974590"/>
              </a:lnTo>
              <a:lnTo>
                <a:pt x="124947" y="9745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C6727-10F1-43DF-B39F-9B37BE38A4E5}">
      <dsp:nvSpPr>
        <dsp:cNvPr id="0" name=""/>
        <dsp:cNvSpPr/>
      </dsp:nvSpPr>
      <dsp:spPr>
        <a:xfrm>
          <a:off x="1161614" y="1416827"/>
          <a:ext cx="124947" cy="383172"/>
        </a:xfrm>
        <a:custGeom>
          <a:avLst/>
          <a:gdLst/>
          <a:ahLst/>
          <a:cxnLst/>
          <a:rect l="0" t="0" r="0" b="0"/>
          <a:pathLst>
            <a:path>
              <a:moveTo>
                <a:pt x="0" y="0"/>
              </a:moveTo>
              <a:lnTo>
                <a:pt x="0" y="383172"/>
              </a:lnTo>
              <a:lnTo>
                <a:pt x="124947" y="38317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C64FC-AD44-4485-A915-3FEF86299D0D}">
      <dsp:nvSpPr>
        <dsp:cNvPr id="0" name=""/>
        <dsp:cNvSpPr/>
      </dsp:nvSpPr>
      <dsp:spPr>
        <a:xfrm>
          <a:off x="1578105" y="825409"/>
          <a:ext cx="1481894" cy="383172"/>
        </a:xfrm>
        <a:custGeom>
          <a:avLst/>
          <a:gdLst/>
          <a:ahLst/>
          <a:cxnLst/>
          <a:rect l="0" t="0" r="0" b="0"/>
          <a:pathLst>
            <a:path>
              <a:moveTo>
                <a:pt x="1481894" y="0"/>
              </a:moveTo>
              <a:lnTo>
                <a:pt x="1481894" y="383172"/>
              </a:lnTo>
              <a:lnTo>
                <a:pt x="0" y="38317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E685F0-3A15-4810-B2B6-47DC11B1ECDD}">
      <dsp:nvSpPr>
        <dsp:cNvPr id="0" name=""/>
        <dsp:cNvSpPr/>
      </dsp:nvSpPr>
      <dsp:spPr>
        <a:xfrm>
          <a:off x="3060000" y="825409"/>
          <a:ext cx="2096161" cy="1949181"/>
        </a:xfrm>
        <a:custGeom>
          <a:avLst/>
          <a:gdLst/>
          <a:ahLst/>
          <a:cxnLst/>
          <a:rect l="0" t="0" r="0" b="0"/>
          <a:pathLst>
            <a:path>
              <a:moveTo>
                <a:pt x="0" y="0"/>
              </a:moveTo>
              <a:lnTo>
                <a:pt x="0" y="1861717"/>
              </a:lnTo>
              <a:lnTo>
                <a:pt x="2096161" y="1861717"/>
              </a:lnTo>
              <a:lnTo>
                <a:pt x="2096161" y="19491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58D4D8-A302-4204-A23E-80C515C265AD}">
      <dsp:nvSpPr>
        <dsp:cNvPr id="0" name=""/>
        <dsp:cNvSpPr/>
      </dsp:nvSpPr>
      <dsp:spPr>
        <a:xfrm>
          <a:off x="3014280" y="825409"/>
          <a:ext cx="91440" cy="1949181"/>
        </a:xfrm>
        <a:custGeom>
          <a:avLst/>
          <a:gdLst/>
          <a:ahLst/>
          <a:cxnLst/>
          <a:rect l="0" t="0" r="0" b="0"/>
          <a:pathLst>
            <a:path>
              <a:moveTo>
                <a:pt x="45720" y="0"/>
              </a:moveTo>
              <a:lnTo>
                <a:pt x="45720" y="19491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A5E5D-FFAA-4CA8-830D-358AFAE532DA}">
      <dsp:nvSpPr>
        <dsp:cNvPr id="0" name=""/>
        <dsp:cNvSpPr/>
      </dsp:nvSpPr>
      <dsp:spPr>
        <a:xfrm>
          <a:off x="963838" y="825409"/>
          <a:ext cx="2096161" cy="1949181"/>
        </a:xfrm>
        <a:custGeom>
          <a:avLst/>
          <a:gdLst/>
          <a:ahLst/>
          <a:cxnLst/>
          <a:rect l="0" t="0" r="0" b="0"/>
          <a:pathLst>
            <a:path>
              <a:moveTo>
                <a:pt x="2096161" y="0"/>
              </a:moveTo>
              <a:lnTo>
                <a:pt x="2096161" y="1861717"/>
              </a:lnTo>
              <a:lnTo>
                <a:pt x="0" y="1861717"/>
              </a:lnTo>
              <a:lnTo>
                <a:pt x="0" y="194918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2643508" y="408917"/>
          <a:ext cx="832983"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Operational</a:t>
          </a:r>
        </a:p>
      </dsp:txBody>
      <dsp:txXfrm>
        <a:off x="2643508" y="408917"/>
        <a:ext cx="832983" cy="416491"/>
      </dsp:txXfrm>
    </dsp:sp>
    <dsp:sp modelId="{C81E9BB2-FEC5-4504-BEA6-8325560B8850}">
      <dsp:nvSpPr>
        <dsp:cNvPr id="0" name=""/>
        <dsp:cNvSpPr/>
      </dsp:nvSpPr>
      <dsp:spPr>
        <a:xfrm>
          <a:off x="3221" y="2774590"/>
          <a:ext cx="1921234"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Transfers and Subsidies</a:t>
          </a:r>
        </a:p>
      </dsp:txBody>
      <dsp:txXfrm>
        <a:off x="3221" y="2774590"/>
        <a:ext cx="1921234" cy="416491"/>
      </dsp:txXfrm>
    </dsp:sp>
    <dsp:sp modelId="{BFF361F1-CD84-456A-A2F9-E0CD85576DF0}">
      <dsp:nvSpPr>
        <dsp:cNvPr id="0" name=""/>
        <dsp:cNvSpPr/>
      </dsp:nvSpPr>
      <dsp:spPr>
        <a:xfrm>
          <a:off x="2099382" y="2774590"/>
          <a:ext cx="1921234"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Borrowing</a:t>
          </a:r>
        </a:p>
      </dsp:txBody>
      <dsp:txXfrm>
        <a:off x="2099382" y="2774590"/>
        <a:ext cx="1921234" cy="416491"/>
      </dsp:txXfrm>
    </dsp:sp>
    <dsp:sp modelId="{94402587-0326-46BF-B53F-EE15D5B9CADD}">
      <dsp:nvSpPr>
        <dsp:cNvPr id="0" name=""/>
        <dsp:cNvSpPr/>
      </dsp:nvSpPr>
      <dsp:spPr>
        <a:xfrm>
          <a:off x="4195543" y="2774590"/>
          <a:ext cx="1921234"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Cash Backed reserves</a:t>
          </a:r>
        </a:p>
      </dsp:txBody>
      <dsp:txXfrm>
        <a:off x="4195543" y="2774590"/>
        <a:ext cx="1921234" cy="416491"/>
      </dsp:txXfrm>
    </dsp:sp>
    <dsp:sp modelId="{E461C879-BDD2-487A-B086-2C44BE0AD705}">
      <dsp:nvSpPr>
        <dsp:cNvPr id="0" name=""/>
        <dsp:cNvSpPr/>
      </dsp:nvSpPr>
      <dsp:spPr>
        <a:xfrm>
          <a:off x="745122" y="1000335"/>
          <a:ext cx="832983"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Revenue</a:t>
          </a:r>
        </a:p>
      </dsp:txBody>
      <dsp:txXfrm>
        <a:off x="745122" y="1000335"/>
        <a:ext cx="832983" cy="416491"/>
      </dsp:txXfrm>
    </dsp:sp>
    <dsp:sp modelId="{F565BDC6-68E9-4E32-9AF8-939B3B53A57E}">
      <dsp:nvSpPr>
        <dsp:cNvPr id="0" name=""/>
        <dsp:cNvSpPr/>
      </dsp:nvSpPr>
      <dsp:spPr>
        <a:xfrm>
          <a:off x="1286561" y="1591754"/>
          <a:ext cx="1685975"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General</a:t>
          </a:r>
        </a:p>
      </dsp:txBody>
      <dsp:txXfrm>
        <a:off x="1286561" y="1591754"/>
        <a:ext cx="1685975" cy="416491"/>
      </dsp:txXfrm>
    </dsp:sp>
    <dsp:sp modelId="{9C6EAF80-BF91-4336-9D31-1259FAB3710D}">
      <dsp:nvSpPr>
        <dsp:cNvPr id="0" name=""/>
        <dsp:cNvSpPr/>
      </dsp:nvSpPr>
      <dsp:spPr>
        <a:xfrm>
          <a:off x="1286561" y="2183172"/>
          <a:ext cx="1685975" cy="4164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Commercial Services</a:t>
          </a:r>
        </a:p>
      </dsp:txBody>
      <dsp:txXfrm>
        <a:off x="1286561" y="2183172"/>
        <a:ext cx="1685975" cy="4164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85190-2F69-478A-AF87-9D8759193A10}">
      <dsp:nvSpPr>
        <dsp:cNvPr id="0" name=""/>
        <dsp:cNvSpPr/>
      </dsp:nvSpPr>
      <dsp:spPr>
        <a:xfrm>
          <a:off x="2251339" y="210359"/>
          <a:ext cx="701859" cy="7140269"/>
        </a:xfrm>
        <a:custGeom>
          <a:avLst/>
          <a:gdLst/>
          <a:ahLst/>
          <a:cxnLst/>
          <a:rect l="0" t="0" r="0" b="0"/>
          <a:pathLst>
            <a:path>
              <a:moveTo>
                <a:pt x="701859" y="0"/>
              </a:moveTo>
              <a:lnTo>
                <a:pt x="701859" y="7140269"/>
              </a:lnTo>
              <a:lnTo>
                <a:pt x="0" y="71402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53DBA-4512-4A33-8DA4-451B8E6BA80A}">
      <dsp:nvSpPr>
        <dsp:cNvPr id="0" name=""/>
        <dsp:cNvSpPr/>
      </dsp:nvSpPr>
      <dsp:spPr>
        <a:xfrm>
          <a:off x="2907479" y="210359"/>
          <a:ext cx="91440" cy="6706947"/>
        </a:xfrm>
        <a:custGeom>
          <a:avLst/>
          <a:gdLst/>
          <a:ahLst/>
          <a:cxnLst/>
          <a:rect l="0" t="0" r="0" b="0"/>
          <a:pathLst>
            <a:path>
              <a:moveTo>
                <a:pt x="45720" y="0"/>
              </a:moveTo>
              <a:lnTo>
                <a:pt x="45720" y="6706947"/>
              </a:lnTo>
              <a:lnTo>
                <a:pt x="94600" y="67069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D0F64-3882-4D8F-9732-DD1C543B9B57}">
      <dsp:nvSpPr>
        <dsp:cNvPr id="0" name=""/>
        <dsp:cNvSpPr/>
      </dsp:nvSpPr>
      <dsp:spPr>
        <a:xfrm>
          <a:off x="2251339" y="210359"/>
          <a:ext cx="701859" cy="6706947"/>
        </a:xfrm>
        <a:custGeom>
          <a:avLst/>
          <a:gdLst/>
          <a:ahLst/>
          <a:cxnLst/>
          <a:rect l="0" t="0" r="0" b="0"/>
          <a:pathLst>
            <a:path>
              <a:moveTo>
                <a:pt x="701859" y="0"/>
              </a:moveTo>
              <a:lnTo>
                <a:pt x="701859" y="6706947"/>
              </a:lnTo>
              <a:lnTo>
                <a:pt x="0" y="67069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BE4A4-D511-46DC-A3DE-06DD49B35E86}">
      <dsp:nvSpPr>
        <dsp:cNvPr id="0" name=""/>
        <dsp:cNvSpPr/>
      </dsp:nvSpPr>
      <dsp:spPr>
        <a:xfrm>
          <a:off x="2907479" y="210359"/>
          <a:ext cx="91440" cy="5022716"/>
        </a:xfrm>
        <a:custGeom>
          <a:avLst/>
          <a:gdLst/>
          <a:ahLst/>
          <a:cxnLst/>
          <a:rect l="0" t="0" r="0" b="0"/>
          <a:pathLst>
            <a:path>
              <a:moveTo>
                <a:pt x="45720" y="0"/>
              </a:moveTo>
              <a:lnTo>
                <a:pt x="45720" y="5022716"/>
              </a:lnTo>
              <a:lnTo>
                <a:pt x="94600" y="502271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9782A-E532-4972-AC81-EF32148A4E1B}">
      <dsp:nvSpPr>
        <dsp:cNvPr id="0" name=""/>
        <dsp:cNvSpPr/>
      </dsp:nvSpPr>
      <dsp:spPr>
        <a:xfrm>
          <a:off x="1708327" y="5400855"/>
          <a:ext cx="622435" cy="97761"/>
        </a:xfrm>
        <a:custGeom>
          <a:avLst/>
          <a:gdLst/>
          <a:ahLst/>
          <a:cxnLst/>
          <a:rect l="0" t="0" r="0" b="0"/>
          <a:pathLst>
            <a:path>
              <a:moveTo>
                <a:pt x="0" y="0"/>
              </a:moveTo>
              <a:lnTo>
                <a:pt x="0" y="48880"/>
              </a:lnTo>
              <a:lnTo>
                <a:pt x="622435" y="48880"/>
              </a:lnTo>
              <a:lnTo>
                <a:pt x="622435" y="977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61071-BE2F-4B5B-816C-886945E0FCC1}">
      <dsp:nvSpPr>
        <dsp:cNvPr id="0" name=""/>
        <dsp:cNvSpPr/>
      </dsp:nvSpPr>
      <dsp:spPr>
        <a:xfrm>
          <a:off x="627047" y="5817825"/>
          <a:ext cx="172066" cy="674335"/>
        </a:xfrm>
        <a:custGeom>
          <a:avLst/>
          <a:gdLst/>
          <a:ahLst/>
          <a:cxnLst/>
          <a:rect l="0" t="0" r="0" b="0"/>
          <a:pathLst>
            <a:path>
              <a:moveTo>
                <a:pt x="0" y="0"/>
              </a:moveTo>
              <a:lnTo>
                <a:pt x="0" y="674335"/>
              </a:lnTo>
              <a:lnTo>
                <a:pt x="172066" y="67433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01D98-F802-4642-9F8F-75D489FEE5B2}">
      <dsp:nvSpPr>
        <dsp:cNvPr id="0" name=""/>
        <dsp:cNvSpPr/>
      </dsp:nvSpPr>
      <dsp:spPr>
        <a:xfrm>
          <a:off x="627047" y="5817825"/>
          <a:ext cx="172066" cy="257365"/>
        </a:xfrm>
        <a:custGeom>
          <a:avLst/>
          <a:gdLst/>
          <a:ahLst/>
          <a:cxnLst/>
          <a:rect l="0" t="0" r="0" b="0"/>
          <a:pathLst>
            <a:path>
              <a:moveTo>
                <a:pt x="0" y="0"/>
              </a:moveTo>
              <a:lnTo>
                <a:pt x="0" y="257365"/>
              </a:lnTo>
              <a:lnTo>
                <a:pt x="172066" y="2573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F8A5E-1E45-4086-9795-5584949FBF38}">
      <dsp:nvSpPr>
        <dsp:cNvPr id="0" name=""/>
        <dsp:cNvSpPr/>
      </dsp:nvSpPr>
      <dsp:spPr>
        <a:xfrm>
          <a:off x="1085892" y="5400855"/>
          <a:ext cx="622435" cy="97761"/>
        </a:xfrm>
        <a:custGeom>
          <a:avLst/>
          <a:gdLst/>
          <a:ahLst/>
          <a:cxnLst/>
          <a:rect l="0" t="0" r="0" b="0"/>
          <a:pathLst>
            <a:path>
              <a:moveTo>
                <a:pt x="622435" y="0"/>
              </a:moveTo>
              <a:lnTo>
                <a:pt x="622435" y="48880"/>
              </a:lnTo>
              <a:lnTo>
                <a:pt x="0" y="48880"/>
              </a:lnTo>
              <a:lnTo>
                <a:pt x="0" y="977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2AEAC-3826-4ED2-B2C1-D752799D9646}">
      <dsp:nvSpPr>
        <dsp:cNvPr id="0" name=""/>
        <dsp:cNvSpPr/>
      </dsp:nvSpPr>
      <dsp:spPr>
        <a:xfrm>
          <a:off x="2577829" y="210359"/>
          <a:ext cx="375370" cy="5022716"/>
        </a:xfrm>
        <a:custGeom>
          <a:avLst/>
          <a:gdLst/>
          <a:ahLst/>
          <a:cxnLst/>
          <a:rect l="0" t="0" r="0" b="0"/>
          <a:pathLst>
            <a:path>
              <a:moveTo>
                <a:pt x="375370" y="0"/>
              </a:moveTo>
              <a:lnTo>
                <a:pt x="375370" y="5022716"/>
              </a:lnTo>
              <a:lnTo>
                <a:pt x="0" y="502271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230C6-C439-4DDA-9537-7A43B27D1227}">
      <dsp:nvSpPr>
        <dsp:cNvPr id="0" name=""/>
        <dsp:cNvSpPr/>
      </dsp:nvSpPr>
      <dsp:spPr>
        <a:xfrm>
          <a:off x="3569979" y="3301777"/>
          <a:ext cx="170369" cy="1549374"/>
        </a:xfrm>
        <a:custGeom>
          <a:avLst/>
          <a:gdLst/>
          <a:ahLst/>
          <a:cxnLst/>
          <a:rect l="0" t="0" r="0" b="0"/>
          <a:pathLst>
            <a:path>
              <a:moveTo>
                <a:pt x="0" y="0"/>
              </a:moveTo>
              <a:lnTo>
                <a:pt x="0" y="1549374"/>
              </a:lnTo>
              <a:lnTo>
                <a:pt x="170369" y="154937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BD0F2-EA60-42AB-A37B-29AF0D81B99C}">
      <dsp:nvSpPr>
        <dsp:cNvPr id="0" name=""/>
        <dsp:cNvSpPr/>
      </dsp:nvSpPr>
      <dsp:spPr>
        <a:xfrm>
          <a:off x="3569979" y="3301777"/>
          <a:ext cx="170369" cy="1218848"/>
        </a:xfrm>
        <a:custGeom>
          <a:avLst/>
          <a:gdLst/>
          <a:ahLst/>
          <a:cxnLst/>
          <a:rect l="0" t="0" r="0" b="0"/>
          <a:pathLst>
            <a:path>
              <a:moveTo>
                <a:pt x="0" y="0"/>
              </a:moveTo>
              <a:lnTo>
                <a:pt x="0" y="1218848"/>
              </a:lnTo>
              <a:lnTo>
                <a:pt x="170369" y="12188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4B218-1E2E-4A8F-91E6-24AB32D0CF72}">
      <dsp:nvSpPr>
        <dsp:cNvPr id="0" name=""/>
        <dsp:cNvSpPr/>
      </dsp:nvSpPr>
      <dsp:spPr>
        <a:xfrm>
          <a:off x="3569979" y="3301777"/>
          <a:ext cx="170369" cy="888322"/>
        </a:xfrm>
        <a:custGeom>
          <a:avLst/>
          <a:gdLst/>
          <a:ahLst/>
          <a:cxnLst/>
          <a:rect l="0" t="0" r="0" b="0"/>
          <a:pathLst>
            <a:path>
              <a:moveTo>
                <a:pt x="0" y="0"/>
              </a:moveTo>
              <a:lnTo>
                <a:pt x="0" y="888322"/>
              </a:lnTo>
              <a:lnTo>
                <a:pt x="170369" y="88832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9C30F-FEB1-4B60-A4B7-4E3103C24515}">
      <dsp:nvSpPr>
        <dsp:cNvPr id="0" name=""/>
        <dsp:cNvSpPr/>
      </dsp:nvSpPr>
      <dsp:spPr>
        <a:xfrm>
          <a:off x="3569979" y="3301777"/>
          <a:ext cx="170369" cy="557797"/>
        </a:xfrm>
        <a:custGeom>
          <a:avLst/>
          <a:gdLst/>
          <a:ahLst/>
          <a:cxnLst/>
          <a:rect l="0" t="0" r="0" b="0"/>
          <a:pathLst>
            <a:path>
              <a:moveTo>
                <a:pt x="0" y="0"/>
              </a:moveTo>
              <a:lnTo>
                <a:pt x="0" y="557797"/>
              </a:lnTo>
              <a:lnTo>
                <a:pt x="170369" y="5577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02E86-ED6B-4621-93AE-B4A62AA0BB06}">
      <dsp:nvSpPr>
        <dsp:cNvPr id="0" name=""/>
        <dsp:cNvSpPr/>
      </dsp:nvSpPr>
      <dsp:spPr>
        <a:xfrm>
          <a:off x="3569979" y="3301777"/>
          <a:ext cx="170369" cy="227271"/>
        </a:xfrm>
        <a:custGeom>
          <a:avLst/>
          <a:gdLst/>
          <a:ahLst/>
          <a:cxnLst/>
          <a:rect l="0" t="0" r="0" b="0"/>
          <a:pathLst>
            <a:path>
              <a:moveTo>
                <a:pt x="0" y="0"/>
              </a:moveTo>
              <a:lnTo>
                <a:pt x="0" y="227271"/>
              </a:lnTo>
              <a:lnTo>
                <a:pt x="170369" y="22727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37B500-2B3E-4E2A-8E9C-154DD03D38D0}">
      <dsp:nvSpPr>
        <dsp:cNvPr id="0" name=""/>
        <dsp:cNvSpPr/>
      </dsp:nvSpPr>
      <dsp:spPr>
        <a:xfrm>
          <a:off x="2907479" y="210359"/>
          <a:ext cx="91440" cy="2988164"/>
        </a:xfrm>
        <a:custGeom>
          <a:avLst/>
          <a:gdLst/>
          <a:ahLst/>
          <a:cxnLst/>
          <a:rect l="0" t="0" r="0" b="0"/>
          <a:pathLst>
            <a:path>
              <a:moveTo>
                <a:pt x="45720" y="0"/>
              </a:moveTo>
              <a:lnTo>
                <a:pt x="45720" y="2988164"/>
              </a:lnTo>
              <a:lnTo>
                <a:pt x="94600" y="2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226DE9-791B-4204-9075-DE984EE0D6CD}">
      <dsp:nvSpPr>
        <dsp:cNvPr id="0" name=""/>
        <dsp:cNvSpPr/>
      </dsp:nvSpPr>
      <dsp:spPr>
        <a:xfrm>
          <a:off x="1648135" y="210359"/>
          <a:ext cx="1305064" cy="2988164"/>
        </a:xfrm>
        <a:custGeom>
          <a:avLst/>
          <a:gdLst/>
          <a:ahLst/>
          <a:cxnLst/>
          <a:rect l="0" t="0" r="0" b="0"/>
          <a:pathLst>
            <a:path>
              <a:moveTo>
                <a:pt x="1305064" y="0"/>
              </a:moveTo>
              <a:lnTo>
                <a:pt x="1305064" y="2988164"/>
              </a:lnTo>
              <a:lnTo>
                <a:pt x="0" y="2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CA71A-4C99-490C-B4CC-8C6DF1F8D164}">
      <dsp:nvSpPr>
        <dsp:cNvPr id="0" name=""/>
        <dsp:cNvSpPr/>
      </dsp:nvSpPr>
      <dsp:spPr>
        <a:xfrm>
          <a:off x="2907479" y="210359"/>
          <a:ext cx="91440" cy="2593311"/>
        </a:xfrm>
        <a:custGeom>
          <a:avLst/>
          <a:gdLst/>
          <a:ahLst/>
          <a:cxnLst/>
          <a:rect l="0" t="0" r="0" b="0"/>
          <a:pathLst>
            <a:path>
              <a:moveTo>
                <a:pt x="45720" y="0"/>
              </a:moveTo>
              <a:lnTo>
                <a:pt x="45720" y="2593311"/>
              </a:lnTo>
              <a:lnTo>
                <a:pt x="94600" y="25933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1D503-B491-44D9-8A9E-2F8254C60067}">
      <dsp:nvSpPr>
        <dsp:cNvPr id="0" name=""/>
        <dsp:cNvSpPr/>
      </dsp:nvSpPr>
      <dsp:spPr>
        <a:xfrm>
          <a:off x="1833369" y="210359"/>
          <a:ext cx="1119830" cy="2593311"/>
        </a:xfrm>
        <a:custGeom>
          <a:avLst/>
          <a:gdLst/>
          <a:ahLst/>
          <a:cxnLst/>
          <a:rect l="0" t="0" r="0" b="0"/>
          <a:pathLst>
            <a:path>
              <a:moveTo>
                <a:pt x="1119830" y="0"/>
              </a:moveTo>
              <a:lnTo>
                <a:pt x="1119830" y="2593311"/>
              </a:lnTo>
              <a:lnTo>
                <a:pt x="0" y="25933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538A9-46EE-4DD0-8547-95C06E55DD77}">
      <dsp:nvSpPr>
        <dsp:cNvPr id="0" name=""/>
        <dsp:cNvSpPr/>
      </dsp:nvSpPr>
      <dsp:spPr>
        <a:xfrm>
          <a:off x="3798134" y="1173862"/>
          <a:ext cx="563290" cy="97761"/>
        </a:xfrm>
        <a:custGeom>
          <a:avLst/>
          <a:gdLst/>
          <a:ahLst/>
          <a:cxnLst/>
          <a:rect l="0" t="0" r="0" b="0"/>
          <a:pathLst>
            <a:path>
              <a:moveTo>
                <a:pt x="0" y="0"/>
              </a:moveTo>
              <a:lnTo>
                <a:pt x="0" y="48880"/>
              </a:lnTo>
              <a:lnTo>
                <a:pt x="563290" y="48880"/>
              </a:lnTo>
              <a:lnTo>
                <a:pt x="563290" y="977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56DA0-6FA0-41FF-838E-47CA85F71E8B}">
      <dsp:nvSpPr>
        <dsp:cNvPr id="0" name=""/>
        <dsp:cNvSpPr/>
      </dsp:nvSpPr>
      <dsp:spPr>
        <a:xfrm>
          <a:off x="3752414" y="1173862"/>
          <a:ext cx="91440" cy="97761"/>
        </a:xfrm>
        <a:custGeom>
          <a:avLst/>
          <a:gdLst/>
          <a:ahLst/>
          <a:cxnLst/>
          <a:rect l="0" t="0" r="0" b="0"/>
          <a:pathLst>
            <a:path>
              <a:moveTo>
                <a:pt x="45720" y="0"/>
              </a:moveTo>
              <a:lnTo>
                <a:pt x="45720" y="977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04A7F-4CD0-4462-B531-129DEC97FC41}">
      <dsp:nvSpPr>
        <dsp:cNvPr id="0" name=""/>
        <dsp:cNvSpPr/>
      </dsp:nvSpPr>
      <dsp:spPr>
        <a:xfrm>
          <a:off x="3002912" y="1504388"/>
          <a:ext cx="91440" cy="814489"/>
        </a:xfrm>
        <a:custGeom>
          <a:avLst/>
          <a:gdLst/>
          <a:ahLst/>
          <a:cxnLst/>
          <a:rect l="0" t="0" r="0" b="0"/>
          <a:pathLst>
            <a:path>
              <a:moveTo>
                <a:pt x="45720" y="0"/>
              </a:moveTo>
              <a:lnTo>
                <a:pt x="45720" y="814489"/>
              </a:lnTo>
              <a:lnTo>
                <a:pt x="115549" y="8144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E3AD2-5A05-4B6F-8116-3F080918786B}">
      <dsp:nvSpPr>
        <dsp:cNvPr id="0" name=""/>
        <dsp:cNvSpPr/>
      </dsp:nvSpPr>
      <dsp:spPr>
        <a:xfrm>
          <a:off x="3002912" y="1504388"/>
          <a:ext cx="91440" cy="304083"/>
        </a:xfrm>
        <a:custGeom>
          <a:avLst/>
          <a:gdLst/>
          <a:ahLst/>
          <a:cxnLst/>
          <a:rect l="0" t="0" r="0" b="0"/>
          <a:pathLst>
            <a:path>
              <a:moveTo>
                <a:pt x="45720" y="0"/>
              </a:moveTo>
              <a:lnTo>
                <a:pt x="45720" y="304083"/>
              </a:lnTo>
              <a:lnTo>
                <a:pt x="115549" y="30408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340235-7DCA-493C-BD17-86C01C5FFEC1}">
      <dsp:nvSpPr>
        <dsp:cNvPr id="0" name=""/>
        <dsp:cNvSpPr/>
      </dsp:nvSpPr>
      <dsp:spPr>
        <a:xfrm>
          <a:off x="3234844" y="1173862"/>
          <a:ext cx="563290" cy="97761"/>
        </a:xfrm>
        <a:custGeom>
          <a:avLst/>
          <a:gdLst/>
          <a:ahLst/>
          <a:cxnLst/>
          <a:rect l="0" t="0" r="0" b="0"/>
          <a:pathLst>
            <a:path>
              <a:moveTo>
                <a:pt x="563290" y="0"/>
              </a:moveTo>
              <a:lnTo>
                <a:pt x="563290" y="48880"/>
              </a:lnTo>
              <a:lnTo>
                <a:pt x="0" y="48880"/>
              </a:lnTo>
              <a:lnTo>
                <a:pt x="0" y="9776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6BA208-B5DE-4FAC-8FA6-37EA65658C43}">
      <dsp:nvSpPr>
        <dsp:cNvPr id="0" name=""/>
        <dsp:cNvSpPr/>
      </dsp:nvSpPr>
      <dsp:spPr>
        <a:xfrm>
          <a:off x="2953199" y="210359"/>
          <a:ext cx="99455" cy="802259"/>
        </a:xfrm>
        <a:custGeom>
          <a:avLst/>
          <a:gdLst/>
          <a:ahLst/>
          <a:cxnLst/>
          <a:rect l="0" t="0" r="0" b="0"/>
          <a:pathLst>
            <a:path>
              <a:moveTo>
                <a:pt x="0" y="0"/>
              </a:moveTo>
              <a:lnTo>
                <a:pt x="0" y="802259"/>
              </a:lnTo>
              <a:lnTo>
                <a:pt x="99455" y="80225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BA8A0-38E7-4044-A5D1-E371FCF6DE19}">
      <dsp:nvSpPr>
        <dsp:cNvPr id="0" name=""/>
        <dsp:cNvSpPr/>
      </dsp:nvSpPr>
      <dsp:spPr>
        <a:xfrm>
          <a:off x="1648135" y="210359"/>
          <a:ext cx="1305064" cy="848885"/>
        </a:xfrm>
        <a:custGeom>
          <a:avLst/>
          <a:gdLst/>
          <a:ahLst/>
          <a:cxnLst/>
          <a:rect l="0" t="0" r="0" b="0"/>
          <a:pathLst>
            <a:path>
              <a:moveTo>
                <a:pt x="1305064" y="0"/>
              </a:moveTo>
              <a:lnTo>
                <a:pt x="1305064" y="848885"/>
              </a:lnTo>
              <a:lnTo>
                <a:pt x="0" y="8488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F752A8-3513-4616-95F6-A91320BFB747}">
      <dsp:nvSpPr>
        <dsp:cNvPr id="0" name=""/>
        <dsp:cNvSpPr/>
      </dsp:nvSpPr>
      <dsp:spPr>
        <a:xfrm>
          <a:off x="2907479" y="210359"/>
          <a:ext cx="91440" cy="214143"/>
        </a:xfrm>
        <a:custGeom>
          <a:avLst/>
          <a:gdLst/>
          <a:ahLst/>
          <a:cxnLst/>
          <a:rect l="0" t="0" r="0" b="0"/>
          <a:pathLst>
            <a:path>
              <a:moveTo>
                <a:pt x="45720" y="0"/>
              </a:moveTo>
              <a:lnTo>
                <a:pt x="45720" y="214143"/>
              </a:lnTo>
              <a:lnTo>
                <a:pt x="94600" y="21414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40F7B1-8D77-470C-A276-BFF0EDB03D96}">
      <dsp:nvSpPr>
        <dsp:cNvPr id="0" name=""/>
        <dsp:cNvSpPr/>
      </dsp:nvSpPr>
      <dsp:spPr>
        <a:xfrm>
          <a:off x="2090704" y="210359"/>
          <a:ext cx="862495" cy="320507"/>
        </a:xfrm>
        <a:custGeom>
          <a:avLst/>
          <a:gdLst/>
          <a:ahLst/>
          <a:cxnLst/>
          <a:rect l="0" t="0" r="0" b="0"/>
          <a:pathLst>
            <a:path>
              <a:moveTo>
                <a:pt x="862495" y="0"/>
              </a:moveTo>
              <a:lnTo>
                <a:pt x="862495" y="320507"/>
              </a:lnTo>
              <a:lnTo>
                <a:pt x="0" y="32050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2A0953-BA65-4FC5-894B-4605D681A4DF}">
      <dsp:nvSpPr>
        <dsp:cNvPr id="0" name=""/>
        <dsp:cNvSpPr/>
      </dsp:nvSpPr>
      <dsp:spPr>
        <a:xfrm>
          <a:off x="2365180" y="5591"/>
          <a:ext cx="1176038" cy="20476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General Revenue</a:t>
          </a:r>
        </a:p>
      </dsp:txBody>
      <dsp:txXfrm>
        <a:off x="2365180" y="5591"/>
        <a:ext cx="1176038" cy="204767"/>
      </dsp:txXfrm>
    </dsp:sp>
    <dsp:sp modelId="{8A2B4E26-0B8F-4F2A-A472-0A2858CB89CB}">
      <dsp:nvSpPr>
        <dsp:cNvPr id="0" name=""/>
        <dsp:cNvSpPr/>
      </dsp:nvSpPr>
      <dsp:spPr>
        <a:xfrm>
          <a:off x="512336" y="308120"/>
          <a:ext cx="1578367" cy="445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Disposal of Property, Plant and Equipment</a:t>
          </a:r>
        </a:p>
      </dsp:txBody>
      <dsp:txXfrm>
        <a:off x="512336" y="308120"/>
        <a:ext cx="1578367" cy="445492"/>
      </dsp:txXfrm>
    </dsp:sp>
    <dsp:sp modelId="{F81EF8BF-4DD2-45F9-8FD2-4D987EF45195}">
      <dsp:nvSpPr>
        <dsp:cNvPr id="0" name=""/>
        <dsp:cNvSpPr/>
      </dsp:nvSpPr>
      <dsp:spPr>
        <a:xfrm>
          <a:off x="3002080" y="321248"/>
          <a:ext cx="1135798" cy="2065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Equitable Share</a:t>
          </a:r>
        </a:p>
      </dsp:txBody>
      <dsp:txXfrm>
        <a:off x="3002080" y="321248"/>
        <a:ext cx="1135798" cy="206508"/>
      </dsp:txXfrm>
    </dsp:sp>
    <dsp:sp modelId="{8EE0772F-D040-4758-9774-5FA74F76D277}">
      <dsp:nvSpPr>
        <dsp:cNvPr id="0" name=""/>
        <dsp:cNvSpPr/>
      </dsp:nvSpPr>
      <dsp:spPr>
        <a:xfrm>
          <a:off x="512336" y="851374"/>
          <a:ext cx="1135798" cy="41574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Fines, Penalties and Forfeits</a:t>
          </a:r>
        </a:p>
      </dsp:txBody>
      <dsp:txXfrm>
        <a:off x="512336" y="851374"/>
        <a:ext cx="1135798" cy="415740"/>
      </dsp:txXfrm>
    </dsp:sp>
    <dsp:sp modelId="{86F5D5D0-5E43-40D0-A15A-2D4B1F19F67C}">
      <dsp:nvSpPr>
        <dsp:cNvPr id="0" name=""/>
        <dsp:cNvSpPr/>
      </dsp:nvSpPr>
      <dsp:spPr>
        <a:xfrm>
          <a:off x="3052655" y="851374"/>
          <a:ext cx="1490959" cy="32248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Interest, Dividends and Rent on Land</a:t>
          </a:r>
        </a:p>
      </dsp:txBody>
      <dsp:txXfrm>
        <a:off x="3052655" y="851374"/>
        <a:ext cx="1490959" cy="322488"/>
      </dsp:txXfrm>
    </dsp:sp>
    <dsp:sp modelId="{321B6179-C31F-4257-8C9D-6281362AF6BD}">
      <dsp:nvSpPr>
        <dsp:cNvPr id="0" name=""/>
        <dsp:cNvSpPr/>
      </dsp:nvSpPr>
      <dsp:spPr>
        <a:xfrm>
          <a:off x="3002080" y="1271623"/>
          <a:ext cx="465529"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Interest</a:t>
          </a:r>
        </a:p>
      </dsp:txBody>
      <dsp:txXfrm>
        <a:off x="3002080" y="1271623"/>
        <a:ext cx="465529" cy="232764"/>
      </dsp:txXfrm>
    </dsp:sp>
    <dsp:sp modelId="{78B8BC68-FE01-4D60-83FB-0BFB3B29A81B}">
      <dsp:nvSpPr>
        <dsp:cNvPr id="0" name=""/>
        <dsp:cNvSpPr/>
      </dsp:nvSpPr>
      <dsp:spPr>
        <a:xfrm>
          <a:off x="3118462" y="1602149"/>
          <a:ext cx="1529477" cy="41264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Current and Non-current Assets</a:t>
          </a:r>
        </a:p>
      </dsp:txBody>
      <dsp:txXfrm>
        <a:off x="3118462" y="1602149"/>
        <a:ext cx="1529477" cy="412645"/>
      </dsp:txXfrm>
    </dsp:sp>
    <dsp:sp modelId="{BD89CD4B-314F-4C75-B301-1787D241F20E}">
      <dsp:nvSpPr>
        <dsp:cNvPr id="0" name=""/>
        <dsp:cNvSpPr/>
      </dsp:nvSpPr>
      <dsp:spPr>
        <a:xfrm>
          <a:off x="3118462" y="2112555"/>
          <a:ext cx="1529477" cy="41264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Rceivables</a:t>
          </a:r>
        </a:p>
      </dsp:txBody>
      <dsp:txXfrm>
        <a:off x="3118462" y="2112555"/>
        <a:ext cx="1529477" cy="412645"/>
      </dsp:txXfrm>
    </dsp:sp>
    <dsp:sp modelId="{7E9CE5F6-864D-4A84-B52E-5E6D23C9A85D}">
      <dsp:nvSpPr>
        <dsp:cNvPr id="0" name=""/>
        <dsp:cNvSpPr/>
      </dsp:nvSpPr>
      <dsp:spPr>
        <a:xfrm>
          <a:off x="3565370" y="1271623"/>
          <a:ext cx="465529"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Dividends</a:t>
          </a:r>
        </a:p>
      </dsp:txBody>
      <dsp:txXfrm>
        <a:off x="3565370" y="1271623"/>
        <a:ext cx="465529" cy="232764"/>
      </dsp:txXfrm>
    </dsp:sp>
    <dsp:sp modelId="{D69CABA0-80F9-428F-AC48-45B19A72CC61}">
      <dsp:nvSpPr>
        <dsp:cNvPr id="0" name=""/>
        <dsp:cNvSpPr/>
      </dsp:nvSpPr>
      <dsp:spPr>
        <a:xfrm>
          <a:off x="4128660" y="1271623"/>
          <a:ext cx="465529"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Rent on Land</a:t>
          </a:r>
        </a:p>
      </dsp:txBody>
      <dsp:txXfrm>
        <a:off x="4128660" y="1271623"/>
        <a:ext cx="465529" cy="232764"/>
      </dsp:txXfrm>
    </dsp:sp>
    <dsp:sp modelId="{C486FB8A-8E25-42A3-81B1-C1BB2DAF9603}">
      <dsp:nvSpPr>
        <dsp:cNvPr id="0" name=""/>
        <dsp:cNvSpPr/>
      </dsp:nvSpPr>
      <dsp:spPr>
        <a:xfrm>
          <a:off x="512336" y="2622961"/>
          <a:ext cx="1321032" cy="36141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Licences and Permist</a:t>
          </a:r>
        </a:p>
      </dsp:txBody>
      <dsp:txXfrm>
        <a:off x="512336" y="2622961"/>
        <a:ext cx="1321032" cy="361418"/>
      </dsp:txXfrm>
    </dsp:sp>
    <dsp:sp modelId="{F17FF42E-97C0-4280-A981-859A4E07A51C}">
      <dsp:nvSpPr>
        <dsp:cNvPr id="0" name=""/>
        <dsp:cNvSpPr/>
      </dsp:nvSpPr>
      <dsp:spPr>
        <a:xfrm>
          <a:off x="3002080" y="2622961"/>
          <a:ext cx="1321032" cy="36141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Rental from Fixed Assets</a:t>
          </a:r>
        </a:p>
      </dsp:txBody>
      <dsp:txXfrm>
        <a:off x="3002080" y="2622961"/>
        <a:ext cx="1321032" cy="361418"/>
      </dsp:txXfrm>
    </dsp:sp>
    <dsp:sp modelId="{897D8850-4FA5-4F24-A130-87CE3F24CE53}">
      <dsp:nvSpPr>
        <dsp:cNvPr id="0" name=""/>
        <dsp:cNvSpPr/>
      </dsp:nvSpPr>
      <dsp:spPr>
        <a:xfrm>
          <a:off x="512336" y="3095269"/>
          <a:ext cx="1135798" cy="2065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Agency Services</a:t>
          </a:r>
        </a:p>
      </dsp:txBody>
      <dsp:txXfrm>
        <a:off x="512336" y="3095269"/>
        <a:ext cx="1135798" cy="206508"/>
      </dsp:txXfrm>
    </dsp:sp>
    <dsp:sp modelId="{843ED8B3-4133-4C65-8F31-E278BC872365}">
      <dsp:nvSpPr>
        <dsp:cNvPr id="0" name=""/>
        <dsp:cNvSpPr/>
      </dsp:nvSpPr>
      <dsp:spPr>
        <a:xfrm>
          <a:off x="3002080" y="3095269"/>
          <a:ext cx="1135798" cy="2065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Service Charges</a:t>
          </a:r>
        </a:p>
      </dsp:txBody>
      <dsp:txXfrm>
        <a:off x="3002080" y="3095269"/>
        <a:ext cx="1135798" cy="206508"/>
      </dsp:txXfrm>
    </dsp:sp>
    <dsp:sp modelId="{DC21AEB4-10AC-4A30-9DD0-5E14CA86B4C9}">
      <dsp:nvSpPr>
        <dsp:cNvPr id="0" name=""/>
        <dsp:cNvSpPr/>
      </dsp:nvSpPr>
      <dsp:spPr>
        <a:xfrm>
          <a:off x="3740348" y="3412666"/>
          <a:ext cx="1471314"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Electricity</a:t>
          </a:r>
        </a:p>
      </dsp:txBody>
      <dsp:txXfrm>
        <a:off x="3740348" y="3412666"/>
        <a:ext cx="1471314" cy="232764"/>
      </dsp:txXfrm>
    </dsp:sp>
    <dsp:sp modelId="{42573AEE-9710-4D32-99F4-2772C20B9058}">
      <dsp:nvSpPr>
        <dsp:cNvPr id="0" name=""/>
        <dsp:cNvSpPr/>
      </dsp:nvSpPr>
      <dsp:spPr>
        <a:xfrm>
          <a:off x="3740348" y="3743192"/>
          <a:ext cx="1471314"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Unspecified</a:t>
          </a:r>
        </a:p>
      </dsp:txBody>
      <dsp:txXfrm>
        <a:off x="3740348" y="3743192"/>
        <a:ext cx="1471314" cy="232764"/>
      </dsp:txXfrm>
    </dsp:sp>
    <dsp:sp modelId="{469AA34F-EC78-42B1-A547-0AC571120D27}">
      <dsp:nvSpPr>
        <dsp:cNvPr id="0" name=""/>
        <dsp:cNvSpPr/>
      </dsp:nvSpPr>
      <dsp:spPr>
        <a:xfrm>
          <a:off x="3740348" y="4073718"/>
          <a:ext cx="1471314"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Waste</a:t>
          </a:r>
        </a:p>
      </dsp:txBody>
      <dsp:txXfrm>
        <a:off x="3740348" y="4073718"/>
        <a:ext cx="1471314" cy="232764"/>
      </dsp:txXfrm>
    </dsp:sp>
    <dsp:sp modelId="{884B6D76-3253-4001-AE50-B382C9D3E85B}">
      <dsp:nvSpPr>
        <dsp:cNvPr id="0" name=""/>
        <dsp:cNvSpPr/>
      </dsp:nvSpPr>
      <dsp:spPr>
        <a:xfrm>
          <a:off x="3740348" y="4404244"/>
          <a:ext cx="1471314"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Waste Water</a:t>
          </a:r>
        </a:p>
      </dsp:txBody>
      <dsp:txXfrm>
        <a:off x="3740348" y="4404244"/>
        <a:ext cx="1471314" cy="232764"/>
      </dsp:txXfrm>
    </dsp:sp>
    <dsp:sp modelId="{E63F3741-31DE-463F-B308-4F4C6F17E7C1}">
      <dsp:nvSpPr>
        <dsp:cNvPr id="0" name=""/>
        <dsp:cNvSpPr/>
      </dsp:nvSpPr>
      <dsp:spPr>
        <a:xfrm>
          <a:off x="3740348" y="4734769"/>
          <a:ext cx="1471314" cy="23276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Water</a:t>
          </a:r>
        </a:p>
      </dsp:txBody>
      <dsp:txXfrm>
        <a:off x="3740348" y="4734769"/>
        <a:ext cx="1471314" cy="232764"/>
      </dsp:txXfrm>
    </dsp:sp>
    <dsp:sp modelId="{EC6AFB0B-B506-4273-82C5-8E3BE8816C53}">
      <dsp:nvSpPr>
        <dsp:cNvPr id="0" name=""/>
        <dsp:cNvSpPr/>
      </dsp:nvSpPr>
      <dsp:spPr>
        <a:xfrm>
          <a:off x="838826" y="5065295"/>
          <a:ext cx="1739002" cy="335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Taxes</a:t>
          </a:r>
        </a:p>
      </dsp:txBody>
      <dsp:txXfrm>
        <a:off x="838826" y="5065295"/>
        <a:ext cx="1739002" cy="335560"/>
      </dsp:txXfrm>
    </dsp:sp>
    <dsp:sp modelId="{AC596974-6479-4496-ABDE-9AE6F3BE770E}">
      <dsp:nvSpPr>
        <dsp:cNvPr id="0" name=""/>
        <dsp:cNvSpPr/>
      </dsp:nvSpPr>
      <dsp:spPr>
        <a:xfrm>
          <a:off x="512336" y="5498617"/>
          <a:ext cx="1147110" cy="3192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Property Rates</a:t>
          </a:r>
        </a:p>
      </dsp:txBody>
      <dsp:txXfrm>
        <a:off x="512336" y="5498617"/>
        <a:ext cx="1147110" cy="319208"/>
      </dsp:txXfrm>
    </dsp:sp>
    <dsp:sp modelId="{00747A5E-38E5-479B-A23D-6E0D4485A88C}">
      <dsp:nvSpPr>
        <dsp:cNvPr id="0" name=""/>
        <dsp:cNvSpPr/>
      </dsp:nvSpPr>
      <dsp:spPr>
        <a:xfrm>
          <a:off x="799114" y="5915586"/>
          <a:ext cx="1147110" cy="3192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Special Rting Areas</a:t>
          </a:r>
        </a:p>
      </dsp:txBody>
      <dsp:txXfrm>
        <a:off x="799114" y="5915586"/>
        <a:ext cx="1147110" cy="319208"/>
      </dsp:txXfrm>
    </dsp:sp>
    <dsp:sp modelId="{E1E4465D-CE0C-42DD-906C-3C1BF77733A3}">
      <dsp:nvSpPr>
        <dsp:cNvPr id="0" name=""/>
        <dsp:cNvSpPr/>
      </dsp:nvSpPr>
      <dsp:spPr>
        <a:xfrm>
          <a:off x="799114" y="6332556"/>
          <a:ext cx="1147110" cy="3192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Leviews</a:t>
          </a:r>
        </a:p>
      </dsp:txBody>
      <dsp:txXfrm>
        <a:off x="799114" y="6332556"/>
        <a:ext cx="1147110" cy="319208"/>
      </dsp:txXfrm>
    </dsp:sp>
    <dsp:sp modelId="{DBA157A6-9BB2-40CF-853D-B1C9E7311472}">
      <dsp:nvSpPr>
        <dsp:cNvPr id="0" name=""/>
        <dsp:cNvSpPr/>
      </dsp:nvSpPr>
      <dsp:spPr>
        <a:xfrm>
          <a:off x="1757208" y="5498617"/>
          <a:ext cx="1147110" cy="31920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Taxes and Surcharges</a:t>
          </a:r>
        </a:p>
      </dsp:txBody>
      <dsp:txXfrm>
        <a:off x="1757208" y="5498617"/>
        <a:ext cx="1147110" cy="319208"/>
      </dsp:txXfrm>
    </dsp:sp>
    <dsp:sp modelId="{4F988D04-D0E0-4E0D-A3BE-7A1E21A3B449}">
      <dsp:nvSpPr>
        <dsp:cNvPr id="0" name=""/>
        <dsp:cNvSpPr/>
      </dsp:nvSpPr>
      <dsp:spPr>
        <a:xfrm>
          <a:off x="3002080" y="5065295"/>
          <a:ext cx="1739002" cy="335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Operational Revenue</a:t>
          </a:r>
        </a:p>
      </dsp:txBody>
      <dsp:txXfrm>
        <a:off x="3002080" y="5065295"/>
        <a:ext cx="1739002" cy="335560"/>
      </dsp:txXfrm>
    </dsp:sp>
    <dsp:sp modelId="{36E5C3E3-0313-497B-B207-B2DA0531E120}">
      <dsp:nvSpPr>
        <dsp:cNvPr id="0" name=""/>
        <dsp:cNvSpPr/>
      </dsp:nvSpPr>
      <dsp:spPr>
        <a:xfrm>
          <a:off x="512336" y="6749526"/>
          <a:ext cx="1739002" cy="335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Sales of Goods and Rendering of Services</a:t>
          </a:r>
        </a:p>
      </dsp:txBody>
      <dsp:txXfrm>
        <a:off x="512336" y="6749526"/>
        <a:ext cx="1739002" cy="335560"/>
      </dsp:txXfrm>
    </dsp:sp>
    <dsp:sp modelId="{E2D0F536-06A5-4E22-9586-EEB219117341}">
      <dsp:nvSpPr>
        <dsp:cNvPr id="0" name=""/>
        <dsp:cNvSpPr/>
      </dsp:nvSpPr>
      <dsp:spPr>
        <a:xfrm>
          <a:off x="3002080" y="6749526"/>
          <a:ext cx="1739002" cy="335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Fuel Levy</a:t>
          </a:r>
        </a:p>
      </dsp:txBody>
      <dsp:txXfrm>
        <a:off x="3002080" y="6749526"/>
        <a:ext cx="1739002" cy="335560"/>
      </dsp:txXfrm>
    </dsp:sp>
    <dsp:sp modelId="{8EF0C9C9-F387-40E0-9829-F6356E87D057}">
      <dsp:nvSpPr>
        <dsp:cNvPr id="0" name=""/>
        <dsp:cNvSpPr/>
      </dsp:nvSpPr>
      <dsp:spPr>
        <a:xfrm>
          <a:off x="512336" y="7182848"/>
          <a:ext cx="1739002" cy="335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Transfers to Capital Funds</a:t>
          </a:r>
        </a:p>
      </dsp:txBody>
      <dsp:txXfrm>
        <a:off x="512336" y="7182848"/>
        <a:ext cx="1739002" cy="3355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883B73-1C77-490D-998A-098EDE691B4B}">
      <dsp:nvSpPr>
        <dsp:cNvPr id="0" name=""/>
        <dsp:cNvSpPr/>
      </dsp:nvSpPr>
      <dsp:spPr>
        <a:xfrm>
          <a:off x="3942400" y="1242425"/>
          <a:ext cx="107793" cy="4116691"/>
        </a:xfrm>
        <a:custGeom>
          <a:avLst/>
          <a:gdLst/>
          <a:ahLst/>
          <a:cxnLst/>
          <a:rect l="0" t="0" r="0" b="0"/>
          <a:pathLst>
            <a:path>
              <a:moveTo>
                <a:pt x="107793" y="0"/>
              </a:moveTo>
              <a:lnTo>
                <a:pt x="107793" y="4116691"/>
              </a:lnTo>
              <a:lnTo>
                <a:pt x="0" y="411669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3C383-590B-4BFB-8B31-72A15AF41F09}">
      <dsp:nvSpPr>
        <dsp:cNvPr id="0" name=""/>
        <dsp:cNvSpPr/>
      </dsp:nvSpPr>
      <dsp:spPr>
        <a:xfrm>
          <a:off x="4050193" y="1242425"/>
          <a:ext cx="107793" cy="3387801"/>
        </a:xfrm>
        <a:custGeom>
          <a:avLst/>
          <a:gdLst/>
          <a:ahLst/>
          <a:cxnLst/>
          <a:rect l="0" t="0" r="0" b="0"/>
          <a:pathLst>
            <a:path>
              <a:moveTo>
                <a:pt x="0" y="0"/>
              </a:moveTo>
              <a:lnTo>
                <a:pt x="0" y="3387801"/>
              </a:lnTo>
              <a:lnTo>
                <a:pt x="107793" y="33878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8DEC-9D99-481A-BE4A-8F8D4F0A4BE6}">
      <dsp:nvSpPr>
        <dsp:cNvPr id="0" name=""/>
        <dsp:cNvSpPr/>
      </dsp:nvSpPr>
      <dsp:spPr>
        <a:xfrm>
          <a:off x="3942400" y="1242425"/>
          <a:ext cx="107793" cy="3387801"/>
        </a:xfrm>
        <a:custGeom>
          <a:avLst/>
          <a:gdLst/>
          <a:ahLst/>
          <a:cxnLst/>
          <a:rect l="0" t="0" r="0" b="0"/>
          <a:pathLst>
            <a:path>
              <a:moveTo>
                <a:pt x="107793" y="0"/>
              </a:moveTo>
              <a:lnTo>
                <a:pt x="107793" y="3387801"/>
              </a:lnTo>
              <a:lnTo>
                <a:pt x="0" y="33878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95469-D387-4CCF-9CF0-8FCBB841BE1B}">
      <dsp:nvSpPr>
        <dsp:cNvPr id="0" name=""/>
        <dsp:cNvSpPr/>
      </dsp:nvSpPr>
      <dsp:spPr>
        <a:xfrm>
          <a:off x="4050193" y="1242425"/>
          <a:ext cx="107793" cy="2658910"/>
        </a:xfrm>
        <a:custGeom>
          <a:avLst/>
          <a:gdLst/>
          <a:ahLst/>
          <a:cxnLst/>
          <a:rect l="0" t="0" r="0" b="0"/>
          <a:pathLst>
            <a:path>
              <a:moveTo>
                <a:pt x="0" y="0"/>
              </a:moveTo>
              <a:lnTo>
                <a:pt x="0" y="2658910"/>
              </a:lnTo>
              <a:lnTo>
                <a:pt x="107793" y="26589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BACD3-A664-46F2-B7EC-C7DFAA2A803A}">
      <dsp:nvSpPr>
        <dsp:cNvPr id="0" name=""/>
        <dsp:cNvSpPr/>
      </dsp:nvSpPr>
      <dsp:spPr>
        <a:xfrm>
          <a:off x="3942400" y="1242425"/>
          <a:ext cx="107793" cy="2658910"/>
        </a:xfrm>
        <a:custGeom>
          <a:avLst/>
          <a:gdLst/>
          <a:ahLst/>
          <a:cxnLst/>
          <a:rect l="0" t="0" r="0" b="0"/>
          <a:pathLst>
            <a:path>
              <a:moveTo>
                <a:pt x="107793" y="0"/>
              </a:moveTo>
              <a:lnTo>
                <a:pt x="107793" y="2658910"/>
              </a:lnTo>
              <a:lnTo>
                <a:pt x="0" y="26589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18CA2-E004-4ED0-9FC0-DD3018AE15B9}">
      <dsp:nvSpPr>
        <dsp:cNvPr id="0" name=""/>
        <dsp:cNvSpPr/>
      </dsp:nvSpPr>
      <dsp:spPr>
        <a:xfrm>
          <a:off x="4050193" y="1242425"/>
          <a:ext cx="107793" cy="1930020"/>
        </a:xfrm>
        <a:custGeom>
          <a:avLst/>
          <a:gdLst/>
          <a:ahLst/>
          <a:cxnLst/>
          <a:rect l="0" t="0" r="0" b="0"/>
          <a:pathLst>
            <a:path>
              <a:moveTo>
                <a:pt x="0" y="0"/>
              </a:moveTo>
              <a:lnTo>
                <a:pt x="0" y="1930020"/>
              </a:lnTo>
              <a:lnTo>
                <a:pt x="107793" y="19300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D7234-BA8B-4F2D-A85B-32E7B91A3234}">
      <dsp:nvSpPr>
        <dsp:cNvPr id="0" name=""/>
        <dsp:cNvSpPr/>
      </dsp:nvSpPr>
      <dsp:spPr>
        <a:xfrm>
          <a:off x="3942400" y="1242425"/>
          <a:ext cx="107793" cy="1930020"/>
        </a:xfrm>
        <a:custGeom>
          <a:avLst/>
          <a:gdLst/>
          <a:ahLst/>
          <a:cxnLst/>
          <a:rect l="0" t="0" r="0" b="0"/>
          <a:pathLst>
            <a:path>
              <a:moveTo>
                <a:pt x="107793" y="0"/>
              </a:moveTo>
              <a:lnTo>
                <a:pt x="107793" y="1930020"/>
              </a:lnTo>
              <a:lnTo>
                <a:pt x="0" y="19300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30224-D7D5-4ACD-8B4B-657B9855F05F}">
      <dsp:nvSpPr>
        <dsp:cNvPr id="0" name=""/>
        <dsp:cNvSpPr/>
      </dsp:nvSpPr>
      <dsp:spPr>
        <a:xfrm>
          <a:off x="4050193" y="1242425"/>
          <a:ext cx="107793" cy="1201129"/>
        </a:xfrm>
        <a:custGeom>
          <a:avLst/>
          <a:gdLst/>
          <a:ahLst/>
          <a:cxnLst/>
          <a:rect l="0" t="0" r="0" b="0"/>
          <a:pathLst>
            <a:path>
              <a:moveTo>
                <a:pt x="0" y="0"/>
              </a:moveTo>
              <a:lnTo>
                <a:pt x="0" y="1201129"/>
              </a:lnTo>
              <a:lnTo>
                <a:pt x="107793" y="12011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44BDA-4348-4A0F-AD44-C8C90E4305DF}">
      <dsp:nvSpPr>
        <dsp:cNvPr id="0" name=""/>
        <dsp:cNvSpPr/>
      </dsp:nvSpPr>
      <dsp:spPr>
        <a:xfrm>
          <a:off x="3942400" y="1242425"/>
          <a:ext cx="107793" cy="1201129"/>
        </a:xfrm>
        <a:custGeom>
          <a:avLst/>
          <a:gdLst/>
          <a:ahLst/>
          <a:cxnLst/>
          <a:rect l="0" t="0" r="0" b="0"/>
          <a:pathLst>
            <a:path>
              <a:moveTo>
                <a:pt x="107793" y="0"/>
              </a:moveTo>
              <a:lnTo>
                <a:pt x="107793" y="1201129"/>
              </a:lnTo>
              <a:lnTo>
                <a:pt x="0" y="12011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9BF9E-5B83-4BFC-B821-63EA06FCD503}">
      <dsp:nvSpPr>
        <dsp:cNvPr id="0" name=""/>
        <dsp:cNvSpPr/>
      </dsp:nvSpPr>
      <dsp:spPr>
        <a:xfrm>
          <a:off x="4050193" y="1242425"/>
          <a:ext cx="107793" cy="472238"/>
        </a:xfrm>
        <a:custGeom>
          <a:avLst/>
          <a:gdLst/>
          <a:ahLst/>
          <a:cxnLst/>
          <a:rect l="0" t="0" r="0" b="0"/>
          <a:pathLst>
            <a:path>
              <a:moveTo>
                <a:pt x="0" y="0"/>
              </a:moveTo>
              <a:lnTo>
                <a:pt x="0" y="472238"/>
              </a:lnTo>
              <a:lnTo>
                <a:pt x="107793" y="4722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B82AC-B80B-4ACB-A27D-BFA0B97DA368}">
      <dsp:nvSpPr>
        <dsp:cNvPr id="0" name=""/>
        <dsp:cNvSpPr/>
      </dsp:nvSpPr>
      <dsp:spPr>
        <a:xfrm>
          <a:off x="3942400" y="1242425"/>
          <a:ext cx="107793" cy="472238"/>
        </a:xfrm>
        <a:custGeom>
          <a:avLst/>
          <a:gdLst/>
          <a:ahLst/>
          <a:cxnLst/>
          <a:rect l="0" t="0" r="0" b="0"/>
          <a:pathLst>
            <a:path>
              <a:moveTo>
                <a:pt x="107793" y="0"/>
              </a:moveTo>
              <a:lnTo>
                <a:pt x="107793" y="472238"/>
              </a:lnTo>
              <a:lnTo>
                <a:pt x="0" y="4722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A6F10-300A-4507-84E2-6FD8626ED581}">
      <dsp:nvSpPr>
        <dsp:cNvPr id="0" name=""/>
        <dsp:cNvSpPr/>
      </dsp:nvSpPr>
      <dsp:spPr>
        <a:xfrm>
          <a:off x="2808000" y="513534"/>
          <a:ext cx="1242193" cy="215587"/>
        </a:xfrm>
        <a:custGeom>
          <a:avLst/>
          <a:gdLst/>
          <a:ahLst/>
          <a:cxnLst/>
          <a:rect l="0" t="0" r="0" b="0"/>
          <a:pathLst>
            <a:path>
              <a:moveTo>
                <a:pt x="0" y="0"/>
              </a:moveTo>
              <a:lnTo>
                <a:pt x="0" y="107793"/>
              </a:lnTo>
              <a:lnTo>
                <a:pt x="1242193" y="107793"/>
              </a:lnTo>
              <a:lnTo>
                <a:pt x="1242193" y="21558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6A4ED-ED72-49F9-9359-36311BDEA326}">
      <dsp:nvSpPr>
        <dsp:cNvPr id="0" name=""/>
        <dsp:cNvSpPr/>
      </dsp:nvSpPr>
      <dsp:spPr>
        <a:xfrm>
          <a:off x="1458012" y="1242425"/>
          <a:ext cx="107793" cy="4116691"/>
        </a:xfrm>
        <a:custGeom>
          <a:avLst/>
          <a:gdLst/>
          <a:ahLst/>
          <a:cxnLst/>
          <a:rect l="0" t="0" r="0" b="0"/>
          <a:pathLst>
            <a:path>
              <a:moveTo>
                <a:pt x="107793" y="0"/>
              </a:moveTo>
              <a:lnTo>
                <a:pt x="107793" y="4116691"/>
              </a:lnTo>
              <a:lnTo>
                <a:pt x="0" y="411669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59C3B-A8B2-48DD-AE11-04C9C7818278}">
      <dsp:nvSpPr>
        <dsp:cNvPr id="0" name=""/>
        <dsp:cNvSpPr/>
      </dsp:nvSpPr>
      <dsp:spPr>
        <a:xfrm>
          <a:off x="1565806" y="1242425"/>
          <a:ext cx="107793" cy="3387801"/>
        </a:xfrm>
        <a:custGeom>
          <a:avLst/>
          <a:gdLst/>
          <a:ahLst/>
          <a:cxnLst/>
          <a:rect l="0" t="0" r="0" b="0"/>
          <a:pathLst>
            <a:path>
              <a:moveTo>
                <a:pt x="0" y="0"/>
              </a:moveTo>
              <a:lnTo>
                <a:pt x="0" y="3387801"/>
              </a:lnTo>
              <a:lnTo>
                <a:pt x="107793" y="33878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7B3595-0075-4B05-BFDC-90D641A53F16}">
      <dsp:nvSpPr>
        <dsp:cNvPr id="0" name=""/>
        <dsp:cNvSpPr/>
      </dsp:nvSpPr>
      <dsp:spPr>
        <a:xfrm>
          <a:off x="1458012" y="1242425"/>
          <a:ext cx="107793" cy="3387801"/>
        </a:xfrm>
        <a:custGeom>
          <a:avLst/>
          <a:gdLst/>
          <a:ahLst/>
          <a:cxnLst/>
          <a:rect l="0" t="0" r="0" b="0"/>
          <a:pathLst>
            <a:path>
              <a:moveTo>
                <a:pt x="107793" y="0"/>
              </a:moveTo>
              <a:lnTo>
                <a:pt x="107793" y="3387801"/>
              </a:lnTo>
              <a:lnTo>
                <a:pt x="0" y="338780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E3BF-E496-4B14-884B-CD03EB41DF4C}">
      <dsp:nvSpPr>
        <dsp:cNvPr id="0" name=""/>
        <dsp:cNvSpPr/>
      </dsp:nvSpPr>
      <dsp:spPr>
        <a:xfrm>
          <a:off x="1565806" y="1242425"/>
          <a:ext cx="107793" cy="2658910"/>
        </a:xfrm>
        <a:custGeom>
          <a:avLst/>
          <a:gdLst/>
          <a:ahLst/>
          <a:cxnLst/>
          <a:rect l="0" t="0" r="0" b="0"/>
          <a:pathLst>
            <a:path>
              <a:moveTo>
                <a:pt x="0" y="0"/>
              </a:moveTo>
              <a:lnTo>
                <a:pt x="0" y="2658910"/>
              </a:lnTo>
              <a:lnTo>
                <a:pt x="107793" y="26589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57ED7-FD25-4B04-BA1C-2ABF35F1FB1C}">
      <dsp:nvSpPr>
        <dsp:cNvPr id="0" name=""/>
        <dsp:cNvSpPr/>
      </dsp:nvSpPr>
      <dsp:spPr>
        <a:xfrm>
          <a:off x="1458012" y="1242425"/>
          <a:ext cx="107793" cy="2658910"/>
        </a:xfrm>
        <a:custGeom>
          <a:avLst/>
          <a:gdLst/>
          <a:ahLst/>
          <a:cxnLst/>
          <a:rect l="0" t="0" r="0" b="0"/>
          <a:pathLst>
            <a:path>
              <a:moveTo>
                <a:pt x="107793" y="0"/>
              </a:moveTo>
              <a:lnTo>
                <a:pt x="107793" y="2658910"/>
              </a:lnTo>
              <a:lnTo>
                <a:pt x="0" y="26589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4583B-C0B5-4F24-9DD9-3A13FF54A42A}">
      <dsp:nvSpPr>
        <dsp:cNvPr id="0" name=""/>
        <dsp:cNvSpPr/>
      </dsp:nvSpPr>
      <dsp:spPr>
        <a:xfrm>
          <a:off x="1565806" y="1242425"/>
          <a:ext cx="107793" cy="1930020"/>
        </a:xfrm>
        <a:custGeom>
          <a:avLst/>
          <a:gdLst/>
          <a:ahLst/>
          <a:cxnLst/>
          <a:rect l="0" t="0" r="0" b="0"/>
          <a:pathLst>
            <a:path>
              <a:moveTo>
                <a:pt x="0" y="0"/>
              </a:moveTo>
              <a:lnTo>
                <a:pt x="0" y="1930020"/>
              </a:lnTo>
              <a:lnTo>
                <a:pt x="107793" y="19300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E14E9-0F85-4CEF-B3FC-77A2B8B7CF9B}">
      <dsp:nvSpPr>
        <dsp:cNvPr id="0" name=""/>
        <dsp:cNvSpPr/>
      </dsp:nvSpPr>
      <dsp:spPr>
        <a:xfrm>
          <a:off x="1458012" y="1242425"/>
          <a:ext cx="107793" cy="1930020"/>
        </a:xfrm>
        <a:custGeom>
          <a:avLst/>
          <a:gdLst/>
          <a:ahLst/>
          <a:cxnLst/>
          <a:rect l="0" t="0" r="0" b="0"/>
          <a:pathLst>
            <a:path>
              <a:moveTo>
                <a:pt x="107793" y="0"/>
              </a:moveTo>
              <a:lnTo>
                <a:pt x="107793" y="1930020"/>
              </a:lnTo>
              <a:lnTo>
                <a:pt x="0" y="19300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92AE6-9842-4BFA-A96F-6E4E629D2857}">
      <dsp:nvSpPr>
        <dsp:cNvPr id="0" name=""/>
        <dsp:cNvSpPr/>
      </dsp:nvSpPr>
      <dsp:spPr>
        <a:xfrm>
          <a:off x="1565806" y="1242425"/>
          <a:ext cx="107793" cy="1201129"/>
        </a:xfrm>
        <a:custGeom>
          <a:avLst/>
          <a:gdLst/>
          <a:ahLst/>
          <a:cxnLst/>
          <a:rect l="0" t="0" r="0" b="0"/>
          <a:pathLst>
            <a:path>
              <a:moveTo>
                <a:pt x="0" y="0"/>
              </a:moveTo>
              <a:lnTo>
                <a:pt x="0" y="1201129"/>
              </a:lnTo>
              <a:lnTo>
                <a:pt x="107793" y="12011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499905-4B53-4FDD-85CB-5CF2CC1C8A00}">
      <dsp:nvSpPr>
        <dsp:cNvPr id="0" name=""/>
        <dsp:cNvSpPr/>
      </dsp:nvSpPr>
      <dsp:spPr>
        <a:xfrm>
          <a:off x="1458012" y="1242425"/>
          <a:ext cx="107793" cy="1201129"/>
        </a:xfrm>
        <a:custGeom>
          <a:avLst/>
          <a:gdLst/>
          <a:ahLst/>
          <a:cxnLst/>
          <a:rect l="0" t="0" r="0" b="0"/>
          <a:pathLst>
            <a:path>
              <a:moveTo>
                <a:pt x="107793" y="0"/>
              </a:moveTo>
              <a:lnTo>
                <a:pt x="107793" y="1201129"/>
              </a:lnTo>
              <a:lnTo>
                <a:pt x="0" y="120112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4980C-8F25-4F9E-A9D8-75E719D95EC1}">
      <dsp:nvSpPr>
        <dsp:cNvPr id="0" name=""/>
        <dsp:cNvSpPr/>
      </dsp:nvSpPr>
      <dsp:spPr>
        <a:xfrm>
          <a:off x="1565806" y="1242425"/>
          <a:ext cx="107793" cy="472238"/>
        </a:xfrm>
        <a:custGeom>
          <a:avLst/>
          <a:gdLst/>
          <a:ahLst/>
          <a:cxnLst/>
          <a:rect l="0" t="0" r="0" b="0"/>
          <a:pathLst>
            <a:path>
              <a:moveTo>
                <a:pt x="0" y="0"/>
              </a:moveTo>
              <a:lnTo>
                <a:pt x="0" y="472238"/>
              </a:lnTo>
              <a:lnTo>
                <a:pt x="107793" y="4722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82515-4A7B-453D-9277-24BF66DE2785}">
      <dsp:nvSpPr>
        <dsp:cNvPr id="0" name=""/>
        <dsp:cNvSpPr/>
      </dsp:nvSpPr>
      <dsp:spPr>
        <a:xfrm>
          <a:off x="1458012" y="1242425"/>
          <a:ext cx="107793" cy="472238"/>
        </a:xfrm>
        <a:custGeom>
          <a:avLst/>
          <a:gdLst/>
          <a:ahLst/>
          <a:cxnLst/>
          <a:rect l="0" t="0" r="0" b="0"/>
          <a:pathLst>
            <a:path>
              <a:moveTo>
                <a:pt x="107793" y="0"/>
              </a:moveTo>
              <a:lnTo>
                <a:pt x="107793" y="472238"/>
              </a:lnTo>
              <a:lnTo>
                <a:pt x="0" y="4722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F9D2B-1148-49EB-8889-EF84E5C356CF}">
      <dsp:nvSpPr>
        <dsp:cNvPr id="0" name=""/>
        <dsp:cNvSpPr/>
      </dsp:nvSpPr>
      <dsp:spPr>
        <a:xfrm>
          <a:off x="1565806" y="513534"/>
          <a:ext cx="1242193" cy="215587"/>
        </a:xfrm>
        <a:custGeom>
          <a:avLst/>
          <a:gdLst/>
          <a:ahLst/>
          <a:cxnLst/>
          <a:rect l="0" t="0" r="0" b="0"/>
          <a:pathLst>
            <a:path>
              <a:moveTo>
                <a:pt x="1242193" y="0"/>
              </a:moveTo>
              <a:lnTo>
                <a:pt x="1242193" y="107793"/>
              </a:lnTo>
              <a:lnTo>
                <a:pt x="0" y="107793"/>
              </a:lnTo>
              <a:lnTo>
                <a:pt x="0" y="21558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1597615" y="231"/>
          <a:ext cx="2420768"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Transfers and Subsidies</a:t>
          </a:r>
        </a:p>
      </dsp:txBody>
      <dsp:txXfrm>
        <a:off x="1597615" y="231"/>
        <a:ext cx="2420768" cy="513303"/>
      </dsp:txXfrm>
    </dsp:sp>
    <dsp:sp modelId="{5306ECE0-C6A8-4BFE-A213-288045B8534E}">
      <dsp:nvSpPr>
        <dsp:cNvPr id="0" name=""/>
        <dsp:cNvSpPr/>
      </dsp:nvSpPr>
      <dsp:spPr>
        <a:xfrm>
          <a:off x="1052502" y="729121"/>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In-kind</a:t>
          </a:r>
        </a:p>
      </dsp:txBody>
      <dsp:txXfrm>
        <a:off x="1052502" y="729121"/>
        <a:ext cx="1026606" cy="513303"/>
      </dsp:txXfrm>
    </dsp:sp>
    <dsp:sp modelId="{9BCE5A0A-4F19-4E5B-A20D-744BE2360A81}">
      <dsp:nvSpPr>
        <dsp:cNvPr id="0" name=""/>
        <dsp:cNvSpPr/>
      </dsp:nvSpPr>
      <dsp:spPr>
        <a:xfrm>
          <a:off x="431406" y="1458012"/>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Departmental Agencies and Accounts</a:t>
          </a:r>
        </a:p>
      </dsp:txBody>
      <dsp:txXfrm>
        <a:off x="431406" y="1458012"/>
        <a:ext cx="1026606" cy="513303"/>
      </dsp:txXfrm>
    </dsp:sp>
    <dsp:sp modelId="{B8A05B37-D13E-4CA7-864E-3E1270594378}">
      <dsp:nvSpPr>
        <dsp:cNvPr id="0" name=""/>
        <dsp:cNvSpPr/>
      </dsp:nvSpPr>
      <dsp:spPr>
        <a:xfrm>
          <a:off x="1673599" y="1458012"/>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District Municipalities</a:t>
          </a:r>
        </a:p>
      </dsp:txBody>
      <dsp:txXfrm>
        <a:off x="1673599" y="1458012"/>
        <a:ext cx="1026606" cy="513303"/>
      </dsp:txXfrm>
    </dsp:sp>
    <dsp:sp modelId="{957F32BD-6921-4EEE-827B-7BFD06163B09}">
      <dsp:nvSpPr>
        <dsp:cNvPr id="0" name=""/>
        <dsp:cNvSpPr/>
      </dsp:nvSpPr>
      <dsp:spPr>
        <a:xfrm>
          <a:off x="431406" y="218690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Foreign Government and International Organisations</a:t>
          </a:r>
        </a:p>
      </dsp:txBody>
      <dsp:txXfrm>
        <a:off x="431406" y="2186903"/>
        <a:ext cx="1026606" cy="513303"/>
      </dsp:txXfrm>
    </dsp:sp>
    <dsp:sp modelId="{EE4C3C83-1D73-490B-B8D9-3FC6F8998CF9}">
      <dsp:nvSpPr>
        <dsp:cNvPr id="0" name=""/>
        <dsp:cNvSpPr/>
      </dsp:nvSpPr>
      <dsp:spPr>
        <a:xfrm>
          <a:off x="1673599" y="218690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Households</a:t>
          </a:r>
        </a:p>
      </dsp:txBody>
      <dsp:txXfrm>
        <a:off x="1673599" y="2186903"/>
        <a:ext cx="1026606" cy="513303"/>
      </dsp:txXfrm>
    </dsp:sp>
    <dsp:sp modelId="{DF96F8EB-0B2C-4F32-A4E2-5607E04E47B3}">
      <dsp:nvSpPr>
        <dsp:cNvPr id="0" name=""/>
        <dsp:cNvSpPr/>
      </dsp:nvSpPr>
      <dsp:spPr>
        <a:xfrm>
          <a:off x="431406" y="291579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National Government</a:t>
          </a:r>
        </a:p>
      </dsp:txBody>
      <dsp:txXfrm>
        <a:off x="431406" y="2915793"/>
        <a:ext cx="1026606" cy="513303"/>
      </dsp:txXfrm>
    </dsp:sp>
    <dsp:sp modelId="{06EFC437-B928-4107-9DC2-13E25811B5F0}">
      <dsp:nvSpPr>
        <dsp:cNvPr id="0" name=""/>
        <dsp:cNvSpPr/>
      </dsp:nvSpPr>
      <dsp:spPr>
        <a:xfrm>
          <a:off x="1673599" y="291579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Non-profit Institutions</a:t>
          </a:r>
        </a:p>
      </dsp:txBody>
      <dsp:txXfrm>
        <a:off x="1673599" y="2915793"/>
        <a:ext cx="1026606" cy="513303"/>
      </dsp:txXfrm>
    </dsp:sp>
    <dsp:sp modelId="{AF2A0888-C72D-4951-B9AC-381D6F908471}">
      <dsp:nvSpPr>
        <dsp:cNvPr id="0" name=""/>
        <dsp:cNvSpPr/>
      </dsp:nvSpPr>
      <dsp:spPr>
        <a:xfrm>
          <a:off x="431406" y="364468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Private Enterprises</a:t>
          </a:r>
        </a:p>
      </dsp:txBody>
      <dsp:txXfrm>
        <a:off x="431406" y="3644684"/>
        <a:ext cx="1026606" cy="513303"/>
      </dsp:txXfrm>
    </dsp:sp>
    <dsp:sp modelId="{DAD87BB2-DB44-4C23-9EEB-4D1E9A8422AE}">
      <dsp:nvSpPr>
        <dsp:cNvPr id="0" name=""/>
        <dsp:cNvSpPr/>
      </dsp:nvSpPr>
      <dsp:spPr>
        <a:xfrm>
          <a:off x="1673599" y="364468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Provincial Government</a:t>
          </a:r>
        </a:p>
      </dsp:txBody>
      <dsp:txXfrm>
        <a:off x="1673599" y="3644684"/>
        <a:ext cx="1026606" cy="513303"/>
      </dsp:txXfrm>
    </dsp:sp>
    <dsp:sp modelId="{F8EE920F-33F1-46CF-B888-861C9893AC86}">
      <dsp:nvSpPr>
        <dsp:cNvPr id="0" name=""/>
        <dsp:cNvSpPr/>
      </dsp:nvSpPr>
      <dsp:spPr>
        <a:xfrm>
          <a:off x="431406" y="437357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Public Corporations</a:t>
          </a:r>
        </a:p>
      </dsp:txBody>
      <dsp:txXfrm>
        <a:off x="431406" y="4373574"/>
        <a:ext cx="1026606" cy="513303"/>
      </dsp:txXfrm>
    </dsp:sp>
    <dsp:sp modelId="{3407DC6C-A0DD-4D7C-8253-1031C0D8C67E}">
      <dsp:nvSpPr>
        <dsp:cNvPr id="0" name=""/>
        <dsp:cNvSpPr/>
      </dsp:nvSpPr>
      <dsp:spPr>
        <a:xfrm>
          <a:off x="1673599" y="437357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Higher Educational Institutions</a:t>
          </a:r>
        </a:p>
      </dsp:txBody>
      <dsp:txXfrm>
        <a:off x="1673599" y="4373574"/>
        <a:ext cx="1026606" cy="513303"/>
      </dsp:txXfrm>
    </dsp:sp>
    <dsp:sp modelId="{53CD038D-862D-48D7-9455-CC1AD12F727E}">
      <dsp:nvSpPr>
        <dsp:cNvPr id="0" name=""/>
        <dsp:cNvSpPr/>
      </dsp:nvSpPr>
      <dsp:spPr>
        <a:xfrm>
          <a:off x="431406" y="5102465"/>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Parent Municipality</a:t>
          </a:r>
        </a:p>
      </dsp:txBody>
      <dsp:txXfrm>
        <a:off x="431406" y="5102465"/>
        <a:ext cx="1026606" cy="513303"/>
      </dsp:txXfrm>
    </dsp:sp>
    <dsp:sp modelId="{6C66CDF0-D005-4C42-8F39-1204A6887C0B}">
      <dsp:nvSpPr>
        <dsp:cNvPr id="0" name=""/>
        <dsp:cNvSpPr/>
      </dsp:nvSpPr>
      <dsp:spPr>
        <a:xfrm>
          <a:off x="3536890" y="729121"/>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Monetary Value</a:t>
          </a:r>
        </a:p>
      </dsp:txBody>
      <dsp:txXfrm>
        <a:off x="3536890" y="729121"/>
        <a:ext cx="1026606" cy="513303"/>
      </dsp:txXfrm>
    </dsp:sp>
    <dsp:sp modelId="{126C9BEE-5CB1-4C5E-815A-DFB51E779051}">
      <dsp:nvSpPr>
        <dsp:cNvPr id="0" name=""/>
        <dsp:cNvSpPr/>
      </dsp:nvSpPr>
      <dsp:spPr>
        <a:xfrm>
          <a:off x="2915793" y="1458012"/>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Departmental Agencies and Accounts</a:t>
          </a:r>
        </a:p>
      </dsp:txBody>
      <dsp:txXfrm>
        <a:off x="2915793" y="1458012"/>
        <a:ext cx="1026606" cy="513303"/>
      </dsp:txXfrm>
    </dsp:sp>
    <dsp:sp modelId="{61C52268-F544-4192-85FC-7EAD9EE04C09}">
      <dsp:nvSpPr>
        <dsp:cNvPr id="0" name=""/>
        <dsp:cNvSpPr/>
      </dsp:nvSpPr>
      <dsp:spPr>
        <a:xfrm>
          <a:off x="4157987" y="1458012"/>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District Municipalities</a:t>
          </a:r>
        </a:p>
      </dsp:txBody>
      <dsp:txXfrm>
        <a:off x="4157987" y="1458012"/>
        <a:ext cx="1026606" cy="513303"/>
      </dsp:txXfrm>
    </dsp:sp>
    <dsp:sp modelId="{3E18B93C-7D94-4979-A4EF-2440DE77D260}">
      <dsp:nvSpPr>
        <dsp:cNvPr id="0" name=""/>
        <dsp:cNvSpPr/>
      </dsp:nvSpPr>
      <dsp:spPr>
        <a:xfrm>
          <a:off x="2915793" y="218690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Foreign Government and International Organisations</a:t>
          </a:r>
        </a:p>
      </dsp:txBody>
      <dsp:txXfrm>
        <a:off x="2915793" y="2186903"/>
        <a:ext cx="1026606" cy="513303"/>
      </dsp:txXfrm>
    </dsp:sp>
    <dsp:sp modelId="{8DC82460-05A9-4C7D-B588-9C5FA6979EF8}">
      <dsp:nvSpPr>
        <dsp:cNvPr id="0" name=""/>
        <dsp:cNvSpPr/>
      </dsp:nvSpPr>
      <dsp:spPr>
        <a:xfrm>
          <a:off x="4157987" y="218690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Households</a:t>
          </a:r>
        </a:p>
      </dsp:txBody>
      <dsp:txXfrm>
        <a:off x="4157987" y="2186903"/>
        <a:ext cx="1026606" cy="513303"/>
      </dsp:txXfrm>
    </dsp:sp>
    <dsp:sp modelId="{26847206-1101-4850-B66D-65B67B6C77B5}">
      <dsp:nvSpPr>
        <dsp:cNvPr id="0" name=""/>
        <dsp:cNvSpPr/>
      </dsp:nvSpPr>
      <dsp:spPr>
        <a:xfrm>
          <a:off x="2915793" y="291579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National Government</a:t>
          </a:r>
        </a:p>
      </dsp:txBody>
      <dsp:txXfrm>
        <a:off x="2915793" y="2915793"/>
        <a:ext cx="1026606" cy="513303"/>
      </dsp:txXfrm>
    </dsp:sp>
    <dsp:sp modelId="{DD3BC55A-A447-4792-AC3A-71686C21D2AB}">
      <dsp:nvSpPr>
        <dsp:cNvPr id="0" name=""/>
        <dsp:cNvSpPr/>
      </dsp:nvSpPr>
      <dsp:spPr>
        <a:xfrm>
          <a:off x="4157987" y="2915793"/>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Non-profit Institutions</a:t>
          </a:r>
        </a:p>
      </dsp:txBody>
      <dsp:txXfrm>
        <a:off x="4157987" y="2915793"/>
        <a:ext cx="1026606" cy="513303"/>
      </dsp:txXfrm>
    </dsp:sp>
    <dsp:sp modelId="{7AE16D36-3DC0-40A5-BD15-07EB04A9AF01}">
      <dsp:nvSpPr>
        <dsp:cNvPr id="0" name=""/>
        <dsp:cNvSpPr/>
      </dsp:nvSpPr>
      <dsp:spPr>
        <a:xfrm>
          <a:off x="2915793" y="364468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Private Enterprises</a:t>
          </a:r>
        </a:p>
      </dsp:txBody>
      <dsp:txXfrm>
        <a:off x="2915793" y="3644684"/>
        <a:ext cx="1026606" cy="513303"/>
      </dsp:txXfrm>
    </dsp:sp>
    <dsp:sp modelId="{3A9838D4-043B-4B0F-A397-662ACEA967A2}">
      <dsp:nvSpPr>
        <dsp:cNvPr id="0" name=""/>
        <dsp:cNvSpPr/>
      </dsp:nvSpPr>
      <dsp:spPr>
        <a:xfrm>
          <a:off x="4157987" y="364468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Provincnial Government</a:t>
          </a:r>
        </a:p>
      </dsp:txBody>
      <dsp:txXfrm>
        <a:off x="4157987" y="3644684"/>
        <a:ext cx="1026606" cy="513303"/>
      </dsp:txXfrm>
    </dsp:sp>
    <dsp:sp modelId="{8CBDDE1F-FE43-48C3-9E7E-942DB70BE0AA}">
      <dsp:nvSpPr>
        <dsp:cNvPr id="0" name=""/>
        <dsp:cNvSpPr/>
      </dsp:nvSpPr>
      <dsp:spPr>
        <a:xfrm>
          <a:off x="2915793" y="437357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Public Corporations</a:t>
          </a:r>
        </a:p>
      </dsp:txBody>
      <dsp:txXfrm>
        <a:off x="2915793" y="4373574"/>
        <a:ext cx="1026606" cy="513303"/>
      </dsp:txXfrm>
    </dsp:sp>
    <dsp:sp modelId="{538F7A2F-E794-46CF-A3D2-D4710059B853}">
      <dsp:nvSpPr>
        <dsp:cNvPr id="0" name=""/>
        <dsp:cNvSpPr/>
      </dsp:nvSpPr>
      <dsp:spPr>
        <a:xfrm>
          <a:off x="4157987" y="4373574"/>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Higher Educational Institutions</a:t>
          </a:r>
        </a:p>
      </dsp:txBody>
      <dsp:txXfrm>
        <a:off x="4157987" y="4373574"/>
        <a:ext cx="1026606" cy="513303"/>
      </dsp:txXfrm>
    </dsp:sp>
    <dsp:sp modelId="{4D001EE0-9897-44F4-B3BF-98578FC7E2BC}">
      <dsp:nvSpPr>
        <dsp:cNvPr id="0" name=""/>
        <dsp:cNvSpPr/>
      </dsp:nvSpPr>
      <dsp:spPr>
        <a:xfrm>
          <a:off x="2915793" y="5102465"/>
          <a:ext cx="1026606" cy="51330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Parent Municipality</a:t>
          </a:r>
        </a:p>
      </dsp:txBody>
      <dsp:txXfrm>
        <a:off x="2915793" y="5102465"/>
        <a:ext cx="1026606" cy="5133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F7849-262A-4CCC-A97F-895B2654A3A6}">
      <dsp:nvSpPr>
        <dsp:cNvPr id="0" name=""/>
        <dsp:cNvSpPr/>
      </dsp:nvSpPr>
      <dsp:spPr>
        <a:xfrm>
          <a:off x="2790000" y="358643"/>
          <a:ext cx="94944" cy="3625961"/>
        </a:xfrm>
        <a:custGeom>
          <a:avLst/>
          <a:gdLst/>
          <a:ahLst/>
          <a:cxnLst/>
          <a:rect l="0" t="0" r="0" b="0"/>
          <a:pathLst>
            <a:path>
              <a:moveTo>
                <a:pt x="0" y="0"/>
              </a:moveTo>
              <a:lnTo>
                <a:pt x="0" y="3625961"/>
              </a:lnTo>
              <a:lnTo>
                <a:pt x="94944" y="362596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DF104-A41E-4804-ACD7-064122E9E54E}">
      <dsp:nvSpPr>
        <dsp:cNvPr id="0" name=""/>
        <dsp:cNvSpPr/>
      </dsp:nvSpPr>
      <dsp:spPr>
        <a:xfrm>
          <a:off x="2695055" y="358643"/>
          <a:ext cx="94944" cy="3625961"/>
        </a:xfrm>
        <a:custGeom>
          <a:avLst/>
          <a:gdLst/>
          <a:ahLst/>
          <a:cxnLst/>
          <a:rect l="0" t="0" r="0" b="0"/>
          <a:pathLst>
            <a:path>
              <a:moveTo>
                <a:pt x="94944" y="0"/>
              </a:moveTo>
              <a:lnTo>
                <a:pt x="94944" y="3625961"/>
              </a:lnTo>
              <a:lnTo>
                <a:pt x="0" y="362596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9D9BF-A2A9-4786-A2E3-5445D5CA0E9B}">
      <dsp:nvSpPr>
        <dsp:cNvPr id="0" name=""/>
        <dsp:cNvSpPr/>
      </dsp:nvSpPr>
      <dsp:spPr>
        <a:xfrm>
          <a:off x="2790000" y="358643"/>
          <a:ext cx="94944" cy="2983958"/>
        </a:xfrm>
        <a:custGeom>
          <a:avLst/>
          <a:gdLst/>
          <a:ahLst/>
          <a:cxnLst/>
          <a:rect l="0" t="0" r="0" b="0"/>
          <a:pathLst>
            <a:path>
              <a:moveTo>
                <a:pt x="0" y="0"/>
              </a:moveTo>
              <a:lnTo>
                <a:pt x="0" y="2983958"/>
              </a:lnTo>
              <a:lnTo>
                <a:pt x="94944" y="29839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E6533-B9C0-4631-9E28-041D43163A26}">
      <dsp:nvSpPr>
        <dsp:cNvPr id="0" name=""/>
        <dsp:cNvSpPr/>
      </dsp:nvSpPr>
      <dsp:spPr>
        <a:xfrm>
          <a:off x="2695055" y="358643"/>
          <a:ext cx="94944" cy="2983958"/>
        </a:xfrm>
        <a:custGeom>
          <a:avLst/>
          <a:gdLst/>
          <a:ahLst/>
          <a:cxnLst/>
          <a:rect l="0" t="0" r="0" b="0"/>
          <a:pathLst>
            <a:path>
              <a:moveTo>
                <a:pt x="94944" y="0"/>
              </a:moveTo>
              <a:lnTo>
                <a:pt x="94944" y="2983958"/>
              </a:lnTo>
              <a:lnTo>
                <a:pt x="0" y="298395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6B316-A91F-4228-A8EA-B9B16D43D9AE}">
      <dsp:nvSpPr>
        <dsp:cNvPr id="0" name=""/>
        <dsp:cNvSpPr/>
      </dsp:nvSpPr>
      <dsp:spPr>
        <a:xfrm>
          <a:off x="2790000" y="358643"/>
          <a:ext cx="94944" cy="2341955"/>
        </a:xfrm>
        <a:custGeom>
          <a:avLst/>
          <a:gdLst/>
          <a:ahLst/>
          <a:cxnLst/>
          <a:rect l="0" t="0" r="0" b="0"/>
          <a:pathLst>
            <a:path>
              <a:moveTo>
                <a:pt x="0" y="0"/>
              </a:moveTo>
              <a:lnTo>
                <a:pt x="0" y="2341955"/>
              </a:lnTo>
              <a:lnTo>
                <a:pt x="94944" y="234195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82574-C7DD-4CA3-9569-D5223CB228E8}">
      <dsp:nvSpPr>
        <dsp:cNvPr id="0" name=""/>
        <dsp:cNvSpPr/>
      </dsp:nvSpPr>
      <dsp:spPr>
        <a:xfrm>
          <a:off x="2695055" y="358643"/>
          <a:ext cx="94944" cy="2341955"/>
        </a:xfrm>
        <a:custGeom>
          <a:avLst/>
          <a:gdLst/>
          <a:ahLst/>
          <a:cxnLst/>
          <a:rect l="0" t="0" r="0" b="0"/>
          <a:pathLst>
            <a:path>
              <a:moveTo>
                <a:pt x="94944" y="0"/>
              </a:moveTo>
              <a:lnTo>
                <a:pt x="94944" y="2341955"/>
              </a:lnTo>
              <a:lnTo>
                <a:pt x="0" y="234195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12EC0-D8DA-4D81-8198-02CAAF267102}">
      <dsp:nvSpPr>
        <dsp:cNvPr id="0" name=""/>
        <dsp:cNvSpPr/>
      </dsp:nvSpPr>
      <dsp:spPr>
        <a:xfrm>
          <a:off x="2790000" y="358643"/>
          <a:ext cx="94944" cy="1699951"/>
        </a:xfrm>
        <a:custGeom>
          <a:avLst/>
          <a:gdLst/>
          <a:ahLst/>
          <a:cxnLst/>
          <a:rect l="0" t="0" r="0" b="0"/>
          <a:pathLst>
            <a:path>
              <a:moveTo>
                <a:pt x="0" y="0"/>
              </a:moveTo>
              <a:lnTo>
                <a:pt x="0" y="1699951"/>
              </a:lnTo>
              <a:lnTo>
                <a:pt x="94944" y="16999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BD885-DCDC-47F1-949F-BE695A7034C9}">
      <dsp:nvSpPr>
        <dsp:cNvPr id="0" name=""/>
        <dsp:cNvSpPr/>
      </dsp:nvSpPr>
      <dsp:spPr>
        <a:xfrm>
          <a:off x="2695055" y="358643"/>
          <a:ext cx="94944" cy="1699951"/>
        </a:xfrm>
        <a:custGeom>
          <a:avLst/>
          <a:gdLst/>
          <a:ahLst/>
          <a:cxnLst/>
          <a:rect l="0" t="0" r="0" b="0"/>
          <a:pathLst>
            <a:path>
              <a:moveTo>
                <a:pt x="94944" y="0"/>
              </a:moveTo>
              <a:lnTo>
                <a:pt x="94944" y="1699951"/>
              </a:lnTo>
              <a:lnTo>
                <a:pt x="0" y="16999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EA880-A1B4-4931-A6A0-93743CDF969F}">
      <dsp:nvSpPr>
        <dsp:cNvPr id="0" name=""/>
        <dsp:cNvSpPr/>
      </dsp:nvSpPr>
      <dsp:spPr>
        <a:xfrm>
          <a:off x="2790000" y="358643"/>
          <a:ext cx="94944" cy="1057948"/>
        </a:xfrm>
        <a:custGeom>
          <a:avLst/>
          <a:gdLst/>
          <a:ahLst/>
          <a:cxnLst/>
          <a:rect l="0" t="0" r="0" b="0"/>
          <a:pathLst>
            <a:path>
              <a:moveTo>
                <a:pt x="0" y="0"/>
              </a:moveTo>
              <a:lnTo>
                <a:pt x="0" y="1057948"/>
              </a:lnTo>
              <a:lnTo>
                <a:pt x="94944" y="10579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B0D98-DE4A-413F-9A9B-E39DAF01E43F}">
      <dsp:nvSpPr>
        <dsp:cNvPr id="0" name=""/>
        <dsp:cNvSpPr/>
      </dsp:nvSpPr>
      <dsp:spPr>
        <a:xfrm>
          <a:off x="2695055" y="358643"/>
          <a:ext cx="94944" cy="1057948"/>
        </a:xfrm>
        <a:custGeom>
          <a:avLst/>
          <a:gdLst/>
          <a:ahLst/>
          <a:cxnLst/>
          <a:rect l="0" t="0" r="0" b="0"/>
          <a:pathLst>
            <a:path>
              <a:moveTo>
                <a:pt x="94944" y="0"/>
              </a:moveTo>
              <a:lnTo>
                <a:pt x="94944" y="1057948"/>
              </a:lnTo>
              <a:lnTo>
                <a:pt x="0" y="10579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51707-58C7-41D5-87C1-D6EF73FA2F3E}">
      <dsp:nvSpPr>
        <dsp:cNvPr id="0" name=""/>
        <dsp:cNvSpPr/>
      </dsp:nvSpPr>
      <dsp:spPr>
        <a:xfrm>
          <a:off x="2790000" y="358643"/>
          <a:ext cx="94944" cy="415945"/>
        </a:xfrm>
        <a:custGeom>
          <a:avLst/>
          <a:gdLst/>
          <a:ahLst/>
          <a:cxnLst/>
          <a:rect l="0" t="0" r="0" b="0"/>
          <a:pathLst>
            <a:path>
              <a:moveTo>
                <a:pt x="0" y="0"/>
              </a:moveTo>
              <a:lnTo>
                <a:pt x="0" y="415945"/>
              </a:lnTo>
              <a:lnTo>
                <a:pt x="94944" y="4159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E57DA-5220-41EC-A1C4-486087C6212C}">
      <dsp:nvSpPr>
        <dsp:cNvPr id="0" name=""/>
        <dsp:cNvSpPr/>
      </dsp:nvSpPr>
      <dsp:spPr>
        <a:xfrm>
          <a:off x="2695055" y="358643"/>
          <a:ext cx="94944" cy="415945"/>
        </a:xfrm>
        <a:custGeom>
          <a:avLst/>
          <a:gdLst/>
          <a:ahLst/>
          <a:cxnLst/>
          <a:rect l="0" t="0" r="0" b="0"/>
          <a:pathLst>
            <a:path>
              <a:moveTo>
                <a:pt x="94944" y="0"/>
              </a:moveTo>
              <a:lnTo>
                <a:pt x="94944" y="415945"/>
              </a:lnTo>
              <a:lnTo>
                <a:pt x="0" y="4159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1723899" y="1337"/>
          <a:ext cx="2132200" cy="35730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Borrowing</a:t>
          </a:r>
        </a:p>
      </dsp:txBody>
      <dsp:txXfrm>
        <a:off x="1723899" y="1337"/>
        <a:ext cx="2132200" cy="357306"/>
      </dsp:txXfrm>
    </dsp:sp>
    <dsp:sp modelId="{77B3113C-C3D7-4889-9190-6F6AF7821178}">
      <dsp:nvSpPr>
        <dsp:cNvPr id="0" name=""/>
        <dsp:cNvSpPr/>
      </dsp:nvSpPr>
      <dsp:spPr>
        <a:xfrm>
          <a:off x="1080526" y="629282"/>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Annuity Loans</a:t>
          </a:r>
        </a:p>
      </dsp:txBody>
      <dsp:txXfrm>
        <a:off x="1080526" y="629282"/>
        <a:ext cx="1614529" cy="290614"/>
      </dsp:txXfrm>
    </dsp:sp>
    <dsp:sp modelId="{45CB0D54-A80A-4C78-A9CC-C1CA0560CBD0}">
      <dsp:nvSpPr>
        <dsp:cNvPr id="0" name=""/>
        <dsp:cNvSpPr/>
      </dsp:nvSpPr>
      <dsp:spPr>
        <a:xfrm>
          <a:off x="2884944" y="629282"/>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Bankers Acceptance Certificate</a:t>
          </a:r>
        </a:p>
      </dsp:txBody>
      <dsp:txXfrm>
        <a:off x="2884944" y="629282"/>
        <a:ext cx="1614529" cy="290614"/>
      </dsp:txXfrm>
    </dsp:sp>
    <dsp:sp modelId="{497E1950-D716-4BD3-A9F8-B37C4EF21CC1}">
      <dsp:nvSpPr>
        <dsp:cNvPr id="0" name=""/>
        <dsp:cNvSpPr/>
      </dsp:nvSpPr>
      <dsp:spPr>
        <a:xfrm>
          <a:off x="1080526" y="1271285"/>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Bank Overdraft *</a:t>
          </a:r>
        </a:p>
      </dsp:txBody>
      <dsp:txXfrm>
        <a:off x="1080526" y="1271285"/>
        <a:ext cx="1614529" cy="290614"/>
      </dsp:txXfrm>
    </dsp:sp>
    <dsp:sp modelId="{6C46C760-769B-45EF-922A-4EA7992F7FD6}">
      <dsp:nvSpPr>
        <dsp:cNvPr id="0" name=""/>
        <dsp:cNvSpPr/>
      </dsp:nvSpPr>
      <dsp:spPr>
        <a:xfrm>
          <a:off x="2884944" y="1271285"/>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Derivative Financial Liability*</a:t>
          </a:r>
        </a:p>
      </dsp:txBody>
      <dsp:txXfrm>
        <a:off x="2884944" y="1271285"/>
        <a:ext cx="1614529" cy="290614"/>
      </dsp:txXfrm>
    </dsp:sp>
    <dsp:sp modelId="{C69F2118-B89C-41BD-91D7-02E339094D42}">
      <dsp:nvSpPr>
        <dsp:cNvPr id="0" name=""/>
        <dsp:cNvSpPr/>
      </dsp:nvSpPr>
      <dsp:spPr>
        <a:xfrm>
          <a:off x="1080526" y="1913288"/>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Finance Lease*</a:t>
          </a:r>
        </a:p>
      </dsp:txBody>
      <dsp:txXfrm>
        <a:off x="1080526" y="1913288"/>
        <a:ext cx="1614529" cy="290614"/>
      </dsp:txXfrm>
    </dsp:sp>
    <dsp:sp modelId="{5EA693AF-0655-4669-AECF-9101558C9652}">
      <dsp:nvSpPr>
        <dsp:cNvPr id="0" name=""/>
        <dsp:cNvSpPr/>
      </dsp:nvSpPr>
      <dsp:spPr>
        <a:xfrm>
          <a:off x="2884944" y="1913288"/>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Government Loans*</a:t>
          </a:r>
        </a:p>
      </dsp:txBody>
      <dsp:txXfrm>
        <a:off x="2884944" y="1913288"/>
        <a:ext cx="1614529" cy="290614"/>
      </dsp:txXfrm>
    </dsp:sp>
    <dsp:sp modelId="{8424995A-20DD-4474-B7E5-AA46C58FC830}">
      <dsp:nvSpPr>
        <dsp:cNvPr id="0" name=""/>
        <dsp:cNvSpPr/>
      </dsp:nvSpPr>
      <dsp:spPr>
        <a:xfrm>
          <a:off x="1080526" y="2555291"/>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Local Registered Stock</a:t>
          </a:r>
        </a:p>
      </dsp:txBody>
      <dsp:txXfrm>
        <a:off x="1080526" y="2555291"/>
        <a:ext cx="1614529" cy="290614"/>
      </dsp:txXfrm>
    </dsp:sp>
    <dsp:sp modelId="{A01F03E3-4B17-4FF6-9EA9-4FABC84834D2}">
      <dsp:nvSpPr>
        <dsp:cNvPr id="0" name=""/>
        <dsp:cNvSpPr/>
      </dsp:nvSpPr>
      <dsp:spPr>
        <a:xfrm>
          <a:off x="2884944" y="2555291"/>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Marketable Bonds</a:t>
          </a:r>
        </a:p>
      </dsp:txBody>
      <dsp:txXfrm>
        <a:off x="2884944" y="2555291"/>
        <a:ext cx="1614529" cy="290614"/>
      </dsp:txXfrm>
    </dsp:sp>
    <dsp:sp modelId="{B8D365C7-F933-4A6C-A0E1-6834D1C5BB5E}">
      <dsp:nvSpPr>
        <dsp:cNvPr id="0" name=""/>
        <dsp:cNvSpPr/>
      </dsp:nvSpPr>
      <dsp:spPr>
        <a:xfrm>
          <a:off x="1080526" y="3197294"/>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Non-annuity Loans</a:t>
          </a:r>
        </a:p>
      </dsp:txBody>
      <dsp:txXfrm>
        <a:off x="1080526" y="3197294"/>
        <a:ext cx="1614529" cy="290614"/>
      </dsp:txXfrm>
    </dsp:sp>
    <dsp:sp modelId="{054ACEE7-A0D7-4406-94AD-AAD59AB589A4}">
      <dsp:nvSpPr>
        <dsp:cNvPr id="0" name=""/>
        <dsp:cNvSpPr/>
      </dsp:nvSpPr>
      <dsp:spPr>
        <a:xfrm>
          <a:off x="2884944" y="3197294"/>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Non-marketable Bonds</a:t>
          </a:r>
        </a:p>
      </dsp:txBody>
      <dsp:txXfrm>
        <a:off x="2884944" y="3197294"/>
        <a:ext cx="1614529" cy="290614"/>
      </dsp:txXfrm>
    </dsp:sp>
    <dsp:sp modelId="{7CE40227-534B-4202-8815-974F0CF9E7B8}">
      <dsp:nvSpPr>
        <dsp:cNvPr id="0" name=""/>
        <dsp:cNvSpPr/>
      </dsp:nvSpPr>
      <dsp:spPr>
        <a:xfrm>
          <a:off x="1080526" y="3839297"/>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PPP Liabilities</a:t>
          </a:r>
        </a:p>
      </dsp:txBody>
      <dsp:txXfrm>
        <a:off x="1080526" y="3839297"/>
        <a:ext cx="1614529" cy="290614"/>
      </dsp:txXfrm>
    </dsp:sp>
    <dsp:sp modelId="{6D566DBB-5141-41BE-B0E8-169E2328008D}">
      <dsp:nvSpPr>
        <dsp:cNvPr id="0" name=""/>
        <dsp:cNvSpPr/>
      </dsp:nvSpPr>
      <dsp:spPr>
        <a:xfrm>
          <a:off x="2884944" y="3839297"/>
          <a:ext cx="1614529" cy="29061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Securities</a:t>
          </a:r>
        </a:p>
      </dsp:txBody>
      <dsp:txXfrm>
        <a:off x="2884944" y="3839297"/>
        <a:ext cx="1614529" cy="2906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883B73-1C77-490D-998A-098EDE691B4B}">
      <dsp:nvSpPr>
        <dsp:cNvPr id="0" name=""/>
        <dsp:cNvSpPr/>
      </dsp:nvSpPr>
      <dsp:spPr>
        <a:xfrm>
          <a:off x="4086330" y="683946"/>
          <a:ext cx="121470" cy="4639010"/>
        </a:xfrm>
        <a:custGeom>
          <a:avLst/>
          <a:gdLst/>
          <a:ahLst/>
          <a:cxnLst/>
          <a:rect l="0" t="0" r="0" b="0"/>
          <a:pathLst>
            <a:path>
              <a:moveTo>
                <a:pt x="121470" y="0"/>
              </a:moveTo>
              <a:lnTo>
                <a:pt x="121470" y="4639010"/>
              </a:lnTo>
              <a:lnTo>
                <a:pt x="0" y="46390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3C383-590B-4BFB-8B31-72A15AF41F09}">
      <dsp:nvSpPr>
        <dsp:cNvPr id="0" name=""/>
        <dsp:cNvSpPr/>
      </dsp:nvSpPr>
      <dsp:spPr>
        <a:xfrm>
          <a:off x="4207801" y="683946"/>
          <a:ext cx="121470" cy="3817639"/>
        </a:xfrm>
        <a:custGeom>
          <a:avLst/>
          <a:gdLst/>
          <a:ahLst/>
          <a:cxnLst/>
          <a:rect l="0" t="0" r="0" b="0"/>
          <a:pathLst>
            <a:path>
              <a:moveTo>
                <a:pt x="0" y="0"/>
              </a:moveTo>
              <a:lnTo>
                <a:pt x="0" y="3817639"/>
              </a:lnTo>
              <a:lnTo>
                <a:pt x="121470" y="38176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8DEC-9D99-481A-BE4A-8F8D4F0A4BE6}">
      <dsp:nvSpPr>
        <dsp:cNvPr id="0" name=""/>
        <dsp:cNvSpPr/>
      </dsp:nvSpPr>
      <dsp:spPr>
        <a:xfrm>
          <a:off x="4086330" y="683946"/>
          <a:ext cx="121470" cy="3817639"/>
        </a:xfrm>
        <a:custGeom>
          <a:avLst/>
          <a:gdLst/>
          <a:ahLst/>
          <a:cxnLst/>
          <a:rect l="0" t="0" r="0" b="0"/>
          <a:pathLst>
            <a:path>
              <a:moveTo>
                <a:pt x="121470" y="0"/>
              </a:moveTo>
              <a:lnTo>
                <a:pt x="121470" y="3817639"/>
              </a:lnTo>
              <a:lnTo>
                <a:pt x="0" y="38176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95469-D387-4CCF-9CF0-8FCBB841BE1B}">
      <dsp:nvSpPr>
        <dsp:cNvPr id="0" name=""/>
        <dsp:cNvSpPr/>
      </dsp:nvSpPr>
      <dsp:spPr>
        <a:xfrm>
          <a:off x="4207801" y="683946"/>
          <a:ext cx="121470" cy="2996268"/>
        </a:xfrm>
        <a:custGeom>
          <a:avLst/>
          <a:gdLst/>
          <a:ahLst/>
          <a:cxnLst/>
          <a:rect l="0" t="0" r="0" b="0"/>
          <a:pathLst>
            <a:path>
              <a:moveTo>
                <a:pt x="0" y="0"/>
              </a:moveTo>
              <a:lnTo>
                <a:pt x="0" y="2996268"/>
              </a:lnTo>
              <a:lnTo>
                <a:pt x="121470" y="2996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BACD3-A664-46F2-B7EC-C7DFAA2A803A}">
      <dsp:nvSpPr>
        <dsp:cNvPr id="0" name=""/>
        <dsp:cNvSpPr/>
      </dsp:nvSpPr>
      <dsp:spPr>
        <a:xfrm>
          <a:off x="4086330" y="683946"/>
          <a:ext cx="121470" cy="2996268"/>
        </a:xfrm>
        <a:custGeom>
          <a:avLst/>
          <a:gdLst/>
          <a:ahLst/>
          <a:cxnLst/>
          <a:rect l="0" t="0" r="0" b="0"/>
          <a:pathLst>
            <a:path>
              <a:moveTo>
                <a:pt x="121470" y="0"/>
              </a:moveTo>
              <a:lnTo>
                <a:pt x="121470" y="2996268"/>
              </a:lnTo>
              <a:lnTo>
                <a:pt x="0" y="2996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18CA2-E004-4ED0-9FC0-DD3018AE15B9}">
      <dsp:nvSpPr>
        <dsp:cNvPr id="0" name=""/>
        <dsp:cNvSpPr/>
      </dsp:nvSpPr>
      <dsp:spPr>
        <a:xfrm>
          <a:off x="4207801" y="683946"/>
          <a:ext cx="121470" cy="2174897"/>
        </a:xfrm>
        <a:custGeom>
          <a:avLst/>
          <a:gdLst/>
          <a:ahLst/>
          <a:cxnLst/>
          <a:rect l="0" t="0" r="0" b="0"/>
          <a:pathLst>
            <a:path>
              <a:moveTo>
                <a:pt x="0" y="0"/>
              </a:moveTo>
              <a:lnTo>
                <a:pt x="0" y="2174897"/>
              </a:lnTo>
              <a:lnTo>
                <a:pt x="121470" y="21748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D7234-BA8B-4F2D-A85B-32E7B91A3234}">
      <dsp:nvSpPr>
        <dsp:cNvPr id="0" name=""/>
        <dsp:cNvSpPr/>
      </dsp:nvSpPr>
      <dsp:spPr>
        <a:xfrm>
          <a:off x="4086330" y="683946"/>
          <a:ext cx="121470" cy="2174897"/>
        </a:xfrm>
        <a:custGeom>
          <a:avLst/>
          <a:gdLst/>
          <a:ahLst/>
          <a:cxnLst/>
          <a:rect l="0" t="0" r="0" b="0"/>
          <a:pathLst>
            <a:path>
              <a:moveTo>
                <a:pt x="121470" y="0"/>
              </a:moveTo>
              <a:lnTo>
                <a:pt x="121470" y="2174897"/>
              </a:lnTo>
              <a:lnTo>
                <a:pt x="0" y="21748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30224-D7D5-4ACD-8B4B-657B9855F05F}">
      <dsp:nvSpPr>
        <dsp:cNvPr id="0" name=""/>
        <dsp:cNvSpPr/>
      </dsp:nvSpPr>
      <dsp:spPr>
        <a:xfrm>
          <a:off x="4207801" y="683946"/>
          <a:ext cx="121470" cy="1353526"/>
        </a:xfrm>
        <a:custGeom>
          <a:avLst/>
          <a:gdLst/>
          <a:ahLst/>
          <a:cxnLst/>
          <a:rect l="0" t="0" r="0" b="0"/>
          <a:pathLst>
            <a:path>
              <a:moveTo>
                <a:pt x="0" y="0"/>
              </a:moveTo>
              <a:lnTo>
                <a:pt x="0" y="1353526"/>
              </a:lnTo>
              <a:lnTo>
                <a:pt x="121470" y="13535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44BDA-4348-4A0F-AD44-C8C90E4305DF}">
      <dsp:nvSpPr>
        <dsp:cNvPr id="0" name=""/>
        <dsp:cNvSpPr/>
      </dsp:nvSpPr>
      <dsp:spPr>
        <a:xfrm>
          <a:off x="4086330" y="683946"/>
          <a:ext cx="121470" cy="1353526"/>
        </a:xfrm>
        <a:custGeom>
          <a:avLst/>
          <a:gdLst/>
          <a:ahLst/>
          <a:cxnLst/>
          <a:rect l="0" t="0" r="0" b="0"/>
          <a:pathLst>
            <a:path>
              <a:moveTo>
                <a:pt x="121470" y="0"/>
              </a:moveTo>
              <a:lnTo>
                <a:pt x="121470" y="1353526"/>
              </a:lnTo>
              <a:lnTo>
                <a:pt x="0" y="13535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9BF9E-5B83-4BFC-B821-63EA06FCD503}">
      <dsp:nvSpPr>
        <dsp:cNvPr id="0" name=""/>
        <dsp:cNvSpPr/>
      </dsp:nvSpPr>
      <dsp:spPr>
        <a:xfrm>
          <a:off x="4207801" y="683946"/>
          <a:ext cx="121470" cy="532155"/>
        </a:xfrm>
        <a:custGeom>
          <a:avLst/>
          <a:gdLst/>
          <a:ahLst/>
          <a:cxnLst/>
          <a:rect l="0" t="0" r="0" b="0"/>
          <a:pathLst>
            <a:path>
              <a:moveTo>
                <a:pt x="0" y="0"/>
              </a:moveTo>
              <a:lnTo>
                <a:pt x="0" y="532155"/>
              </a:lnTo>
              <a:lnTo>
                <a:pt x="121470" y="5321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B82AC-B80B-4ACB-A27D-BFA0B97DA368}">
      <dsp:nvSpPr>
        <dsp:cNvPr id="0" name=""/>
        <dsp:cNvSpPr/>
      </dsp:nvSpPr>
      <dsp:spPr>
        <a:xfrm>
          <a:off x="4086330" y="683946"/>
          <a:ext cx="121470" cy="532155"/>
        </a:xfrm>
        <a:custGeom>
          <a:avLst/>
          <a:gdLst/>
          <a:ahLst/>
          <a:cxnLst/>
          <a:rect l="0" t="0" r="0" b="0"/>
          <a:pathLst>
            <a:path>
              <a:moveTo>
                <a:pt x="121470" y="0"/>
              </a:moveTo>
              <a:lnTo>
                <a:pt x="121470" y="532155"/>
              </a:lnTo>
              <a:lnTo>
                <a:pt x="0" y="5321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A6F10-300A-4507-84E2-6FD8626ED581}">
      <dsp:nvSpPr>
        <dsp:cNvPr id="0" name=""/>
        <dsp:cNvSpPr/>
      </dsp:nvSpPr>
      <dsp:spPr>
        <a:xfrm>
          <a:off x="2808000" y="222417"/>
          <a:ext cx="1399801" cy="242940"/>
        </a:xfrm>
        <a:custGeom>
          <a:avLst/>
          <a:gdLst/>
          <a:ahLst/>
          <a:cxnLst/>
          <a:rect l="0" t="0" r="0" b="0"/>
          <a:pathLst>
            <a:path>
              <a:moveTo>
                <a:pt x="0" y="0"/>
              </a:moveTo>
              <a:lnTo>
                <a:pt x="0" y="121470"/>
              </a:lnTo>
              <a:lnTo>
                <a:pt x="1399801" y="121470"/>
              </a:lnTo>
              <a:lnTo>
                <a:pt x="1399801" y="242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6A4ED-ED72-49F9-9359-36311BDEA326}">
      <dsp:nvSpPr>
        <dsp:cNvPr id="0" name=""/>
        <dsp:cNvSpPr/>
      </dsp:nvSpPr>
      <dsp:spPr>
        <a:xfrm>
          <a:off x="1286728" y="683946"/>
          <a:ext cx="121470" cy="4639010"/>
        </a:xfrm>
        <a:custGeom>
          <a:avLst/>
          <a:gdLst/>
          <a:ahLst/>
          <a:cxnLst/>
          <a:rect l="0" t="0" r="0" b="0"/>
          <a:pathLst>
            <a:path>
              <a:moveTo>
                <a:pt x="121470" y="0"/>
              </a:moveTo>
              <a:lnTo>
                <a:pt x="121470" y="4639010"/>
              </a:lnTo>
              <a:lnTo>
                <a:pt x="0" y="46390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559C3B-A8B2-48DD-AE11-04C9C7818278}">
      <dsp:nvSpPr>
        <dsp:cNvPr id="0" name=""/>
        <dsp:cNvSpPr/>
      </dsp:nvSpPr>
      <dsp:spPr>
        <a:xfrm>
          <a:off x="1408198" y="683946"/>
          <a:ext cx="121470" cy="3817639"/>
        </a:xfrm>
        <a:custGeom>
          <a:avLst/>
          <a:gdLst/>
          <a:ahLst/>
          <a:cxnLst/>
          <a:rect l="0" t="0" r="0" b="0"/>
          <a:pathLst>
            <a:path>
              <a:moveTo>
                <a:pt x="0" y="0"/>
              </a:moveTo>
              <a:lnTo>
                <a:pt x="0" y="3817639"/>
              </a:lnTo>
              <a:lnTo>
                <a:pt x="121470" y="38176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7B3595-0075-4B05-BFDC-90D641A53F16}">
      <dsp:nvSpPr>
        <dsp:cNvPr id="0" name=""/>
        <dsp:cNvSpPr/>
      </dsp:nvSpPr>
      <dsp:spPr>
        <a:xfrm>
          <a:off x="1286728" y="683946"/>
          <a:ext cx="121470" cy="3817639"/>
        </a:xfrm>
        <a:custGeom>
          <a:avLst/>
          <a:gdLst/>
          <a:ahLst/>
          <a:cxnLst/>
          <a:rect l="0" t="0" r="0" b="0"/>
          <a:pathLst>
            <a:path>
              <a:moveTo>
                <a:pt x="121470" y="0"/>
              </a:moveTo>
              <a:lnTo>
                <a:pt x="121470" y="3817639"/>
              </a:lnTo>
              <a:lnTo>
                <a:pt x="0" y="38176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E3BF-E496-4B14-884B-CD03EB41DF4C}">
      <dsp:nvSpPr>
        <dsp:cNvPr id="0" name=""/>
        <dsp:cNvSpPr/>
      </dsp:nvSpPr>
      <dsp:spPr>
        <a:xfrm>
          <a:off x="1408198" y="683946"/>
          <a:ext cx="121470" cy="2996268"/>
        </a:xfrm>
        <a:custGeom>
          <a:avLst/>
          <a:gdLst/>
          <a:ahLst/>
          <a:cxnLst/>
          <a:rect l="0" t="0" r="0" b="0"/>
          <a:pathLst>
            <a:path>
              <a:moveTo>
                <a:pt x="0" y="0"/>
              </a:moveTo>
              <a:lnTo>
                <a:pt x="0" y="2996268"/>
              </a:lnTo>
              <a:lnTo>
                <a:pt x="121470" y="2996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57ED7-FD25-4B04-BA1C-2ABF35F1FB1C}">
      <dsp:nvSpPr>
        <dsp:cNvPr id="0" name=""/>
        <dsp:cNvSpPr/>
      </dsp:nvSpPr>
      <dsp:spPr>
        <a:xfrm>
          <a:off x="1286728" y="683946"/>
          <a:ext cx="121470" cy="2996268"/>
        </a:xfrm>
        <a:custGeom>
          <a:avLst/>
          <a:gdLst/>
          <a:ahLst/>
          <a:cxnLst/>
          <a:rect l="0" t="0" r="0" b="0"/>
          <a:pathLst>
            <a:path>
              <a:moveTo>
                <a:pt x="121470" y="0"/>
              </a:moveTo>
              <a:lnTo>
                <a:pt x="121470" y="2996268"/>
              </a:lnTo>
              <a:lnTo>
                <a:pt x="0" y="2996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4583B-C0B5-4F24-9DD9-3A13FF54A42A}">
      <dsp:nvSpPr>
        <dsp:cNvPr id="0" name=""/>
        <dsp:cNvSpPr/>
      </dsp:nvSpPr>
      <dsp:spPr>
        <a:xfrm>
          <a:off x="1408198" y="683946"/>
          <a:ext cx="121470" cy="2174897"/>
        </a:xfrm>
        <a:custGeom>
          <a:avLst/>
          <a:gdLst/>
          <a:ahLst/>
          <a:cxnLst/>
          <a:rect l="0" t="0" r="0" b="0"/>
          <a:pathLst>
            <a:path>
              <a:moveTo>
                <a:pt x="0" y="0"/>
              </a:moveTo>
              <a:lnTo>
                <a:pt x="0" y="2174897"/>
              </a:lnTo>
              <a:lnTo>
                <a:pt x="121470" y="21748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E14E9-0F85-4CEF-B3FC-77A2B8B7CF9B}">
      <dsp:nvSpPr>
        <dsp:cNvPr id="0" name=""/>
        <dsp:cNvSpPr/>
      </dsp:nvSpPr>
      <dsp:spPr>
        <a:xfrm>
          <a:off x="1286728" y="683946"/>
          <a:ext cx="121470" cy="2174897"/>
        </a:xfrm>
        <a:custGeom>
          <a:avLst/>
          <a:gdLst/>
          <a:ahLst/>
          <a:cxnLst/>
          <a:rect l="0" t="0" r="0" b="0"/>
          <a:pathLst>
            <a:path>
              <a:moveTo>
                <a:pt x="121470" y="0"/>
              </a:moveTo>
              <a:lnTo>
                <a:pt x="121470" y="2174897"/>
              </a:lnTo>
              <a:lnTo>
                <a:pt x="0" y="21748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E92AE6-9842-4BFA-A96F-6E4E629D2857}">
      <dsp:nvSpPr>
        <dsp:cNvPr id="0" name=""/>
        <dsp:cNvSpPr/>
      </dsp:nvSpPr>
      <dsp:spPr>
        <a:xfrm>
          <a:off x="1408198" y="683946"/>
          <a:ext cx="121470" cy="1353526"/>
        </a:xfrm>
        <a:custGeom>
          <a:avLst/>
          <a:gdLst/>
          <a:ahLst/>
          <a:cxnLst/>
          <a:rect l="0" t="0" r="0" b="0"/>
          <a:pathLst>
            <a:path>
              <a:moveTo>
                <a:pt x="0" y="0"/>
              </a:moveTo>
              <a:lnTo>
                <a:pt x="0" y="1353526"/>
              </a:lnTo>
              <a:lnTo>
                <a:pt x="121470" y="13535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499905-4B53-4FDD-85CB-5CF2CC1C8A00}">
      <dsp:nvSpPr>
        <dsp:cNvPr id="0" name=""/>
        <dsp:cNvSpPr/>
      </dsp:nvSpPr>
      <dsp:spPr>
        <a:xfrm>
          <a:off x="1286728" y="683946"/>
          <a:ext cx="121470" cy="1353526"/>
        </a:xfrm>
        <a:custGeom>
          <a:avLst/>
          <a:gdLst/>
          <a:ahLst/>
          <a:cxnLst/>
          <a:rect l="0" t="0" r="0" b="0"/>
          <a:pathLst>
            <a:path>
              <a:moveTo>
                <a:pt x="121470" y="0"/>
              </a:moveTo>
              <a:lnTo>
                <a:pt x="121470" y="1353526"/>
              </a:lnTo>
              <a:lnTo>
                <a:pt x="0" y="13535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4980C-8F25-4F9E-A9D8-75E719D95EC1}">
      <dsp:nvSpPr>
        <dsp:cNvPr id="0" name=""/>
        <dsp:cNvSpPr/>
      </dsp:nvSpPr>
      <dsp:spPr>
        <a:xfrm>
          <a:off x="1408198" y="683946"/>
          <a:ext cx="121470" cy="532155"/>
        </a:xfrm>
        <a:custGeom>
          <a:avLst/>
          <a:gdLst/>
          <a:ahLst/>
          <a:cxnLst/>
          <a:rect l="0" t="0" r="0" b="0"/>
          <a:pathLst>
            <a:path>
              <a:moveTo>
                <a:pt x="0" y="0"/>
              </a:moveTo>
              <a:lnTo>
                <a:pt x="0" y="532155"/>
              </a:lnTo>
              <a:lnTo>
                <a:pt x="121470" y="5321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82515-4A7B-453D-9277-24BF66DE2785}">
      <dsp:nvSpPr>
        <dsp:cNvPr id="0" name=""/>
        <dsp:cNvSpPr/>
      </dsp:nvSpPr>
      <dsp:spPr>
        <a:xfrm>
          <a:off x="1286728" y="683946"/>
          <a:ext cx="121470" cy="532155"/>
        </a:xfrm>
        <a:custGeom>
          <a:avLst/>
          <a:gdLst/>
          <a:ahLst/>
          <a:cxnLst/>
          <a:rect l="0" t="0" r="0" b="0"/>
          <a:pathLst>
            <a:path>
              <a:moveTo>
                <a:pt x="121470" y="0"/>
              </a:moveTo>
              <a:lnTo>
                <a:pt x="121470" y="532155"/>
              </a:lnTo>
              <a:lnTo>
                <a:pt x="0" y="5321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F9D2B-1148-49EB-8889-EF84E5C356CF}">
      <dsp:nvSpPr>
        <dsp:cNvPr id="0" name=""/>
        <dsp:cNvSpPr/>
      </dsp:nvSpPr>
      <dsp:spPr>
        <a:xfrm>
          <a:off x="1408198" y="222417"/>
          <a:ext cx="1399801" cy="242940"/>
        </a:xfrm>
        <a:custGeom>
          <a:avLst/>
          <a:gdLst/>
          <a:ahLst/>
          <a:cxnLst/>
          <a:rect l="0" t="0" r="0" b="0"/>
          <a:pathLst>
            <a:path>
              <a:moveTo>
                <a:pt x="1399801" y="0"/>
              </a:moveTo>
              <a:lnTo>
                <a:pt x="1399801" y="121470"/>
              </a:lnTo>
              <a:lnTo>
                <a:pt x="0" y="121470"/>
              </a:lnTo>
              <a:lnTo>
                <a:pt x="0" y="242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1444044" y="3828"/>
          <a:ext cx="2727911" cy="21858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Transfers and Subsidies</a:t>
          </a:r>
        </a:p>
      </dsp:txBody>
      <dsp:txXfrm>
        <a:off x="1444044" y="3828"/>
        <a:ext cx="2727911" cy="218588"/>
      </dsp:txXfrm>
    </dsp:sp>
    <dsp:sp modelId="{5306ECE0-C6A8-4BFE-A213-288045B8534E}">
      <dsp:nvSpPr>
        <dsp:cNvPr id="0" name=""/>
        <dsp:cNvSpPr/>
      </dsp:nvSpPr>
      <dsp:spPr>
        <a:xfrm>
          <a:off x="829768" y="465357"/>
          <a:ext cx="1156860" cy="21858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In-kind</a:t>
          </a:r>
        </a:p>
      </dsp:txBody>
      <dsp:txXfrm>
        <a:off x="829768" y="465357"/>
        <a:ext cx="1156860" cy="218588"/>
      </dsp:txXfrm>
    </dsp:sp>
    <dsp:sp modelId="{9BCE5A0A-4F19-4E5B-A20D-744BE2360A81}">
      <dsp:nvSpPr>
        <dsp:cNvPr id="0" name=""/>
        <dsp:cNvSpPr/>
      </dsp:nvSpPr>
      <dsp:spPr>
        <a:xfrm>
          <a:off x="129868" y="926887"/>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Departmental Agencies and Accounts</a:t>
          </a:r>
        </a:p>
      </dsp:txBody>
      <dsp:txXfrm>
        <a:off x="129868" y="926887"/>
        <a:ext cx="1156860" cy="578430"/>
      </dsp:txXfrm>
    </dsp:sp>
    <dsp:sp modelId="{B8A05B37-D13E-4CA7-864E-3E1270594378}">
      <dsp:nvSpPr>
        <dsp:cNvPr id="0" name=""/>
        <dsp:cNvSpPr/>
      </dsp:nvSpPr>
      <dsp:spPr>
        <a:xfrm>
          <a:off x="1529669" y="926887"/>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District Municipalities</a:t>
          </a:r>
        </a:p>
      </dsp:txBody>
      <dsp:txXfrm>
        <a:off x="1529669" y="926887"/>
        <a:ext cx="1156860" cy="578430"/>
      </dsp:txXfrm>
    </dsp:sp>
    <dsp:sp modelId="{957F32BD-6921-4EEE-827B-7BFD06163B09}">
      <dsp:nvSpPr>
        <dsp:cNvPr id="0" name=""/>
        <dsp:cNvSpPr/>
      </dsp:nvSpPr>
      <dsp:spPr>
        <a:xfrm>
          <a:off x="129868" y="174825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Foreign Government and International Organisations</a:t>
          </a:r>
        </a:p>
      </dsp:txBody>
      <dsp:txXfrm>
        <a:off x="129868" y="1748258"/>
        <a:ext cx="1156860" cy="578430"/>
      </dsp:txXfrm>
    </dsp:sp>
    <dsp:sp modelId="{EE4C3C83-1D73-490B-B8D9-3FC6F8998CF9}">
      <dsp:nvSpPr>
        <dsp:cNvPr id="0" name=""/>
        <dsp:cNvSpPr/>
      </dsp:nvSpPr>
      <dsp:spPr>
        <a:xfrm>
          <a:off x="1529669" y="174825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Households</a:t>
          </a:r>
        </a:p>
      </dsp:txBody>
      <dsp:txXfrm>
        <a:off x="1529669" y="1748258"/>
        <a:ext cx="1156860" cy="578430"/>
      </dsp:txXfrm>
    </dsp:sp>
    <dsp:sp modelId="{DF96F8EB-0B2C-4F32-A4E2-5607E04E47B3}">
      <dsp:nvSpPr>
        <dsp:cNvPr id="0" name=""/>
        <dsp:cNvSpPr/>
      </dsp:nvSpPr>
      <dsp:spPr>
        <a:xfrm>
          <a:off x="129868" y="256962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National Government</a:t>
          </a:r>
        </a:p>
      </dsp:txBody>
      <dsp:txXfrm>
        <a:off x="129868" y="2569628"/>
        <a:ext cx="1156860" cy="578430"/>
      </dsp:txXfrm>
    </dsp:sp>
    <dsp:sp modelId="{06EFC437-B928-4107-9DC2-13E25811B5F0}">
      <dsp:nvSpPr>
        <dsp:cNvPr id="0" name=""/>
        <dsp:cNvSpPr/>
      </dsp:nvSpPr>
      <dsp:spPr>
        <a:xfrm>
          <a:off x="1529669" y="256962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Non-profit Organisations</a:t>
          </a:r>
        </a:p>
      </dsp:txBody>
      <dsp:txXfrm>
        <a:off x="1529669" y="2569628"/>
        <a:ext cx="1156860" cy="578430"/>
      </dsp:txXfrm>
    </dsp:sp>
    <dsp:sp modelId="{AF2A0888-C72D-4951-B9AC-381D6F908471}">
      <dsp:nvSpPr>
        <dsp:cNvPr id="0" name=""/>
        <dsp:cNvSpPr/>
      </dsp:nvSpPr>
      <dsp:spPr>
        <a:xfrm>
          <a:off x="129868" y="3390999"/>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Private Enterprises</a:t>
          </a:r>
        </a:p>
      </dsp:txBody>
      <dsp:txXfrm>
        <a:off x="129868" y="3390999"/>
        <a:ext cx="1156860" cy="578430"/>
      </dsp:txXfrm>
    </dsp:sp>
    <dsp:sp modelId="{DAD87BB2-DB44-4C23-9EEB-4D1E9A8422AE}">
      <dsp:nvSpPr>
        <dsp:cNvPr id="0" name=""/>
        <dsp:cNvSpPr/>
      </dsp:nvSpPr>
      <dsp:spPr>
        <a:xfrm>
          <a:off x="1529669" y="3390999"/>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Provincial Government</a:t>
          </a:r>
        </a:p>
      </dsp:txBody>
      <dsp:txXfrm>
        <a:off x="1529669" y="3390999"/>
        <a:ext cx="1156860" cy="578430"/>
      </dsp:txXfrm>
    </dsp:sp>
    <dsp:sp modelId="{F8EE920F-33F1-46CF-B888-861C9893AC86}">
      <dsp:nvSpPr>
        <dsp:cNvPr id="0" name=""/>
        <dsp:cNvSpPr/>
      </dsp:nvSpPr>
      <dsp:spPr>
        <a:xfrm>
          <a:off x="129868" y="4212370"/>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 Corporations</a:t>
          </a:r>
        </a:p>
      </dsp:txBody>
      <dsp:txXfrm>
        <a:off x="129868" y="4212370"/>
        <a:ext cx="1156860" cy="578430"/>
      </dsp:txXfrm>
    </dsp:sp>
    <dsp:sp modelId="{3407DC6C-A0DD-4D7C-8253-1031C0D8C67E}">
      <dsp:nvSpPr>
        <dsp:cNvPr id="0" name=""/>
        <dsp:cNvSpPr/>
      </dsp:nvSpPr>
      <dsp:spPr>
        <a:xfrm>
          <a:off x="1529669" y="4212370"/>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Higher Educational Institutions</a:t>
          </a:r>
        </a:p>
      </dsp:txBody>
      <dsp:txXfrm>
        <a:off x="1529669" y="4212370"/>
        <a:ext cx="1156860" cy="578430"/>
      </dsp:txXfrm>
    </dsp:sp>
    <dsp:sp modelId="{53CD038D-862D-48D7-9455-CC1AD12F727E}">
      <dsp:nvSpPr>
        <dsp:cNvPr id="0" name=""/>
        <dsp:cNvSpPr/>
      </dsp:nvSpPr>
      <dsp:spPr>
        <a:xfrm>
          <a:off x="129868" y="5033741"/>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Parent Municipality</a:t>
          </a:r>
        </a:p>
      </dsp:txBody>
      <dsp:txXfrm>
        <a:off x="129868" y="5033741"/>
        <a:ext cx="1156860" cy="578430"/>
      </dsp:txXfrm>
    </dsp:sp>
    <dsp:sp modelId="{6C66CDF0-D005-4C42-8F39-1204A6887C0B}">
      <dsp:nvSpPr>
        <dsp:cNvPr id="0" name=""/>
        <dsp:cNvSpPr/>
      </dsp:nvSpPr>
      <dsp:spPr>
        <a:xfrm>
          <a:off x="3629370" y="465357"/>
          <a:ext cx="1156860" cy="21858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Monetary Value</a:t>
          </a:r>
        </a:p>
      </dsp:txBody>
      <dsp:txXfrm>
        <a:off x="3629370" y="465357"/>
        <a:ext cx="1156860" cy="218588"/>
      </dsp:txXfrm>
    </dsp:sp>
    <dsp:sp modelId="{126C9BEE-5CB1-4C5E-815A-DFB51E779051}">
      <dsp:nvSpPr>
        <dsp:cNvPr id="0" name=""/>
        <dsp:cNvSpPr/>
      </dsp:nvSpPr>
      <dsp:spPr>
        <a:xfrm>
          <a:off x="2929470" y="926887"/>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Departmental Agencies and Accounts</a:t>
          </a:r>
        </a:p>
      </dsp:txBody>
      <dsp:txXfrm>
        <a:off x="2929470" y="926887"/>
        <a:ext cx="1156860" cy="578430"/>
      </dsp:txXfrm>
    </dsp:sp>
    <dsp:sp modelId="{61C52268-F544-4192-85FC-7EAD9EE04C09}">
      <dsp:nvSpPr>
        <dsp:cNvPr id="0" name=""/>
        <dsp:cNvSpPr/>
      </dsp:nvSpPr>
      <dsp:spPr>
        <a:xfrm>
          <a:off x="4329271" y="926887"/>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District Municipalities</a:t>
          </a:r>
        </a:p>
      </dsp:txBody>
      <dsp:txXfrm>
        <a:off x="4329271" y="926887"/>
        <a:ext cx="1156860" cy="578430"/>
      </dsp:txXfrm>
    </dsp:sp>
    <dsp:sp modelId="{3E18B93C-7D94-4979-A4EF-2440DE77D260}">
      <dsp:nvSpPr>
        <dsp:cNvPr id="0" name=""/>
        <dsp:cNvSpPr/>
      </dsp:nvSpPr>
      <dsp:spPr>
        <a:xfrm>
          <a:off x="2929470" y="174825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Foreign Government and International Organisations</a:t>
          </a:r>
        </a:p>
      </dsp:txBody>
      <dsp:txXfrm>
        <a:off x="2929470" y="1748258"/>
        <a:ext cx="1156860" cy="578430"/>
      </dsp:txXfrm>
    </dsp:sp>
    <dsp:sp modelId="{8DC82460-05A9-4C7D-B588-9C5FA6979EF8}">
      <dsp:nvSpPr>
        <dsp:cNvPr id="0" name=""/>
        <dsp:cNvSpPr/>
      </dsp:nvSpPr>
      <dsp:spPr>
        <a:xfrm>
          <a:off x="4329271" y="174825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Households</a:t>
          </a:r>
        </a:p>
      </dsp:txBody>
      <dsp:txXfrm>
        <a:off x="4329271" y="1748258"/>
        <a:ext cx="1156860" cy="578430"/>
      </dsp:txXfrm>
    </dsp:sp>
    <dsp:sp modelId="{26847206-1101-4850-B66D-65B67B6C77B5}">
      <dsp:nvSpPr>
        <dsp:cNvPr id="0" name=""/>
        <dsp:cNvSpPr/>
      </dsp:nvSpPr>
      <dsp:spPr>
        <a:xfrm>
          <a:off x="2929470" y="256962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National Government</a:t>
          </a:r>
        </a:p>
      </dsp:txBody>
      <dsp:txXfrm>
        <a:off x="2929470" y="2569628"/>
        <a:ext cx="1156860" cy="578430"/>
      </dsp:txXfrm>
    </dsp:sp>
    <dsp:sp modelId="{DD3BC55A-A447-4792-AC3A-71686C21D2AB}">
      <dsp:nvSpPr>
        <dsp:cNvPr id="0" name=""/>
        <dsp:cNvSpPr/>
      </dsp:nvSpPr>
      <dsp:spPr>
        <a:xfrm>
          <a:off x="4329271" y="2569628"/>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Non-profit Organsiations</a:t>
          </a:r>
        </a:p>
      </dsp:txBody>
      <dsp:txXfrm>
        <a:off x="4329271" y="2569628"/>
        <a:ext cx="1156860" cy="578430"/>
      </dsp:txXfrm>
    </dsp:sp>
    <dsp:sp modelId="{7AE16D36-3DC0-40A5-BD15-07EB04A9AF01}">
      <dsp:nvSpPr>
        <dsp:cNvPr id="0" name=""/>
        <dsp:cNvSpPr/>
      </dsp:nvSpPr>
      <dsp:spPr>
        <a:xfrm>
          <a:off x="2929470" y="3390999"/>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Private Enterprises</a:t>
          </a:r>
        </a:p>
      </dsp:txBody>
      <dsp:txXfrm>
        <a:off x="2929470" y="3390999"/>
        <a:ext cx="1156860" cy="578430"/>
      </dsp:txXfrm>
    </dsp:sp>
    <dsp:sp modelId="{3A9838D4-043B-4B0F-A397-662ACEA967A2}">
      <dsp:nvSpPr>
        <dsp:cNvPr id="0" name=""/>
        <dsp:cNvSpPr/>
      </dsp:nvSpPr>
      <dsp:spPr>
        <a:xfrm>
          <a:off x="4329271" y="3390999"/>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Provincnial Government</a:t>
          </a:r>
        </a:p>
      </dsp:txBody>
      <dsp:txXfrm>
        <a:off x="4329271" y="3390999"/>
        <a:ext cx="1156860" cy="578430"/>
      </dsp:txXfrm>
    </dsp:sp>
    <dsp:sp modelId="{8CBDDE1F-FE43-48C3-9E7E-942DB70BE0AA}">
      <dsp:nvSpPr>
        <dsp:cNvPr id="0" name=""/>
        <dsp:cNvSpPr/>
      </dsp:nvSpPr>
      <dsp:spPr>
        <a:xfrm>
          <a:off x="2929470" y="4212370"/>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 Corporations</a:t>
          </a:r>
        </a:p>
      </dsp:txBody>
      <dsp:txXfrm>
        <a:off x="2929470" y="4212370"/>
        <a:ext cx="1156860" cy="578430"/>
      </dsp:txXfrm>
    </dsp:sp>
    <dsp:sp modelId="{538F7A2F-E794-46CF-A3D2-D4710059B853}">
      <dsp:nvSpPr>
        <dsp:cNvPr id="0" name=""/>
        <dsp:cNvSpPr/>
      </dsp:nvSpPr>
      <dsp:spPr>
        <a:xfrm>
          <a:off x="4329271" y="4212370"/>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Higher Educational Institutions</a:t>
          </a:r>
        </a:p>
      </dsp:txBody>
      <dsp:txXfrm>
        <a:off x="4329271" y="4212370"/>
        <a:ext cx="1156860" cy="578430"/>
      </dsp:txXfrm>
    </dsp:sp>
    <dsp:sp modelId="{4D001EE0-9897-44F4-B3BF-98578FC7E2BC}">
      <dsp:nvSpPr>
        <dsp:cNvPr id="0" name=""/>
        <dsp:cNvSpPr/>
      </dsp:nvSpPr>
      <dsp:spPr>
        <a:xfrm>
          <a:off x="2929470" y="5033741"/>
          <a:ext cx="1156860" cy="5784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Parent Municipality</a:t>
          </a:r>
        </a:p>
      </dsp:txBody>
      <dsp:txXfrm>
        <a:off x="2929470" y="5033741"/>
        <a:ext cx="1156860" cy="57843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F7849-262A-4CCC-A97F-895B2654A3A6}">
      <dsp:nvSpPr>
        <dsp:cNvPr id="0" name=""/>
        <dsp:cNvSpPr/>
      </dsp:nvSpPr>
      <dsp:spPr>
        <a:xfrm>
          <a:off x="2825999" y="529774"/>
          <a:ext cx="108484" cy="4208714"/>
        </a:xfrm>
        <a:custGeom>
          <a:avLst/>
          <a:gdLst/>
          <a:ahLst/>
          <a:cxnLst/>
          <a:rect l="0" t="0" r="0" b="0"/>
          <a:pathLst>
            <a:path>
              <a:moveTo>
                <a:pt x="0" y="0"/>
              </a:moveTo>
              <a:lnTo>
                <a:pt x="0" y="4208714"/>
              </a:lnTo>
              <a:lnTo>
                <a:pt x="108484" y="4208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0DF104-A41E-4804-ACD7-064122E9E54E}">
      <dsp:nvSpPr>
        <dsp:cNvPr id="0" name=""/>
        <dsp:cNvSpPr/>
      </dsp:nvSpPr>
      <dsp:spPr>
        <a:xfrm>
          <a:off x="2717515" y="529774"/>
          <a:ext cx="108484" cy="4208714"/>
        </a:xfrm>
        <a:custGeom>
          <a:avLst/>
          <a:gdLst/>
          <a:ahLst/>
          <a:cxnLst/>
          <a:rect l="0" t="0" r="0" b="0"/>
          <a:pathLst>
            <a:path>
              <a:moveTo>
                <a:pt x="108484" y="0"/>
              </a:moveTo>
              <a:lnTo>
                <a:pt x="108484" y="4208714"/>
              </a:lnTo>
              <a:lnTo>
                <a:pt x="0" y="42087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9D9BF-A2A9-4786-A2E3-5445D5CA0E9B}">
      <dsp:nvSpPr>
        <dsp:cNvPr id="0" name=""/>
        <dsp:cNvSpPr/>
      </dsp:nvSpPr>
      <dsp:spPr>
        <a:xfrm>
          <a:off x="2825999" y="529774"/>
          <a:ext cx="108484" cy="3463217"/>
        </a:xfrm>
        <a:custGeom>
          <a:avLst/>
          <a:gdLst/>
          <a:ahLst/>
          <a:cxnLst/>
          <a:rect l="0" t="0" r="0" b="0"/>
          <a:pathLst>
            <a:path>
              <a:moveTo>
                <a:pt x="0" y="0"/>
              </a:moveTo>
              <a:lnTo>
                <a:pt x="0" y="3463217"/>
              </a:lnTo>
              <a:lnTo>
                <a:pt x="108484" y="346321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E6533-B9C0-4631-9E28-041D43163A26}">
      <dsp:nvSpPr>
        <dsp:cNvPr id="0" name=""/>
        <dsp:cNvSpPr/>
      </dsp:nvSpPr>
      <dsp:spPr>
        <a:xfrm>
          <a:off x="2717515" y="529774"/>
          <a:ext cx="108484" cy="3463217"/>
        </a:xfrm>
        <a:custGeom>
          <a:avLst/>
          <a:gdLst/>
          <a:ahLst/>
          <a:cxnLst/>
          <a:rect l="0" t="0" r="0" b="0"/>
          <a:pathLst>
            <a:path>
              <a:moveTo>
                <a:pt x="108484" y="0"/>
              </a:moveTo>
              <a:lnTo>
                <a:pt x="108484" y="3463217"/>
              </a:lnTo>
              <a:lnTo>
                <a:pt x="0" y="346321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6B316-A91F-4228-A8EA-B9B16D43D9AE}">
      <dsp:nvSpPr>
        <dsp:cNvPr id="0" name=""/>
        <dsp:cNvSpPr/>
      </dsp:nvSpPr>
      <dsp:spPr>
        <a:xfrm>
          <a:off x="2825999" y="529774"/>
          <a:ext cx="108484" cy="2717721"/>
        </a:xfrm>
        <a:custGeom>
          <a:avLst/>
          <a:gdLst/>
          <a:ahLst/>
          <a:cxnLst/>
          <a:rect l="0" t="0" r="0" b="0"/>
          <a:pathLst>
            <a:path>
              <a:moveTo>
                <a:pt x="0" y="0"/>
              </a:moveTo>
              <a:lnTo>
                <a:pt x="0" y="2717721"/>
              </a:lnTo>
              <a:lnTo>
                <a:pt x="108484" y="271772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82574-C7DD-4CA3-9569-D5223CB228E8}">
      <dsp:nvSpPr>
        <dsp:cNvPr id="0" name=""/>
        <dsp:cNvSpPr/>
      </dsp:nvSpPr>
      <dsp:spPr>
        <a:xfrm>
          <a:off x="2717515" y="529774"/>
          <a:ext cx="108484" cy="2717721"/>
        </a:xfrm>
        <a:custGeom>
          <a:avLst/>
          <a:gdLst/>
          <a:ahLst/>
          <a:cxnLst/>
          <a:rect l="0" t="0" r="0" b="0"/>
          <a:pathLst>
            <a:path>
              <a:moveTo>
                <a:pt x="108484" y="0"/>
              </a:moveTo>
              <a:lnTo>
                <a:pt x="108484" y="2717721"/>
              </a:lnTo>
              <a:lnTo>
                <a:pt x="0" y="271772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12EC0-D8DA-4D81-8198-02CAAF267102}">
      <dsp:nvSpPr>
        <dsp:cNvPr id="0" name=""/>
        <dsp:cNvSpPr/>
      </dsp:nvSpPr>
      <dsp:spPr>
        <a:xfrm>
          <a:off x="2825999" y="529774"/>
          <a:ext cx="108484" cy="1972225"/>
        </a:xfrm>
        <a:custGeom>
          <a:avLst/>
          <a:gdLst/>
          <a:ahLst/>
          <a:cxnLst/>
          <a:rect l="0" t="0" r="0" b="0"/>
          <a:pathLst>
            <a:path>
              <a:moveTo>
                <a:pt x="0" y="0"/>
              </a:moveTo>
              <a:lnTo>
                <a:pt x="0" y="1972225"/>
              </a:lnTo>
              <a:lnTo>
                <a:pt x="108484" y="19722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BD885-DCDC-47F1-949F-BE695A7034C9}">
      <dsp:nvSpPr>
        <dsp:cNvPr id="0" name=""/>
        <dsp:cNvSpPr/>
      </dsp:nvSpPr>
      <dsp:spPr>
        <a:xfrm>
          <a:off x="2717515" y="529774"/>
          <a:ext cx="108484" cy="1972225"/>
        </a:xfrm>
        <a:custGeom>
          <a:avLst/>
          <a:gdLst/>
          <a:ahLst/>
          <a:cxnLst/>
          <a:rect l="0" t="0" r="0" b="0"/>
          <a:pathLst>
            <a:path>
              <a:moveTo>
                <a:pt x="108484" y="0"/>
              </a:moveTo>
              <a:lnTo>
                <a:pt x="108484" y="1972225"/>
              </a:lnTo>
              <a:lnTo>
                <a:pt x="0" y="19722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EA880-A1B4-4931-A6A0-93743CDF969F}">
      <dsp:nvSpPr>
        <dsp:cNvPr id="0" name=""/>
        <dsp:cNvSpPr/>
      </dsp:nvSpPr>
      <dsp:spPr>
        <a:xfrm>
          <a:off x="2825999" y="529774"/>
          <a:ext cx="108484" cy="1226729"/>
        </a:xfrm>
        <a:custGeom>
          <a:avLst/>
          <a:gdLst/>
          <a:ahLst/>
          <a:cxnLst/>
          <a:rect l="0" t="0" r="0" b="0"/>
          <a:pathLst>
            <a:path>
              <a:moveTo>
                <a:pt x="0" y="0"/>
              </a:moveTo>
              <a:lnTo>
                <a:pt x="0" y="1226729"/>
              </a:lnTo>
              <a:lnTo>
                <a:pt x="108484" y="12267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B0D98-DE4A-413F-9A9B-E39DAF01E43F}">
      <dsp:nvSpPr>
        <dsp:cNvPr id="0" name=""/>
        <dsp:cNvSpPr/>
      </dsp:nvSpPr>
      <dsp:spPr>
        <a:xfrm>
          <a:off x="2717515" y="529774"/>
          <a:ext cx="108484" cy="1226729"/>
        </a:xfrm>
        <a:custGeom>
          <a:avLst/>
          <a:gdLst/>
          <a:ahLst/>
          <a:cxnLst/>
          <a:rect l="0" t="0" r="0" b="0"/>
          <a:pathLst>
            <a:path>
              <a:moveTo>
                <a:pt x="108484" y="0"/>
              </a:moveTo>
              <a:lnTo>
                <a:pt x="108484" y="1226729"/>
              </a:lnTo>
              <a:lnTo>
                <a:pt x="0" y="12267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51707-58C7-41D5-87C1-D6EF73FA2F3E}">
      <dsp:nvSpPr>
        <dsp:cNvPr id="0" name=""/>
        <dsp:cNvSpPr/>
      </dsp:nvSpPr>
      <dsp:spPr>
        <a:xfrm>
          <a:off x="2825999" y="529774"/>
          <a:ext cx="108484" cy="481232"/>
        </a:xfrm>
        <a:custGeom>
          <a:avLst/>
          <a:gdLst/>
          <a:ahLst/>
          <a:cxnLst/>
          <a:rect l="0" t="0" r="0" b="0"/>
          <a:pathLst>
            <a:path>
              <a:moveTo>
                <a:pt x="0" y="0"/>
              </a:moveTo>
              <a:lnTo>
                <a:pt x="0" y="481232"/>
              </a:lnTo>
              <a:lnTo>
                <a:pt x="108484" y="481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E57DA-5220-41EC-A1C4-486087C6212C}">
      <dsp:nvSpPr>
        <dsp:cNvPr id="0" name=""/>
        <dsp:cNvSpPr/>
      </dsp:nvSpPr>
      <dsp:spPr>
        <a:xfrm>
          <a:off x="2717515" y="529774"/>
          <a:ext cx="108484" cy="481232"/>
        </a:xfrm>
        <a:custGeom>
          <a:avLst/>
          <a:gdLst/>
          <a:ahLst/>
          <a:cxnLst/>
          <a:rect l="0" t="0" r="0" b="0"/>
          <a:pathLst>
            <a:path>
              <a:moveTo>
                <a:pt x="108484" y="0"/>
              </a:moveTo>
              <a:lnTo>
                <a:pt x="108484" y="481232"/>
              </a:lnTo>
              <a:lnTo>
                <a:pt x="0" y="48123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8439E-D1D8-4B87-8756-AE09131C8C51}">
      <dsp:nvSpPr>
        <dsp:cNvPr id="0" name=""/>
        <dsp:cNvSpPr/>
      </dsp:nvSpPr>
      <dsp:spPr>
        <a:xfrm>
          <a:off x="1996614" y="1247"/>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Borrowing</a:t>
          </a:r>
        </a:p>
      </dsp:txBody>
      <dsp:txXfrm>
        <a:off x="1996614" y="1247"/>
        <a:ext cx="1658771" cy="528526"/>
      </dsp:txXfrm>
    </dsp:sp>
    <dsp:sp modelId="{77B3113C-C3D7-4889-9190-6F6AF7821178}">
      <dsp:nvSpPr>
        <dsp:cNvPr id="0" name=""/>
        <dsp:cNvSpPr/>
      </dsp:nvSpPr>
      <dsp:spPr>
        <a:xfrm>
          <a:off x="1058743" y="746744"/>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Annuity Loans</a:t>
          </a:r>
        </a:p>
      </dsp:txBody>
      <dsp:txXfrm>
        <a:off x="1058743" y="746744"/>
        <a:ext cx="1658771" cy="528526"/>
      </dsp:txXfrm>
    </dsp:sp>
    <dsp:sp modelId="{45CB0D54-A80A-4C78-A9CC-C1CA0560CBD0}">
      <dsp:nvSpPr>
        <dsp:cNvPr id="0" name=""/>
        <dsp:cNvSpPr/>
      </dsp:nvSpPr>
      <dsp:spPr>
        <a:xfrm>
          <a:off x="2934484" y="746744"/>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Bankers Acceptance Certificate</a:t>
          </a:r>
        </a:p>
      </dsp:txBody>
      <dsp:txXfrm>
        <a:off x="2934484" y="746744"/>
        <a:ext cx="1658771" cy="528526"/>
      </dsp:txXfrm>
    </dsp:sp>
    <dsp:sp modelId="{497E1950-D716-4BD3-A9F8-B37C4EF21CC1}">
      <dsp:nvSpPr>
        <dsp:cNvPr id="0" name=""/>
        <dsp:cNvSpPr/>
      </dsp:nvSpPr>
      <dsp:spPr>
        <a:xfrm>
          <a:off x="1058743" y="1492240"/>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Bank Overdraft *</a:t>
          </a:r>
        </a:p>
      </dsp:txBody>
      <dsp:txXfrm>
        <a:off x="1058743" y="1492240"/>
        <a:ext cx="1658771" cy="528526"/>
      </dsp:txXfrm>
    </dsp:sp>
    <dsp:sp modelId="{6C46C760-769B-45EF-922A-4EA7992F7FD6}">
      <dsp:nvSpPr>
        <dsp:cNvPr id="0" name=""/>
        <dsp:cNvSpPr/>
      </dsp:nvSpPr>
      <dsp:spPr>
        <a:xfrm>
          <a:off x="2934484" y="1492240"/>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Derivative Financial Liability*</a:t>
          </a:r>
        </a:p>
      </dsp:txBody>
      <dsp:txXfrm>
        <a:off x="2934484" y="1492240"/>
        <a:ext cx="1658771" cy="528526"/>
      </dsp:txXfrm>
    </dsp:sp>
    <dsp:sp modelId="{C69F2118-B89C-41BD-91D7-02E339094D42}">
      <dsp:nvSpPr>
        <dsp:cNvPr id="0" name=""/>
        <dsp:cNvSpPr/>
      </dsp:nvSpPr>
      <dsp:spPr>
        <a:xfrm>
          <a:off x="1058743" y="2237736"/>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Finance Lease*</a:t>
          </a:r>
        </a:p>
      </dsp:txBody>
      <dsp:txXfrm>
        <a:off x="1058743" y="2237736"/>
        <a:ext cx="1658771" cy="528526"/>
      </dsp:txXfrm>
    </dsp:sp>
    <dsp:sp modelId="{5EA693AF-0655-4669-AECF-9101558C9652}">
      <dsp:nvSpPr>
        <dsp:cNvPr id="0" name=""/>
        <dsp:cNvSpPr/>
      </dsp:nvSpPr>
      <dsp:spPr>
        <a:xfrm>
          <a:off x="2934484" y="2237736"/>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Government Loans*</a:t>
          </a:r>
        </a:p>
      </dsp:txBody>
      <dsp:txXfrm>
        <a:off x="2934484" y="2237736"/>
        <a:ext cx="1658771" cy="528526"/>
      </dsp:txXfrm>
    </dsp:sp>
    <dsp:sp modelId="{8424995A-20DD-4474-B7E5-AA46C58FC830}">
      <dsp:nvSpPr>
        <dsp:cNvPr id="0" name=""/>
        <dsp:cNvSpPr/>
      </dsp:nvSpPr>
      <dsp:spPr>
        <a:xfrm>
          <a:off x="1058743" y="2983232"/>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Local Registered Stock</a:t>
          </a:r>
        </a:p>
      </dsp:txBody>
      <dsp:txXfrm>
        <a:off x="1058743" y="2983232"/>
        <a:ext cx="1658771" cy="528526"/>
      </dsp:txXfrm>
    </dsp:sp>
    <dsp:sp modelId="{A01F03E3-4B17-4FF6-9EA9-4FABC84834D2}">
      <dsp:nvSpPr>
        <dsp:cNvPr id="0" name=""/>
        <dsp:cNvSpPr/>
      </dsp:nvSpPr>
      <dsp:spPr>
        <a:xfrm>
          <a:off x="2934484" y="2983232"/>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Marketable Bonds</a:t>
          </a:r>
        </a:p>
      </dsp:txBody>
      <dsp:txXfrm>
        <a:off x="2934484" y="2983232"/>
        <a:ext cx="1658771" cy="528526"/>
      </dsp:txXfrm>
    </dsp:sp>
    <dsp:sp modelId="{B8D365C7-F933-4A6C-A0E1-6834D1C5BB5E}">
      <dsp:nvSpPr>
        <dsp:cNvPr id="0" name=""/>
        <dsp:cNvSpPr/>
      </dsp:nvSpPr>
      <dsp:spPr>
        <a:xfrm>
          <a:off x="1058743" y="3728729"/>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Non-annuity Loans</a:t>
          </a:r>
        </a:p>
      </dsp:txBody>
      <dsp:txXfrm>
        <a:off x="1058743" y="3728729"/>
        <a:ext cx="1658771" cy="528526"/>
      </dsp:txXfrm>
    </dsp:sp>
    <dsp:sp modelId="{054ACEE7-A0D7-4406-94AD-AAD59AB589A4}">
      <dsp:nvSpPr>
        <dsp:cNvPr id="0" name=""/>
        <dsp:cNvSpPr/>
      </dsp:nvSpPr>
      <dsp:spPr>
        <a:xfrm>
          <a:off x="2934484" y="3728729"/>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Non-marketable Bonds</a:t>
          </a:r>
        </a:p>
      </dsp:txBody>
      <dsp:txXfrm>
        <a:off x="2934484" y="3728729"/>
        <a:ext cx="1658771" cy="528526"/>
      </dsp:txXfrm>
    </dsp:sp>
    <dsp:sp modelId="{7CE40227-534B-4202-8815-974F0CF9E7B8}">
      <dsp:nvSpPr>
        <dsp:cNvPr id="0" name=""/>
        <dsp:cNvSpPr/>
      </dsp:nvSpPr>
      <dsp:spPr>
        <a:xfrm>
          <a:off x="1058743" y="4474225"/>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PPP Liabilities</a:t>
          </a:r>
        </a:p>
      </dsp:txBody>
      <dsp:txXfrm>
        <a:off x="1058743" y="4474225"/>
        <a:ext cx="1658771" cy="528526"/>
      </dsp:txXfrm>
    </dsp:sp>
    <dsp:sp modelId="{6D566DBB-5141-41BE-B0E8-169E2328008D}">
      <dsp:nvSpPr>
        <dsp:cNvPr id="0" name=""/>
        <dsp:cNvSpPr/>
      </dsp:nvSpPr>
      <dsp:spPr>
        <a:xfrm>
          <a:off x="2934484" y="4474225"/>
          <a:ext cx="1658771" cy="5285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Securities</a:t>
          </a:r>
        </a:p>
      </dsp:txBody>
      <dsp:txXfrm>
        <a:off x="2934484" y="4474225"/>
        <a:ext cx="1658771" cy="5285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8263C4056406884B6D91D5BEBD10C"/>
        <w:category>
          <w:name w:val="General"/>
          <w:gallery w:val="placeholder"/>
        </w:category>
        <w:types>
          <w:type w:val="bbPlcHdr"/>
        </w:types>
        <w:behaviors>
          <w:behavior w:val="content"/>
        </w:behaviors>
        <w:guid w:val="{0ACB8B04-C797-416F-B310-7A791BAF869C}"/>
      </w:docPartPr>
      <w:docPartBody>
        <w:p w:rsidR="002551E8" w:rsidRDefault="00F043D9" w:rsidP="00F043D9">
          <w:pPr>
            <w:pStyle w:val="6728263C4056406884B6D91D5BEBD10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D9"/>
    <w:rsid w:val="00086FA2"/>
    <w:rsid w:val="002551E8"/>
    <w:rsid w:val="00385D79"/>
    <w:rsid w:val="004F0BB2"/>
    <w:rsid w:val="00506878"/>
    <w:rsid w:val="005823A0"/>
    <w:rsid w:val="005E442C"/>
    <w:rsid w:val="00810F3D"/>
    <w:rsid w:val="008D4BD5"/>
    <w:rsid w:val="00903BB8"/>
    <w:rsid w:val="00B8502F"/>
    <w:rsid w:val="00B8598D"/>
    <w:rsid w:val="00D551DF"/>
    <w:rsid w:val="00E47D8B"/>
    <w:rsid w:val="00E92244"/>
    <w:rsid w:val="00F043D9"/>
    <w:rsid w:val="00F2441D"/>
    <w:rsid w:val="00F44FCA"/>
    <w:rsid w:val="00F4696B"/>
    <w:rsid w:val="00F52D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28263C4056406884B6D91D5BEBD10C">
    <w:name w:val="6728263C4056406884B6D91D5BEBD10C"/>
    <w:rsid w:val="00F04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36F9-8482-4B08-92C5-F43EBBC45EB8}"/>
</file>

<file path=customXml/itemProps2.xml><?xml version="1.0" encoding="utf-8"?>
<ds:datastoreItem xmlns:ds="http://schemas.openxmlformats.org/officeDocument/2006/customXml" ds:itemID="{9A6E0776-9CC5-4222-BEDB-724A1DEDFA55}"/>
</file>

<file path=customXml/itemProps3.xml><?xml version="1.0" encoding="utf-8"?>
<ds:datastoreItem xmlns:ds="http://schemas.openxmlformats.org/officeDocument/2006/customXml" ds:itemID="{E58B8056-9B40-4FD8-BC85-0EE6B40725D8}"/>
</file>

<file path=customXml/itemProps4.xml><?xml version="1.0" encoding="utf-8"?>
<ds:datastoreItem xmlns:ds="http://schemas.openxmlformats.org/officeDocument/2006/customXml" ds:itemID="{A824CBE3-C566-4056-8F45-6989F013CB90}"/>
</file>

<file path=docProps/app.xml><?xml version="1.0" encoding="utf-8"?>
<Properties xmlns="http://schemas.openxmlformats.org/officeDocument/2006/extended-properties" xmlns:vt="http://schemas.openxmlformats.org/officeDocument/2006/docPropsVTypes">
  <Template>Normal.dotm</Template>
  <TotalTime>7</TotalTime>
  <Pages>42</Pages>
  <Words>9680</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Project Detail Document -  Section 3: Funding Segment</vt:lpstr>
    </vt:vector>
  </TitlesOfParts>
  <Company>Microsoft</Company>
  <LinksUpToDate>false</LinksUpToDate>
  <CharactersWithSpaces>64733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  Section 3: Funding Segment</dc:title>
  <dc:creator>Johanna Steyn</dc:creator>
  <cp:lastModifiedBy>Elsabe Rossouw</cp:lastModifiedBy>
  <cp:revision>3</cp:revision>
  <cp:lastPrinted>2017-01-22T12:00:00Z</cp:lastPrinted>
  <dcterms:created xsi:type="dcterms:W3CDTF">2017-11-23T23:31:00Z</dcterms:created>
  <dcterms:modified xsi:type="dcterms:W3CDTF">2017-11-27T07:39:00Z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