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6.xml" ContentType="application/vnd.openxmlformats-officedocument.drawingml.diagramData+xml"/>
  <Override PartName="/word/diagrams/data20.xml" ContentType="application/vnd.openxmlformats-officedocument.drawingml.diagramData+xml"/>
  <Override PartName="/word/diagrams/data21.xml" ContentType="application/vnd.openxmlformats-officedocument.drawingml.diagramData+xml"/>
  <Override PartName="/word/diagrams/data19.xml" ContentType="application/vnd.openxmlformats-officedocument.drawingml.diagramData+xml"/>
  <Override PartName="/word/diagrams/data22.xml" ContentType="application/vnd.openxmlformats-officedocument.drawingml.diagramData+xml"/>
  <Override PartName="/word/diagrams/data23.xml" ContentType="application/vnd.openxmlformats-officedocument.drawingml.diagramData+xml"/>
  <Override PartName="/word/diagrams/data24.xml" ContentType="application/vnd.openxmlformats-officedocument.drawingml.diagramData+xml"/>
  <Override PartName="/word/diagrams/data25.xml" ContentType="application/vnd.openxmlformats-officedocument.drawingml.diagramData+xml"/>
  <Override PartName="/word/diagrams/data18.xml" ContentType="application/vnd.openxmlformats-officedocument.drawingml.diagramData+xml"/>
  <Override PartName="/word/diagrams/data16.xml" ContentType="application/vnd.openxmlformats-officedocument.drawingml.diagramData+xml"/>
  <Override PartName="/word/diagrams/data26.xml" ContentType="application/vnd.openxmlformats-officedocument.drawingml.diagramData+xml"/>
  <Override PartName="/word/diagrams/data8.xml" ContentType="application/vnd.openxmlformats-officedocument.drawingml.diagramData+xml"/>
  <Override PartName="/word/diagrams/data9.xml" ContentType="application/vnd.openxmlformats-officedocument.drawingml.diagramData+xml"/>
  <Override PartName="/word/diagrams/data10.xml" ContentType="application/vnd.openxmlformats-officedocument.drawingml.diagramData+xml"/>
  <Override PartName="/word/diagrams/data11.xml" ContentType="application/vnd.openxmlformats-officedocument.drawingml.diagramData+xml"/>
  <Override PartName="/word/diagrams/data12.xml" ContentType="application/vnd.openxmlformats-officedocument.drawingml.diagramData+xml"/>
  <Override PartName="/word/diagrams/data13.xml" ContentType="application/vnd.openxmlformats-officedocument.drawingml.diagramData+xml"/>
  <Override PartName="/word/diagrams/data14.xml" ContentType="application/vnd.openxmlformats-officedocument.drawingml.diagramData+xml"/>
  <Override PartName="/word/diagrams/data15.xml" ContentType="application/vnd.openxmlformats-officedocument.drawingml.diagramData+xml"/>
  <Override PartName="/word/diagrams/data17.xml" ContentType="application/vnd.openxmlformats-officedocument.drawingml.diagramData+xml"/>
  <Override PartName="/word/diagrams/data28.xml" ContentType="application/vnd.openxmlformats-officedocument.drawingml.diagramData+xml"/>
  <Override PartName="/word/diagrams/data7.xml" ContentType="application/vnd.openxmlformats-officedocument.drawingml.diagramData+xml"/>
  <Override PartName="/word/diagrams/data29.xml" ContentType="application/vnd.openxmlformats-officedocument.drawingml.diagramData+xml"/>
  <Override PartName="/word/diagrams/data30.xml" ContentType="application/vnd.openxmlformats-officedocument.drawingml.diagramData+xml"/>
  <Override PartName="/word/diagrams/data31.xml" ContentType="application/vnd.openxmlformats-officedocument.drawingml.diagramData+xml"/>
  <Override PartName="/word/diagrams/data32.xml" ContentType="application/vnd.openxmlformats-officedocument.drawingml.diagramData+xml"/>
  <Override PartName="/word/diagrams/data33.xml" ContentType="application/vnd.openxmlformats-officedocument.drawingml.diagramData+xml"/>
  <Override PartName="/word/diagrams/data34.xml" ContentType="application/vnd.openxmlformats-officedocument.drawingml.diagramData+xml"/>
  <Override PartName="/word/diagrams/data27.xml" ContentType="application/vnd.openxmlformats-officedocument.drawingml.diagramData+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diagrams/drawing27.xml" ContentType="application/vnd.ms-office.drawingml.diagramDrawing+xml"/>
  <Override PartName="/word/diagrams/colors26.xml" ContentType="application/vnd.openxmlformats-officedocument.drawingml.diagramColors+xml"/>
  <Override PartName="/word/diagrams/drawing28.xml" ContentType="application/vnd.ms-office.drawingml.diagramDrawing+xml"/>
  <Override PartName="/word/diagrams/colors28.xml" ContentType="application/vnd.openxmlformats-officedocument.drawingml.diagramColors+xml"/>
  <Override PartName="/word/diagrams/colors21.xml" ContentType="application/vnd.openxmlformats-officedocument.drawingml.diagramColors+xml"/>
  <Override PartName="/word/diagrams/layout26.xml" ContentType="application/vnd.openxmlformats-officedocument.drawingml.diagramLayout+xml"/>
  <Override PartName="/word/diagrams/quickStyle26.xml" ContentType="application/vnd.openxmlformats-officedocument.drawingml.diagramStyle+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27.xml" ContentType="application/vnd.openxmlformats-officedocument.drawingml.diagramColors+xml"/>
  <Override PartName="/word/diagrams/quickStyle27.xml" ContentType="application/vnd.openxmlformats-officedocument.drawingml.diagramStyle+xml"/>
  <Override PartName="/word/diagrams/layout28.xml" ContentType="application/vnd.openxmlformats-officedocument.drawingml.diagramLayout+xml"/>
  <Override PartName="/word/diagrams/quickStyle28.xml" ContentType="application/vnd.openxmlformats-officedocument.drawingml.diagramStyle+xml"/>
  <Override PartName="/word/diagrams/layout27.xml" ContentType="application/vnd.openxmlformats-officedocument.drawingml.diagramLayout+xml"/>
  <Override PartName="/word/diagrams/drawing26.xml" ContentType="application/vnd.ms-office.drawingml.diagramDrawing+xml"/>
  <Override PartName="/word/diagrams/colors25.xml" ContentType="application/vnd.openxmlformats-officedocument.drawingml.diagramColors+xml"/>
  <Override PartName="/word/diagrams/drawing25.xml" ContentType="application/vnd.ms-office.drawingml.diagramDrawing+xml"/>
  <Override PartName="/word/diagrams/quickStyle23.xml" ContentType="application/vnd.openxmlformats-officedocument.drawingml.diagramStyle+xml"/>
  <Override PartName="/word/diagrams/layout23.xml" ContentType="application/vnd.openxmlformats-officedocument.drawingml.diagramLayout+xml"/>
  <Override PartName="/word/diagrams/drawing22.xml" ContentType="application/vnd.ms-office.drawingml.diagramDrawing+xml"/>
  <Override PartName="/word/diagrams/colors22.xml" ContentType="application/vnd.openxmlformats-officedocument.drawingml.diagramColors+xml"/>
  <Override PartName="/word/diagrams/quickStyle22.xml" ContentType="application/vnd.openxmlformats-officedocument.drawingml.diagramStyle+xml"/>
  <Override PartName="/word/diagrams/layout22.xml" ContentType="application/vnd.openxmlformats-officedocument.drawingml.diagramLayout+xml"/>
  <Override PartName="/word/diagrams/layout2.xml" ContentType="application/vnd.openxmlformats-officedocument.drawingml.diagramLayout+xml"/>
  <Override PartName="/word/diagrams/colors23.xml" ContentType="application/vnd.openxmlformats-officedocument.drawingml.diagramColors+xml"/>
  <Override PartName="/word/diagrams/drawing23.xml" ContentType="application/vnd.ms-office.drawingml.diagramDrawing+xml"/>
  <Override PartName="/word/diagrams/quickStyle25.xml" ContentType="application/vnd.openxmlformats-officedocument.drawingml.diagramStyle+xml"/>
  <Override PartName="/word/diagrams/layout25.xml" ContentType="application/vnd.openxmlformats-officedocument.drawingml.diagramLayout+xml"/>
  <Override PartName="/word/diagrams/drawing1.xml" ContentType="application/vnd.ms-office.drawingml.diagramDrawing+xml"/>
  <Override PartName="/word/diagrams/drawing24.xml" ContentType="application/vnd.ms-office.drawingml.diagramDrawing+xml"/>
  <Override PartName="/word/diagrams/colors24.xml" ContentType="application/vnd.openxmlformats-officedocument.drawingml.diagramColors+xml"/>
  <Override PartName="/word/diagrams/quickStyle24.xml" ContentType="application/vnd.openxmlformats-officedocument.drawingml.diagramStyle+xml"/>
  <Override PartName="/word/diagrams/layout24.xml" ContentType="application/vnd.openxmlformats-officedocument.drawingml.diagramLayout+xml"/>
  <Override PartName="/word/diagrams/colors1.xml" ContentType="application/vnd.openxmlformats-officedocument.drawingml.diagramColors+xml"/>
  <Override PartName="/word/diagrams/drawing29.xml" ContentType="application/vnd.ms-office.drawingml.diagramDrawing+xml"/>
  <Override PartName="/word/diagrams/quickStyle29.xml" ContentType="application/vnd.openxmlformats-officedocument.drawingml.diagramStyle+xml"/>
  <Override PartName="/word/theme/theme1.xml" ContentType="application/vnd.openxmlformats-officedocument.theme+xml"/>
  <Override PartName="/word/diagrams/drawing34.xml" ContentType="application/vnd.ms-office.drawingml.diagramDrawing+xml"/>
  <Override PartName="/word/diagrams/colors34.xml" ContentType="application/vnd.openxmlformats-officedocument.drawingml.diagramColors+xml"/>
  <Override PartName="/word/diagrams/quickStyle34.xml" ContentType="application/vnd.openxmlformats-officedocument.drawingml.diagramStyle+xml"/>
  <Override PartName="/word/diagrams/layout34.xml" ContentType="application/vnd.openxmlformats-officedocument.drawingml.diagramLayout+xml"/>
  <Override PartName="/word/diagrams/drawing33.xml" ContentType="application/vnd.ms-office.drawingml.diagramDrawing+xml"/>
  <Override PartName="/word/diagrams/colors33.xml" ContentType="application/vnd.openxmlformats-officedocument.drawingml.diagramColors+xml"/>
  <Override PartName="/word/diagrams/quickStyle33.xml" ContentType="application/vnd.openxmlformats-officedocument.drawingml.diagramStyle+xml"/>
  <Override PartName="/word/diagrams/layout33.xml" ContentType="application/vnd.openxmlformats-officedocument.drawingml.diagramLayout+xml"/>
  <Override PartName="/word/diagrams/drawing30.xml" ContentType="application/vnd.ms-office.drawingml.diagramDrawing+xml"/>
  <Override PartName="/word/diagrams/colors30.xml" ContentType="application/vnd.openxmlformats-officedocument.drawingml.diagramColors+xml"/>
  <Override PartName="/word/diagrams/quickStyle30.xml" ContentType="application/vnd.openxmlformats-officedocument.drawingml.diagramStyle+xml"/>
  <Override PartName="/word/diagrams/layout30.xml" ContentType="application/vnd.openxmlformats-officedocument.drawingml.diagramLayout+xml"/>
  <Override PartName="/word/diagrams/drawing21.xml" ContentType="application/vnd.ms-office.drawingml.diagramDrawing+xml"/>
  <Override PartName="/word/diagrams/colors29.xml" ContentType="application/vnd.openxmlformats-officedocument.drawingml.diagramColors+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2.xml" ContentType="application/vnd.ms-office.drawingml.diagramDrawing+xml"/>
  <Override PartName="/word/diagrams/colors32.xml" ContentType="application/vnd.openxmlformats-officedocument.drawingml.diagramColors+xml"/>
  <Override PartName="/word/diagrams/quickStyle32.xml" ContentType="application/vnd.openxmlformats-officedocument.drawingml.diagramStyle+xml"/>
  <Override PartName="/word/diagrams/layout32.xml" ContentType="application/vnd.openxmlformats-officedocument.drawingml.diagramLayout+xml"/>
  <Override PartName="/word/diagrams/drawing31.xml" ContentType="application/vnd.ms-office.drawingml.diagramDrawing+xml"/>
  <Override PartName="/word/diagrams/layout29.xml" ContentType="application/vnd.openxmlformats-officedocument.drawingml.diagramLayout+xml"/>
  <Override PartName="/word/diagrams/quickStyle5.xml" ContentType="application/vnd.openxmlformats-officedocument.drawingml.diagramStyle+xml"/>
  <Override PartName="/word/diagrams/quickStyle21.xml" ContentType="application/vnd.openxmlformats-officedocument.drawingml.diagramStyle+xml"/>
  <Override PartName="/word/diagrams/drawing10.xml" ContentType="application/vnd.ms-office.drawingml.diagramDrawing+xml"/>
  <Override PartName="/word/diagrams/colors10.xml" ContentType="application/vnd.openxmlformats-officedocument.drawingml.diagramColors+xml"/>
  <Override PartName="/word/diagrams/quickStyle10.xml" ContentType="application/vnd.openxmlformats-officedocument.drawingml.diagramStyle+xml"/>
  <Override PartName="/word/diagrams/layout10.xml" ContentType="application/vnd.openxmlformats-officedocument.drawingml.diagramLayout+xml"/>
  <Override PartName="/word/diagrams/quickStyle4.xml" ContentType="application/vnd.openxmlformats-officedocument.drawingml.diagramStyle+xml"/>
  <Override PartName="/word/diagrams/drawing9.xml" ContentType="application/vnd.ms-office.drawingml.diagramDrawing+xml"/>
  <Override PartName="/word/diagrams/colors9.xml" ContentType="application/vnd.openxmlformats-officedocument.drawingml.diagramColors+xml"/>
  <Override PartName="/word/diagrams/layout4.xml" ContentType="application/vnd.openxmlformats-officedocument.drawingml.diagramLayout+xml"/>
  <Override PartName="/word/diagrams/layout11.xml" ContentType="application/vnd.openxmlformats-officedocument.drawingml.diagramLayout+xml"/>
  <Override PartName="/word/diagrams/colors11.xml" ContentType="application/vnd.openxmlformats-officedocument.drawingml.diagramColors+xml"/>
  <Override PartName="/word/diagrams/layout13.xml" ContentType="application/vnd.openxmlformats-officedocument.drawingml.diagramLayout+xml"/>
  <Override PartName="/word/diagrams/drawing3.xml" ContentType="application/vnd.ms-office.drawingml.diagramDrawing+xml"/>
  <Override PartName="/word/diagrams/drawing12.xml" ContentType="application/vnd.ms-office.drawingml.diagramDrawing+xml"/>
  <Override PartName="/word/diagrams/colors12.xml" ContentType="application/vnd.openxmlformats-officedocument.drawingml.diagramColors+xml"/>
  <Override PartName="/word/diagrams/quickStyle12.xml" ContentType="application/vnd.openxmlformats-officedocument.drawingml.diagramStyle+xml"/>
  <Override PartName="/word/diagrams/layout12.xml" ContentType="application/vnd.openxmlformats-officedocument.drawingml.diagramLayout+xml"/>
  <Override PartName="/word/diagrams/drawing11.xml" ContentType="application/vnd.ms-office.drawingml.diagramDrawing+xml"/>
  <Override PartName="/word/diagrams/quickStyle9.xml" ContentType="application/vnd.openxmlformats-officedocument.drawingml.diagramStyle+xml"/>
  <Override PartName="/word/diagrams/layout9.xml" ContentType="application/vnd.openxmlformats-officedocument.drawingml.diagramLayout+xml"/>
  <Override PartName="/word/diagrams/colors4.xml" ContentType="application/vnd.openxmlformats-officedocument.drawingml.diagramColors+xml"/>
  <Override PartName="/word/diagrams/drawing6.xml" ContentType="application/vnd.ms-office.drawingml.diagramDrawing+xml"/>
  <Override PartName="/word/diagrams/colors6.xml" ContentType="application/vnd.openxmlformats-officedocument.drawingml.diagramColors+xml"/>
  <Override PartName="/word/diagrams/quickStyle6.xml" ContentType="application/vnd.openxmlformats-officedocument.drawingml.diagramStyle+xml"/>
  <Override PartName="/word/diagrams/layout6.xml" ContentType="application/vnd.openxmlformats-officedocument.drawingml.diagramLayout+xml"/>
  <Override PartName="/word/diagrams/layout5.xml" ContentType="application/vnd.openxmlformats-officedocument.drawingml.diagramLayout+xml"/>
  <Override PartName="/word/diagrams/drawing5.xml" ContentType="application/vnd.ms-office.drawingml.diagramDrawing+xml"/>
  <Override PartName="/word/diagrams/colors5.xml" ContentType="application/vnd.openxmlformats-officedocument.drawingml.diagramColors+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8.xml" ContentType="application/vnd.ms-office.drawingml.diagramDrawing+xml"/>
  <Override PartName="/word/diagrams/colors8.xml" ContentType="application/vnd.openxmlformats-officedocument.drawingml.diagramColors+xml"/>
  <Override PartName="/word/diagrams/quickStyle8.xml" ContentType="application/vnd.openxmlformats-officedocument.drawingml.diagramStyle+xml"/>
  <Override PartName="/word/diagrams/layout8.xml" ContentType="application/vnd.openxmlformats-officedocument.drawingml.diagramLayout+xml"/>
  <Override PartName="/word/diagrams/drawing4.xml" ContentType="application/vnd.ms-office.drawingml.diagramDrawing+xml"/>
  <Override PartName="/word/diagrams/drawing7.xml" ContentType="application/vnd.ms-office.drawingml.diagramDrawing+xml"/>
  <Override PartName="/word/diagrams/quickStyle13.xml" ContentType="application/vnd.openxmlformats-officedocument.drawingml.diagramStyle+xml"/>
  <Override PartName="/word/diagrams/quickStyle11.xml" ContentType="application/vnd.openxmlformats-officedocument.drawingml.diagramStyle+xml"/>
  <Override PartName="/word/diagrams/drawing13.xml" ContentType="application/vnd.ms-office.drawingml.diagramDrawing+xml"/>
  <Override PartName="/word/diagrams/layout19.xml" ContentType="application/vnd.openxmlformats-officedocument.drawingml.diagramLayout+xml"/>
  <Override PartName="/word/diagrams/drawing2.xml" ContentType="application/vnd.ms-office.drawingml.diagramDrawing+xml"/>
  <Override PartName="/word/diagrams/drawing18.xml" ContentType="application/vnd.ms-office.drawingml.diagramDrawing+xml"/>
  <Override PartName="/word/diagrams/colors18.xml" ContentType="application/vnd.openxmlformats-officedocument.drawingml.diagramColors+xml"/>
  <Override PartName="/word/diagrams/quickStyle18.xml" ContentType="application/vnd.openxmlformats-officedocument.drawingml.diagramStyle+xml"/>
  <Override PartName="/word/diagrams/layout18.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layout21.xml" ContentType="application/vnd.openxmlformats-officedocument.drawingml.diagramLayout+xml"/>
  <Override PartName="/word/diagrams/quickStyle2.xml" ContentType="application/vnd.openxmlformats-officedocument.drawingml.diagramStyle+xml"/>
  <Override PartName="/word/diagrams/drawing20.xml" ContentType="application/vnd.ms-office.drawingml.diagramDrawing+xml"/>
  <Override PartName="/word/diagrams/colors20.xml" ContentType="application/vnd.openxmlformats-officedocument.drawingml.diagramColors+xml"/>
  <Override PartName="/word/diagrams/quickStyle20.xml" ContentType="application/vnd.openxmlformats-officedocument.drawingml.diagramStyle+xml"/>
  <Override PartName="/word/diagrams/layout20.xml" ContentType="application/vnd.openxmlformats-officedocument.drawingml.diagramLayout+xml"/>
  <Override PartName="/word/diagrams/colors2.xml" ContentType="application/vnd.openxmlformats-officedocument.drawingml.diagramColors+xml"/>
  <Override PartName="/word/diagrams/drawing17.xml" ContentType="application/vnd.ms-office.drawingml.diagramDrawing+xml"/>
  <Override PartName="/word/diagrams/colors13.xml" ContentType="application/vnd.openxmlformats-officedocument.drawingml.diagramColors+xml"/>
  <Override PartName="/word/diagrams/quickStyle17.xml" ContentType="application/vnd.openxmlformats-officedocument.drawingml.diagramStyle+xml"/>
  <Override PartName="/word/diagrams/quickStyle15.xml" ContentType="application/vnd.openxmlformats-officedocument.drawingml.diagramStyle+xml"/>
  <Override PartName="/word/diagrams/layout15.xml" ContentType="application/vnd.openxmlformats-officedocument.drawingml.diagramLayout+xml"/>
  <Override PartName="/word/diagrams/quickStyle3.xml" ContentType="application/vnd.openxmlformats-officedocument.drawingml.diagramStyle+xml"/>
  <Override PartName="/word/diagrams/drawing14.xml" ContentType="application/vnd.ms-office.drawingml.diagramDrawing+xml"/>
  <Override PartName="/word/diagrams/colors14.xml" ContentType="application/vnd.openxmlformats-officedocument.drawingml.diagramColors+xml"/>
  <Override PartName="/word/diagrams/quickStyle14.xml" ContentType="application/vnd.openxmlformats-officedocument.drawingml.diagramStyle+xml"/>
  <Override PartName="/word/diagrams/layout14.xml" ContentType="application/vnd.openxmlformats-officedocument.drawingml.diagramLayout+xml"/>
  <Override PartName="/word/diagrams/colors3.xml" ContentType="application/vnd.openxmlformats-officedocument.drawingml.diagramColors+xml"/>
  <Override PartName="/word/diagrams/colors15.xml" ContentType="application/vnd.openxmlformats-officedocument.drawingml.diagramColors+xml"/>
  <Override PartName="/word/diagrams/colors17.xml" ContentType="application/vnd.openxmlformats-officedocument.drawingml.diagramColors+xml"/>
  <Override PartName="/word/diagrams/layout17.xml" ContentType="application/vnd.openxmlformats-officedocument.drawingml.diagramLayout+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rawing15.xml" ContentType="application/vnd.ms-office.drawingml.diagramDrawing+xml"/>
  <Override PartName="/word/diagrams/layout3.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055D4" w14:textId="77777777" w:rsidR="00C524BE" w:rsidRDefault="00C524BE"/>
    <w:tbl>
      <w:tblPr>
        <w:tblW w:w="5000" w:type="pct"/>
        <w:jc w:val="center"/>
        <w:tblLook w:val="04A0" w:firstRow="1" w:lastRow="0" w:firstColumn="1" w:lastColumn="0" w:noHBand="0" w:noVBand="1"/>
      </w:tblPr>
      <w:tblGrid>
        <w:gridCol w:w="9027"/>
      </w:tblGrid>
      <w:tr w:rsidR="00CB6546" w:rsidRPr="00545DC2" w14:paraId="3A86CC7F" w14:textId="77777777" w:rsidTr="005A417A">
        <w:trPr>
          <w:trHeight w:val="2880"/>
          <w:jc w:val="center"/>
        </w:trPr>
        <w:tc>
          <w:tcPr>
            <w:tcW w:w="5000" w:type="pct"/>
          </w:tcPr>
          <w:p w14:paraId="47198EC4" w14:textId="77777777" w:rsidR="00CB6546" w:rsidRPr="00545DC2" w:rsidRDefault="00FF19A7" w:rsidP="00241F89">
            <w:pPr>
              <w:pStyle w:val="NoSpacing"/>
              <w:rPr>
                <w:rStyle w:val="IntenseReference"/>
                <w:color w:val="auto"/>
              </w:rPr>
            </w:pPr>
            <w:r w:rsidRPr="00545DC2">
              <w:rPr>
                <w:noProof/>
                <w:lang w:eastAsia="en-ZA"/>
              </w:rPr>
              <w:drawing>
                <wp:inline distT="0" distB="0" distL="0" distR="0" wp14:anchorId="2E11FDC1" wp14:editId="03409568">
                  <wp:extent cx="3362325" cy="2714625"/>
                  <wp:effectExtent l="19050" t="0" r="9525" b="0"/>
                  <wp:docPr id="1" name="Picture 5" descr="Description: Description: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Letter Head"/>
                          <pic:cNvPicPr>
                            <a:picLocks noChangeAspect="1" noChangeArrowheads="1"/>
                          </pic:cNvPicPr>
                        </pic:nvPicPr>
                        <pic:blipFill>
                          <a:blip r:embed="rId11" cstate="print"/>
                          <a:srcRect/>
                          <a:stretch>
                            <a:fillRect/>
                          </a:stretch>
                        </pic:blipFill>
                        <pic:spPr bwMode="auto">
                          <a:xfrm>
                            <a:off x="0" y="0"/>
                            <a:ext cx="3362325" cy="2714625"/>
                          </a:xfrm>
                          <a:prstGeom prst="rect">
                            <a:avLst/>
                          </a:prstGeom>
                          <a:noFill/>
                          <a:ln w="9525">
                            <a:noFill/>
                            <a:miter lim="800000"/>
                            <a:headEnd/>
                            <a:tailEnd/>
                          </a:ln>
                        </pic:spPr>
                      </pic:pic>
                    </a:graphicData>
                  </a:graphic>
                </wp:inline>
              </w:drawing>
            </w:r>
          </w:p>
        </w:tc>
      </w:tr>
      <w:tr w:rsidR="00CB6546" w:rsidRPr="00545DC2" w14:paraId="33342922" w14:textId="77777777" w:rsidTr="005A417A">
        <w:trPr>
          <w:trHeight w:val="1440"/>
          <w:jc w:val="center"/>
        </w:trPr>
        <w:tc>
          <w:tcPr>
            <w:tcW w:w="5000" w:type="pct"/>
            <w:tcBorders>
              <w:bottom w:val="single" w:sz="4" w:space="0" w:color="53548A"/>
            </w:tcBorders>
            <w:vAlign w:val="center"/>
          </w:tcPr>
          <w:p w14:paraId="605FEF10" w14:textId="77777777" w:rsidR="00CB6546" w:rsidRPr="006C3A0B" w:rsidRDefault="00CB6546" w:rsidP="00592605">
            <w:pPr>
              <w:pStyle w:val="Title"/>
              <w:jc w:val="center"/>
              <w:rPr>
                <w:rFonts w:ascii="Georgia" w:hAnsi="Georgia" w:cs="Georgia"/>
                <w:color w:val="auto"/>
                <w:lang w:val="en-ZA"/>
              </w:rPr>
            </w:pPr>
            <w:r w:rsidRPr="006C3A0B">
              <w:rPr>
                <w:rFonts w:ascii="Georgia" w:hAnsi="Georgia" w:cs="Georgia"/>
                <w:color w:val="auto"/>
                <w:lang w:val="en-ZA"/>
              </w:rPr>
              <w:t>STANDARD CHART OF ACCOUNT SPECIFIC TO LOCAL GOVERNMENT</w:t>
            </w:r>
          </w:p>
          <w:p w14:paraId="5B632B3A" w14:textId="77777777" w:rsidR="00CB6546" w:rsidRPr="006C3A0B" w:rsidRDefault="00A86D31" w:rsidP="00592605">
            <w:pPr>
              <w:pStyle w:val="Title"/>
              <w:jc w:val="center"/>
              <w:rPr>
                <w:rFonts w:ascii="Georgia" w:hAnsi="Georgia" w:cs="Georgia"/>
                <w:i/>
                <w:color w:val="auto"/>
                <w:sz w:val="48"/>
                <w:szCs w:val="48"/>
                <w:lang w:val="en-ZA"/>
              </w:rPr>
            </w:pPr>
            <w:r w:rsidRPr="006C3A0B">
              <w:rPr>
                <w:rFonts w:ascii="Georgia" w:hAnsi="Georgia" w:cs="Georgia"/>
                <w:i/>
                <w:color w:val="auto"/>
                <w:sz w:val="48"/>
                <w:szCs w:val="48"/>
                <w:lang w:val="en-ZA"/>
              </w:rPr>
              <w:t xml:space="preserve">[SCOA for </w:t>
            </w:r>
            <w:r w:rsidR="007D721B" w:rsidRPr="006C3A0B">
              <w:rPr>
                <w:rFonts w:ascii="Georgia" w:hAnsi="Georgia" w:cs="Georgia"/>
                <w:i/>
                <w:color w:val="auto"/>
                <w:sz w:val="48"/>
                <w:szCs w:val="48"/>
                <w:lang w:val="en-ZA"/>
              </w:rPr>
              <w:t>MUNICIPALITIES (</w:t>
            </w:r>
            <w:r w:rsidR="002222D8" w:rsidRPr="006C3A0B">
              <w:rPr>
                <w:rFonts w:ascii="Georgia" w:hAnsi="Georgia" w:cs="Georgia"/>
                <w:i/>
                <w:color w:val="auto"/>
                <w:sz w:val="48"/>
                <w:szCs w:val="48"/>
                <w:lang w:val="en-ZA"/>
              </w:rPr>
              <w:t>mSCOA)</w:t>
            </w:r>
            <w:r w:rsidR="00CB6546" w:rsidRPr="006C3A0B">
              <w:rPr>
                <w:rFonts w:ascii="Georgia" w:hAnsi="Georgia" w:cs="Georgia"/>
                <w:i/>
                <w:color w:val="auto"/>
                <w:sz w:val="48"/>
                <w:szCs w:val="48"/>
                <w:lang w:val="en-ZA"/>
              </w:rPr>
              <w:t>]</w:t>
            </w:r>
          </w:p>
          <w:p w14:paraId="067E37ED" w14:textId="77777777" w:rsidR="00CB6546" w:rsidRPr="006C3A0B" w:rsidRDefault="00CB6546" w:rsidP="005A417A">
            <w:pPr>
              <w:pStyle w:val="NoSpacing"/>
              <w:rPr>
                <w:rFonts w:cs="Georgia"/>
              </w:rPr>
            </w:pPr>
          </w:p>
        </w:tc>
      </w:tr>
      <w:tr w:rsidR="00CB6546" w:rsidRPr="00545DC2" w14:paraId="114E9700" w14:textId="77777777" w:rsidTr="005A417A">
        <w:trPr>
          <w:trHeight w:val="720"/>
          <w:jc w:val="center"/>
        </w:trPr>
        <w:tc>
          <w:tcPr>
            <w:tcW w:w="5000" w:type="pct"/>
            <w:tcBorders>
              <w:top w:val="single" w:sz="4" w:space="0" w:color="53548A"/>
            </w:tcBorders>
            <w:vAlign w:val="center"/>
          </w:tcPr>
          <w:p w14:paraId="731AD35E" w14:textId="77777777" w:rsidR="00DE0616" w:rsidRPr="006C3A0B" w:rsidRDefault="00CB6546" w:rsidP="005A417A">
            <w:pPr>
              <w:pStyle w:val="Title"/>
              <w:rPr>
                <w:rFonts w:ascii="Georgia" w:hAnsi="Georgia" w:cs="Georgia"/>
                <w:color w:val="auto"/>
                <w:lang w:val="en-ZA"/>
              </w:rPr>
            </w:pPr>
            <w:r w:rsidRPr="006C3A0B">
              <w:rPr>
                <w:rFonts w:ascii="Georgia" w:hAnsi="Georgia" w:cs="Georgia"/>
                <w:color w:val="auto"/>
                <w:lang w:val="en-ZA"/>
              </w:rPr>
              <w:t xml:space="preserve">Project </w:t>
            </w:r>
            <w:r w:rsidR="00DE0616" w:rsidRPr="006C3A0B">
              <w:rPr>
                <w:rFonts w:ascii="Georgia" w:hAnsi="Georgia" w:cs="Georgia"/>
                <w:color w:val="auto"/>
                <w:lang w:val="en-ZA"/>
              </w:rPr>
              <w:t xml:space="preserve">Detail:  </w:t>
            </w:r>
          </w:p>
          <w:p w14:paraId="672BAB11" w14:textId="096A8321" w:rsidR="00CB6546" w:rsidRPr="006C3A0B" w:rsidRDefault="00DE0616" w:rsidP="008D5A04">
            <w:pPr>
              <w:pStyle w:val="Title"/>
              <w:rPr>
                <w:rFonts w:ascii="Georgia" w:hAnsi="Georgia" w:cs="Georgia"/>
                <w:color w:val="auto"/>
                <w:lang w:val="en-ZA"/>
              </w:rPr>
            </w:pPr>
            <w:r w:rsidRPr="006C3A0B">
              <w:rPr>
                <w:rFonts w:ascii="Georgia" w:hAnsi="Georgia" w:cs="Georgia"/>
                <w:color w:val="auto"/>
                <w:lang w:val="en-ZA"/>
              </w:rPr>
              <w:t xml:space="preserve">Section </w:t>
            </w:r>
            <w:r w:rsidR="007C6105">
              <w:rPr>
                <w:rFonts w:ascii="Georgia" w:hAnsi="Georgia" w:cs="Georgia"/>
                <w:color w:val="auto"/>
                <w:lang w:val="en-ZA"/>
              </w:rPr>
              <w:t>6</w:t>
            </w:r>
            <w:r w:rsidR="00C24DD1" w:rsidRPr="006C3A0B">
              <w:rPr>
                <w:rFonts w:ascii="Georgia" w:hAnsi="Georgia" w:cs="Georgia"/>
                <w:color w:val="auto"/>
                <w:lang w:val="en-ZA"/>
              </w:rPr>
              <w:t>.</w:t>
            </w:r>
            <w:r w:rsidR="008D5A04" w:rsidRPr="006C3A0B">
              <w:rPr>
                <w:rFonts w:ascii="Georgia" w:hAnsi="Georgia" w:cs="Georgia"/>
                <w:color w:val="auto"/>
                <w:lang w:val="en-ZA"/>
              </w:rPr>
              <w:t xml:space="preserve">1 </w:t>
            </w:r>
            <w:r w:rsidRPr="006C3A0B">
              <w:rPr>
                <w:rFonts w:ascii="Georgia" w:hAnsi="Georgia" w:cs="Georgia"/>
                <w:color w:val="auto"/>
                <w:lang w:val="en-ZA"/>
              </w:rPr>
              <w:t xml:space="preserve">– </w:t>
            </w:r>
            <w:r w:rsidR="00C24DD1" w:rsidRPr="006C3A0B">
              <w:rPr>
                <w:rFonts w:ascii="Georgia" w:hAnsi="Georgia" w:cs="Georgia"/>
                <w:color w:val="auto"/>
                <w:lang w:val="en-ZA"/>
              </w:rPr>
              <w:t xml:space="preserve">Item </w:t>
            </w:r>
            <w:r w:rsidRPr="006C3A0B">
              <w:rPr>
                <w:rFonts w:ascii="Georgia" w:hAnsi="Georgia" w:cs="Georgia"/>
                <w:color w:val="auto"/>
                <w:lang w:val="en-ZA"/>
              </w:rPr>
              <w:t>Segment</w:t>
            </w:r>
            <w:r w:rsidR="00C24DD1" w:rsidRPr="006C3A0B">
              <w:rPr>
                <w:rFonts w:ascii="Georgia" w:hAnsi="Georgia" w:cs="Georgia"/>
                <w:color w:val="auto"/>
                <w:lang w:val="en-ZA"/>
              </w:rPr>
              <w:t xml:space="preserve"> – </w:t>
            </w:r>
            <w:r w:rsidR="008D5A04" w:rsidRPr="006C3A0B">
              <w:rPr>
                <w:rFonts w:ascii="Georgia" w:hAnsi="Georgia" w:cs="Georgia"/>
                <w:color w:val="auto"/>
                <w:lang w:val="en-ZA"/>
              </w:rPr>
              <w:t>Revenue</w:t>
            </w:r>
          </w:p>
        </w:tc>
      </w:tr>
      <w:tr w:rsidR="00CB6546" w:rsidRPr="00545DC2" w14:paraId="18AE36C7" w14:textId="77777777" w:rsidTr="005A417A">
        <w:trPr>
          <w:trHeight w:val="360"/>
          <w:jc w:val="center"/>
        </w:trPr>
        <w:tc>
          <w:tcPr>
            <w:tcW w:w="5000" w:type="pct"/>
            <w:vAlign w:val="center"/>
          </w:tcPr>
          <w:p w14:paraId="0F039D17" w14:textId="721A7397" w:rsidR="00CB6546" w:rsidRPr="00545DC2" w:rsidRDefault="00F92A0C" w:rsidP="005A417A">
            <w:pPr>
              <w:pStyle w:val="NoSpacing"/>
              <w:rPr>
                <w:rFonts w:cs="Georgia"/>
              </w:rPr>
            </w:pPr>
            <w:r>
              <w:rPr>
                <w:i/>
              </w:rPr>
              <w:t>November 201</w:t>
            </w:r>
            <w:r w:rsidR="00592605">
              <w:rPr>
                <w:i/>
              </w:rPr>
              <w:t>7</w:t>
            </w:r>
            <w:r>
              <w:rPr>
                <w:i/>
              </w:rPr>
              <w:t xml:space="preserve"> (Version 6.1)</w:t>
            </w:r>
          </w:p>
        </w:tc>
      </w:tr>
    </w:tbl>
    <w:p w14:paraId="6E782557" w14:textId="77777777" w:rsidR="00CB6546" w:rsidRPr="00545DC2" w:rsidRDefault="00CB6546" w:rsidP="00CB6546">
      <w:bookmarkStart w:id="0" w:name="_GoBack"/>
      <w:bookmarkEnd w:id="0"/>
    </w:p>
    <w:tbl>
      <w:tblPr>
        <w:tblpPr w:leftFromText="187" w:rightFromText="187" w:horzAnchor="margin" w:tblpXSpec="center" w:tblpYSpec="bottom"/>
        <w:tblW w:w="5000" w:type="pct"/>
        <w:tblLook w:val="04A0" w:firstRow="1" w:lastRow="0" w:firstColumn="1" w:lastColumn="0" w:noHBand="0" w:noVBand="1"/>
      </w:tblPr>
      <w:tblGrid>
        <w:gridCol w:w="9027"/>
      </w:tblGrid>
      <w:tr w:rsidR="00CB6546" w:rsidRPr="00545DC2" w14:paraId="5952C354" w14:textId="77777777" w:rsidTr="005A417A">
        <w:tc>
          <w:tcPr>
            <w:tcW w:w="5000" w:type="pct"/>
          </w:tcPr>
          <w:p w14:paraId="123D6B87" w14:textId="77777777" w:rsidR="00CB6546" w:rsidRPr="00545DC2" w:rsidRDefault="00CB6546" w:rsidP="005A417A">
            <w:pPr>
              <w:pStyle w:val="NoSpacing"/>
              <w:rPr>
                <w:rStyle w:val="Emphasis"/>
                <w:rFonts w:cs="Georgia"/>
                <w:color w:val="auto"/>
              </w:rPr>
            </w:pPr>
          </w:p>
        </w:tc>
      </w:tr>
    </w:tbl>
    <w:p w14:paraId="77183FAB" w14:textId="02D48853" w:rsidR="00FE4921" w:rsidRDefault="000D1672">
      <w:pPr>
        <w:pStyle w:val="TOC1"/>
        <w:rPr>
          <w:rFonts w:asciiTheme="minorHAnsi" w:eastAsiaTheme="minorEastAsia" w:hAnsiTheme="minorHAnsi" w:cstheme="minorBidi"/>
          <w:b w:val="0"/>
          <w:bCs w:val="0"/>
          <w:i w:val="0"/>
          <w:iCs w:val="0"/>
          <w:noProof/>
          <w:sz w:val="22"/>
          <w:szCs w:val="22"/>
          <w:lang w:eastAsia="en-ZA"/>
        </w:rPr>
      </w:pPr>
      <w:r>
        <w:rPr>
          <w:b w:val="0"/>
          <w:bCs w:val="0"/>
          <w:i w:val="0"/>
          <w:iCs w:val="0"/>
        </w:rPr>
        <w:fldChar w:fldCharType="begin"/>
      </w:r>
      <w:r>
        <w:rPr>
          <w:b w:val="0"/>
          <w:bCs w:val="0"/>
          <w:i w:val="0"/>
          <w:iCs w:val="0"/>
        </w:rPr>
        <w:instrText xml:space="preserve"> TOC \o "1-6" \h \z \u </w:instrText>
      </w:r>
      <w:r>
        <w:rPr>
          <w:b w:val="0"/>
          <w:bCs w:val="0"/>
          <w:i w:val="0"/>
          <w:iCs w:val="0"/>
        </w:rPr>
        <w:fldChar w:fldCharType="separate"/>
      </w:r>
      <w:hyperlink w:anchor="_Toc475627132" w:history="1">
        <w:r w:rsidR="00FE4921" w:rsidRPr="006515BB">
          <w:rPr>
            <w:rStyle w:val="Hyperlink"/>
            <w:noProof/>
          </w:rPr>
          <w:t>SECTION 6-1:  REVENUE</w:t>
        </w:r>
        <w:r w:rsidR="00FE4921">
          <w:rPr>
            <w:noProof/>
            <w:webHidden/>
          </w:rPr>
          <w:tab/>
        </w:r>
        <w:r w:rsidR="00FE4921">
          <w:rPr>
            <w:noProof/>
            <w:webHidden/>
          </w:rPr>
          <w:fldChar w:fldCharType="begin"/>
        </w:r>
        <w:r w:rsidR="00FE4921">
          <w:rPr>
            <w:noProof/>
            <w:webHidden/>
          </w:rPr>
          <w:instrText xml:space="preserve"> PAGEREF _Toc475627132 \h </w:instrText>
        </w:r>
        <w:r w:rsidR="00FE4921">
          <w:rPr>
            <w:noProof/>
            <w:webHidden/>
          </w:rPr>
        </w:r>
        <w:r w:rsidR="00FE4921">
          <w:rPr>
            <w:noProof/>
            <w:webHidden/>
          </w:rPr>
          <w:fldChar w:fldCharType="separate"/>
        </w:r>
        <w:r w:rsidR="00FE4921">
          <w:rPr>
            <w:noProof/>
            <w:webHidden/>
          </w:rPr>
          <w:t>4</w:t>
        </w:r>
        <w:r w:rsidR="00FE4921">
          <w:rPr>
            <w:noProof/>
            <w:webHidden/>
          </w:rPr>
          <w:fldChar w:fldCharType="end"/>
        </w:r>
      </w:hyperlink>
    </w:p>
    <w:p w14:paraId="784F67E6" w14:textId="786C7985" w:rsidR="00FE4921" w:rsidRDefault="00B80331">
      <w:pPr>
        <w:pStyle w:val="TOC2"/>
        <w:rPr>
          <w:rFonts w:asciiTheme="minorHAnsi" w:eastAsiaTheme="minorEastAsia" w:hAnsiTheme="minorHAnsi" w:cstheme="minorBidi"/>
          <w:b w:val="0"/>
          <w:bCs w:val="0"/>
          <w:noProof/>
          <w:lang w:eastAsia="en-ZA"/>
        </w:rPr>
      </w:pPr>
      <w:hyperlink w:anchor="_Toc475627133" w:history="1">
        <w:r w:rsidR="00FE4921" w:rsidRPr="006515BB">
          <w:rPr>
            <w:rStyle w:val="Hyperlink"/>
            <w:noProof/>
          </w:rPr>
          <w:t>Background to the Item Revenue segment</w:t>
        </w:r>
        <w:r w:rsidR="00FE4921">
          <w:rPr>
            <w:noProof/>
            <w:webHidden/>
          </w:rPr>
          <w:tab/>
        </w:r>
        <w:r w:rsidR="00FE4921">
          <w:rPr>
            <w:noProof/>
            <w:webHidden/>
          </w:rPr>
          <w:fldChar w:fldCharType="begin"/>
        </w:r>
        <w:r w:rsidR="00FE4921">
          <w:rPr>
            <w:noProof/>
            <w:webHidden/>
          </w:rPr>
          <w:instrText xml:space="preserve"> PAGEREF _Toc475627133 \h </w:instrText>
        </w:r>
        <w:r w:rsidR="00FE4921">
          <w:rPr>
            <w:noProof/>
            <w:webHidden/>
          </w:rPr>
        </w:r>
        <w:r w:rsidR="00FE4921">
          <w:rPr>
            <w:noProof/>
            <w:webHidden/>
          </w:rPr>
          <w:fldChar w:fldCharType="separate"/>
        </w:r>
        <w:r w:rsidR="00FE4921">
          <w:rPr>
            <w:noProof/>
            <w:webHidden/>
          </w:rPr>
          <w:t>4</w:t>
        </w:r>
        <w:r w:rsidR="00FE4921">
          <w:rPr>
            <w:noProof/>
            <w:webHidden/>
          </w:rPr>
          <w:fldChar w:fldCharType="end"/>
        </w:r>
      </w:hyperlink>
    </w:p>
    <w:p w14:paraId="1951C83C" w14:textId="7FCB120B" w:rsidR="00FE4921" w:rsidRDefault="00B80331">
      <w:pPr>
        <w:pStyle w:val="TOC2"/>
        <w:rPr>
          <w:rFonts w:asciiTheme="minorHAnsi" w:eastAsiaTheme="minorEastAsia" w:hAnsiTheme="minorHAnsi" w:cstheme="minorBidi"/>
          <w:b w:val="0"/>
          <w:bCs w:val="0"/>
          <w:noProof/>
          <w:lang w:eastAsia="en-ZA"/>
        </w:rPr>
      </w:pPr>
      <w:hyperlink w:anchor="_Toc475627134" w:history="1">
        <w:r w:rsidR="00FE4921" w:rsidRPr="006515BB">
          <w:rPr>
            <w:rStyle w:val="Hyperlink"/>
            <w:noProof/>
          </w:rPr>
          <w:t>Illustration:  High-level Classification</w:t>
        </w:r>
        <w:r w:rsidR="00FE4921">
          <w:rPr>
            <w:noProof/>
            <w:webHidden/>
          </w:rPr>
          <w:tab/>
        </w:r>
        <w:r w:rsidR="00FE4921">
          <w:rPr>
            <w:noProof/>
            <w:webHidden/>
          </w:rPr>
          <w:fldChar w:fldCharType="begin"/>
        </w:r>
        <w:r w:rsidR="00FE4921">
          <w:rPr>
            <w:noProof/>
            <w:webHidden/>
          </w:rPr>
          <w:instrText xml:space="preserve"> PAGEREF _Toc475627134 \h </w:instrText>
        </w:r>
        <w:r w:rsidR="00FE4921">
          <w:rPr>
            <w:noProof/>
            <w:webHidden/>
          </w:rPr>
        </w:r>
        <w:r w:rsidR="00FE4921">
          <w:rPr>
            <w:noProof/>
            <w:webHidden/>
          </w:rPr>
          <w:fldChar w:fldCharType="separate"/>
        </w:r>
        <w:r w:rsidR="00FE4921">
          <w:rPr>
            <w:noProof/>
            <w:webHidden/>
          </w:rPr>
          <w:t>4</w:t>
        </w:r>
        <w:r w:rsidR="00FE4921">
          <w:rPr>
            <w:noProof/>
            <w:webHidden/>
          </w:rPr>
          <w:fldChar w:fldCharType="end"/>
        </w:r>
      </w:hyperlink>
    </w:p>
    <w:p w14:paraId="717B6C01" w14:textId="2BD1A9BE" w:rsidR="00FE4921" w:rsidRDefault="00B80331">
      <w:pPr>
        <w:pStyle w:val="TOC2"/>
        <w:rPr>
          <w:rFonts w:asciiTheme="minorHAnsi" w:eastAsiaTheme="minorEastAsia" w:hAnsiTheme="minorHAnsi" w:cstheme="minorBidi"/>
          <w:b w:val="0"/>
          <w:bCs w:val="0"/>
          <w:noProof/>
          <w:lang w:eastAsia="en-ZA"/>
        </w:rPr>
      </w:pPr>
      <w:hyperlink w:anchor="_Toc475627135" w:history="1">
        <w:r w:rsidR="00FE4921" w:rsidRPr="006515BB">
          <w:rPr>
            <w:rStyle w:val="Hyperlink"/>
            <w:noProof/>
          </w:rPr>
          <w:t>Design Principles</w:t>
        </w:r>
        <w:r w:rsidR="00FE4921">
          <w:rPr>
            <w:noProof/>
            <w:webHidden/>
          </w:rPr>
          <w:tab/>
        </w:r>
        <w:r w:rsidR="00FE4921">
          <w:rPr>
            <w:noProof/>
            <w:webHidden/>
          </w:rPr>
          <w:fldChar w:fldCharType="begin"/>
        </w:r>
        <w:r w:rsidR="00FE4921">
          <w:rPr>
            <w:noProof/>
            <w:webHidden/>
          </w:rPr>
          <w:instrText xml:space="preserve"> PAGEREF _Toc475627135 \h </w:instrText>
        </w:r>
        <w:r w:rsidR="00FE4921">
          <w:rPr>
            <w:noProof/>
            <w:webHidden/>
          </w:rPr>
        </w:r>
        <w:r w:rsidR="00FE4921">
          <w:rPr>
            <w:noProof/>
            <w:webHidden/>
          </w:rPr>
          <w:fldChar w:fldCharType="separate"/>
        </w:r>
        <w:r w:rsidR="00FE4921">
          <w:rPr>
            <w:noProof/>
            <w:webHidden/>
          </w:rPr>
          <w:t>5</w:t>
        </w:r>
        <w:r w:rsidR="00FE4921">
          <w:rPr>
            <w:noProof/>
            <w:webHidden/>
          </w:rPr>
          <w:fldChar w:fldCharType="end"/>
        </w:r>
      </w:hyperlink>
    </w:p>
    <w:p w14:paraId="26EB43C6" w14:textId="062DB0E1" w:rsidR="00FE4921" w:rsidRDefault="00B80331">
      <w:pPr>
        <w:pStyle w:val="TOC2"/>
        <w:rPr>
          <w:rFonts w:asciiTheme="minorHAnsi" w:eastAsiaTheme="minorEastAsia" w:hAnsiTheme="minorHAnsi" w:cstheme="minorBidi"/>
          <w:b w:val="0"/>
          <w:bCs w:val="0"/>
          <w:noProof/>
          <w:lang w:eastAsia="en-ZA"/>
        </w:rPr>
      </w:pPr>
      <w:hyperlink w:anchor="_Toc475627136" w:history="1">
        <w:r w:rsidR="00FE4921" w:rsidRPr="006515BB">
          <w:rPr>
            <w:rStyle w:val="Hyperlink"/>
            <w:noProof/>
          </w:rPr>
          <w:t>Legislative and Regulatory Requirements</w:t>
        </w:r>
        <w:r w:rsidR="00FE4921">
          <w:rPr>
            <w:noProof/>
            <w:webHidden/>
          </w:rPr>
          <w:tab/>
        </w:r>
        <w:r w:rsidR="00FE4921">
          <w:rPr>
            <w:noProof/>
            <w:webHidden/>
          </w:rPr>
          <w:fldChar w:fldCharType="begin"/>
        </w:r>
        <w:r w:rsidR="00FE4921">
          <w:rPr>
            <w:noProof/>
            <w:webHidden/>
          </w:rPr>
          <w:instrText xml:space="preserve"> PAGEREF _Toc475627136 \h </w:instrText>
        </w:r>
        <w:r w:rsidR="00FE4921">
          <w:rPr>
            <w:noProof/>
            <w:webHidden/>
          </w:rPr>
        </w:r>
        <w:r w:rsidR="00FE4921">
          <w:rPr>
            <w:noProof/>
            <w:webHidden/>
          </w:rPr>
          <w:fldChar w:fldCharType="separate"/>
        </w:r>
        <w:r w:rsidR="00FE4921">
          <w:rPr>
            <w:noProof/>
            <w:webHidden/>
          </w:rPr>
          <w:t>8</w:t>
        </w:r>
        <w:r w:rsidR="00FE4921">
          <w:rPr>
            <w:noProof/>
            <w:webHidden/>
          </w:rPr>
          <w:fldChar w:fldCharType="end"/>
        </w:r>
      </w:hyperlink>
    </w:p>
    <w:p w14:paraId="2A93BB81" w14:textId="7C76657B" w:rsidR="00FE4921" w:rsidRDefault="00B80331">
      <w:pPr>
        <w:pStyle w:val="TOC2"/>
        <w:rPr>
          <w:rFonts w:asciiTheme="minorHAnsi" w:eastAsiaTheme="minorEastAsia" w:hAnsiTheme="minorHAnsi" w:cstheme="minorBidi"/>
          <w:b w:val="0"/>
          <w:bCs w:val="0"/>
          <w:noProof/>
          <w:lang w:eastAsia="en-ZA"/>
        </w:rPr>
      </w:pPr>
      <w:hyperlink w:anchor="_Toc475627137" w:history="1">
        <w:r w:rsidR="00FE4921" w:rsidRPr="006515BB">
          <w:rPr>
            <w:rStyle w:val="Hyperlink"/>
            <w:noProof/>
          </w:rPr>
          <w:t>Transactions by Business Process to be allocated in this Segment</w:t>
        </w:r>
        <w:r w:rsidR="00FE4921">
          <w:rPr>
            <w:noProof/>
            <w:webHidden/>
          </w:rPr>
          <w:tab/>
        </w:r>
        <w:r w:rsidR="00FE4921">
          <w:rPr>
            <w:noProof/>
            <w:webHidden/>
          </w:rPr>
          <w:fldChar w:fldCharType="begin"/>
        </w:r>
        <w:r w:rsidR="00FE4921">
          <w:rPr>
            <w:noProof/>
            <w:webHidden/>
          </w:rPr>
          <w:instrText xml:space="preserve"> PAGEREF _Toc475627137 \h </w:instrText>
        </w:r>
        <w:r w:rsidR="00FE4921">
          <w:rPr>
            <w:noProof/>
            <w:webHidden/>
          </w:rPr>
        </w:r>
        <w:r w:rsidR="00FE4921">
          <w:rPr>
            <w:noProof/>
            <w:webHidden/>
          </w:rPr>
          <w:fldChar w:fldCharType="separate"/>
        </w:r>
        <w:r w:rsidR="00FE4921">
          <w:rPr>
            <w:noProof/>
            <w:webHidden/>
          </w:rPr>
          <w:t>18</w:t>
        </w:r>
        <w:r w:rsidR="00FE4921">
          <w:rPr>
            <w:noProof/>
            <w:webHidden/>
          </w:rPr>
          <w:fldChar w:fldCharType="end"/>
        </w:r>
      </w:hyperlink>
    </w:p>
    <w:p w14:paraId="008CFCAA" w14:textId="18F7F426" w:rsidR="00FE4921" w:rsidRDefault="00B80331">
      <w:pPr>
        <w:pStyle w:val="TOC2"/>
        <w:rPr>
          <w:rFonts w:asciiTheme="minorHAnsi" w:eastAsiaTheme="minorEastAsia" w:hAnsiTheme="minorHAnsi" w:cstheme="minorBidi"/>
          <w:b w:val="0"/>
          <w:bCs w:val="0"/>
          <w:noProof/>
          <w:lang w:eastAsia="en-ZA"/>
        </w:rPr>
      </w:pPr>
      <w:hyperlink w:anchor="_Toc475627138" w:history="1">
        <w:r w:rsidR="00FE4921" w:rsidRPr="006515BB">
          <w:rPr>
            <w:rStyle w:val="Hyperlink"/>
            <w:noProof/>
          </w:rPr>
          <w:t>Category Links and Business Rules</w:t>
        </w:r>
        <w:r w:rsidR="00FE4921">
          <w:rPr>
            <w:noProof/>
            <w:webHidden/>
          </w:rPr>
          <w:tab/>
        </w:r>
        <w:r w:rsidR="00FE4921">
          <w:rPr>
            <w:noProof/>
            <w:webHidden/>
          </w:rPr>
          <w:fldChar w:fldCharType="begin"/>
        </w:r>
        <w:r w:rsidR="00FE4921">
          <w:rPr>
            <w:noProof/>
            <w:webHidden/>
          </w:rPr>
          <w:instrText xml:space="preserve"> PAGEREF _Toc475627138 \h </w:instrText>
        </w:r>
        <w:r w:rsidR="00FE4921">
          <w:rPr>
            <w:noProof/>
            <w:webHidden/>
          </w:rPr>
        </w:r>
        <w:r w:rsidR="00FE4921">
          <w:rPr>
            <w:noProof/>
            <w:webHidden/>
          </w:rPr>
          <w:fldChar w:fldCharType="separate"/>
        </w:r>
        <w:r w:rsidR="00FE4921">
          <w:rPr>
            <w:noProof/>
            <w:webHidden/>
          </w:rPr>
          <w:t>19</w:t>
        </w:r>
        <w:r w:rsidR="00FE4921">
          <w:rPr>
            <w:noProof/>
            <w:webHidden/>
          </w:rPr>
          <w:fldChar w:fldCharType="end"/>
        </w:r>
      </w:hyperlink>
    </w:p>
    <w:p w14:paraId="3BC5AD19" w14:textId="17DE82AD" w:rsidR="00FE4921" w:rsidRDefault="00B80331">
      <w:pPr>
        <w:pStyle w:val="TOC2"/>
        <w:rPr>
          <w:rFonts w:asciiTheme="minorHAnsi" w:eastAsiaTheme="minorEastAsia" w:hAnsiTheme="minorHAnsi" w:cstheme="minorBidi"/>
          <w:b w:val="0"/>
          <w:bCs w:val="0"/>
          <w:noProof/>
          <w:lang w:eastAsia="en-ZA"/>
        </w:rPr>
      </w:pPr>
      <w:hyperlink w:anchor="_Toc475627139" w:history="1">
        <w:r w:rsidR="00FE4921" w:rsidRPr="006515BB">
          <w:rPr>
            <w:rStyle w:val="Hyperlink"/>
            <w:noProof/>
          </w:rPr>
          <w:t>Discussion of the Classification Structure</w:t>
        </w:r>
        <w:r w:rsidR="00FE4921">
          <w:rPr>
            <w:noProof/>
            <w:webHidden/>
          </w:rPr>
          <w:tab/>
        </w:r>
        <w:r w:rsidR="00FE4921">
          <w:rPr>
            <w:noProof/>
            <w:webHidden/>
          </w:rPr>
          <w:fldChar w:fldCharType="begin"/>
        </w:r>
        <w:r w:rsidR="00FE4921">
          <w:rPr>
            <w:noProof/>
            <w:webHidden/>
          </w:rPr>
          <w:instrText xml:space="preserve"> PAGEREF _Toc475627139 \h </w:instrText>
        </w:r>
        <w:r w:rsidR="00FE4921">
          <w:rPr>
            <w:noProof/>
            <w:webHidden/>
          </w:rPr>
        </w:r>
        <w:r w:rsidR="00FE4921">
          <w:rPr>
            <w:noProof/>
            <w:webHidden/>
          </w:rPr>
          <w:fldChar w:fldCharType="separate"/>
        </w:r>
        <w:r w:rsidR="00FE4921">
          <w:rPr>
            <w:noProof/>
            <w:webHidden/>
          </w:rPr>
          <w:t>19</w:t>
        </w:r>
        <w:r w:rsidR="00FE4921">
          <w:rPr>
            <w:noProof/>
            <w:webHidden/>
          </w:rPr>
          <w:fldChar w:fldCharType="end"/>
        </w:r>
      </w:hyperlink>
    </w:p>
    <w:p w14:paraId="298E596C" w14:textId="42E9D9C6" w:rsidR="00FE4921" w:rsidRDefault="00B80331">
      <w:pPr>
        <w:pStyle w:val="TOC3"/>
        <w:rPr>
          <w:rFonts w:asciiTheme="minorHAnsi" w:eastAsiaTheme="minorEastAsia" w:hAnsiTheme="minorHAnsi" w:cstheme="minorBidi"/>
          <w:noProof/>
          <w:sz w:val="22"/>
          <w:szCs w:val="22"/>
          <w:lang w:eastAsia="en-ZA"/>
        </w:rPr>
      </w:pPr>
      <w:hyperlink w:anchor="_Toc475627140" w:history="1">
        <w:r w:rsidR="00FE4921" w:rsidRPr="006515BB">
          <w:rPr>
            <w:rStyle w:val="Hyperlink"/>
            <w:noProof/>
          </w:rPr>
          <w:t>Discontinued Operations</w:t>
        </w:r>
        <w:r w:rsidR="00FE4921">
          <w:rPr>
            <w:noProof/>
            <w:webHidden/>
          </w:rPr>
          <w:tab/>
        </w:r>
        <w:r w:rsidR="00FE4921">
          <w:rPr>
            <w:noProof/>
            <w:webHidden/>
          </w:rPr>
          <w:fldChar w:fldCharType="begin"/>
        </w:r>
        <w:r w:rsidR="00FE4921">
          <w:rPr>
            <w:noProof/>
            <w:webHidden/>
          </w:rPr>
          <w:instrText xml:space="preserve"> PAGEREF _Toc475627140 \h </w:instrText>
        </w:r>
        <w:r w:rsidR="00FE4921">
          <w:rPr>
            <w:noProof/>
            <w:webHidden/>
          </w:rPr>
        </w:r>
        <w:r w:rsidR="00FE4921">
          <w:rPr>
            <w:noProof/>
            <w:webHidden/>
          </w:rPr>
          <w:fldChar w:fldCharType="separate"/>
        </w:r>
        <w:r w:rsidR="00FE4921">
          <w:rPr>
            <w:noProof/>
            <w:webHidden/>
          </w:rPr>
          <w:t>19</w:t>
        </w:r>
        <w:r w:rsidR="00FE4921">
          <w:rPr>
            <w:noProof/>
            <w:webHidden/>
          </w:rPr>
          <w:fldChar w:fldCharType="end"/>
        </w:r>
      </w:hyperlink>
    </w:p>
    <w:p w14:paraId="55095229" w14:textId="769E9759" w:rsidR="00FE4921" w:rsidRDefault="00B80331">
      <w:pPr>
        <w:pStyle w:val="TOC3"/>
        <w:rPr>
          <w:rFonts w:asciiTheme="minorHAnsi" w:eastAsiaTheme="minorEastAsia" w:hAnsiTheme="minorHAnsi" w:cstheme="minorBidi"/>
          <w:noProof/>
          <w:sz w:val="22"/>
          <w:szCs w:val="22"/>
          <w:lang w:eastAsia="en-ZA"/>
        </w:rPr>
      </w:pPr>
      <w:hyperlink w:anchor="_Toc475627141" w:history="1">
        <w:r w:rsidR="00FE4921" w:rsidRPr="006515BB">
          <w:rPr>
            <w:rStyle w:val="Hyperlink"/>
            <w:noProof/>
          </w:rPr>
          <w:t>Exchange Revenue</w:t>
        </w:r>
        <w:r w:rsidR="00FE4921">
          <w:rPr>
            <w:noProof/>
            <w:webHidden/>
          </w:rPr>
          <w:tab/>
        </w:r>
        <w:r w:rsidR="00FE4921">
          <w:rPr>
            <w:noProof/>
            <w:webHidden/>
          </w:rPr>
          <w:fldChar w:fldCharType="begin"/>
        </w:r>
        <w:r w:rsidR="00FE4921">
          <w:rPr>
            <w:noProof/>
            <w:webHidden/>
          </w:rPr>
          <w:instrText xml:space="preserve"> PAGEREF _Toc475627141 \h </w:instrText>
        </w:r>
        <w:r w:rsidR="00FE4921">
          <w:rPr>
            <w:noProof/>
            <w:webHidden/>
          </w:rPr>
        </w:r>
        <w:r w:rsidR="00FE4921">
          <w:rPr>
            <w:noProof/>
            <w:webHidden/>
          </w:rPr>
          <w:fldChar w:fldCharType="separate"/>
        </w:r>
        <w:r w:rsidR="00FE4921">
          <w:rPr>
            <w:noProof/>
            <w:webHidden/>
          </w:rPr>
          <w:t>19</w:t>
        </w:r>
        <w:r w:rsidR="00FE4921">
          <w:rPr>
            <w:noProof/>
            <w:webHidden/>
          </w:rPr>
          <w:fldChar w:fldCharType="end"/>
        </w:r>
      </w:hyperlink>
    </w:p>
    <w:p w14:paraId="61A1C523" w14:textId="1A1F86C3" w:rsidR="00FE4921" w:rsidRDefault="00B80331">
      <w:pPr>
        <w:pStyle w:val="TOC4"/>
        <w:rPr>
          <w:rFonts w:asciiTheme="minorHAnsi" w:eastAsiaTheme="minorEastAsia" w:hAnsiTheme="minorHAnsi" w:cstheme="minorBidi"/>
          <w:noProof/>
          <w:sz w:val="22"/>
          <w:szCs w:val="22"/>
          <w:lang w:eastAsia="en-ZA"/>
        </w:rPr>
      </w:pPr>
      <w:hyperlink w:anchor="_Toc475627142" w:history="1">
        <w:r w:rsidR="00FE4921" w:rsidRPr="006515BB">
          <w:rPr>
            <w:rStyle w:val="Hyperlink"/>
            <w:noProof/>
          </w:rPr>
          <w:t>Agency Services</w:t>
        </w:r>
        <w:r w:rsidR="00FE4921">
          <w:rPr>
            <w:noProof/>
            <w:webHidden/>
          </w:rPr>
          <w:tab/>
        </w:r>
        <w:r w:rsidR="00FE4921">
          <w:rPr>
            <w:noProof/>
            <w:webHidden/>
          </w:rPr>
          <w:fldChar w:fldCharType="begin"/>
        </w:r>
        <w:r w:rsidR="00FE4921">
          <w:rPr>
            <w:noProof/>
            <w:webHidden/>
          </w:rPr>
          <w:instrText xml:space="preserve"> PAGEREF _Toc475627142 \h </w:instrText>
        </w:r>
        <w:r w:rsidR="00FE4921">
          <w:rPr>
            <w:noProof/>
            <w:webHidden/>
          </w:rPr>
        </w:r>
        <w:r w:rsidR="00FE4921">
          <w:rPr>
            <w:noProof/>
            <w:webHidden/>
          </w:rPr>
          <w:fldChar w:fldCharType="separate"/>
        </w:r>
        <w:r w:rsidR="00FE4921">
          <w:rPr>
            <w:noProof/>
            <w:webHidden/>
          </w:rPr>
          <w:t>20</w:t>
        </w:r>
        <w:r w:rsidR="00FE4921">
          <w:rPr>
            <w:noProof/>
            <w:webHidden/>
          </w:rPr>
          <w:fldChar w:fldCharType="end"/>
        </w:r>
      </w:hyperlink>
    </w:p>
    <w:p w14:paraId="1614AC2E" w14:textId="58CDFECC"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43" w:history="1">
        <w:r w:rsidR="00FE4921" w:rsidRPr="006515BB">
          <w:rPr>
            <w:rStyle w:val="Hyperlink"/>
            <w:noProof/>
          </w:rPr>
          <w:t>District Municipalities</w:t>
        </w:r>
        <w:r w:rsidR="00FE4921">
          <w:rPr>
            <w:noProof/>
            <w:webHidden/>
          </w:rPr>
          <w:tab/>
        </w:r>
        <w:r w:rsidR="00FE4921">
          <w:rPr>
            <w:noProof/>
            <w:webHidden/>
          </w:rPr>
          <w:fldChar w:fldCharType="begin"/>
        </w:r>
        <w:r w:rsidR="00FE4921">
          <w:rPr>
            <w:noProof/>
            <w:webHidden/>
          </w:rPr>
          <w:instrText xml:space="preserve"> PAGEREF _Toc475627143 \h </w:instrText>
        </w:r>
        <w:r w:rsidR="00FE4921">
          <w:rPr>
            <w:noProof/>
            <w:webHidden/>
          </w:rPr>
        </w:r>
        <w:r w:rsidR="00FE4921">
          <w:rPr>
            <w:noProof/>
            <w:webHidden/>
          </w:rPr>
          <w:fldChar w:fldCharType="separate"/>
        </w:r>
        <w:r w:rsidR="00FE4921">
          <w:rPr>
            <w:noProof/>
            <w:webHidden/>
          </w:rPr>
          <w:t>21</w:t>
        </w:r>
        <w:r w:rsidR="00FE4921">
          <w:rPr>
            <w:noProof/>
            <w:webHidden/>
          </w:rPr>
          <w:fldChar w:fldCharType="end"/>
        </w:r>
      </w:hyperlink>
    </w:p>
    <w:p w14:paraId="321E19BC" w14:textId="28C3267D"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44" w:history="1">
        <w:r w:rsidR="00FE4921" w:rsidRPr="006515BB">
          <w:rPr>
            <w:rStyle w:val="Hyperlink"/>
            <w:noProof/>
            <w:lang w:eastAsia="en-ZA"/>
          </w:rPr>
          <w:t>National</w:t>
        </w:r>
        <w:r w:rsidR="00FE4921">
          <w:rPr>
            <w:noProof/>
            <w:webHidden/>
          </w:rPr>
          <w:tab/>
        </w:r>
        <w:r w:rsidR="00FE4921">
          <w:rPr>
            <w:noProof/>
            <w:webHidden/>
          </w:rPr>
          <w:fldChar w:fldCharType="begin"/>
        </w:r>
        <w:r w:rsidR="00FE4921">
          <w:rPr>
            <w:noProof/>
            <w:webHidden/>
          </w:rPr>
          <w:instrText xml:space="preserve"> PAGEREF _Toc475627144 \h </w:instrText>
        </w:r>
        <w:r w:rsidR="00FE4921">
          <w:rPr>
            <w:noProof/>
            <w:webHidden/>
          </w:rPr>
        </w:r>
        <w:r w:rsidR="00FE4921">
          <w:rPr>
            <w:noProof/>
            <w:webHidden/>
          </w:rPr>
          <w:fldChar w:fldCharType="separate"/>
        </w:r>
        <w:r w:rsidR="00FE4921">
          <w:rPr>
            <w:noProof/>
            <w:webHidden/>
          </w:rPr>
          <w:t>21</w:t>
        </w:r>
        <w:r w:rsidR="00FE4921">
          <w:rPr>
            <w:noProof/>
            <w:webHidden/>
          </w:rPr>
          <w:fldChar w:fldCharType="end"/>
        </w:r>
      </w:hyperlink>
    </w:p>
    <w:p w14:paraId="47CDFD8A" w14:textId="537ED3E7"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45" w:history="1">
        <w:r w:rsidR="00FE4921" w:rsidRPr="006515BB">
          <w:rPr>
            <w:rStyle w:val="Hyperlink"/>
            <w:noProof/>
          </w:rPr>
          <w:t>Provincial</w:t>
        </w:r>
        <w:r w:rsidR="00FE4921">
          <w:rPr>
            <w:noProof/>
            <w:webHidden/>
          </w:rPr>
          <w:tab/>
        </w:r>
        <w:r w:rsidR="00FE4921">
          <w:rPr>
            <w:noProof/>
            <w:webHidden/>
          </w:rPr>
          <w:fldChar w:fldCharType="begin"/>
        </w:r>
        <w:r w:rsidR="00FE4921">
          <w:rPr>
            <w:noProof/>
            <w:webHidden/>
          </w:rPr>
          <w:instrText xml:space="preserve"> PAGEREF _Toc475627145 \h </w:instrText>
        </w:r>
        <w:r w:rsidR="00FE4921">
          <w:rPr>
            <w:noProof/>
            <w:webHidden/>
          </w:rPr>
        </w:r>
        <w:r w:rsidR="00FE4921">
          <w:rPr>
            <w:noProof/>
            <w:webHidden/>
          </w:rPr>
          <w:fldChar w:fldCharType="separate"/>
        </w:r>
        <w:r w:rsidR="00FE4921">
          <w:rPr>
            <w:noProof/>
            <w:webHidden/>
          </w:rPr>
          <w:t>22</w:t>
        </w:r>
        <w:r w:rsidR="00FE4921">
          <w:rPr>
            <w:noProof/>
            <w:webHidden/>
          </w:rPr>
          <w:fldChar w:fldCharType="end"/>
        </w:r>
      </w:hyperlink>
    </w:p>
    <w:p w14:paraId="44847278" w14:textId="7535B9E4" w:rsidR="00FE4921" w:rsidRDefault="00B80331">
      <w:pPr>
        <w:pStyle w:val="TOC4"/>
        <w:rPr>
          <w:rFonts w:asciiTheme="minorHAnsi" w:eastAsiaTheme="minorEastAsia" w:hAnsiTheme="minorHAnsi" w:cstheme="minorBidi"/>
          <w:noProof/>
          <w:sz w:val="22"/>
          <w:szCs w:val="22"/>
          <w:lang w:eastAsia="en-ZA"/>
        </w:rPr>
      </w:pPr>
      <w:hyperlink w:anchor="_Toc475627146" w:history="1">
        <w:r w:rsidR="00FE4921" w:rsidRPr="006515BB">
          <w:rPr>
            <w:rStyle w:val="Hyperlink"/>
            <w:noProof/>
          </w:rPr>
          <w:t>Interest, Dividend and Rent on Land</w:t>
        </w:r>
        <w:r w:rsidR="00FE4921">
          <w:rPr>
            <w:noProof/>
            <w:webHidden/>
          </w:rPr>
          <w:tab/>
        </w:r>
        <w:r w:rsidR="00FE4921">
          <w:rPr>
            <w:noProof/>
            <w:webHidden/>
          </w:rPr>
          <w:fldChar w:fldCharType="begin"/>
        </w:r>
        <w:r w:rsidR="00FE4921">
          <w:rPr>
            <w:noProof/>
            <w:webHidden/>
          </w:rPr>
          <w:instrText xml:space="preserve"> PAGEREF _Toc475627146 \h </w:instrText>
        </w:r>
        <w:r w:rsidR="00FE4921">
          <w:rPr>
            <w:noProof/>
            <w:webHidden/>
          </w:rPr>
        </w:r>
        <w:r w:rsidR="00FE4921">
          <w:rPr>
            <w:noProof/>
            <w:webHidden/>
          </w:rPr>
          <w:fldChar w:fldCharType="separate"/>
        </w:r>
        <w:r w:rsidR="00FE4921">
          <w:rPr>
            <w:noProof/>
            <w:webHidden/>
          </w:rPr>
          <w:t>25</w:t>
        </w:r>
        <w:r w:rsidR="00FE4921">
          <w:rPr>
            <w:noProof/>
            <w:webHidden/>
          </w:rPr>
          <w:fldChar w:fldCharType="end"/>
        </w:r>
      </w:hyperlink>
    </w:p>
    <w:p w14:paraId="28284F8B" w14:textId="737DA115"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47" w:history="1">
        <w:r w:rsidR="00FE4921" w:rsidRPr="006515BB">
          <w:rPr>
            <w:rStyle w:val="Hyperlink"/>
            <w:noProof/>
          </w:rPr>
          <w:t>Interest</w:t>
        </w:r>
        <w:r w:rsidR="00FE4921">
          <w:rPr>
            <w:noProof/>
            <w:webHidden/>
          </w:rPr>
          <w:tab/>
        </w:r>
        <w:r w:rsidR="00FE4921">
          <w:rPr>
            <w:noProof/>
            <w:webHidden/>
          </w:rPr>
          <w:fldChar w:fldCharType="begin"/>
        </w:r>
        <w:r w:rsidR="00FE4921">
          <w:rPr>
            <w:noProof/>
            <w:webHidden/>
          </w:rPr>
          <w:instrText xml:space="preserve"> PAGEREF _Toc475627147 \h </w:instrText>
        </w:r>
        <w:r w:rsidR="00FE4921">
          <w:rPr>
            <w:noProof/>
            <w:webHidden/>
          </w:rPr>
        </w:r>
        <w:r w:rsidR="00FE4921">
          <w:rPr>
            <w:noProof/>
            <w:webHidden/>
          </w:rPr>
          <w:fldChar w:fldCharType="separate"/>
        </w:r>
        <w:r w:rsidR="00FE4921">
          <w:rPr>
            <w:noProof/>
            <w:webHidden/>
          </w:rPr>
          <w:t>26</w:t>
        </w:r>
        <w:r w:rsidR="00FE4921">
          <w:rPr>
            <w:noProof/>
            <w:webHidden/>
          </w:rPr>
          <w:fldChar w:fldCharType="end"/>
        </w:r>
      </w:hyperlink>
    </w:p>
    <w:p w14:paraId="2D805B31" w14:textId="01DDCE9F" w:rsidR="00FE4921" w:rsidRDefault="00B80331">
      <w:pPr>
        <w:pStyle w:val="TOC6"/>
        <w:tabs>
          <w:tab w:val="right" w:leader="dot" w:pos="9350"/>
        </w:tabs>
        <w:rPr>
          <w:rFonts w:asciiTheme="minorHAnsi" w:eastAsiaTheme="minorEastAsia" w:hAnsiTheme="minorHAnsi" w:cstheme="minorBidi"/>
          <w:noProof/>
          <w:sz w:val="22"/>
          <w:szCs w:val="22"/>
          <w:lang w:eastAsia="en-ZA"/>
        </w:rPr>
      </w:pPr>
      <w:hyperlink w:anchor="_Toc475627148" w:history="1">
        <w:r w:rsidR="00FE4921" w:rsidRPr="006515BB">
          <w:rPr>
            <w:rStyle w:val="Hyperlink"/>
            <w:noProof/>
          </w:rPr>
          <w:t>Receivables</w:t>
        </w:r>
        <w:r w:rsidR="00FE4921">
          <w:rPr>
            <w:noProof/>
            <w:webHidden/>
          </w:rPr>
          <w:tab/>
        </w:r>
        <w:r w:rsidR="00FE4921">
          <w:rPr>
            <w:noProof/>
            <w:webHidden/>
          </w:rPr>
          <w:fldChar w:fldCharType="begin"/>
        </w:r>
        <w:r w:rsidR="00FE4921">
          <w:rPr>
            <w:noProof/>
            <w:webHidden/>
          </w:rPr>
          <w:instrText xml:space="preserve"> PAGEREF _Toc475627148 \h </w:instrText>
        </w:r>
        <w:r w:rsidR="00FE4921">
          <w:rPr>
            <w:noProof/>
            <w:webHidden/>
          </w:rPr>
        </w:r>
        <w:r w:rsidR="00FE4921">
          <w:rPr>
            <w:noProof/>
            <w:webHidden/>
          </w:rPr>
          <w:fldChar w:fldCharType="separate"/>
        </w:r>
        <w:r w:rsidR="00FE4921">
          <w:rPr>
            <w:noProof/>
            <w:webHidden/>
          </w:rPr>
          <w:t>26</w:t>
        </w:r>
        <w:r w:rsidR="00FE4921">
          <w:rPr>
            <w:noProof/>
            <w:webHidden/>
          </w:rPr>
          <w:fldChar w:fldCharType="end"/>
        </w:r>
      </w:hyperlink>
    </w:p>
    <w:p w14:paraId="30373C85" w14:textId="1A7E96B8" w:rsidR="00FE4921" w:rsidRDefault="00B80331">
      <w:pPr>
        <w:pStyle w:val="TOC6"/>
        <w:tabs>
          <w:tab w:val="right" w:leader="dot" w:pos="9350"/>
        </w:tabs>
        <w:rPr>
          <w:rFonts w:asciiTheme="minorHAnsi" w:eastAsiaTheme="minorEastAsia" w:hAnsiTheme="minorHAnsi" w:cstheme="minorBidi"/>
          <w:noProof/>
          <w:sz w:val="22"/>
          <w:szCs w:val="22"/>
          <w:lang w:eastAsia="en-ZA"/>
        </w:rPr>
      </w:pPr>
      <w:hyperlink w:anchor="_Toc475627149" w:history="1">
        <w:r w:rsidR="00FE4921" w:rsidRPr="006515BB">
          <w:rPr>
            <w:rStyle w:val="Hyperlink"/>
            <w:noProof/>
          </w:rPr>
          <w:t>Current and Non-current Assets</w:t>
        </w:r>
        <w:r w:rsidR="00FE4921">
          <w:rPr>
            <w:noProof/>
            <w:webHidden/>
          </w:rPr>
          <w:tab/>
        </w:r>
        <w:r w:rsidR="00FE4921">
          <w:rPr>
            <w:noProof/>
            <w:webHidden/>
          </w:rPr>
          <w:fldChar w:fldCharType="begin"/>
        </w:r>
        <w:r w:rsidR="00FE4921">
          <w:rPr>
            <w:noProof/>
            <w:webHidden/>
          </w:rPr>
          <w:instrText xml:space="preserve"> PAGEREF _Toc475627149 \h </w:instrText>
        </w:r>
        <w:r w:rsidR="00FE4921">
          <w:rPr>
            <w:noProof/>
            <w:webHidden/>
          </w:rPr>
        </w:r>
        <w:r w:rsidR="00FE4921">
          <w:rPr>
            <w:noProof/>
            <w:webHidden/>
          </w:rPr>
          <w:fldChar w:fldCharType="separate"/>
        </w:r>
        <w:r w:rsidR="00FE4921">
          <w:rPr>
            <w:noProof/>
            <w:webHidden/>
          </w:rPr>
          <w:t>27</w:t>
        </w:r>
        <w:r w:rsidR="00FE4921">
          <w:rPr>
            <w:noProof/>
            <w:webHidden/>
          </w:rPr>
          <w:fldChar w:fldCharType="end"/>
        </w:r>
      </w:hyperlink>
    </w:p>
    <w:p w14:paraId="52198C5D" w14:textId="0B3A4B1A" w:rsidR="00FE4921" w:rsidRDefault="00B80331">
      <w:pPr>
        <w:pStyle w:val="TOC6"/>
        <w:tabs>
          <w:tab w:val="right" w:leader="dot" w:pos="9350"/>
        </w:tabs>
        <w:rPr>
          <w:rFonts w:asciiTheme="minorHAnsi" w:eastAsiaTheme="minorEastAsia" w:hAnsiTheme="minorHAnsi" w:cstheme="minorBidi"/>
          <w:noProof/>
          <w:sz w:val="22"/>
          <w:szCs w:val="22"/>
          <w:lang w:eastAsia="en-ZA"/>
        </w:rPr>
      </w:pPr>
      <w:hyperlink w:anchor="_Toc475627150" w:history="1">
        <w:r w:rsidR="00FE4921" w:rsidRPr="006515BB">
          <w:rPr>
            <w:rStyle w:val="Hyperlink"/>
            <w:noProof/>
          </w:rPr>
          <w:t>Deemed Interest</w:t>
        </w:r>
        <w:r w:rsidR="00FE4921">
          <w:rPr>
            <w:noProof/>
            <w:webHidden/>
          </w:rPr>
          <w:tab/>
        </w:r>
        <w:r w:rsidR="00FE4921">
          <w:rPr>
            <w:noProof/>
            <w:webHidden/>
          </w:rPr>
          <w:fldChar w:fldCharType="begin"/>
        </w:r>
        <w:r w:rsidR="00FE4921">
          <w:rPr>
            <w:noProof/>
            <w:webHidden/>
          </w:rPr>
          <w:instrText xml:space="preserve"> PAGEREF _Toc475627150 \h </w:instrText>
        </w:r>
        <w:r w:rsidR="00FE4921">
          <w:rPr>
            <w:noProof/>
            <w:webHidden/>
          </w:rPr>
        </w:r>
        <w:r w:rsidR="00FE4921">
          <w:rPr>
            <w:noProof/>
            <w:webHidden/>
          </w:rPr>
          <w:fldChar w:fldCharType="separate"/>
        </w:r>
        <w:r w:rsidR="00FE4921">
          <w:rPr>
            <w:noProof/>
            <w:webHidden/>
          </w:rPr>
          <w:t>27</w:t>
        </w:r>
        <w:r w:rsidR="00FE4921">
          <w:rPr>
            <w:noProof/>
            <w:webHidden/>
          </w:rPr>
          <w:fldChar w:fldCharType="end"/>
        </w:r>
      </w:hyperlink>
    </w:p>
    <w:p w14:paraId="392AA1A7" w14:textId="643A1573"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51" w:history="1">
        <w:r w:rsidR="00FE4921" w:rsidRPr="006515BB">
          <w:rPr>
            <w:rStyle w:val="Hyperlink"/>
            <w:noProof/>
          </w:rPr>
          <w:t>Dividends</w:t>
        </w:r>
        <w:r w:rsidR="00FE4921">
          <w:rPr>
            <w:noProof/>
            <w:webHidden/>
          </w:rPr>
          <w:tab/>
        </w:r>
        <w:r w:rsidR="00FE4921">
          <w:rPr>
            <w:noProof/>
            <w:webHidden/>
          </w:rPr>
          <w:fldChar w:fldCharType="begin"/>
        </w:r>
        <w:r w:rsidR="00FE4921">
          <w:rPr>
            <w:noProof/>
            <w:webHidden/>
          </w:rPr>
          <w:instrText xml:space="preserve"> PAGEREF _Toc475627151 \h </w:instrText>
        </w:r>
        <w:r w:rsidR="00FE4921">
          <w:rPr>
            <w:noProof/>
            <w:webHidden/>
          </w:rPr>
        </w:r>
        <w:r w:rsidR="00FE4921">
          <w:rPr>
            <w:noProof/>
            <w:webHidden/>
          </w:rPr>
          <w:fldChar w:fldCharType="separate"/>
        </w:r>
        <w:r w:rsidR="00FE4921">
          <w:rPr>
            <w:noProof/>
            <w:webHidden/>
          </w:rPr>
          <w:t>27</w:t>
        </w:r>
        <w:r w:rsidR="00FE4921">
          <w:rPr>
            <w:noProof/>
            <w:webHidden/>
          </w:rPr>
          <w:fldChar w:fldCharType="end"/>
        </w:r>
      </w:hyperlink>
    </w:p>
    <w:p w14:paraId="338863A7" w14:textId="1C843A7B" w:rsidR="00FE4921" w:rsidRDefault="00B80331">
      <w:pPr>
        <w:pStyle w:val="TOC4"/>
        <w:rPr>
          <w:rFonts w:asciiTheme="minorHAnsi" w:eastAsiaTheme="minorEastAsia" w:hAnsiTheme="minorHAnsi" w:cstheme="minorBidi"/>
          <w:noProof/>
          <w:sz w:val="22"/>
          <w:szCs w:val="22"/>
          <w:lang w:eastAsia="en-ZA"/>
        </w:rPr>
      </w:pPr>
      <w:hyperlink w:anchor="_Toc475627152" w:history="1">
        <w:r w:rsidR="00FE4921" w:rsidRPr="006515BB">
          <w:rPr>
            <w:rStyle w:val="Hyperlink"/>
            <w:noProof/>
          </w:rPr>
          <w:t>Operational Revenue</w:t>
        </w:r>
        <w:r w:rsidR="00FE4921">
          <w:rPr>
            <w:noProof/>
            <w:webHidden/>
          </w:rPr>
          <w:tab/>
        </w:r>
        <w:r w:rsidR="00FE4921">
          <w:rPr>
            <w:noProof/>
            <w:webHidden/>
          </w:rPr>
          <w:fldChar w:fldCharType="begin"/>
        </w:r>
        <w:r w:rsidR="00FE4921">
          <w:rPr>
            <w:noProof/>
            <w:webHidden/>
          </w:rPr>
          <w:instrText xml:space="preserve"> PAGEREF _Toc475627152 \h </w:instrText>
        </w:r>
        <w:r w:rsidR="00FE4921">
          <w:rPr>
            <w:noProof/>
            <w:webHidden/>
          </w:rPr>
        </w:r>
        <w:r w:rsidR="00FE4921">
          <w:rPr>
            <w:noProof/>
            <w:webHidden/>
          </w:rPr>
          <w:fldChar w:fldCharType="separate"/>
        </w:r>
        <w:r w:rsidR="00FE4921">
          <w:rPr>
            <w:noProof/>
            <w:webHidden/>
          </w:rPr>
          <w:t>28</w:t>
        </w:r>
        <w:r w:rsidR="00FE4921">
          <w:rPr>
            <w:noProof/>
            <w:webHidden/>
          </w:rPr>
          <w:fldChar w:fldCharType="end"/>
        </w:r>
      </w:hyperlink>
    </w:p>
    <w:p w14:paraId="1263CB4C" w14:textId="20C556B6" w:rsidR="00FE4921" w:rsidRDefault="00B80331">
      <w:pPr>
        <w:pStyle w:val="TOC4"/>
        <w:rPr>
          <w:rFonts w:asciiTheme="minorHAnsi" w:eastAsiaTheme="minorEastAsia" w:hAnsiTheme="minorHAnsi" w:cstheme="minorBidi"/>
          <w:noProof/>
          <w:sz w:val="22"/>
          <w:szCs w:val="22"/>
          <w:lang w:eastAsia="en-ZA"/>
        </w:rPr>
      </w:pPr>
      <w:hyperlink w:anchor="_Toc475627153" w:history="1">
        <w:r w:rsidR="00FE4921" w:rsidRPr="006515BB">
          <w:rPr>
            <w:rStyle w:val="Hyperlink"/>
            <w:noProof/>
          </w:rPr>
          <w:t>Rental from Fixed Assets</w:t>
        </w:r>
        <w:r w:rsidR="00FE4921">
          <w:rPr>
            <w:noProof/>
            <w:webHidden/>
          </w:rPr>
          <w:tab/>
        </w:r>
        <w:r w:rsidR="00FE4921">
          <w:rPr>
            <w:noProof/>
            <w:webHidden/>
          </w:rPr>
          <w:fldChar w:fldCharType="begin"/>
        </w:r>
        <w:r w:rsidR="00FE4921">
          <w:rPr>
            <w:noProof/>
            <w:webHidden/>
          </w:rPr>
          <w:instrText xml:space="preserve"> PAGEREF _Toc475627153 \h </w:instrText>
        </w:r>
        <w:r w:rsidR="00FE4921">
          <w:rPr>
            <w:noProof/>
            <w:webHidden/>
          </w:rPr>
        </w:r>
        <w:r w:rsidR="00FE4921">
          <w:rPr>
            <w:noProof/>
            <w:webHidden/>
          </w:rPr>
          <w:fldChar w:fldCharType="separate"/>
        </w:r>
        <w:r w:rsidR="00FE4921">
          <w:rPr>
            <w:noProof/>
            <w:webHidden/>
          </w:rPr>
          <w:t>30</w:t>
        </w:r>
        <w:r w:rsidR="00FE4921">
          <w:rPr>
            <w:noProof/>
            <w:webHidden/>
          </w:rPr>
          <w:fldChar w:fldCharType="end"/>
        </w:r>
      </w:hyperlink>
    </w:p>
    <w:p w14:paraId="197ADCFB" w14:textId="1B29135C" w:rsidR="00FE4921" w:rsidRDefault="00B80331">
      <w:pPr>
        <w:pStyle w:val="TOC4"/>
        <w:rPr>
          <w:rFonts w:asciiTheme="minorHAnsi" w:eastAsiaTheme="minorEastAsia" w:hAnsiTheme="minorHAnsi" w:cstheme="minorBidi"/>
          <w:noProof/>
          <w:sz w:val="22"/>
          <w:szCs w:val="22"/>
          <w:lang w:eastAsia="en-ZA"/>
        </w:rPr>
      </w:pPr>
      <w:hyperlink w:anchor="_Toc475627154" w:history="1">
        <w:r w:rsidR="00FE4921" w:rsidRPr="006515BB">
          <w:rPr>
            <w:rStyle w:val="Hyperlink"/>
            <w:noProof/>
          </w:rPr>
          <w:t>Sale of Good and Rendering of Services</w:t>
        </w:r>
        <w:r w:rsidR="00FE4921">
          <w:rPr>
            <w:noProof/>
            <w:webHidden/>
          </w:rPr>
          <w:tab/>
        </w:r>
        <w:r w:rsidR="00FE4921">
          <w:rPr>
            <w:noProof/>
            <w:webHidden/>
          </w:rPr>
          <w:fldChar w:fldCharType="begin"/>
        </w:r>
        <w:r w:rsidR="00FE4921">
          <w:rPr>
            <w:noProof/>
            <w:webHidden/>
          </w:rPr>
          <w:instrText xml:space="preserve"> PAGEREF _Toc475627154 \h </w:instrText>
        </w:r>
        <w:r w:rsidR="00FE4921">
          <w:rPr>
            <w:noProof/>
            <w:webHidden/>
          </w:rPr>
        </w:r>
        <w:r w:rsidR="00FE4921">
          <w:rPr>
            <w:noProof/>
            <w:webHidden/>
          </w:rPr>
          <w:fldChar w:fldCharType="separate"/>
        </w:r>
        <w:r w:rsidR="00FE4921">
          <w:rPr>
            <w:noProof/>
            <w:webHidden/>
          </w:rPr>
          <w:t>32</w:t>
        </w:r>
        <w:r w:rsidR="00FE4921">
          <w:rPr>
            <w:noProof/>
            <w:webHidden/>
          </w:rPr>
          <w:fldChar w:fldCharType="end"/>
        </w:r>
      </w:hyperlink>
    </w:p>
    <w:p w14:paraId="197C4FC5" w14:textId="39AF5784" w:rsidR="00FE4921" w:rsidRDefault="00B80331">
      <w:pPr>
        <w:pStyle w:val="TOC4"/>
        <w:rPr>
          <w:rFonts w:asciiTheme="minorHAnsi" w:eastAsiaTheme="minorEastAsia" w:hAnsiTheme="minorHAnsi" w:cstheme="minorBidi"/>
          <w:noProof/>
          <w:sz w:val="22"/>
          <w:szCs w:val="22"/>
          <w:lang w:eastAsia="en-ZA"/>
        </w:rPr>
      </w:pPr>
      <w:hyperlink w:anchor="_Toc475627155" w:history="1">
        <w:r w:rsidR="00FE4921" w:rsidRPr="006515BB">
          <w:rPr>
            <w:rStyle w:val="Hyperlink"/>
            <w:noProof/>
          </w:rPr>
          <w:t>Service Charges</w:t>
        </w:r>
        <w:r w:rsidR="00FE4921">
          <w:rPr>
            <w:noProof/>
            <w:webHidden/>
          </w:rPr>
          <w:tab/>
        </w:r>
        <w:r w:rsidR="00FE4921">
          <w:rPr>
            <w:noProof/>
            <w:webHidden/>
          </w:rPr>
          <w:fldChar w:fldCharType="begin"/>
        </w:r>
        <w:r w:rsidR="00FE4921">
          <w:rPr>
            <w:noProof/>
            <w:webHidden/>
          </w:rPr>
          <w:instrText xml:space="preserve"> PAGEREF _Toc475627155 \h </w:instrText>
        </w:r>
        <w:r w:rsidR="00FE4921">
          <w:rPr>
            <w:noProof/>
            <w:webHidden/>
          </w:rPr>
        </w:r>
        <w:r w:rsidR="00FE4921">
          <w:rPr>
            <w:noProof/>
            <w:webHidden/>
          </w:rPr>
          <w:fldChar w:fldCharType="separate"/>
        </w:r>
        <w:r w:rsidR="00FE4921">
          <w:rPr>
            <w:noProof/>
            <w:webHidden/>
          </w:rPr>
          <w:t>42</w:t>
        </w:r>
        <w:r w:rsidR="00FE4921">
          <w:rPr>
            <w:noProof/>
            <w:webHidden/>
          </w:rPr>
          <w:fldChar w:fldCharType="end"/>
        </w:r>
      </w:hyperlink>
    </w:p>
    <w:p w14:paraId="510CF016" w14:textId="72BA601C"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56" w:history="1">
        <w:r w:rsidR="00FE4921" w:rsidRPr="006515BB">
          <w:rPr>
            <w:rStyle w:val="Hyperlink"/>
            <w:noProof/>
          </w:rPr>
          <w:t>Electricity</w:t>
        </w:r>
        <w:r w:rsidR="00FE4921">
          <w:rPr>
            <w:noProof/>
            <w:webHidden/>
          </w:rPr>
          <w:tab/>
        </w:r>
        <w:r w:rsidR="00FE4921">
          <w:rPr>
            <w:noProof/>
            <w:webHidden/>
          </w:rPr>
          <w:fldChar w:fldCharType="begin"/>
        </w:r>
        <w:r w:rsidR="00FE4921">
          <w:rPr>
            <w:noProof/>
            <w:webHidden/>
          </w:rPr>
          <w:instrText xml:space="preserve"> PAGEREF _Toc475627156 \h </w:instrText>
        </w:r>
        <w:r w:rsidR="00FE4921">
          <w:rPr>
            <w:noProof/>
            <w:webHidden/>
          </w:rPr>
        </w:r>
        <w:r w:rsidR="00FE4921">
          <w:rPr>
            <w:noProof/>
            <w:webHidden/>
          </w:rPr>
          <w:fldChar w:fldCharType="separate"/>
        </w:r>
        <w:r w:rsidR="00FE4921">
          <w:rPr>
            <w:noProof/>
            <w:webHidden/>
          </w:rPr>
          <w:t>42</w:t>
        </w:r>
        <w:r w:rsidR="00FE4921">
          <w:rPr>
            <w:noProof/>
            <w:webHidden/>
          </w:rPr>
          <w:fldChar w:fldCharType="end"/>
        </w:r>
      </w:hyperlink>
    </w:p>
    <w:p w14:paraId="78636CAE" w14:textId="774FFDAD"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57" w:history="1">
        <w:r w:rsidR="00FE4921" w:rsidRPr="006515BB">
          <w:rPr>
            <w:rStyle w:val="Hyperlink"/>
            <w:noProof/>
          </w:rPr>
          <w:t>Waste Management</w:t>
        </w:r>
        <w:r w:rsidR="00FE4921">
          <w:rPr>
            <w:noProof/>
            <w:webHidden/>
          </w:rPr>
          <w:tab/>
        </w:r>
        <w:r w:rsidR="00FE4921">
          <w:rPr>
            <w:noProof/>
            <w:webHidden/>
          </w:rPr>
          <w:fldChar w:fldCharType="begin"/>
        </w:r>
        <w:r w:rsidR="00FE4921">
          <w:rPr>
            <w:noProof/>
            <w:webHidden/>
          </w:rPr>
          <w:instrText xml:space="preserve"> PAGEREF _Toc475627157 \h </w:instrText>
        </w:r>
        <w:r w:rsidR="00FE4921">
          <w:rPr>
            <w:noProof/>
            <w:webHidden/>
          </w:rPr>
        </w:r>
        <w:r w:rsidR="00FE4921">
          <w:rPr>
            <w:noProof/>
            <w:webHidden/>
          </w:rPr>
          <w:fldChar w:fldCharType="separate"/>
        </w:r>
        <w:r w:rsidR="00FE4921">
          <w:rPr>
            <w:noProof/>
            <w:webHidden/>
          </w:rPr>
          <w:t>44</w:t>
        </w:r>
        <w:r w:rsidR="00FE4921">
          <w:rPr>
            <w:noProof/>
            <w:webHidden/>
          </w:rPr>
          <w:fldChar w:fldCharType="end"/>
        </w:r>
      </w:hyperlink>
    </w:p>
    <w:p w14:paraId="194D569C" w14:textId="64D5C4D7"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58" w:history="1">
        <w:r w:rsidR="00FE4921" w:rsidRPr="006515BB">
          <w:rPr>
            <w:rStyle w:val="Hyperlink"/>
            <w:noProof/>
          </w:rPr>
          <w:t>Waste Water Management</w:t>
        </w:r>
        <w:r w:rsidR="00FE4921">
          <w:rPr>
            <w:noProof/>
            <w:webHidden/>
          </w:rPr>
          <w:tab/>
        </w:r>
        <w:r w:rsidR="00FE4921">
          <w:rPr>
            <w:noProof/>
            <w:webHidden/>
          </w:rPr>
          <w:fldChar w:fldCharType="begin"/>
        </w:r>
        <w:r w:rsidR="00FE4921">
          <w:rPr>
            <w:noProof/>
            <w:webHidden/>
          </w:rPr>
          <w:instrText xml:space="preserve"> PAGEREF _Toc475627158 \h </w:instrText>
        </w:r>
        <w:r w:rsidR="00FE4921">
          <w:rPr>
            <w:noProof/>
            <w:webHidden/>
          </w:rPr>
        </w:r>
        <w:r w:rsidR="00FE4921">
          <w:rPr>
            <w:noProof/>
            <w:webHidden/>
          </w:rPr>
          <w:fldChar w:fldCharType="separate"/>
        </w:r>
        <w:r w:rsidR="00FE4921">
          <w:rPr>
            <w:noProof/>
            <w:webHidden/>
          </w:rPr>
          <w:t>44</w:t>
        </w:r>
        <w:r w:rsidR="00FE4921">
          <w:rPr>
            <w:noProof/>
            <w:webHidden/>
          </w:rPr>
          <w:fldChar w:fldCharType="end"/>
        </w:r>
      </w:hyperlink>
    </w:p>
    <w:p w14:paraId="47005AD7" w14:textId="68823616"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59" w:history="1">
        <w:r w:rsidR="00FE4921" w:rsidRPr="006515BB">
          <w:rPr>
            <w:rStyle w:val="Hyperlink"/>
            <w:noProof/>
          </w:rPr>
          <w:t>Water</w:t>
        </w:r>
        <w:r w:rsidR="00FE4921">
          <w:rPr>
            <w:noProof/>
            <w:webHidden/>
          </w:rPr>
          <w:tab/>
        </w:r>
        <w:r w:rsidR="00FE4921">
          <w:rPr>
            <w:noProof/>
            <w:webHidden/>
          </w:rPr>
          <w:fldChar w:fldCharType="begin"/>
        </w:r>
        <w:r w:rsidR="00FE4921">
          <w:rPr>
            <w:noProof/>
            <w:webHidden/>
          </w:rPr>
          <w:instrText xml:space="preserve"> PAGEREF _Toc475627159 \h </w:instrText>
        </w:r>
        <w:r w:rsidR="00FE4921">
          <w:rPr>
            <w:noProof/>
            <w:webHidden/>
          </w:rPr>
        </w:r>
        <w:r w:rsidR="00FE4921">
          <w:rPr>
            <w:noProof/>
            <w:webHidden/>
          </w:rPr>
          <w:fldChar w:fldCharType="separate"/>
        </w:r>
        <w:r w:rsidR="00FE4921">
          <w:rPr>
            <w:noProof/>
            <w:webHidden/>
          </w:rPr>
          <w:t>46</w:t>
        </w:r>
        <w:r w:rsidR="00FE4921">
          <w:rPr>
            <w:noProof/>
            <w:webHidden/>
          </w:rPr>
          <w:fldChar w:fldCharType="end"/>
        </w:r>
      </w:hyperlink>
    </w:p>
    <w:p w14:paraId="73A9BE79" w14:textId="2EB14CCB" w:rsidR="00FE4921" w:rsidRDefault="00B80331">
      <w:pPr>
        <w:pStyle w:val="TOC4"/>
        <w:rPr>
          <w:rFonts w:asciiTheme="minorHAnsi" w:eastAsiaTheme="minorEastAsia" w:hAnsiTheme="minorHAnsi" w:cstheme="minorBidi"/>
          <w:noProof/>
          <w:sz w:val="22"/>
          <w:szCs w:val="22"/>
          <w:lang w:eastAsia="en-ZA"/>
        </w:rPr>
      </w:pPr>
      <w:hyperlink w:anchor="_Toc475627160" w:history="1">
        <w:r w:rsidR="00FE4921" w:rsidRPr="006515BB">
          <w:rPr>
            <w:rStyle w:val="Hyperlink"/>
            <w:noProof/>
            <w:lang w:eastAsia="en-ZA"/>
          </w:rPr>
          <w:t>Intercompany/Parent-subsidiary Transactions</w:t>
        </w:r>
        <w:r w:rsidR="00FE4921">
          <w:rPr>
            <w:noProof/>
            <w:webHidden/>
          </w:rPr>
          <w:tab/>
        </w:r>
        <w:r w:rsidR="00FE4921">
          <w:rPr>
            <w:noProof/>
            <w:webHidden/>
          </w:rPr>
          <w:fldChar w:fldCharType="begin"/>
        </w:r>
        <w:r w:rsidR="00FE4921">
          <w:rPr>
            <w:noProof/>
            <w:webHidden/>
          </w:rPr>
          <w:instrText xml:space="preserve"> PAGEREF _Toc475627160 \h </w:instrText>
        </w:r>
        <w:r w:rsidR="00FE4921">
          <w:rPr>
            <w:noProof/>
            <w:webHidden/>
          </w:rPr>
        </w:r>
        <w:r w:rsidR="00FE4921">
          <w:rPr>
            <w:noProof/>
            <w:webHidden/>
          </w:rPr>
          <w:fldChar w:fldCharType="separate"/>
        </w:r>
        <w:r w:rsidR="00FE4921">
          <w:rPr>
            <w:noProof/>
            <w:webHidden/>
          </w:rPr>
          <w:t>47</w:t>
        </w:r>
        <w:r w:rsidR="00FE4921">
          <w:rPr>
            <w:noProof/>
            <w:webHidden/>
          </w:rPr>
          <w:fldChar w:fldCharType="end"/>
        </w:r>
      </w:hyperlink>
    </w:p>
    <w:p w14:paraId="51FD1607" w14:textId="52F6CF2F"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61" w:history="1">
        <w:r w:rsidR="00FE4921" w:rsidRPr="006515BB">
          <w:rPr>
            <w:rStyle w:val="Hyperlink"/>
            <w:noProof/>
            <w:lang w:eastAsia="en-ZA"/>
          </w:rPr>
          <w:t>Licenses or Permits</w:t>
        </w:r>
        <w:r w:rsidR="00FE4921">
          <w:rPr>
            <w:noProof/>
            <w:webHidden/>
          </w:rPr>
          <w:tab/>
        </w:r>
        <w:r w:rsidR="00FE4921">
          <w:rPr>
            <w:noProof/>
            <w:webHidden/>
          </w:rPr>
          <w:fldChar w:fldCharType="begin"/>
        </w:r>
        <w:r w:rsidR="00FE4921">
          <w:rPr>
            <w:noProof/>
            <w:webHidden/>
          </w:rPr>
          <w:instrText xml:space="preserve"> PAGEREF _Toc475627161 \h </w:instrText>
        </w:r>
        <w:r w:rsidR="00FE4921">
          <w:rPr>
            <w:noProof/>
            <w:webHidden/>
          </w:rPr>
        </w:r>
        <w:r w:rsidR="00FE4921">
          <w:rPr>
            <w:noProof/>
            <w:webHidden/>
          </w:rPr>
          <w:fldChar w:fldCharType="separate"/>
        </w:r>
        <w:r w:rsidR="00FE4921">
          <w:rPr>
            <w:noProof/>
            <w:webHidden/>
          </w:rPr>
          <w:t>48</w:t>
        </w:r>
        <w:r w:rsidR="00FE4921">
          <w:rPr>
            <w:noProof/>
            <w:webHidden/>
          </w:rPr>
          <w:fldChar w:fldCharType="end"/>
        </w:r>
      </w:hyperlink>
    </w:p>
    <w:p w14:paraId="7542DDEF" w14:textId="1AD59E66" w:rsidR="00FE4921" w:rsidRDefault="00B80331">
      <w:pPr>
        <w:pStyle w:val="TOC3"/>
        <w:rPr>
          <w:rFonts w:asciiTheme="minorHAnsi" w:eastAsiaTheme="minorEastAsia" w:hAnsiTheme="minorHAnsi" w:cstheme="minorBidi"/>
          <w:noProof/>
          <w:sz w:val="22"/>
          <w:szCs w:val="22"/>
          <w:lang w:eastAsia="en-ZA"/>
        </w:rPr>
      </w:pPr>
      <w:hyperlink w:anchor="_Toc475627162" w:history="1">
        <w:r w:rsidR="00FE4921" w:rsidRPr="006515BB">
          <w:rPr>
            <w:rStyle w:val="Hyperlink"/>
            <w:noProof/>
          </w:rPr>
          <w:t>Non-exchange Revenue</w:t>
        </w:r>
        <w:r w:rsidR="00FE4921">
          <w:rPr>
            <w:noProof/>
            <w:webHidden/>
          </w:rPr>
          <w:tab/>
        </w:r>
        <w:r w:rsidR="00FE4921">
          <w:rPr>
            <w:noProof/>
            <w:webHidden/>
          </w:rPr>
          <w:fldChar w:fldCharType="begin"/>
        </w:r>
        <w:r w:rsidR="00FE4921">
          <w:rPr>
            <w:noProof/>
            <w:webHidden/>
          </w:rPr>
          <w:instrText xml:space="preserve"> PAGEREF _Toc475627162 \h </w:instrText>
        </w:r>
        <w:r w:rsidR="00FE4921">
          <w:rPr>
            <w:noProof/>
            <w:webHidden/>
          </w:rPr>
        </w:r>
        <w:r w:rsidR="00FE4921">
          <w:rPr>
            <w:noProof/>
            <w:webHidden/>
          </w:rPr>
          <w:fldChar w:fldCharType="separate"/>
        </w:r>
        <w:r w:rsidR="00FE4921">
          <w:rPr>
            <w:noProof/>
            <w:webHidden/>
          </w:rPr>
          <w:t>50</w:t>
        </w:r>
        <w:r w:rsidR="00FE4921">
          <w:rPr>
            <w:noProof/>
            <w:webHidden/>
          </w:rPr>
          <w:fldChar w:fldCharType="end"/>
        </w:r>
      </w:hyperlink>
    </w:p>
    <w:p w14:paraId="21492066" w14:textId="5AFBA992" w:rsidR="00FE4921" w:rsidRDefault="00B80331">
      <w:pPr>
        <w:pStyle w:val="TOC4"/>
        <w:rPr>
          <w:rFonts w:asciiTheme="minorHAnsi" w:eastAsiaTheme="minorEastAsia" w:hAnsiTheme="minorHAnsi" w:cstheme="minorBidi"/>
          <w:noProof/>
          <w:sz w:val="22"/>
          <w:szCs w:val="22"/>
          <w:lang w:eastAsia="en-ZA"/>
        </w:rPr>
      </w:pPr>
      <w:hyperlink w:anchor="_Toc475627163" w:history="1">
        <w:r w:rsidR="00FE4921" w:rsidRPr="006515BB">
          <w:rPr>
            <w:rStyle w:val="Hyperlink"/>
            <w:noProof/>
          </w:rPr>
          <w:t>Fines, Penalties and Forfeits</w:t>
        </w:r>
        <w:r w:rsidR="00FE4921">
          <w:rPr>
            <w:noProof/>
            <w:webHidden/>
          </w:rPr>
          <w:tab/>
        </w:r>
        <w:r w:rsidR="00FE4921">
          <w:rPr>
            <w:noProof/>
            <w:webHidden/>
          </w:rPr>
          <w:fldChar w:fldCharType="begin"/>
        </w:r>
        <w:r w:rsidR="00FE4921">
          <w:rPr>
            <w:noProof/>
            <w:webHidden/>
          </w:rPr>
          <w:instrText xml:space="preserve"> PAGEREF _Toc475627163 \h </w:instrText>
        </w:r>
        <w:r w:rsidR="00FE4921">
          <w:rPr>
            <w:noProof/>
            <w:webHidden/>
          </w:rPr>
        </w:r>
        <w:r w:rsidR="00FE4921">
          <w:rPr>
            <w:noProof/>
            <w:webHidden/>
          </w:rPr>
          <w:fldChar w:fldCharType="separate"/>
        </w:r>
        <w:r w:rsidR="00FE4921">
          <w:rPr>
            <w:noProof/>
            <w:webHidden/>
          </w:rPr>
          <w:t>51</w:t>
        </w:r>
        <w:r w:rsidR="00FE4921">
          <w:rPr>
            <w:noProof/>
            <w:webHidden/>
          </w:rPr>
          <w:fldChar w:fldCharType="end"/>
        </w:r>
      </w:hyperlink>
    </w:p>
    <w:p w14:paraId="0D6CA53A" w14:textId="5021A44B"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64" w:history="1">
        <w:r w:rsidR="00FE4921" w:rsidRPr="006515BB">
          <w:rPr>
            <w:rStyle w:val="Hyperlink"/>
            <w:noProof/>
          </w:rPr>
          <w:t>Fines</w:t>
        </w:r>
        <w:r w:rsidR="00FE4921">
          <w:rPr>
            <w:noProof/>
            <w:webHidden/>
          </w:rPr>
          <w:tab/>
        </w:r>
        <w:r w:rsidR="00FE4921">
          <w:rPr>
            <w:noProof/>
            <w:webHidden/>
          </w:rPr>
          <w:fldChar w:fldCharType="begin"/>
        </w:r>
        <w:r w:rsidR="00FE4921">
          <w:rPr>
            <w:noProof/>
            <w:webHidden/>
          </w:rPr>
          <w:instrText xml:space="preserve"> PAGEREF _Toc475627164 \h </w:instrText>
        </w:r>
        <w:r w:rsidR="00FE4921">
          <w:rPr>
            <w:noProof/>
            <w:webHidden/>
          </w:rPr>
        </w:r>
        <w:r w:rsidR="00FE4921">
          <w:rPr>
            <w:noProof/>
            <w:webHidden/>
          </w:rPr>
          <w:fldChar w:fldCharType="separate"/>
        </w:r>
        <w:r w:rsidR="00FE4921">
          <w:rPr>
            <w:noProof/>
            <w:webHidden/>
          </w:rPr>
          <w:t>52</w:t>
        </w:r>
        <w:r w:rsidR="00FE4921">
          <w:rPr>
            <w:noProof/>
            <w:webHidden/>
          </w:rPr>
          <w:fldChar w:fldCharType="end"/>
        </w:r>
      </w:hyperlink>
    </w:p>
    <w:p w14:paraId="1C0B5014" w14:textId="5062A20C"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65" w:history="1">
        <w:r w:rsidR="00FE4921" w:rsidRPr="006515BB">
          <w:rPr>
            <w:rStyle w:val="Hyperlink"/>
            <w:noProof/>
          </w:rPr>
          <w:t>Penalties</w:t>
        </w:r>
        <w:r w:rsidR="00FE4921">
          <w:rPr>
            <w:noProof/>
            <w:webHidden/>
          </w:rPr>
          <w:tab/>
        </w:r>
        <w:r w:rsidR="00FE4921">
          <w:rPr>
            <w:noProof/>
            <w:webHidden/>
          </w:rPr>
          <w:fldChar w:fldCharType="begin"/>
        </w:r>
        <w:r w:rsidR="00FE4921">
          <w:rPr>
            <w:noProof/>
            <w:webHidden/>
          </w:rPr>
          <w:instrText xml:space="preserve"> PAGEREF _Toc475627165 \h </w:instrText>
        </w:r>
        <w:r w:rsidR="00FE4921">
          <w:rPr>
            <w:noProof/>
            <w:webHidden/>
          </w:rPr>
        </w:r>
        <w:r w:rsidR="00FE4921">
          <w:rPr>
            <w:noProof/>
            <w:webHidden/>
          </w:rPr>
          <w:fldChar w:fldCharType="separate"/>
        </w:r>
        <w:r w:rsidR="00FE4921">
          <w:rPr>
            <w:noProof/>
            <w:webHidden/>
          </w:rPr>
          <w:t>52</w:t>
        </w:r>
        <w:r w:rsidR="00FE4921">
          <w:rPr>
            <w:noProof/>
            <w:webHidden/>
          </w:rPr>
          <w:fldChar w:fldCharType="end"/>
        </w:r>
      </w:hyperlink>
    </w:p>
    <w:p w14:paraId="790BD6F8" w14:textId="71F0F3AF"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66" w:history="1">
        <w:r w:rsidR="00FE4921" w:rsidRPr="006515BB">
          <w:rPr>
            <w:rStyle w:val="Hyperlink"/>
            <w:noProof/>
          </w:rPr>
          <w:t>Forfeits</w:t>
        </w:r>
        <w:r w:rsidR="00FE4921">
          <w:rPr>
            <w:noProof/>
            <w:webHidden/>
          </w:rPr>
          <w:tab/>
        </w:r>
        <w:r w:rsidR="00FE4921">
          <w:rPr>
            <w:noProof/>
            <w:webHidden/>
          </w:rPr>
          <w:fldChar w:fldCharType="begin"/>
        </w:r>
        <w:r w:rsidR="00FE4921">
          <w:rPr>
            <w:noProof/>
            <w:webHidden/>
          </w:rPr>
          <w:instrText xml:space="preserve"> PAGEREF _Toc475627166 \h </w:instrText>
        </w:r>
        <w:r w:rsidR="00FE4921">
          <w:rPr>
            <w:noProof/>
            <w:webHidden/>
          </w:rPr>
        </w:r>
        <w:r w:rsidR="00FE4921">
          <w:rPr>
            <w:noProof/>
            <w:webHidden/>
          </w:rPr>
          <w:fldChar w:fldCharType="separate"/>
        </w:r>
        <w:r w:rsidR="00FE4921">
          <w:rPr>
            <w:noProof/>
            <w:webHidden/>
          </w:rPr>
          <w:t>53</w:t>
        </w:r>
        <w:r w:rsidR="00FE4921">
          <w:rPr>
            <w:noProof/>
            <w:webHidden/>
          </w:rPr>
          <w:fldChar w:fldCharType="end"/>
        </w:r>
      </w:hyperlink>
    </w:p>
    <w:p w14:paraId="5642E1C7" w14:textId="79F2BF1E" w:rsidR="00FE4921" w:rsidRDefault="00B80331">
      <w:pPr>
        <w:pStyle w:val="TOC4"/>
        <w:rPr>
          <w:rFonts w:asciiTheme="minorHAnsi" w:eastAsiaTheme="minorEastAsia" w:hAnsiTheme="minorHAnsi" w:cstheme="minorBidi"/>
          <w:noProof/>
          <w:sz w:val="22"/>
          <w:szCs w:val="22"/>
          <w:lang w:eastAsia="en-ZA"/>
        </w:rPr>
      </w:pPr>
      <w:hyperlink w:anchor="_Toc475627167" w:history="1">
        <w:r w:rsidR="00FE4921" w:rsidRPr="006515BB">
          <w:rPr>
            <w:rStyle w:val="Hyperlink"/>
            <w:noProof/>
          </w:rPr>
          <w:t>Licenses or Permits</w:t>
        </w:r>
        <w:r w:rsidR="00FE4921">
          <w:rPr>
            <w:noProof/>
            <w:webHidden/>
          </w:rPr>
          <w:tab/>
        </w:r>
        <w:r w:rsidR="00FE4921">
          <w:rPr>
            <w:noProof/>
            <w:webHidden/>
          </w:rPr>
          <w:fldChar w:fldCharType="begin"/>
        </w:r>
        <w:r w:rsidR="00FE4921">
          <w:rPr>
            <w:noProof/>
            <w:webHidden/>
          </w:rPr>
          <w:instrText xml:space="preserve"> PAGEREF _Toc475627167 \h </w:instrText>
        </w:r>
        <w:r w:rsidR="00FE4921">
          <w:rPr>
            <w:noProof/>
            <w:webHidden/>
          </w:rPr>
        </w:r>
        <w:r w:rsidR="00FE4921">
          <w:rPr>
            <w:noProof/>
            <w:webHidden/>
          </w:rPr>
          <w:fldChar w:fldCharType="separate"/>
        </w:r>
        <w:r w:rsidR="00FE4921">
          <w:rPr>
            <w:noProof/>
            <w:webHidden/>
          </w:rPr>
          <w:t>53</w:t>
        </w:r>
        <w:r w:rsidR="00FE4921">
          <w:rPr>
            <w:noProof/>
            <w:webHidden/>
          </w:rPr>
          <w:fldChar w:fldCharType="end"/>
        </w:r>
      </w:hyperlink>
    </w:p>
    <w:p w14:paraId="5EDC6888" w14:textId="3A22AE8C" w:rsidR="00FE4921" w:rsidRDefault="00B80331">
      <w:pPr>
        <w:pStyle w:val="TOC4"/>
        <w:rPr>
          <w:rFonts w:asciiTheme="minorHAnsi" w:eastAsiaTheme="minorEastAsia" w:hAnsiTheme="minorHAnsi" w:cstheme="minorBidi"/>
          <w:noProof/>
          <w:sz w:val="22"/>
          <w:szCs w:val="22"/>
          <w:lang w:eastAsia="en-ZA"/>
        </w:rPr>
      </w:pPr>
      <w:hyperlink w:anchor="_Toc475627168" w:history="1">
        <w:r w:rsidR="00FE4921" w:rsidRPr="006515BB">
          <w:rPr>
            <w:rStyle w:val="Hyperlink"/>
            <w:noProof/>
          </w:rPr>
          <w:t>Property Rates</w:t>
        </w:r>
        <w:r w:rsidR="00FE4921">
          <w:rPr>
            <w:noProof/>
            <w:webHidden/>
          </w:rPr>
          <w:tab/>
        </w:r>
        <w:r w:rsidR="00FE4921">
          <w:rPr>
            <w:noProof/>
            <w:webHidden/>
          </w:rPr>
          <w:fldChar w:fldCharType="begin"/>
        </w:r>
        <w:r w:rsidR="00FE4921">
          <w:rPr>
            <w:noProof/>
            <w:webHidden/>
          </w:rPr>
          <w:instrText xml:space="preserve"> PAGEREF _Toc475627168 \h </w:instrText>
        </w:r>
        <w:r w:rsidR="00FE4921">
          <w:rPr>
            <w:noProof/>
            <w:webHidden/>
          </w:rPr>
        </w:r>
        <w:r w:rsidR="00FE4921">
          <w:rPr>
            <w:noProof/>
            <w:webHidden/>
          </w:rPr>
          <w:fldChar w:fldCharType="separate"/>
        </w:r>
        <w:r w:rsidR="00FE4921">
          <w:rPr>
            <w:noProof/>
            <w:webHidden/>
          </w:rPr>
          <w:t>54</w:t>
        </w:r>
        <w:r w:rsidR="00FE4921">
          <w:rPr>
            <w:noProof/>
            <w:webHidden/>
          </w:rPr>
          <w:fldChar w:fldCharType="end"/>
        </w:r>
      </w:hyperlink>
    </w:p>
    <w:p w14:paraId="48A3100F" w14:textId="38BB3E3D"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69" w:history="1">
        <w:r w:rsidR="00FE4921" w:rsidRPr="006515BB">
          <w:rPr>
            <w:rStyle w:val="Hyperlink"/>
            <w:noProof/>
          </w:rPr>
          <w:t>Summary of the changes introduced by the Local Government:  Municipal Property Rates Amendment Act</w:t>
        </w:r>
        <w:r w:rsidR="00FE4921">
          <w:rPr>
            <w:noProof/>
            <w:webHidden/>
          </w:rPr>
          <w:tab/>
        </w:r>
        <w:r w:rsidR="00FE4921">
          <w:rPr>
            <w:noProof/>
            <w:webHidden/>
          </w:rPr>
          <w:fldChar w:fldCharType="begin"/>
        </w:r>
        <w:r w:rsidR="00FE4921">
          <w:rPr>
            <w:noProof/>
            <w:webHidden/>
          </w:rPr>
          <w:instrText xml:space="preserve"> PAGEREF _Toc475627169 \h </w:instrText>
        </w:r>
        <w:r w:rsidR="00FE4921">
          <w:rPr>
            <w:noProof/>
            <w:webHidden/>
          </w:rPr>
        </w:r>
        <w:r w:rsidR="00FE4921">
          <w:rPr>
            <w:noProof/>
            <w:webHidden/>
          </w:rPr>
          <w:fldChar w:fldCharType="separate"/>
        </w:r>
        <w:r w:rsidR="00FE4921">
          <w:rPr>
            <w:noProof/>
            <w:webHidden/>
          </w:rPr>
          <w:t>56</w:t>
        </w:r>
        <w:r w:rsidR="00FE4921">
          <w:rPr>
            <w:noProof/>
            <w:webHidden/>
          </w:rPr>
          <w:fldChar w:fldCharType="end"/>
        </w:r>
      </w:hyperlink>
    </w:p>
    <w:p w14:paraId="32ABE372" w14:textId="14900920" w:rsidR="00FE4921" w:rsidRDefault="00B80331">
      <w:pPr>
        <w:pStyle w:val="TOC6"/>
        <w:tabs>
          <w:tab w:val="right" w:leader="dot" w:pos="9350"/>
        </w:tabs>
        <w:rPr>
          <w:rFonts w:asciiTheme="minorHAnsi" w:eastAsiaTheme="minorEastAsia" w:hAnsiTheme="minorHAnsi" w:cstheme="minorBidi"/>
          <w:noProof/>
          <w:sz w:val="22"/>
          <w:szCs w:val="22"/>
          <w:lang w:eastAsia="en-ZA"/>
        </w:rPr>
      </w:pPr>
      <w:hyperlink w:anchor="_Toc475627170" w:history="1">
        <w:r w:rsidR="00FE4921" w:rsidRPr="006515BB">
          <w:rPr>
            <w:rStyle w:val="Hyperlink"/>
            <w:noProof/>
          </w:rPr>
          <w:t>Special Rating Areas</w:t>
        </w:r>
        <w:r w:rsidR="00FE4921">
          <w:rPr>
            <w:noProof/>
            <w:webHidden/>
          </w:rPr>
          <w:tab/>
        </w:r>
        <w:r w:rsidR="00FE4921">
          <w:rPr>
            <w:noProof/>
            <w:webHidden/>
          </w:rPr>
          <w:fldChar w:fldCharType="begin"/>
        </w:r>
        <w:r w:rsidR="00FE4921">
          <w:rPr>
            <w:noProof/>
            <w:webHidden/>
          </w:rPr>
          <w:instrText xml:space="preserve"> PAGEREF _Toc475627170 \h </w:instrText>
        </w:r>
        <w:r w:rsidR="00FE4921">
          <w:rPr>
            <w:noProof/>
            <w:webHidden/>
          </w:rPr>
        </w:r>
        <w:r w:rsidR="00FE4921">
          <w:rPr>
            <w:noProof/>
            <w:webHidden/>
          </w:rPr>
          <w:fldChar w:fldCharType="separate"/>
        </w:r>
        <w:r w:rsidR="00FE4921">
          <w:rPr>
            <w:noProof/>
            <w:webHidden/>
          </w:rPr>
          <w:t>84</w:t>
        </w:r>
        <w:r w:rsidR="00FE4921">
          <w:rPr>
            <w:noProof/>
            <w:webHidden/>
          </w:rPr>
          <w:fldChar w:fldCharType="end"/>
        </w:r>
      </w:hyperlink>
    </w:p>
    <w:p w14:paraId="074157A5" w14:textId="77AE6179" w:rsidR="00FE4921" w:rsidRDefault="00B80331">
      <w:pPr>
        <w:pStyle w:val="TOC4"/>
        <w:rPr>
          <w:rFonts w:asciiTheme="minorHAnsi" w:eastAsiaTheme="minorEastAsia" w:hAnsiTheme="minorHAnsi" w:cstheme="minorBidi"/>
          <w:noProof/>
          <w:sz w:val="22"/>
          <w:szCs w:val="22"/>
          <w:lang w:eastAsia="en-ZA"/>
        </w:rPr>
      </w:pPr>
      <w:hyperlink w:anchor="_Toc475627171" w:history="1">
        <w:r w:rsidR="00FE4921" w:rsidRPr="006515BB">
          <w:rPr>
            <w:rStyle w:val="Hyperlink"/>
            <w:noProof/>
          </w:rPr>
          <w:t>Surcharges and Taxes</w:t>
        </w:r>
        <w:r w:rsidR="00FE4921">
          <w:rPr>
            <w:noProof/>
            <w:webHidden/>
          </w:rPr>
          <w:tab/>
        </w:r>
        <w:r w:rsidR="00FE4921">
          <w:rPr>
            <w:noProof/>
            <w:webHidden/>
          </w:rPr>
          <w:fldChar w:fldCharType="begin"/>
        </w:r>
        <w:r w:rsidR="00FE4921">
          <w:rPr>
            <w:noProof/>
            <w:webHidden/>
          </w:rPr>
          <w:instrText xml:space="preserve"> PAGEREF _Toc475627171 \h </w:instrText>
        </w:r>
        <w:r w:rsidR="00FE4921">
          <w:rPr>
            <w:noProof/>
            <w:webHidden/>
          </w:rPr>
        </w:r>
        <w:r w:rsidR="00FE4921">
          <w:rPr>
            <w:noProof/>
            <w:webHidden/>
          </w:rPr>
          <w:fldChar w:fldCharType="separate"/>
        </w:r>
        <w:r w:rsidR="00FE4921">
          <w:rPr>
            <w:noProof/>
            <w:webHidden/>
          </w:rPr>
          <w:t>85</w:t>
        </w:r>
        <w:r w:rsidR="00FE4921">
          <w:rPr>
            <w:noProof/>
            <w:webHidden/>
          </w:rPr>
          <w:fldChar w:fldCharType="end"/>
        </w:r>
      </w:hyperlink>
    </w:p>
    <w:p w14:paraId="70CC1680" w14:textId="6A0E6C32"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72" w:history="1">
        <w:r w:rsidR="00FE4921" w:rsidRPr="006515BB">
          <w:rPr>
            <w:rStyle w:val="Hyperlink"/>
            <w:noProof/>
          </w:rPr>
          <w:t>Municipal Taxes</w:t>
        </w:r>
        <w:r w:rsidR="00FE4921">
          <w:rPr>
            <w:noProof/>
            <w:webHidden/>
          </w:rPr>
          <w:tab/>
        </w:r>
        <w:r w:rsidR="00FE4921">
          <w:rPr>
            <w:noProof/>
            <w:webHidden/>
          </w:rPr>
          <w:fldChar w:fldCharType="begin"/>
        </w:r>
        <w:r w:rsidR="00FE4921">
          <w:rPr>
            <w:noProof/>
            <w:webHidden/>
          </w:rPr>
          <w:instrText xml:space="preserve"> PAGEREF _Toc475627172 \h </w:instrText>
        </w:r>
        <w:r w:rsidR="00FE4921">
          <w:rPr>
            <w:noProof/>
            <w:webHidden/>
          </w:rPr>
        </w:r>
        <w:r w:rsidR="00FE4921">
          <w:rPr>
            <w:noProof/>
            <w:webHidden/>
          </w:rPr>
          <w:fldChar w:fldCharType="separate"/>
        </w:r>
        <w:r w:rsidR="00FE4921">
          <w:rPr>
            <w:noProof/>
            <w:webHidden/>
          </w:rPr>
          <w:t>85</w:t>
        </w:r>
        <w:r w:rsidR="00FE4921">
          <w:rPr>
            <w:noProof/>
            <w:webHidden/>
          </w:rPr>
          <w:fldChar w:fldCharType="end"/>
        </w:r>
      </w:hyperlink>
    </w:p>
    <w:p w14:paraId="60882A3A" w14:textId="5C4EB95A"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73" w:history="1">
        <w:r w:rsidR="00FE4921" w:rsidRPr="006515BB">
          <w:rPr>
            <w:rStyle w:val="Hyperlink"/>
            <w:noProof/>
          </w:rPr>
          <w:t>Surcharges</w:t>
        </w:r>
        <w:r w:rsidR="00FE4921">
          <w:rPr>
            <w:noProof/>
            <w:webHidden/>
          </w:rPr>
          <w:tab/>
        </w:r>
        <w:r w:rsidR="00FE4921">
          <w:rPr>
            <w:noProof/>
            <w:webHidden/>
          </w:rPr>
          <w:fldChar w:fldCharType="begin"/>
        </w:r>
        <w:r w:rsidR="00FE4921">
          <w:rPr>
            <w:noProof/>
            <w:webHidden/>
          </w:rPr>
          <w:instrText xml:space="preserve"> PAGEREF _Toc475627173 \h </w:instrText>
        </w:r>
        <w:r w:rsidR="00FE4921">
          <w:rPr>
            <w:noProof/>
            <w:webHidden/>
          </w:rPr>
        </w:r>
        <w:r w:rsidR="00FE4921">
          <w:rPr>
            <w:noProof/>
            <w:webHidden/>
          </w:rPr>
          <w:fldChar w:fldCharType="separate"/>
        </w:r>
        <w:r w:rsidR="00FE4921">
          <w:rPr>
            <w:noProof/>
            <w:webHidden/>
          </w:rPr>
          <w:t>86</w:t>
        </w:r>
        <w:r w:rsidR="00FE4921">
          <w:rPr>
            <w:noProof/>
            <w:webHidden/>
          </w:rPr>
          <w:fldChar w:fldCharType="end"/>
        </w:r>
      </w:hyperlink>
    </w:p>
    <w:p w14:paraId="62C8EB7A" w14:textId="6C2D24AD" w:rsidR="00FE4921" w:rsidRDefault="00B80331">
      <w:pPr>
        <w:pStyle w:val="TOC4"/>
        <w:rPr>
          <w:rFonts w:asciiTheme="minorHAnsi" w:eastAsiaTheme="minorEastAsia" w:hAnsiTheme="minorHAnsi" w:cstheme="minorBidi"/>
          <w:noProof/>
          <w:sz w:val="22"/>
          <w:szCs w:val="22"/>
          <w:lang w:eastAsia="en-ZA"/>
        </w:rPr>
      </w:pPr>
      <w:hyperlink w:anchor="_Toc475627174" w:history="1">
        <w:r w:rsidR="00FE4921" w:rsidRPr="006515BB">
          <w:rPr>
            <w:rStyle w:val="Hyperlink"/>
            <w:noProof/>
          </w:rPr>
          <w:t>Transfers and Subsidies</w:t>
        </w:r>
        <w:r w:rsidR="00FE4921">
          <w:rPr>
            <w:noProof/>
            <w:webHidden/>
          </w:rPr>
          <w:tab/>
        </w:r>
        <w:r w:rsidR="00FE4921">
          <w:rPr>
            <w:noProof/>
            <w:webHidden/>
          </w:rPr>
          <w:fldChar w:fldCharType="begin"/>
        </w:r>
        <w:r w:rsidR="00FE4921">
          <w:rPr>
            <w:noProof/>
            <w:webHidden/>
          </w:rPr>
          <w:instrText xml:space="preserve"> PAGEREF _Toc475627174 \h </w:instrText>
        </w:r>
        <w:r w:rsidR="00FE4921">
          <w:rPr>
            <w:noProof/>
            <w:webHidden/>
          </w:rPr>
        </w:r>
        <w:r w:rsidR="00FE4921">
          <w:rPr>
            <w:noProof/>
            <w:webHidden/>
          </w:rPr>
          <w:fldChar w:fldCharType="separate"/>
        </w:r>
        <w:r w:rsidR="00FE4921">
          <w:rPr>
            <w:noProof/>
            <w:webHidden/>
          </w:rPr>
          <w:t>86</w:t>
        </w:r>
        <w:r w:rsidR="00FE4921">
          <w:rPr>
            <w:noProof/>
            <w:webHidden/>
          </w:rPr>
          <w:fldChar w:fldCharType="end"/>
        </w:r>
      </w:hyperlink>
    </w:p>
    <w:p w14:paraId="50FEA38D" w14:textId="1E7F8FE3"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75" w:history="1">
        <w:r w:rsidR="00FE4921" w:rsidRPr="006515BB">
          <w:rPr>
            <w:rStyle w:val="Hyperlink"/>
            <w:noProof/>
          </w:rPr>
          <w:t>Departmental Agencies and Accounts: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_Toc475627175 \h </w:instrText>
        </w:r>
        <w:r w:rsidR="00FE4921">
          <w:rPr>
            <w:noProof/>
            <w:webHidden/>
          </w:rPr>
        </w:r>
        <w:r w:rsidR="00FE4921">
          <w:rPr>
            <w:noProof/>
            <w:webHidden/>
          </w:rPr>
          <w:fldChar w:fldCharType="separate"/>
        </w:r>
        <w:r w:rsidR="00FE4921">
          <w:rPr>
            <w:noProof/>
            <w:webHidden/>
          </w:rPr>
          <w:t>88</w:t>
        </w:r>
        <w:r w:rsidR="00FE4921">
          <w:rPr>
            <w:noProof/>
            <w:webHidden/>
          </w:rPr>
          <w:fldChar w:fldCharType="end"/>
        </w:r>
      </w:hyperlink>
    </w:p>
    <w:p w14:paraId="53D53834" w14:textId="4969CD76"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76" w:history="1">
        <w:r w:rsidR="00FE4921" w:rsidRPr="006515BB">
          <w:rPr>
            <w:rStyle w:val="Hyperlink"/>
            <w:noProof/>
          </w:rPr>
          <w:t>District Municipalities: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_Toc475627176 \h </w:instrText>
        </w:r>
        <w:r w:rsidR="00FE4921">
          <w:rPr>
            <w:noProof/>
            <w:webHidden/>
          </w:rPr>
        </w:r>
        <w:r w:rsidR="00FE4921">
          <w:rPr>
            <w:noProof/>
            <w:webHidden/>
          </w:rPr>
          <w:fldChar w:fldCharType="separate"/>
        </w:r>
        <w:r w:rsidR="00FE4921">
          <w:rPr>
            <w:noProof/>
            <w:webHidden/>
          </w:rPr>
          <w:t>88</w:t>
        </w:r>
        <w:r w:rsidR="00FE4921">
          <w:rPr>
            <w:noProof/>
            <w:webHidden/>
          </w:rPr>
          <w:fldChar w:fldCharType="end"/>
        </w:r>
      </w:hyperlink>
    </w:p>
    <w:p w14:paraId="35DA16E1" w14:textId="4292F01D"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77" w:history="1">
        <w:r w:rsidR="00FE4921" w:rsidRPr="006515BB">
          <w:rPr>
            <w:rStyle w:val="Hyperlink"/>
            <w:noProof/>
          </w:rPr>
          <w:t>Foreign Government and International Organisations: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_Toc475627177 \h </w:instrText>
        </w:r>
        <w:r w:rsidR="00FE4921">
          <w:rPr>
            <w:noProof/>
            <w:webHidden/>
          </w:rPr>
        </w:r>
        <w:r w:rsidR="00FE4921">
          <w:rPr>
            <w:noProof/>
            <w:webHidden/>
          </w:rPr>
          <w:fldChar w:fldCharType="separate"/>
        </w:r>
        <w:r w:rsidR="00FE4921">
          <w:rPr>
            <w:noProof/>
            <w:webHidden/>
          </w:rPr>
          <w:t>88</w:t>
        </w:r>
        <w:r w:rsidR="00FE4921">
          <w:rPr>
            <w:noProof/>
            <w:webHidden/>
          </w:rPr>
          <w:fldChar w:fldCharType="end"/>
        </w:r>
      </w:hyperlink>
    </w:p>
    <w:p w14:paraId="0AAC9679" w14:textId="7BADFD06"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78" w:history="1">
        <w:r w:rsidR="00FE4921" w:rsidRPr="006515BB">
          <w:rPr>
            <w:rStyle w:val="Hyperlink"/>
            <w:noProof/>
          </w:rPr>
          <w:t>Higher Educational Institutions: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_Toc475627178 \h </w:instrText>
        </w:r>
        <w:r w:rsidR="00FE4921">
          <w:rPr>
            <w:noProof/>
            <w:webHidden/>
          </w:rPr>
        </w:r>
        <w:r w:rsidR="00FE4921">
          <w:rPr>
            <w:noProof/>
            <w:webHidden/>
          </w:rPr>
          <w:fldChar w:fldCharType="separate"/>
        </w:r>
        <w:r w:rsidR="00FE4921">
          <w:rPr>
            <w:noProof/>
            <w:webHidden/>
          </w:rPr>
          <w:t>89</w:t>
        </w:r>
        <w:r w:rsidR="00FE4921">
          <w:rPr>
            <w:noProof/>
            <w:webHidden/>
          </w:rPr>
          <w:fldChar w:fldCharType="end"/>
        </w:r>
      </w:hyperlink>
    </w:p>
    <w:p w14:paraId="1A15668B" w14:textId="621E9CB8"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79" w:history="1">
        <w:r w:rsidR="00FE4921" w:rsidRPr="006515BB">
          <w:rPr>
            <w:rStyle w:val="Hyperlink"/>
            <w:noProof/>
          </w:rPr>
          <w:t>Households: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_Toc475627179 \h </w:instrText>
        </w:r>
        <w:r w:rsidR="00FE4921">
          <w:rPr>
            <w:noProof/>
            <w:webHidden/>
          </w:rPr>
        </w:r>
        <w:r w:rsidR="00FE4921">
          <w:rPr>
            <w:noProof/>
            <w:webHidden/>
          </w:rPr>
          <w:fldChar w:fldCharType="separate"/>
        </w:r>
        <w:r w:rsidR="00FE4921">
          <w:rPr>
            <w:noProof/>
            <w:webHidden/>
          </w:rPr>
          <w:t>89</w:t>
        </w:r>
        <w:r w:rsidR="00FE4921">
          <w:rPr>
            <w:noProof/>
            <w:webHidden/>
          </w:rPr>
          <w:fldChar w:fldCharType="end"/>
        </w:r>
      </w:hyperlink>
    </w:p>
    <w:p w14:paraId="420B9A05" w14:textId="0FA33B9A"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80" w:history="1">
        <w:r w:rsidR="00FE4921" w:rsidRPr="006515BB">
          <w:rPr>
            <w:rStyle w:val="Hyperlink"/>
            <w:noProof/>
          </w:rPr>
          <w:t>National Government: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_Toc475627180 \h </w:instrText>
        </w:r>
        <w:r w:rsidR="00FE4921">
          <w:rPr>
            <w:noProof/>
            <w:webHidden/>
          </w:rPr>
        </w:r>
        <w:r w:rsidR="00FE4921">
          <w:rPr>
            <w:noProof/>
            <w:webHidden/>
          </w:rPr>
          <w:fldChar w:fldCharType="separate"/>
        </w:r>
        <w:r w:rsidR="00FE4921">
          <w:rPr>
            <w:noProof/>
            <w:webHidden/>
          </w:rPr>
          <w:t>89</w:t>
        </w:r>
        <w:r w:rsidR="00FE4921">
          <w:rPr>
            <w:noProof/>
            <w:webHidden/>
          </w:rPr>
          <w:fldChar w:fldCharType="end"/>
        </w:r>
      </w:hyperlink>
    </w:p>
    <w:p w14:paraId="52207C25" w14:textId="38625147"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81" w:history="1">
        <w:r w:rsidR="00FE4921" w:rsidRPr="006515BB">
          <w:rPr>
            <w:rStyle w:val="Hyperlink"/>
            <w:noProof/>
          </w:rPr>
          <w:t>Non-profit Institutions: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_Toc475627181 \h </w:instrText>
        </w:r>
        <w:r w:rsidR="00FE4921">
          <w:rPr>
            <w:noProof/>
            <w:webHidden/>
          </w:rPr>
        </w:r>
        <w:r w:rsidR="00FE4921">
          <w:rPr>
            <w:noProof/>
            <w:webHidden/>
          </w:rPr>
          <w:fldChar w:fldCharType="separate"/>
        </w:r>
        <w:r w:rsidR="00FE4921">
          <w:rPr>
            <w:noProof/>
            <w:webHidden/>
          </w:rPr>
          <w:t>89</w:t>
        </w:r>
        <w:r w:rsidR="00FE4921">
          <w:rPr>
            <w:noProof/>
            <w:webHidden/>
          </w:rPr>
          <w:fldChar w:fldCharType="end"/>
        </w:r>
      </w:hyperlink>
    </w:p>
    <w:p w14:paraId="43477879" w14:textId="1A44430D"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82" w:history="1">
        <w:r w:rsidR="00FE4921" w:rsidRPr="006515BB">
          <w:rPr>
            <w:rStyle w:val="Hyperlink"/>
            <w:noProof/>
          </w:rPr>
          <w:t>Private Enterprises: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_Toc475627182 \h </w:instrText>
        </w:r>
        <w:r w:rsidR="00FE4921">
          <w:rPr>
            <w:noProof/>
            <w:webHidden/>
          </w:rPr>
        </w:r>
        <w:r w:rsidR="00FE4921">
          <w:rPr>
            <w:noProof/>
            <w:webHidden/>
          </w:rPr>
          <w:fldChar w:fldCharType="separate"/>
        </w:r>
        <w:r w:rsidR="00FE4921">
          <w:rPr>
            <w:noProof/>
            <w:webHidden/>
          </w:rPr>
          <w:t>90</w:t>
        </w:r>
        <w:r w:rsidR="00FE4921">
          <w:rPr>
            <w:noProof/>
            <w:webHidden/>
          </w:rPr>
          <w:fldChar w:fldCharType="end"/>
        </w:r>
      </w:hyperlink>
    </w:p>
    <w:p w14:paraId="27E59C6A" w14:textId="288FF145"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83" w:history="1">
        <w:r w:rsidR="00FE4921" w:rsidRPr="006515BB">
          <w:rPr>
            <w:rStyle w:val="Hyperlink"/>
            <w:noProof/>
          </w:rPr>
          <w:t>Provincial Government: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_Toc475627183 \h </w:instrText>
        </w:r>
        <w:r w:rsidR="00FE4921">
          <w:rPr>
            <w:noProof/>
            <w:webHidden/>
          </w:rPr>
        </w:r>
        <w:r w:rsidR="00FE4921">
          <w:rPr>
            <w:noProof/>
            <w:webHidden/>
          </w:rPr>
          <w:fldChar w:fldCharType="separate"/>
        </w:r>
        <w:r w:rsidR="00FE4921">
          <w:rPr>
            <w:noProof/>
            <w:webHidden/>
          </w:rPr>
          <w:t>90</w:t>
        </w:r>
        <w:r w:rsidR="00FE4921">
          <w:rPr>
            <w:noProof/>
            <w:webHidden/>
          </w:rPr>
          <w:fldChar w:fldCharType="end"/>
        </w:r>
      </w:hyperlink>
    </w:p>
    <w:p w14:paraId="2EAE5BE9" w14:textId="4558021F"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84" w:history="1">
        <w:r w:rsidR="00FE4921" w:rsidRPr="006515BB">
          <w:rPr>
            <w:rStyle w:val="Hyperlink"/>
            <w:noProof/>
          </w:rPr>
          <w:t>Public Corporations: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_Toc475627184 \h </w:instrText>
        </w:r>
        <w:r w:rsidR="00FE4921">
          <w:rPr>
            <w:noProof/>
            <w:webHidden/>
          </w:rPr>
        </w:r>
        <w:r w:rsidR="00FE4921">
          <w:rPr>
            <w:noProof/>
            <w:webHidden/>
          </w:rPr>
          <w:fldChar w:fldCharType="separate"/>
        </w:r>
        <w:r w:rsidR="00FE4921">
          <w:rPr>
            <w:noProof/>
            <w:webHidden/>
          </w:rPr>
          <w:t>90</w:t>
        </w:r>
        <w:r w:rsidR="00FE4921">
          <w:rPr>
            <w:noProof/>
            <w:webHidden/>
          </w:rPr>
          <w:fldChar w:fldCharType="end"/>
        </w:r>
      </w:hyperlink>
    </w:p>
    <w:p w14:paraId="7208C578" w14:textId="6CB572A9" w:rsidR="00FE4921" w:rsidRDefault="00B80331">
      <w:pPr>
        <w:pStyle w:val="TOC5"/>
        <w:tabs>
          <w:tab w:val="right" w:leader="dot" w:pos="9350"/>
        </w:tabs>
        <w:rPr>
          <w:rFonts w:asciiTheme="minorHAnsi" w:eastAsiaTheme="minorEastAsia" w:hAnsiTheme="minorHAnsi" w:cstheme="minorBidi"/>
          <w:noProof/>
          <w:sz w:val="22"/>
          <w:szCs w:val="22"/>
          <w:lang w:eastAsia="en-ZA"/>
        </w:rPr>
      </w:pPr>
      <w:hyperlink w:anchor="_Toc475627185" w:history="1">
        <w:r w:rsidR="00FE4921" w:rsidRPr="006515BB">
          <w:rPr>
            <w:rStyle w:val="Hyperlink"/>
            <w:noProof/>
          </w:rPr>
          <w:t>Parent Municipalities:  Capital and Operational Transfers and Subsidies</w:t>
        </w:r>
        <w:r w:rsidR="00FE4921">
          <w:rPr>
            <w:noProof/>
            <w:webHidden/>
          </w:rPr>
          <w:tab/>
        </w:r>
        <w:r w:rsidR="00FE4921">
          <w:rPr>
            <w:noProof/>
            <w:webHidden/>
          </w:rPr>
          <w:fldChar w:fldCharType="begin"/>
        </w:r>
        <w:r w:rsidR="00FE4921">
          <w:rPr>
            <w:noProof/>
            <w:webHidden/>
          </w:rPr>
          <w:instrText xml:space="preserve"> PAGEREF _Toc475627185 \h </w:instrText>
        </w:r>
        <w:r w:rsidR="00FE4921">
          <w:rPr>
            <w:noProof/>
            <w:webHidden/>
          </w:rPr>
        </w:r>
        <w:r w:rsidR="00FE4921">
          <w:rPr>
            <w:noProof/>
            <w:webHidden/>
          </w:rPr>
          <w:fldChar w:fldCharType="separate"/>
        </w:r>
        <w:r w:rsidR="00FE4921">
          <w:rPr>
            <w:noProof/>
            <w:webHidden/>
          </w:rPr>
          <w:t>91</w:t>
        </w:r>
        <w:r w:rsidR="00FE4921">
          <w:rPr>
            <w:noProof/>
            <w:webHidden/>
          </w:rPr>
          <w:fldChar w:fldCharType="end"/>
        </w:r>
      </w:hyperlink>
    </w:p>
    <w:p w14:paraId="558C85E7" w14:textId="165C9A6A" w:rsidR="00FE4921" w:rsidRDefault="00B80331">
      <w:pPr>
        <w:pStyle w:val="TOC2"/>
        <w:rPr>
          <w:rFonts w:asciiTheme="minorHAnsi" w:eastAsiaTheme="minorEastAsia" w:hAnsiTheme="minorHAnsi" w:cstheme="minorBidi"/>
          <w:b w:val="0"/>
          <w:bCs w:val="0"/>
          <w:noProof/>
          <w:lang w:eastAsia="en-ZA"/>
        </w:rPr>
      </w:pPr>
      <w:hyperlink w:anchor="_Toc475627186" w:history="1">
        <w:r w:rsidR="00FE4921" w:rsidRPr="006515BB">
          <w:rPr>
            <w:rStyle w:val="Hyperlink"/>
            <w:noProof/>
          </w:rPr>
          <w:t>Preparation for mSCOA Implementation</w:t>
        </w:r>
        <w:r w:rsidR="00FE4921">
          <w:rPr>
            <w:noProof/>
            <w:webHidden/>
          </w:rPr>
          <w:tab/>
        </w:r>
        <w:r w:rsidR="00FE4921">
          <w:rPr>
            <w:noProof/>
            <w:webHidden/>
          </w:rPr>
          <w:fldChar w:fldCharType="begin"/>
        </w:r>
        <w:r w:rsidR="00FE4921">
          <w:rPr>
            <w:noProof/>
            <w:webHidden/>
          </w:rPr>
          <w:instrText xml:space="preserve"> PAGEREF _Toc475627186 \h </w:instrText>
        </w:r>
        <w:r w:rsidR="00FE4921">
          <w:rPr>
            <w:noProof/>
            <w:webHidden/>
          </w:rPr>
        </w:r>
        <w:r w:rsidR="00FE4921">
          <w:rPr>
            <w:noProof/>
            <w:webHidden/>
          </w:rPr>
          <w:fldChar w:fldCharType="separate"/>
        </w:r>
        <w:r w:rsidR="00FE4921">
          <w:rPr>
            <w:noProof/>
            <w:webHidden/>
          </w:rPr>
          <w:t>91</w:t>
        </w:r>
        <w:r w:rsidR="00FE4921">
          <w:rPr>
            <w:noProof/>
            <w:webHidden/>
          </w:rPr>
          <w:fldChar w:fldCharType="end"/>
        </w:r>
      </w:hyperlink>
    </w:p>
    <w:p w14:paraId="0AF9CBC2" w14:textId="4E072113" w:rsidR="00FE4921" w:rsidRDefault="00B80331">
      <w:pPr>
        <w:pStyle w:val="TOC2"/>
        <w:rPr>
          <w:rFonts w:asciiTheme="minorHAnsi" w:eastAsiaTheme="minorEastAsia" w:hAnsiTheme="minorHAnsi" w:cstheme="minorBidi"/>
          <w:b w:val="0"/>
          <w:bCs w:val="0"/>
          <w:noProof/>
          <w:lang w:eastAsia="en-ZA"/>
        </w:rPr>
      </w:pPr>
      <w:hyperlink w:anchor="_Toc475627187" w:history="1">
        <w:r w:rsidR="00FE4921" w:rsidRPr="006515BB">
          <w:rPr>
            <w:rStyle w:val="Hyperlink"/>
            <w:noProof/>
          </w:rPr>
          <w:t>Annual Maintenance and Matters Pending</w:t>
        </w:r>
        <w:r w:rsidR="00FE4921">
          <w:rPr>
            <w:noProof/>
            <w:webHidden/>
          </w:rPr>
          <w:tab/>
        </w:r>
        <w:r w:rsidR="00FE4921">
          <w:rPr>
            <w:noProof/>
            <w:webHidden/>
          </w:rPr>
          <w:fldChar w:fldCharType="begin"/>
        </w:r>
        <w:r w:rsidR="00FE4921">
          <w:rPr>
            <w:noProof/>
            <w:webHidden/>
          </w:rPr>
          <w:instrText xml:space="preserve"> PAGEREF _Toc475627187 \h </w:instrText>
        </w:r>
        <w:r w:rsidR="00FE4921">
          <w:rPr>
            <w:noProof/>
            <w:webHidden/>
          </w:rPr>
        </w:r>
        <w:r w:rsidR="00FE4921">
          <w:rPr>
            <w:noProof/>
            <w:webHidden/>
          </w:rPr>
          <w:fldChar w:fldCharType="separate"/>
        </w:r>
        <w:r w:rsidR="00FE4921">
          <w:rPr>
            <w:noProof/>
            <w:webHidden/>
          </w:rPr>
          <w:t>92</w:t>
        </w:r>
        <w:r w:rsidR="00FE4921">
          <w:rPr>
            <w:noProof/>
            <w:webHidden/>
          </w:rPr>
          <w:fldChar w:fldCharType="end"/>
        </w:r>
      </w:hyperlink>
    </w:p>
    <w:p w14:paraId="2C0A86FA" w14:textId="6C8C0DDC" w:rsidR="00FE4921" w:rsidRDefault="00B80331">
      <w:pPr>
        <w:pStyle w:val="TOC3"/>
        <w:rPr>
          <w:rFonts w:asciiTheme="minorHAnsi" w:eastAsiaTheme="minorEastAsia" w:hAnsiTheme="minorHAnsi" w:cstheme="minorBidi"/>
          <w:noProof/>
          <w:sz w:val="22"/>
          <w:szCs w:val="22"/>
          <w:lang w:eastAsia="en-ZA"/>
        </w:rPr>
      </w:pPr>
      <w:hyperlink w:anchor="_Toc475627188" w:history="1">
        <w:r w:rsidR="00FE4921" w:rsidRPr="006515BB">
          <w:rPr>
            <w:rStyle w:val="Hyperlink"/>
            <w:noProof/>
          </w:rPr>
          <w:t>Annual Maintenance</w:t>
        </w:r>
        <w:r w:rsidR="00FE4921">
          <w:rPr>
            <w:noProof/>
            <w:webHidden/>
          </w:rPr>
          <w:tab/>
        </w:r>
        <w:r w:rsidR="00FE4921">
          <w:rPr>
            <w:noProof/>
            <w:webHidden/>
          </w:rPr>
          <w:fldChar w:fldCharType="begin"/>
        </w:r>
        <w:r w:rsidR="00FE4921">
          <w:rPr>
            <w:noProof/>
            <w:webHidden/>
          </w:rPr>
          <w:instrText xml:space="preserve"> PAGEREF _Toc475627188 \h </w:instrText>
        </w:r>
        <w:r w:rsidR="00FE4921">
          <w:rPr>
            <w:noProof/>
            <w:webHidden/>
          </w:rPr>
        </w:r>
        <w:r w:rsidR="00FE4921">
          <w:rPr>
            <w:noProof/>
            <w:webHidden/>
          </w:rPr>
          <w:fldChar w:fldCharType="separate"/>
        </w:r>
        <w:r w:rsidR="00FE4921">
          <w:rPr>
            <w:noProof/>
            <w:webHidden/>
          </w:rPr>
          <w:t>92</w:t>
        </w:r>
        <w:r w:rsidR="00FE4921">
          <w:rPr>
            <w:noProof/>
            <w:webHidden/>
          </w:rPr>
          <w:fldChar w:fldCharType="end"/>
        </w:r>
      </w:hyperlink>
    </w:p>
    <w:p w14:paraId="2AE8F2D3" w14:textId="17E0569B" w:rsidR="00FE4921" w:rsidRDefault="00B80331">
      <w:pPr>
        <w:pStyle w:val="TOC3"/>
        <w:rPr>
          <w:rFonts w:asciiTheme="minorHAnsi" w:eastAsiaTheme="minorEastAsia" w:hAnsiTheme="minorHAnsi" w:cstheme="minorBidi"/>
          <w:noProof/>
          <w:sz w:val="22"/>
          <w:szCs w:val="22"/>
          <w:lang w:eastAsia="en-ZA"/>
        </w:rPr>
      </w:pPr>
      <w:hyperlink w:anchor="_Toc475627189" w:history="1">
        <w:r w:rsidR="00FE4921" w:rsidRPr="006515BB">
          <w:rPr>
            <w:rStyle w:val="Hyperlink"/>
            <w:noProof/>
          </w:rPr>
          <w:t>Matters Pending</w:t>
        </w:r>
        <w:r w:rsidR="00FE4921">
          <w:rPr>
            <w:noProof/>
            <w:webHidden/>
          </w:rPr>
          <w:tab/>
        </w:r>
        <w:r w:rsidR="00FE4921">
          <w:rPr>
            <w:noProof/>
            <w:webHidden/>
          </w:rPr>
          <w:fldChar w:fldCharType="begin"/>
        </w:r>
        <w:r w:rsidR="00FE4921">
          <w:rPr>
            <w:noProof/>
            <w:webHidden/>
          </w:rPr>
          <w:instrText xml:space="preserve"> PAGEREF _Toc475627189 \h </w:instrText>
        </w:r>
        <w:r w:rsidR="00FE4921">
          <w:rPr>
            <w:noProof/>
            <w:webHidden/>
          </w:rPr>
        </w:r>
        <w:r w:rsidR="00FE4921">
          <w:rPr>
            <w:noProof/>
            <w:webHidden/>
          </w:rPr>
          <w:fldChar w:fldCharType="separate"/>
        </w:r>
        <w:r w:rsidR="00FE4921">
          <w:rPr>
            <w:noProof/>
            <w:webHidden/>
          </w:rPr>
          <w:t>92</w:t>
        </w:r>
        <w:r w:rsidR="00FE4921">
          <w:rPr>
            <w:noProof/>
            <w:webHidden/>
          </w:rPr>
          <w:fldChar w:fldCharType="end"/>
        </w:r>
      </w:hyperlink>
    </w:p>
    <w:p w14:paraId="788BCDCB" w14:textId="7E6584C0" w:rsidR="00CB6546" w:rsidRPr="00545DC2" w:rsidRDefault="000D1672" w:rsidP="00CB6546">
      <w:pPr>
        <w:outlineLvl w:val="2"/>
      </w:pPr>
      <w:r>
        <w:rPr>
          <w:b/>
          <w:bCs/>
          <w:i/>
          <w:iCs/>
        </w:rPr>
        <w:fldChar w:fldCharType="end"/>
      </w:r>
    </w:p>
    <w:p w14:paraId="2662D930" w14:textId="77777777" w:rsidR="00CB6546" w:rsidRPr="00545DC2" w:rsidRDefault="00CB6546" w:rsidP="00CB6546">
      <w:pPr>
        <w:outlineLvl w:val="2"/>
      </w:pPr>
    </w:p>
    <w:p w14:paraId="3932C467" w14:textId="77777777" w:rsidR="00CB6546" w:rsidRPr="00545DC2" w:rsidRDefault="00CB6546" w:rsidP="00CB6546">
      <w:pPr>
        <w:rPr>
          <w:color w:val="FF0000"/>
        </w:rPr>
        <w:sectPr w:rsidR="00CB6546" w:rsidRPr="00545DC2" w:rsidSect="00350661">
          <w:headerReference w:type="default" r:id="rId12"/>
          <w:footerReference w:type="default" r:id="rId13"/>
          <w:headerReference w:type="first" r:id="rId14"/>
          <w:pgSz w:w="11907" w:h="16840" w:code="9"/>
          <w:pgMar w:top="1440" w:right="1440" w:bottom="1440" w:left="1440" w:header="720" w:footer="720" w:gutter="0"/>
          <w:cols w:space="720"/>
          <w:docGrid w:linePitch="360"/>
        </w:sectPr>
      </w:pPr>
    </w:p>
    <w:p w14:paraId="6BA58592" w14:textId="357F6AA6" w:rsidR="008D5A04" w:rsidRPr="006C3A0B" w:rsidRDefault="008D5A04" w:rsidP="00592605">
      <w:pPr>
        <w:pStyle w:val="Heading1"/>
        <w:spacing w:line="360" w:lineRule="auto"/>
        <w:jc w:val="both"/>
      </w:pPr>
      <w:bookmarkStart w:id="1" w:name="_Toc279485688"/>
      <w:bookmarkStart w:id="2" w:name="_Toc279493388"/>
      <w:bookmarkStart w:id="3" w:name="_Toc279493502"/>
      <w:bookmarkStart w:id="4" w:name="_Toc279493616"/>
      <w:bookmarkStart w:id="5" w:name="_Toc279493730"/>
      <w:bookmarkStart w:id="6" w:name="_Toc279493844"/>
      <w:bookmarkStart w:id="7" w:name="_Toc279493968"/>
      <w:bookmarkStart w:id="8" w:name="_Toc279494082"/>
      <w:bookmarkStart w:id="9" w:name="_Toc279494196"/>
      <w:bookmarkStart w:id="10" w:name="_Toc279494310"/>
      <w:bookmarkStart w:id="11" w:name="_Toc279494426"/>
      <w:bookmarkStart w:id="12" w:name="_Toc279494541"/>
      <w:bookmarkStart w:id="13" w:name="_Toc279494655"/>
      <w:bookmarkStart w:id="14" w:name="_Toc279496248"/>
      <w:bookmarkStart w:id="15" w:name="_Toc279499477"/>
      <w:bookmarkStart w:id="16" w:name="_Toc279575847"/>
      <w:bookmarkStart w:id="17" w:name="_Toc279575962"/>
      <w:bookmarkStart w:id="18" w:name="_Toc279576077"/>
      <w:bookmarkStart w:id="19" w:name="_Toc279576192"/>
      <w:bookmarkStart w:id="20" w:name="_Toc279576308"/>
      <w:bookmarkStart w:id="21" w:name="_Toc279576425"/>
      <w:bookmarkStart w:id="22" w:name="_Toc279576542"/>
      <w:bookmarkStart w:id="23" w:name="_Toc279576658"/>
      <w:bookmarkStart w:id="24" w:name="_Toc279576776"/>
      <w:bookmarkStart w:id="25" w:name="_Toc280011714"/>
      <w:bookmarkStart w:id="26" w:name="_Toc280017572"/>
      <w:bookmarkStart w:id="27" w:name="_Toc280017915"/>
      <w:bookmarkStart w:id="28" w:name="_Toc280018046"/>
      <w:bookmarkStart w:id="29" w:name="_Toc280019320"/>
      <w:bookmarkStart w:id="30" w:name="_Toc280019440"/>
      <w:bookmarkStart w:id="31" w:name="_Toc280030673"/>
      <w:bookmarkStart w:id="32" w:name="_Toc280032538"/>
      <w:bookmarkStart w:id="33" w:name="_Toc280032664"/>
      <w:bookmarkStart w:id="34" w:name="_Toc280038455"/>
      <w:bookmarkStart w:id="35" w:name="_Toc280038581"/>
      <w:bookmarkStart w:id="36" w:name="_Toc280038706"/>
      <w:bookmarkStart w:id="37" w:name="_Toc280040123"/>
      <w:bookmarkStart w:id="38" w:name="_Toc280040708"/>
      <w:bookmarkStart w:id="39" w:name="_Toc282524334"/>
      <w:bookmarkStart w:id="40" w:name="_Toc282524842"/>
      <w:bookmarkStart w:id="41" w:name="_Toc282525667"/>
      <w:bookmarkStart w:id="42" w:name="_Toc282525780"/>
      <w:bookmarkStart w:id="43" w:name="_Toc282697600"/>
      <w:bookmarkStart w:id="44" w:name="_Toc282697716"/>
      <w:bookmarkStart w:id="45" w:name="_Toc282697834"/>
      <w:bookmarkStart w:id="46" w:name="_Toc282697980"/>
      <w:bookmarkStart w:id="47" w:name="_Toc282698227"/>
      <w:bookmarkStart w:id="48" w:name="_Toc282698480"/>
      <w:bookmarkStart w:id="49" w:name="_Toc282698848"/>
      <w:bookmarkStart w:id="50" w:name="_Toc282700879"/>
      <w:bookmarkStart w:id="51" w:name="_Toc283031052"/>
      <w:bookmarkStart w:id="52" w:name="_Toc283036075"/>
      <w:bookmarkStart w:id="53" w:name="_Toc283036507"/>
      <w:bookmarkStart w:id="54" w:name="_Toc283039692"/>
      <w:bookmarkStart w:id="55" w:name="_Toc283039807"/>
      <w:bookmarkStart w:id="56" w:name="_Toc283049418"/>
      <w:bookmarkStart w:id="57" w:name="_Toc283050055"/>
      <w:bookmarkStart w:id="58" w:name="_Toc283055689"/>
      <w:bookmarkStart w:id="59" w:name="_Toc283055988"/>
      <w:bookmarkStart w:id="60" w:name="_Toc283056542"/>
      <w:bookmarkStart w:id="61" w:name="_Toc283056697"/>
      <w:bookmarkStart w:id="62" w:name="_Toc283057038"/>
      <w:bookmarkStart w:id="63" w:name="_Toc283057162"/>
      <w:bookmarkStart w:id="64" w:name="_Toc283057277"/>
      <w:bookmarkStart w:id="65" w:name="_Toc283057392"/>
      <w:bookmarkStart w:id="66" w:name="_Toc283057506"/>
      <w:bookmarkStart w:id="67" w:name="_Toc283057621"/>
      <w:bookmarkStart w:id="68" w:name="_Toc283057735"/>
      <w:bookmarkStart w:id="69" w:name="_Toc283057849"/>
      <w:bookmarkStart w:id="70" w:name="_Toc283057963"/>
      <w:bookmarkStart w:id="71" w:name="_Toc283058077"/>
      <w:bookmarkStart w:id="72" w:name="_Toc362864565"/>
      <w:bookmarkStart w:id="73" w:name="_Toc475627132"/>
      <w:bookmarkStart w:id="74" w:name="_Toc3628644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C3A0B">
        <w:lastRenderedPageBreak/>
        <w:t xml:space="preserve">SECTION </w:t>
      </w:r>
      <w:r w:rsidR="000E0F45" w:rsidRPr="006C3A0B">
        <w:t>6</w:t>
      </w:r>
      <w:r w:rsidR="00C606C5">
        <w:t>.</w:t>
      </w:r>
      <w:r w:rsidRPr="006C3A0B">
        <w:t>1:  REVENUE</w:t>
      </w:r>
      <w:bookmarkEnd w:id="72"/>
      <w:bookmarkEnd w:id="73"/>
    </w:p>
    <w:p w14:paraId="4802304B" w14:textId="389BE536" w:rsidR="008D5A04" w:rsidRPr="006C3A0B" w:rsidRDefault="00280667" w:rsidP="00592605">
      <w:pPr>
        <w:pStyle w:val="Heading2"/>
        <w:spacing w:line="360" w:lineRule="auto"/>
        <w:jc w:val="both"/>
      </w:pPr>
      <w:bookmarkStart w:id="75" w:name="_Toc475627133"/>
      <w:r w:rsidRPr="006C3A0B">
        <w:t>Background to the Item Revenue segment</w:t>
      </w:r>
      <w:bookmarkEnd w:id="75"/>
    </w:p>
    <w:p w14:paraId="170389A3" w14:textId="742B292F" w:rsidR="00931624" w:rsidRPr="004D125D" w:rsidRDefault="00351791" w:rsidP="00592605">
      <w:pPr>
        <w:pStyle w:val="PSDNumPar"/>
        <w:spacing w:line="360" w:lineRule="auto"/>
        <w:jc w:val="both"/>
      </w:pPr>
      <w:bookmarkStart w:id="76" w:name="_Ref394058894"/>
      <w:r w:rsidRPr="00ED5683">
        <w:t xml:space="preserve">This component of the Item </w:t>
      </w:r>
      <w:r w:rsidR="00280667" w:rsidRPr="00ED5683">
        <w:t>s</w:t>
      </w:r>
      <w:r w:rsidRPr="00ED5683">
        <w:t>egment contains the classification structure for revenue to inform the extra</w:t>
      </w:r>
      <w:r w:rsidRPr="004D125D">
        <w:t xml:space="preserve">ction of reporting information in various formats, for example the Budget Reporting Tables, In-year Reporting, Annual Financial Statements, the NERSA Regulatory Reporting Tables, the Department of Water </w:t>
      </w:r>
      <w:r w:rsidR="00DE47A0" w:rsidRPr="004D125D">
        <w:t>and Sanitation</w:t>
      </w:r>
      <w:r w:rsidRPr="004D125D">
        <w:t xml:space="preserve"> reporting requirements, etc.</w:t>
      </w:r>
      <w:bookmarkEnd w:id="76"/>
    </w:p>
    <w:p w14:paraId="7DC3E443" w14:textId="77777777" w:rsidR="0037599D" w:rsidRPr="00592605" w:rsidRDefault="00351791" w:rsidP="00592605">
      <w:pPr>
        <w:pStyle w:val="Definition"/>
        <w:shd w:val="clear" w:color="auto" w:fill="C6D9F1" w:themeFill="text2" w:themeFillTint="33"/>
        <w:spacing w:line="360" w:lineRule="auto"/>
        <w:rPr>
          <w:b/>
        </w:rPr>
      </w:pPr>
      <w:r w:rsidRPr="00592605">
        <w:rPr>
          <w:b/>
        </w:rPr>
        <w:t>Definition:</w:t>
      </w:r>
    </w:p>
    <w:p w14:paraId="5F18EB6E" w14:textId="36D7E9D5" w:rsidR="00A04463" w:rsidRPr="00545DC2" w:rsidRDefault="00C606C5" w:rsidP="00592605">
      <w:pPr>
        <w:pStyle w:val="Definition"/>
        <w:shd w:val="clear" w:color="auto" w:fill="C6D9F1" w:themeFill="text2" w:themeFillTint="33"/>
        <w:spacing w:line="360" w:lineRule="auto"/>
      </w:pPr>
      <w:r w:rsidRPr="00592605">
        <w:rPr>
          <w:b/>
        </w:rPr>
        <w:t>Revenue</w:t>
      </w:r>
      <w:r>
        <w:t xml:space="preserve"> - is t</w:t>
      </w:r>
      <w:r w:rsidR="00351791" w:rsidRPr="00545DC2">
        <w:t>he gross inflow of economic benefits or service potential during the reporting period when those inflows result in an increase in net assets, other than increases relating to contributions from owners.</w:t>
      </w:r>
    </w:p>
    <w:p w14:paraId="309BD678" w14:textId="77777777" w:rsidR="00C606C5" w:rsidRDefault="00C606C5" w:rsidP="00592605">
      <w:pPr>
        <w:pStyle w:val="PSDNumPar"/>
        <w:numPr>
          <w:ilvl w:val="0"/>
          <w:numId w:val="0"/>
        </w:numPr>
        <w:spacing w:line="360" w:lineRule="auto"/>
        <w:ind w:left="851"/>
        <w:jc w:val="both"/>
      </w:pPr>
    </w:p>
    <w:p w14:paraId="5A0CB5FF" w14:textId="0CDC5227" w:rsidR="00A04463" w:rsidRDefault="00351791" w:rsidP="00592605">
      <w:pPr>
        <w:pStyle w:val="PSDNumPar"/>
        <w:spacing w:line="360" w:lineRule="auto"/>
        <w:jc w:val="both"/>
      </w:pPr>
      <w:r w:rsidRPr="00ED5683">
        <w:t xml:space="preserve">By definition “revenue” includes “gains”.  The </w:t>
      </w:r>
      <w:r w:rsidR="00DE47A0" w:rsidRPr="004D125D">
        <w:t>m</w:t>
      </w:r>
      <w:r w:rsidRPr="004D125D">
        <w:t xml:space="preserve">SCOA Classification provides for “gains” within the component of the Item </w:t>
      </w:r>
      <w:r w:rsidR="00DE47A0" w:rsidRPr="004D125D">
        <w:t>s</w:t>
      </w:r>
      <w:r w:rsidRPr="004D125D">
        <w:t xml:space="preserve">egment for “Gains and Losses”.  </w:t>
      </w:r>
    </w:p>
    <w:p w14:paraId="7B4862C1" w14:textId="77777777" w:rsidR="00C606C5" w:rsidRPr="004D125D" w:rsidRDefault="00C606C5" w:rsidP="00592605">
      <w:pPr>
        <w:pStyle w:val="PSDNumPar"/>
        <w:numPr>
          <w:ilvl w:val="0"/>
          <w:numId w:val="0"/>
        </w:numPr>
        <w:spacing w:line="360" w:lineRule="auto"/>
        <w:ind w:left="851"/>
        <w:jc w:val="both"/>
      </w:pPr>
    </w:p>
    <w:p w14:paraId="34AEEC14" w14:textId="6E18ECE4" w:rsidR="008D5A04" w:rsidRPr="00545DC2" w:rsidRDefault="008D5A04" w:rsidP="00592605">
      <w:pPr>
        <w:pStyle w:val="Definition"/>
        <w:shd w:val="clear" w:color="auto" w:fill="C6D9F1" w:themeFill="text2" w:themeFillTint="33"/>
        <w:spacing w:line="360" w:lineRule="auto"/>
        <w:rPr>
          <w:i/>
        </w:rPr>
      </w:pPr>
      <w:r w:rsidRPr="00545DC2">
        <w:t>The key question</w:t>
      </w:r>
      <w:r w:rsidR="00C606C5">
        <w:t xml:space="preserve"> to</w:t>
      </w:r>
      <w:r w:rsidRPr="00545DC2">
        <w:t xml:space="preserve"> find the appropriate classification code for this </w:t>
      </w:r>
      <w:r w:rsidR="00C606C5">
        <w:t xml:space="preserve">Item Revenue </w:t>
      </w:r>
      <w:r w:rsidRPr="00545DC2">
        <w:t xml:space="preserve">segment is: </w:t>
      </w:r>
      <w:r w:rsidRPr="00592605">
        <w:rPr>
          <w:b/>
          <w:i/>
        </w:rPr>
        <w:t>“what is the type and nature of the revenue accrued?”</w:t>
      </w:r>
    </w:p>
    <w:p w14:paraId="37932F20" w14:textId="77777777" w:rsidR="00C606C5" w:rsidRDefault="00C606C5" w:rsidP="00592605">
      <w:pPr>
        <w:pStyle w:val="Heading2"/>
        <w:spacing w:line="360" w:lineRule="auto"/>
        <w:jc w:val="both"/>
      </w:pPr>
      <w:bookmarkStart w:id="77" w:name="_Toc330215250"/>
      <w:bookmarkStart w:id="78" w:name="_Toc362864567"/>
      <w:bookmarkStart w:id="79" w:name="_Toc475627134"/>
    </w:p>
    <w:p w14:paraId="35A37915" w14:textId="7D678CCA" w:rsidR="008D5A04" w:rsidRPr="00545DC2" w:rsidRDefault="008D5A04" w:rsidP="00592605">
      <w:pPr>
        <w:pStyle w:val="Heading2"/>
        <w:spacing w:line="360" w:lineRule="auto"/>
        <w:jc w:val="both"/>
      </w:pPr>
      <w:r w:rsidRPr="00545DC2">
        <w:t xml:space="preserve">Illustration:  </w:t>
      </w:r>
      <w:r w:rsidR="00A04463" w:rsidRPr="00545DC2">
        <w:t>High-level Classification</w:t>
      </w:r>
      <w:bookmarkEnd w:id="77"/>
      <w:bookmarkEnd w:id="78"/>
      <w:bookmarkEnd w:id="79"/>
      <w:r w:rsidR="00596C05">
        <w:tab/>
      </w:r>
    </w:p>
    <w:p w14:paraId="5B68EED9" w14:textId="5B978B32" w:rsidR="00564026" w:rsidRPr="004D125D" w:rsidRDefault="00351791" w:rsidP="00592605">
      <w:pPr>
        <w:pStyle w:val="PSDNumPar"/>
        <w:spacing w:line="360" w:lineRule="auto"/>
        <w:jc w:val="both"/>
      </w:pPr>
      <w:r w:rsidRPr="00ED5683">
        <w:t xml:space="preserve">The illustration of the high-level classification structure for this </w:t>
      </w:r>
      <w:r w:rsidR="002513C4">
        <w:t xml:space="preserve">Item Revenue </w:t>
      </w:r>
      <w:r w:rsidRPr="00ED5683">
        <w:t xml:space="preserve">segment directly relates to the main classifications required in the Statement of Financial </w:t>
      </w:r>
      <w:r w:rsidR="006F67BE" w:rsidRPr="004D125D">
        <w:t xml:space="preserve">Performance </w:t>
      </w:r>
      <w:r w:rsidRPr="004D125D">
        <w:t>in accordance with the requirements of the Standards of GRAP 1</w:t>
      </w:r>
      <w:r w:rsidR="002513C4">
        <w:t xml:space="preserve"> - </w:t>
      </w:r>
      <w:r w:rsidRPr="004D125D">
        <w:t xml:space="preserve"> Presentation of Financial Statements.</w:t>
      </w:r>
    </w:p>
    <w:p w14:paraId="639FDAF7" w14:textId="4D44DD70" w:rsidR="00176267" w:rsidRPr="00ED5683" w:rsidRDefault="00351791" w:rsidP="00592605">
      <w:pPr>
        <w:pStyle w:val="PSDNumPar"/>
        <w:spacing w:line="360" w:lineRule="auto"/>
        <w:jc w:val="both"/>
      </w:pPr>
      <w:r w:rsidRPr="004D125D">
        <w:t xml:space="preserve">At the highest level this </w:t>
      </w:r>
      <w:r w:rsidR="002513C4">
        <w:t>Item Revenue segment</w:t>
      </w:r>
      <w:r w:rsidRPr="00ED5683">
        <w:t xml:space="preserve"> distinguishes between:</w:t>
      </w:r>
    </w:p>
    <w:p w14:paraId="06A0114C" w14:textId="1BBD07B8" w:rsidR="00CC28AF" w:rsidRPr="00545DC2" w:rsidRDefault="00CC28AF" w:rsidP="00592605">
      <w:pPr>
        <w:pStyle w:val="Numberedbodytext"/>
        <w:numPr>
          <w:ilvl w:val="0"/>
          <w:numId w:val="0"/>
        </w:numPr>
        <w:spacing w:line="360" w:lineRule="auto"/>
        <w:ind w:left="851" w:hanging="851"/>
      </w:pPr>
      <w:r w:rsidRPr="00D0277B">
        <w:rPr>
          <w:noProof/>
          <w:lang w:eastAsia="en-ZA"/>
        </w:rPr>
        <w:lastRenderedPageBreak/>
        <w:drawing>
          <wp:inline distT="0" distB="0" distL="0" distR="0" wp14:anchorId="5FB06469" wp14:editId="36ED1468">
            <wp:extent cx="5148000" cy="1800000"/>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TableGrid"/>
        <w:tblW w:w="0" w:type="auto"/>
        <w:tblInd w:w="28" w:type="dxa"/>
        <w:tblLook w:val="04A0" w:firstRow="1" w:lastRow="0" w:firstColumn="1" w:lastColumn="0" w:noHBand="0" w:noVBand="1"/>
      </w:tblPr>
      <w:tblGrid>
        <w:gridCol w:w="2045"/>
        <w:gridCol w:w="6943"/>
      </w:tblGrid>
      <w:tr w:rsidR="008D33C0" w:rsidRPr="00545DC2" w14:paraId="72F81C61" w14:textId="77777777" w:rsidTr="00677C28">
        <w:tc>
          <w:tcPr>
            <w:tcW w:w="2076" w:type="dxa"/>
          </w:tcPr>
          <w:p w14:paraId="45C442BD" w14:textId="77777777" w:rsidR="008D33C0" w:rsidRPr="00545DC2" w:rsidRDefault="008D33C0" w:rsidP="00592605">
            <w:pPr>
              <w:pStyle w:val="BodyTextParagraphs"/>
              <w:spacing w:line="360" w:lineRule="auto"/>
              <w:ind w:left="0"/>
              <w:jc w:val="both"/>
              <w:rPr>
                <w:noProof/>
                <w:sz w:val="20"/>
                <w:szCs w:val="20"/>
                <w:lang w:eastAsia="en-ZA"/>
              </w:rPr>
            </w:pPr>
            <w:r w:rsidRPr="00D0277B">
              <w:rPr>
                <w:noProof/>
                <w:sz w:val="20"/>
                <w:szCs w:val="20"/>
                <w:lang w:val="en-ZA" w:eastAsia="en-ZA"/>
              </w:rPr>
              <w:drawing>
                <wp:inline distT="0" distB="0" distL="0" distR="0" wp14:anchorId="2D94883A" wp14:editId="363AE75F">
                  <wp:extent cx="630000" cy="630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154113FF" w14:textId="65F00034" w:rsidR="008D33C0" w:rsidRPr="00545DC2" w:rsidRDefault="002C2770" w:rsidP="00592605">
            <w:pPr>
              <w:pStyle w:val="BodyTextParagraphs"/>
              <w:spacing w:line="360" w:lineRule="auto"/>
              <w:ind w:left="0"/>
              <w:jc w:val="both"/>
              <w:rPr>
                <w:b/>
                <w:i/>
                <w:sz w:val="20"/>
                <w:szCs w:val="20"/>
              </w:rPr>
            </w:pPr>
            <w:r>
              <w:rPr>
                <w:b/>
                <w:i/>
                <w:sz w:val="20"/>
                <w:szCs w:val="20"/>
              </w:rPr>
              <w:t xml:space="preserve">Some local government practitioners noted that the </w:t>
            </w:r>
            <w:r w:rsidR="00351791" w:rsidRPr="00545DC2">
              <w:rPr>
                <w:b/>
                <w:i/>
                <w:sz w:val="20"/>
                <w:szCs w:val="20"/>
              </w:rPr>
              <w:t>Revenue Accounts appear to be a duplication of the Fund</w:t>
            </w:r>
            <w:r w:rsidR="00475C81">
              <w:rPr>
                <w:b/>
                <w:i/>
                <w:sz w:val="20"/>
                <w:szCs w:val="20"/>
              </w:rPr>
              <w:t>ing</w:t>
            </w:r>
            <w:r w:rsidR="00351791" w:rsidRPr="00545DC2">
              <w:rPr>
                <w:b/>
                <w:i/>
                <w:sz w:val="20"/>
                <w:szCs w:val="20"/>
              </w:rPr>
              <w:t xml:space="preserve"> Segment.  What is the difference between the Fund Segment and the Revenue component within the Item Segment?  </w:t>
            </w:r>
          </w:p>
          <w:p w14:paraId="7CA8CE1D" w14:textId="40BA4EB1" w:rsidR="008D33C0" w:rsidRPr="00545DC2" w:rsidRDefault="00351791" w:rsidP="00592605">
            <w:pPr>
              <w:pStyle w:val="BodyTextParagraphs"/>
              <w:spacing w:line="360" w:lineRule="auto"/>
              <w:ind w:left="0"/>
              <w:jc w:val="both"/>
              <w:rPr>
                <w:sz w:val="22"/>
                <w:szCs w:val="22"/>
              </w:rPr>
            </w:pPr>
            <w:r w:rsidRPr="00545DC2">
              <w:rPr>
                <w:sz w:val="22"/>
                <w:szCs w:val="22"/>
              </w:rPr>
              <w:t>The Fund</w:t>
            </w:r>
            <w:r w:rsidR="00475C81">
              <w:rPr>
                <w:sz w:val="22"/>
                <w:szCs w:val="22"/>
              </w:rPr>
              <w:t>ing</w:t>
            </w:r>
            <w:r w:rsidRPr="00545DC2">
              <w:rPr>
                <w:sz w:val="22"/>
                <w:szCs w:val="22"/>
              </w:rPr>
              <w:t xml:space="preserve"> Segment appears to be a duplication of the content of the Revenue Components from the Item Segment yet completely different in purpose and use.  </w:t>
            </w:r>
            <w:r w:rsidR="00475C81">
              <w:rPr>
                <w:sz w:val="22"/>
                <w:szCs w:val="22"/>
              </w:rPr>
              <w:t xml:space="preserve">The </w:t>
            </w:r>
            <w:r w:rsidRPr="00545DC2">
              <w:rPr>
                <w:sz w:val="22"/>
                <w:szCs w:val="22"/>
              </w:rPr>
              <w:t>Fund</w:t>
            </w:r>
            <w:r w:rsidR="00475C81">
              <w:rPr>
                <w:sz w:val="22"/>
                <w:szCs w:val="22"/>
              </w:rPr>
              <w:t>ing</w:t>
            </w:r>
            <w:r w:rsidRPr="00545DC2">
              <w:rPr>
                <w:sz w:val="22"/>
                <w:szCs w:val="22"/>
              </w:rPr>
              <w:t xml:space="preserve"> Segment classification is similar to the Revenue Component in the Item Segment but the fundamental difference is that the “</w:t>
            </w:r>
            <w:r w:rsidRPr="00592605">
              <w:rPr>
                <w:b/>
                <w:sz w:val="22"/>
                <w:szCs w:val="22"/>
              </w:rPr>
              <w:t>funds”</w:t>
            </w:r>
            <w:r w:rsidR="00475C81">
              <w:rPr>
                <w:b/>
                <w:sz w:val="22"/>
                <w:szCs w:val="22"/>
              </w:rPr>
              <w:t xml:space="preserve"> (in the Funding segment)</w:t>
            </w:r>
            <w:r w:rsidRPr="00592605">
              <w:rPr>
                <w:b/>
                <w:sz w:val="22"/>
                <w:szCs w:val="22"/>
              </w:rPr>
              <w:t xml:space="preserve"> reflects the actual funds </w:t>
            </w:r>
            <w:r w:rsidR="00475C81">
              <w:rPr>
                <w:b/>
                <w:sz w:val="22"/>
                <w:szCs w:val="22"/>
              </w:rPr>
              <w:t xml:space="preserve">(cash basis of accounting) </w:t>
            </w:r>
            <w:r w:rsidRPr="00592605">
              <w:rPr>
                <w:b/>
                <w:sz w:val="22"/>
                <w:szCs w:val="22"/>
              </w:rPr>
              <w:t>available for funding operational and capital expenditure</w:t>
            </w:r>
            <w:r w:rsidRPr="00545DC2">
              <w:rPr>
                <w:sz w:val="22"/>
                <w:szCs w:val="22"/>
              </w:rPr>
              <w:t>.  Expenditure and Revenue transaction</w:t>
            </w:r>
            <w:r w:rsidR="00475C81">
              <w:rPr>
                <w:sz w:val="22"/>
                <w:szCs w:val="22"/>
              </w:rPr>
              <w:t>s</w:t>
            </w:r>
            <w:r w:rsidRPr="00545DC2">
              <w:rPr>
                <w:sz w:val="22"/>
                <w:szCs w:val="22"/>
              </w:rPr>
              <w:t xml:space="preserve"> based on the principle of funds received and thus available for spending and expenditure incurred are reflected in </w:t>
            </w:r>
            <w:r w:rsidR="006F67BE">
              <w:rPr>
                <w:sz w:val="22"/>
                <w:szCs w:val="22"/>
              </w:rPr>
              <w:t>the Fund</w:t>
            </w:r>
            <w:r w:rsidR="00475C81">
              <w:rPr>
                <w:sz w:val="22"/>
                <w:szCs w:val="22"/>
              </w:rPr>
              <w:t>ing</w:t>
            </w:r>
            <w:r w:rsidR="006F67BE">
              <w:rPr>
                <w:sz w:val="22"/>
                <w:szCs w:val="22"/>
              </w:rPr>
              <w:t xml:space="preserve"> </w:t>
            </w:r>
            <w:r w:rsidRPr="00545DC2">
              <w:rPr>
                <w:sz w:val="22"/>
                <w:szCs w:val="22"/>
              </w:rPr>
              <w:t xml:space="preserve">segment.  Theoretically the net effect of all transactions reflected in </w:t>
            </w:r>
            <w:r w:rsidR="00475C81">
              <w:rPr>
                <w:sz w:val="22"/>
                <w:szCs w:val="22"/>
              </w:rPr>
              <w:t xml:space="preserve">the </w:t>
            </w:r>
            <w:r w:rsidR="006F67BE">
              <w:rPr>
                <w:sz w:val="22"/>
                <w:szCs w:val="22"/>
              </w:rPr>
              <w:t>Fund</w:t>
            </w:r>
            <w:r w:rsidR="00475C81">
              <w:rPr>
                <w:sz w:val="22"/>
                <w:szCs w:val="22"/>
              </w:rPr>
              <w:t>ing</w:t>
            </w:r>
            <w:r w:rsidR="006F67BE">
              <w:rPr>
                <w:sz w:val="22"/>
                <w:szCs w:val="22"/>
              </w:rPr>
              <w:t xml:space="preserve"> </w:t>
            </w:r>
            <w:r w:rsidRPr="00545DC2">
              <w:rPr>
                <w:sz w:val="22"/>
                <w:szCs w:val="22"/>
              </w:rPr>
              <w:t>segment should balance to the cash and cash equivalents, increase/</w:t>
            </w:r>
            <w:r w:rsidR="006F67BE">
              <w:rPr>
                <w:sz w:val="22"/>
                <w:szCs w:val="22"/>
              </w:rPr>
              <w:t xml:space="preserve"> </w:t>
            </w:r>
            <w:r w:rsidRPr="00545DC2">
              <w:rPr>
                <w:sz w:val="22"/>
                <w:szCs w:val="22"/>
              </w:rPr>
              <w:t>decrease in borrowings/</w:t>
            </w:r>
            <w:r w:rsidR="006F67BE">
              <w:rPr>
                <w:sz w:val="22"/>
                <w:szCs w:val="22"/>
              </w:rPr>
              <w:t xml:space="preserve"> </w:t>
            </w:r>
            <w:r w:rsidRPr="00545DC2">
              <w:rPr>
                <w:sz w:val="22"/>
                <w:szCs w:val="22"/>
              </w:rPr>
              <w:t xml:space="preserve">investments.  </w:t>
            </w:r>
          </w:p>
        </w:tc>
      </w:tr>
    </w:tbl>
    <w:p w14:paraId="0CBB5312" w14:textId="77777777" w:rsidR="00475C81" w:rsidRDefault="00475C81" w:rsidP="00592605">
      <w:pPr>
        <w:pStyle w:val="Heading2"/>
        <w:spacing w:line="360" w:lineRule="auto"/>
        <w:jc w:val="both"/>
      </w:pPr>
      <w:bookmarkStart w:id="80" w:name="_Toc330215251"/>
      <w:bookmarkStart w:id="81" w:name="_Toc362864568"/>
      <w:bookmarkStart w:id="82" w:name="_Toc475627135"/>
    </w:p>
    <w:p w14:paraId="33659A2B" w14:textId="11FC0793" w:rsidR="008D5A04" w:rsidRPr="006C3A0B" w:rsidRDefault="008D5A04" w:rsidP="00592605">
      <w:pPr>
        <w:pStyle w:val="Heading2"/>
        <w:spacing w:line="360" w:lineRule="auto"/>
        <w:jc w:val="both"/>
      </w:pPr>
      <w:r w:rsidRPr="006C3A0B">
        <w:t>Design Principles</w:t>
      </w:r>
      <w:bookmarkEnd w:id="80"/>
      <w:bookmarkEnd w:id="81"/>
      <w:bookmarkEnd w:id="82"/>
      <w:r w:rsidR="00EC4E9F" w:rsidRPr="006C3A0B">
        <w:tab/>
      </w:r>
    </w:p>
    <w:p w14:paraId="5BD830DF" w14:textId="3320E30F" w:rsidR="00931624" w:rsidRPr="004D125D" w:rsidRDefault="001A6780" w:rsidP="00592605">
      <w:pPr>
        <w:pStyle w:val="PSDNumPar"/>
        <w:spacing w:line="360" w:lineRule="auto"/>
        <w:jc w:val="both"/>
      </w:pPr>
      <w:r>
        <w:t>When reading the Item Revenue segment, the user must simultaneously also consider t</w:t>
      </w:r>
      <w:r w:rsidR="00351791" w:rsidRPr="00ED5683">
        <w:t xml:space="preserve">he design principles defined </w:t>
      </w:r>
      <w:r>
        <w:t>in</w:t>
      </w:r>
      <w:r w:rsidR="00351791" w:rsidRPr="00ED5683">
        <w:t xml:space="preserve"> the Item Segment Introduction together with the </w:t>
      </w:r>
      <w:r w:rsidR="00351791" w:rsidRPr="004D125D">
        <w:t>following design principle(s):</w:t>
      </w:r>
    </w:p>
    <w:p w14:paraId="62D16EE4" w14:textId="35AD77C1" w:rsidR="00EF6021" w:rsidRPr="004D125D" w:rsidRDefault="00351791" w:rsidP="00592605">
      <w:pPr>
        <w:pStyle w:val="PSDNumPar"/>
        <w:spacing w:line="360" w:lineRule="auto"/>
        <w:jc w:val="both"/>
      </w:pPr>
      <w:r w:rsidRPr="004D125D">
        <w:t xml:space="preserve">Principle </w:t>
      </w:r>
      <w:r w:rsidR="003439EC" w:rsidRPr="004D125D">
        <w:t>1</w:t>
      </w:r>
      <w:r w:rsidRPr="004D125D">
        <w:t>:  Exchange and Non-</w:t>
      </w:r>
      <w:r w:rsidR="00592605" w:rsidRPr="004D125D">
        <w:t>Exchange</w:t>
      </w:r>
      <w:r w:rsidRPr="004D125D">
        <w:t xml:space="preserve"> Revenue - </w:t>
      </w:r>
      <w:r w:rsidRPr="00ED5683">
        <w:t>On the highest-level Revenue distinguish</w:t>
      </w:r>
      <w:r w:rsidR="001A6780">
        <w:t>es</w:t>
      </w:r>
      <w:r w:rsidRPr="00ED5683">
        <w:t xml:space="preserve"> between Exchange and Non-exchange Revenue.  Revenue from non-</w:t>
      </w:r>
      <w:r w:rsidRPr="00ED5683">
        <w:lastRenderedPageBreak/>
        <w:t xml:space="preserve">exchange transactions </w:t>
      </w:r>
      <w:r w:rsidR="001A6780">
        <w:t>are</w:t>
      </w:r>
      <w:r w:rsidRPr="00ED5683">
        <w:t xml:space="preserve"> transactions that are not exchange transactions</w:t>
      </w:r>
      <w:r w:rsidRPr="004D125D">
        <w:t xml:space="preserve"> </w:t>
      </w:r>
      <w:r w:rsidR="001A6780">
        <w:t>in accordance with</w:t>
      </w:r>
      <w:r w:rsidRPr="004D125D">
        <w:t xml:space="preserve"> </w:t>
      </w:r>
      <w:r w:rsidR="001A6780">
        <w:t xml:space="preserve">the </w:t>
      </w:r>
      <w:r w:rsidRPr="00592605">
        <w:rPr>
          <w:i/>
        </w:rPr>
        <w:t xml:space="preserve">Standard of GRAP 23 </w:t>
      </w:r>
      <w:r w:rsidR="00CA5717" w:rsidRPr="00592605">
        <w:rPr>
          <w:i/>
        </w:rPr>
        <w:t xml:space="preserve">- </w:t>
      </w:r>
      <w:r w:rsidRPr="00592605">
        <w:rPr>
          <w:i/>
        </w:rPr>
        <w:t>Revenue from non-exchange transactions.</w:t>
      </w:r>
      <w:r w:rsidRPr="004D125D">
        <w:t xml:space="preserve">  In a non-exchange transaction, the municipality either receives value from another entity without directly giving approximately equal value in exchange, or gives value to another entity without directly receiving approximately equal value in exchange.  Exchange transactions are transactions in which one entity receives assets or services, or has liabilities extinguished, and directly gives approximately equal value (primarily in the form of cash, goods, services, or use of assets) to another entity in exchange.</w:t>
      </w:r>
    </w:p>
    <w:p w14:paraId="1797FCD8" w14:textId="4A2A1EF0" w:rsidR="00EF6021" w:rsidRPr="004D125D" w:rsidRDefault="00351791" w:rsidP="00592605">
      <w:pPr>
        <w:pStyle w:val="PSDNumPar"/>
        <w:spacing w:line="360" w:lineRule="auto"/>
        <w:jc w:val="both"/>
      </w:pPr>
      <w:r w:rsidRPr="004D125D">
        <w:t xml:space="preserve">Principle </w:t>
      </w:r>
      <w:r w:rsidR="003439EC" w:rsidRPr="004D125D">
        <w:t>2</w:t>
      </w:r>
      <w:r w:rsidRPr="004D125D">
        <w:t>: Gains -</w:t>
      </w:r>
      <w:r w:rsidRPr="00ED5683">
        <w:t xml:space="preserve"> By definition “revenue” includes “gains”.  The SCOA Classification provides for “gains” within the component of the Item Segment for “Gains and Losses”.  </w:t>
      </w:r>
    </w:p>
    <w:p w14:paraId="3CCBA00B" w14:textId="46156470" w:rsidR="00EF6021" w:rsidRPr="004D125D" w:rsidRDefault="00351791" w:rsidP="00592605">
      <w:pPr>
        <w:pStyle w:val="PSDNumPar"/>
        <w:spacing w:line="360" w:lineRule="auto"/>
        <w:jc w:val="both"/>
      </w:pPr>
      <w:bookmarkStart w:id="83" w:name="_Ref394060765"/>
      <w:r w:rsidRPr="004D125D">
        <w:t xml:space="preserve">Principle </w:t>
      </w:r>
      <w:r w:rsidR="003439EC" w:rsidRPr="004D125D">
        <w:t>3</w:t>
      </w:r>
      <w:r w:rsidRPr="004D125D">
        <w:t>:  Share of Surplus attributable to Associate/</w:t>
      </w:r>
      <w:r w:rsidR="00CA5717">
        <w:t xml:space="preserve"> </w:t>
      </w:r>
      <w:r w:rsidRPr="004D125D">
        <w:t>Share of Surplus attributable to Joint Venture using Equity Method/</w:t>
      </w:r>
      <w:r w:rsidR="00CA5717">
        <w:t xml:space="preserve"> </w:t>
      </w:r>
      <w:r w:rsidRPr="004D125D">
        <w:t xml:space="preserve">Share of Surplus attributable to </w:t>
      </w:r>
      <w:r w:rsidR="00817FBE">
        <w:t>Non-</w:t>
      </w:r>
      <w:r w:rsidR="00592605">
        <w:t>Controlled</w:t>
      </w:r>
      <w:r w:rsidR="00817FBE">
        <w:t xml:space="preserve"> Interest</w:t>
      </w:r>
      <w:r w:rsidRPr="00ED5683">
        <w:t xml:space="preserve"> - These accounts need to be disclosed on the face of the statement of financial performance as</w:t>
      </w:r>
      <w:r w:rsidRPr="004D125D">
        <w:t xml:space="preserve"> allocations of surplus or deficit for the period.  These items are included in the revenue component although not within the definition of revenue.  </w:t>
      </w:r>
      <w:bookmarkEnd w:id="83"/>
    </w:p>
    <w:p w14:paraId="6AC79AF6" w14:textId="15EA631F" w:rsidR="008D5A04" w:rsidRPr="004D125D" w:rsidRDefault="00351791" w:rsidP="00592605">
      <w:pPr>
        <w:pStyle w:val="PSDNumPar"/>
        <w:spacing w:line="360" w:lineRule="auto"/>
        <w:jc w:val="both"/>
      </w:pPr>
      <w:r w:rsidRPr="004D125D">
        <w:t xml:space="preserve">Principle </w:t>
      </w:r>
      <w:r w:rsidR="00ED5683" w:rsidRPr="004D125D">
        <w:t>4:</w:t>
      </w:r>
      <w:r w:rsidRPr="004D125D">
        <w:t xml:space="preserve">  Agency Services - </w:t>
      </w:r>
      <w:r w:rsidRPr="00ED5683">
        <w:t>The principle underlying agency services is that the Municipality perfor</w:t>
      </w:r>
      <w:r w:rsidRPr="004D125D">
        <w:t>ms a service on behalf of another entity.  The amounts collected on behalf of the principal are not revenue.  Instead, revenue is the amount of any commission received or receivable for the collection or handling of the gross flows.</w:t>
      </w:r>
    </w:p>
    <w:p w14:paraId="0690CED3" w14:textId="0520000E" w:rsidR="008D5A04" w:rsidRPr="004D125D" w:rsidRDefault="00351791" w:rsidP="00592605">
      <w:pPr>
        <w:pStyle w:val="PSDNumPar"/>
        <w:spacing w:line="360" w:lineRule="auto"/>
        <w:jc w:val="both"/>
      </w:pPr>
      <w:r w:rsidRPr="004D125D">
        <w:t xml:space="preserve">Principle </w:t>
      </w:r>
      <w:r w:rsidR="00EC4E9F" w:rsidRPr="004D125D">
        <w:t>5</w:t>
      </w:r>
      <w:r w:rsidRPr="004D125D">
        <w:t xml:space="preserve">:  Interest, Dividends and Rent on Land - </w:t>
      </w:r>
      <w:r w:rsidRPr="00ED5683">
        <w:t xml:space="preserve">This category is defined in the Economic Reporting Framework and accordingly included as a “group of accounts” in </w:t>
      </w:r>
      <w:r w:rsidR="00EC4E9F" w:rsidRPr="004D125D">
        <w:t>m</w:t>
      </w:r>
      <w:r w:rsidRPr="004D125D">
        <w:t>SCOA.</w:t>
      </w:r>
    </w:p>
    <w:p w14:paraId="7C5B2713" w14:textId="5A712DAF" w:rsidR="008D5A04" w:rsidRPr="004D125D" w:rsidRDefault="00351791" w:rsidP="00592605">
      <w:pPr>
        <w:pStyle w:val="PSDNumPar"/>
        <w:spacing w:line="360" w:lineRule="auto"/>
        <w:jc w:val="both"/>
      </w:pPr>
      <w:r w:rsidRPr="004D125D">
        <w:t xml:space="preserve">Principle </w:t>
      </w:r>
      <w:r w:rsidR="00EC4E9F" w:rsidRPr="004D125D">
        <w:t>6</w:t>
      </w:r>
      <w:r w:rsidRPr="004D125D">
        <w:t xml:space="preserve">:  Operational Revenue - </w:t>
      </w:r>
      <w:r w:rsidRPr="00ED5683">
        <w:t>This group of accounts provides for “all other types of revenue” not specifically provided for in the revenue accounts.</w:t>
      </w:r>
    </w:p>
    <w:p w14:paraId="4FF70D78" w14:textId="2054EE8C" w:rsidR="008D5A04" w:rsidRPr="004D125D" w:rsidRDefault="00351791" w:rsidP="00592605">
      <w:pPr>
        <w:pStyle w:val="PSDNumPar"/>
        <w:spacing w:line="360" w:lineRule="auto"/>
        <w:jc w:val="both"/>
      </w:pPr>
      <w:r w:rsidRPr="004D125D">
        <w:t xml:space="preserve">Principle </w:t>
      </w:r>
      <w:r w:rsidR="00EC4E9F" w:rsidRPr="004D125D">
        <w:t>7</w:t>
      </w:r>
      <w:r w:rsidRPr="004D125D">
        <w:t xml:space="preserve">:  Rental from Fixed Assets - </w:t>
      </w:r>
      <w:r w:rsidRPr="00ED5683">
        <w:t>This group of accounts distinguish between “market</w:t>
      </w:r>
      <w:r w:rsidRPr="004D125D">
        <w:t>”</w:t>
      </w:r>
      <w:r w:rsidRPr="00ED5683">
        <w:t xml:space="preserve"> and </w:t>
      </w:r>
      <w:r w:rsidRPr="004D125D">
        <w:t>“</w:t>
      </w:r>
      <w:r w:rsidRPr="00ED5683">
        <w:t>non-market” related rental and further provides for “straight-lined operating lease, contingent rent and sub-lease payments</w:t>
      </w:r>
      <w:r w:rsidRPr="004D125D">
        <w:t>”</w:t>
      </w:r>
      <w:r w:rsidRPr="00ED5683">
        <w:t xml:space="preserve"> in accordance with the provision of the </w:t>
      </w:r>
      <w:r w:rsidRPr="00592605">
        <w:rPr>
          <w:i/>
        </w:rPr>
        <w:t xml:space="preserve">Standard of GRAP 13 </w:t>
      </w:r>
      <w:r w:rsidR="00BE4E2D" w:rsidRPr="00592605">
        <w:rPr>
          <w:i/>
        </w:rPr>
        <w:t xml:space="preserve">- </w:t>
      </w:r>
      <w:r w:rsidRPr="00592605">
        <w:rPr>
          <w:i/>
        </w:rPr>
        <w:t>Leases</w:t>
      </w:r>
      <w:r w:rsidRPr="00ED5683">
        <w:t>.</w:t>
      </w:r>
    </w:p>
    <w:p w14:paraId="53CCA150" w14:textId="37AEDE2C" w:rsidR="008D5A04" w:rsidRPr="004D125D" w:rsidRDefault="00351791" w:rsidP="00592605">
      <w:pPr>
        <w:pStyle w:val="PSDNumPar"/>
        <w:spacing w:line="360" w:lineRule="auto"/>
        <w:jc w:val="both"/>
      </w:pPr>
      <w:r w:rsidRPr="004D125D">
        <w:t xml:space="preserve">Principle </w:t>
      </w:r>
      <w:r w:rsidR="00EC4E9F" w:rsidRPr="004D125D">
        <w:t>8</w:t>
      </w:r>
      <w:r w:rsidRPr="004D125D">
        <w:t xml:space="preserve">:  Sale of Goods and Rendering of Services - </w:t>
      </w:r>
      <w:r w:rsidRPr="00ED5683">
        <w:t xml:space="preserve">This category consists of sales and services rendered provided that the municipality produced or partially </w:t>
      </w:r>
      <w:r w:rsidRPr="00ED5683">
        <w:lastRenderedPageBreak/>
        <w:t>p</w:t>
      </w:r>
      <w:r w:rsidRPr="004D125D">
        <w:t xml:space="preserve">roduced the good or service.  Detail categories </w:t>
      </w:r>
      <w:r w:rsidR="00BE4E2D">
        <w:t>were</w:t>
      </w:r>
      <w:r w:rsidRPr="004D125D">
        <w:t xml:space="preserve"> added according to the general functions provided by local government.</w:t>
      </w:r>
    </w:p>
    <w:p w14:paraId="6C556967" w14:textId="09BE01CA" w:rsidR="00EF6021" w:rsidRPr="004D125D" w:rsidRDefault="00351791" w:rsidP="00592605">
      <w:pPr>
        <w:pStyle w:val="PSDNumPar"/>
        <w:spacing w:line="360" w:lineRule="auto"/>
        <w:jc w:val="both"/>
      </w:pPr>
      <w:r w:rsidRPr="004D125D">
        <w:t xml:space="preserve">Principle </w:t>
      </w:r>
      <w:r w:rsidR="00EC4E9F" w:rsidRPr="004D125D">
        <w:t>9</w:t>
      </w:r>
      <w:r w:rsidRPr="004D125D">
        <w:t xml:space="preserve">:  Service Charges - </w:t>
      </w:r>
      <w:r w:rsidRPr="00ED5683">
        <w:t>This group of accounts provides for the typical services rendered by the municipality as “exchan</w:t>
      </w:r>
      <w:r w:rsidRPr="004D125D">
        <w:t>ge transactions”, for example electricity, water, waste water management and waste management.</w:t>
      </w:r>
    </w:p>
    <w:p w14:paraId="23B9917A" w14:textId="59576824" w:rsidR="00E46C2F" w:rsidRPr="004D125D" w:rsidRDefault="00351791" w:rsidP="00592605">
      <w:pPr>
        <w:pStyle w:val="PSDNumPar"/>
        <w:spacing w:line="360" w:lineRule="auto"/>
        <w:jc w:val="both"/>
      </w:pPr>
      <w:r w:rsidRPr="004D125D">
        <w:t xml:space="preserve">Principle </w:t>
      </w:r>
      <w:r w:rsidR="00997C49" w:rsidRPr="004D125D">
        <w:t>10</w:t>
      </w:r>
      <w:r w:rsidRPr="004D125D">
        <w:t xml:space="preserve">:  Fines, Penalties and Forfeits - </w:t>
      </w:r>
      <w:r w:rsidRPr="00ED5683">
        <w:t xml:space="preserve">This item consists of all compulsory receipts imposed by a court or quasi-judicial body considered to be </w:t>
      </w:r>
      <w:r w:rsidRPr="004D125D">
        <w:t xml:space="preserve">non-exchange revenue.  </w:t>
      </w:r>
    </w:p>
    <w:p w14:paraId="210EAEF1" w14:textId="09430B0B" w:rsidR="00E46C2F" w:rsidRPr="004D125D" w:rsidRDefault="00351791" w:rsidP="00592605">
      <w:pPr>
        <w:pStyle w:val="PSDNumPar"/>
        <w:spacing w:line="360" w:lineRule="auto"/>
        <w:jc w:val="both"/>
      </w:pPr>
      <w:r w:rsidRPr="004D125D">
        <w:t>Principle 1</w:t>
      </w:r>
      <w:r w:rsidR="00997C49" w:rsidRPr="004D125D">
        <w:t>1</w:t>
      </w:r>
      <w:r w:rsidRPr="004D125D">
        <w:t xml:space="preserve">:  Licences or Permits - </w:t>
      </w:r>
      <w:r w:rsidRPr="00ED5683">
        <w:t xml:space="preserve">This item provides accounts for the granting of licenses or permits associated with a regulatory function administered by the municipality.  </w:t>
      </w:r>
    </w:p>
    <w:p w14:paraId="4B5A212D" w14:textId="24F6669C" w:rsidR="000D2BB3" w:rsidRPr="004D125D" w:rsidRDefault="00351791" w:rsidP="00592605">
      <w:pPr>
        <w:pStyle w:val="PSDNumPar"/>
        <w:spacing w:line="360" w:lineRule="auto"/>
        <w:jc w:val="both"/>
      </w:pPr>
      <w:r w:rsidRPr="004D125D">
        <w:t>Principle 1</w:t>
      </w:r>
      <w:r w:rsidR="00997C49" w:rsidRPr="004D125D">
        <w:t>2</w:t>
      </w:r>
      <w:r w:rsidRPr="004D125D">
        <w:t xml:space="preserve">:  Property Rates - </w:t>
      </w:r>
      <w:r w:rsidRPr="00ED5683">
        <w:t>Section 8 and 15 of Local Government Municipal Property Rates Act</w:t>
      </w:r>
      <w:r w:rsidR="00DF3C7A">
        <w:t>, 2004</w:t>
      </w:r>
      <w:r w:rsidRPr="00ED5683">
        <w:t xml:space="preserve"> and </w:t>
      </w:r>
      <w:r w:rsidR="00DF3C7A">
        <w:t xml:space="preserve">its </w:t>
      </w:r>
      <w:r w:rsidRPr="00ED5683">
        <w:t>Regulations respectively provide for categories which a municipality may use to determine respectively “differential rates and exemptions, reductions and rebates”.  These categories were applied in</w:t>
      </w:r>
      <w:r w:rsidRPr="004D125D">
        <w:t xml:space="preserve"> mSCOA with some detail added as directed by the </w:t>
      </w:r>
      <w:r w:rsidR="00DF3C7A">
        <w:t xml:space="preserve">Municipal </w:t>
      </w:r>
      <w:r w:rsidRPr="004D125D">
        <w:t xml:space="preserve">Budget </w:t>
      </w:r>
      <w:r w:rsidR="00DF3C7A">
        <w:t xml:space="preserve">and </w:t>
      </w:r>
      <w:r w:rsidRPr="004D125D">
        <w:t>Reporting Regulations</w:t>
      </w:r>
      <w:r w:rsidR="00DF3C7A">
        <w:t>, 2009 in its</w:t>
      </w:r>
      <w:r w:rsidRPr="004D125D">
        <w:t xml:space="preserve"> Table SA 13</w:t>
      </w:r>
      <w:r w:rsidR="00DF3C7A">
        <w:t xml:space="preserve"> (</w:t>
      </w:r>
      <w:r w:rsidR="00DF3C7A" w:rsidRPr="004D125D">
        <w:t>2012/13</w:t>
      </w:r>
      <w:r w:rsidR="00DF3C7A">
        <w:t>)</w:t>
      </w:r>
      <w:r w:rsidRPr="004D125D">
        <w:t>.  Section 8 of the Local Government:  Municipal Property Rates Amendment Act,</w:t>
      </w:r>
      <w:r w:rsidR="00DF3C7A">
        <w:t xml:space="preserve"> 2014 (Act</w:t>
      </w:r>
      <w:r w:rsidRPr="004D125D">
        <w:t xml:space="preserve"> No</w:t>
      </w:r>
      <w:r w:rsidR="00DF3C7A">
        <w:t>.</w:t>
      </w:r>
      <w:r w:rsidRPr="004D125D">
        <w:t xml:space="preserve"> 29 of 2014</w:t>
      </w:r>
      <w:r w:rsidR="00DF3C7A">
        <w:t>)</w:t>
      </w:r>
      <w:r w:rsidRPr="004D125D">
        <w:t xml:space="preserve"> determine</w:t>
      </w:r>
      <w:r w:rsidR="00DF3C7A">
        <w:t>s</w:t>
      </w:r>
      <w:r w:rsidRPr="004D125D">
        <w:t xml:space="preserve"> that the “provisions of section 8 must be applied by a municipality within seven years of the date of the commencement of the Act”. </w:t>
      </w:r>
      <w:r w:rsidR="006D5BE6" w:rsidRPr="004D125D">
        <w:t>It</w:t>
      </w:r>
      <w:r w:rsidRPr="004D125D">
        <w:t xml:space="preserve"> is </w:t>
      </w:r>
      <w:r w:rsidR="006D5BE6" w:rsidRPr="004D125D">
        <w:t xml:space="preserve">important </w:t>
      </w:r>
      <w:r w:rsidRPr="004D125D">
        <w:t>that mSCOA provide for sufficient classification to address the requirements of the Local Government:  Municipal Property Rates Act</w:t>
      </w:r>
      <w:r w:rsidR="00DF3C7A">
        <w:t xml:space="preserve">, </w:t>
      </w:r>
      <w:r w:rsidRPr="004D125D">
        <w:t xml:space="preserve">2004 as well as the Local Government Property Rates Amendment Act, 2014.  </w:t>
      </w:r>
    </w:p>
    <w:p w14:paraId="5BB79C14" w14:textId="304660E2" w:rsidR="006B7449" w:rsidRPr="004D125D" w:rsidRDefault="00351791" w:rsidP="00592605">
      <w:pPr>
        <w:pStyle w:val="PSDNumPar"/>
        <w:spacing w:line="360" w:lineRule="auto"/>
        <w:jc w:val="both"/>
      </w:pPr>
      <w:r w:rsidRPr="004D125D">
        <w:t>Principle 1</w:t>
      </w:r>
      <w:r w:rsidR="00997C49" w:rsidRPr="004D125D">
        <w:t>3</w:t>
      </w:r>
      <w:r w:rsidRPr="004D125D">
        <w:t>:</w:t>
      </w:r>
      <w:r w:rsidRPr="00ED5683">
        <w:t xml:space="preserve">  </w:t>
      </w:r>
      <w:r w:rsidRPr="004D125D">
        <w:t>Surcharges and Taxes</w:t>
      </w:r>
      <w:r w:rsidRPr="00ED5683">
        <w:t xml:space="preserve"> - Funds generated from the collection of (new taxes) instituted in terms of the Municipal Fiscal Powers and Functions Act, </w:t>
      </w:r>
      <w:r w:rsidR="00932F20">
        <w:t xml:space="preserve">2007 (Act </w:t>
      </w:r>
      <w:r w:rsidRPr="00ED5683">
        <w:t>No</w:t>
      </w:r>
      <w:r w:rsidR="00932F20">
        <w:t>.</w:t>
      </w:r>
      <w:r w:rsidRPr="00ED5683">
        <w:t xml:space="preserve"> 12 of 2007</w:t>
      </w:r>
      <w:r w:rsidR="00932F20">
        <w:t>)</w:t>
      </w:r>
      <w:r w:rsidRPr="00ED5683">
        <w:t>.</w:t>
      </w:r>
    </w:p>
    <w:p w14:paraId="2DEB9836" w14:textId="5AE9DD7A" w:rsidR="00E46C2F" w:rsidRPr="004D125D" w:rsidRDefault="00351791" w:rsidP="00592605">
      <w:pPr>
        <w:pStyle w:val="PSDNumPar"/>
        <w:spacing w:line="360" w:lineRule="auto"/>
        <w:jc w:val="both"/>
      </w:pPr>
      <w:r w:rsidRPr="004D125D">
        <w:t>Principle 1</w:t>
      </w:r>
      <w:r w:rsidR="00997C49" w:rsidRPr="004D125D">
        <w:t>4</w:t>
      </w:r>
      <w:r w:rsidRPr="004D125D">
        <w:t xml:space="preserve">:  Special Rating Areas - </w:t>
      </w:r>
      <w:r w:rsidRPr="00ED5683">
        <w:t>Property rates levied on “special ratings areas” to be separately provided for within “revenue” to meet the accounting requirements provided for in Section 12 of the Local Government Municipal Property Rates Act</w:t>
      </w:r>
      <w:r w:rsidR="00832701">
        <w:t xml:space="preserve">, </w:t>
      </w:r>
      <w:r w:rsidRPr="00ED5683">
        <w:t>2004.</w:t>
      </w:r>
      <w:r w:rsidRPr="004D125D">
        <w:t xml:space="preserve">  The posting-level detail </w:t>
      </w:r>
      <w:r w:rsidR="00832701">
        <w:t xml:space="preserve">is </w:t>
      </w:r>
      <w:r w:rsidRPr="004D125D">
        <w:t xml:space="preserve">to be populated by the municipalities.  </w:t>
      </w:r>
    </w:p>
    <w:p w14:paraId="423B2D81" w14:textId="1630506C" w:rsidR="00E46C2F" w:rsidRPr="004D125D" w:rsidRDefault="00351791" w:rsidP="00592605">
      <w:pPr>
        <w:pStyle w:val="PSDNumPar"/>
        <w:spacing w:line="360" w:lineRule="auto"/>
        <w:jc w:val="both"/>
      </w:pPr>
      <w:r w:rsidRPr="004D125D">
        <w:t>Principle 1</w:t>
      </w:r>
      <w:r w:rsidR="00997C49" w:rsidRPr="004D125D">
        <w:t>5</w:t>
      </w:r>
      <w:r w:rsidRPr="004D125D">
        <w:t xml:space="preserve">:  Transfers and Subsidies - </w:t>
      </w:r>
      <w:r w:rsidRPr="00ED5683">
        <w:t xml:space="preserve">The high-level categories applied in the SCOA for Capital and Operational Transfers and Subsidies are based on the transfer </w:t>
      </w:r>
      <w:r w:rsidRPr="00ED5683">
        <w:lastRenderedPageBreak/>
        <w:t>categories as defined i</w:t>
      </w:r>
      <w:r w:rsidRPr="004D125D">
        <w:t>n the Reference Guide to the Economic Reporting Format (September 2009) for National and Provincial Departments</w:t>
      </w:r>
      <w:r w:rsidR="00997C49" w:rsidRPr="004D125D">
        <w:t>.  In addition, provision is made for Transfers and Subsidies received by a municipal entity from the parent municipality.  The categories provided for in the mSCOA Tables Version 6.1, consists of:</w:t>
      </w:r>
    </w:p>
    <w:p w14:paraId="734D7830" w14:textId="77777777" w:rsidR="007D721B" w:rsidRPr="00545DC2" w:rsidRDefault="00351791" w:rsidP="00592605">
      <w:pPr>
        <w:pStyle w:val="Bulletpar"/>
        <w:spacing w:line="360" w:lineRule="auto"/>
      </w:pPr>
      <w:r w:rsidRPr="00D0277B">
        <w:t>Departmental Agencies and Accounts</w:t>
      </w:r>
    </w:p>
    <w:p w14:paraId="7E08D0D4" w14:textId="77777777" w:rsidR="007D721B" w:rsidRPr="00545DC2" w:rsidRDefault="00351791" w:rsidP="00592605">
      <w:pPr>
        <w:pStyle w:val="Bulletpar"/>
        <w:spacing w:line="360" w:lineRule="auto"/>
      </w:pPr>
      <w:r w:rsidRPr="00D0277B">
        <w:t>Foreign Governments and International Organisations</w:t>
      </w:r>
    </w:p>
    <w:p w14:paraId="33405DE9" w14:textId="77777777" w:rsidR="007D721B" w:rsidRPr="00545DC2" w:rsidRDefault="00351791" w:rsidP="00592605">
      <w:pPr>
        <w:pStyle w:val="Bulletpar"/>
        <w:spacing w:line="360" w:lineRule="auto"/>
      </w:pPr>
      <w:r w:rsidRPr="00D0277B">
        <w:t>Households</w:t>
      </w:r>
    </w:p>
    <w:p w14:paraId="475F8817" w14:textId="77777777" w:rsidR="007D721B" w:rsidRPr="00545DC2" w:rsidRDefault="00351791" w:rsidP="00592605">
      <w:pPr>
        <w:pStyle w:val="Bulletpar"/>
        <w:spacing w:line="360" w:lineRule="auto"/>
      </w:pPr>
      <w:r w:rsidRPr="00D0277B">
        <w:t>District Municipalities</w:t>
      </w:r>
    </w:p>
    <w:p w14:paraId="36F4A908" w14:textId="77777777" w:rsidR="007D721B" w:rsidRPr="00545DC2" w:rsidRDefault="00351791" w:rsidP="00592605">
      <w:pPr>
        <w:pStyle w:val="Bulletpar"/>
        <w:spacing w:line="360" w:lineRule="auto"/>
      </w:pPr>
      <w:r w:rsidRPr="00D0277B">
        <w:t>National Governments</w:t>
      </w:r>
    </w:p>
    <w:p w14:paraId="6305671B" w14:textId="77777777" w:rsidR="007D721B" w:rsidRPr="00545DC2" w:rsidRDefault="00351791" w:rsidP="00592605">
      <w:pPr>
        <w:pStyle w:val="Bulletpar"/>
        <w:spacing w:line="360" w:lineRule="auto"/>
      </w:pPr>
      <w:r w:rsidRPr="00D0277B">
        <w:t>Non-profit Organisations</w:t>
      </w:r>
    </w:p>
    <w:p w14:paraId="6151506C" w14:textId="77777777" w:rsidR="007D721B" w:rsidRPr="00545DC2" w:rsidRDefault="00351791" w:rsidP="00592605">
      <w:pPr>
        <w:pStyle w:val="Bulletpar"/>
        <w:spacing w:line="360" w:lineRule="auto"/>
      </w:pPr>
      <w:r w:rsidRPr="00D0277B">
        <w:t>Provincial Governments</w:t>
      </w:r>
    </w:p>
    <w:p w14:paraId="0787225E" w14:textId="58E26AB5" w:rsidR="007D721B" w:rsidRPr="00545DC2" w:rsidRDefault="00351791" w:rsidP="00592605">
      <w:pPr>
        <w:pStyle w:val="Bulletpar"/>
        <w:spacing w:line="360" w:lineRule="auto"/>
      </w:pPr>
      <w:r w:rsidRPr="00D0277B">
        <w:t xml:space="preserve">Public Corporations and </w:t>
      </w:r>
      <w:r w:rsidR="00832701" w:rsidRPr="00D0277B">
        <w:t>Technikons</w:t>
      </w:r>
    </w:p>
    <w:p w14:paraId="663E2F89" w14:textId="781AC534" w:rsidR="007D721B" w:rsidRDefault="00351791" w:rsidP="00592605">
      <w:pPr>
        <w:pStyle w:val="Bulletpar"/>
        <w:spacing w:line="360" w:lineRule="auto"/>
      </w:pPr>
      <w:r w:rsidRPr="00D0277B">
        <w:t>Higher Educational Institutions</w:t>
      </w:r>
    </w:p>
    <w:p w14:paraId="360C5FD7" w14:textId="3FDB2FC2" w:rsidR="00997C49" w:rsidRPr="00545DC2" w:rsidRDefault="00997C49" w:rsidP="00592605">
      <w:pPr>
        <w:pStyle w:val="Bulletpar"/>
        <w:spacing w:line="360" w:lineRule="auto"/>
      </w:pPr>
      <w:r>
        <w:t>Municipal Entities</w:t>
      </w:r>
    </w:p>
    <w:p w14:paraId="7AB28E3B" w14:textId="011285BC" w:rsidR="00EF6021" w:rsidRPr="00545DC2" w:rsidRDefault="00351791" w:rsidP="00592605">
      <w:pPr>
        <w:pStyle w:val="PSDNumPar"/>
        <w:spacing w:line="360" w:lineRule="auto"/>
        <w:jc w:val="both"/>
      </w:pPr>
      <w:r w:rsidRPr="00D0277B">
        <w:rPr>
          <w:i/>
        </w:rPr>
        <w:t>Principle 1</w:t>
      </w:r>
      <w:r w:rsidR="00997C49">
        <w:rPr>
          <w:i/>
        </w:rPr>
        <w:t>6</w:t>
      </w:r>
      <w:r w:rsidRPr="00D0277B">
        <w:rPr>
          <w:i/>
        </w:rPr>
        <w:t xml:space="preserve">:  Equitable Share - </w:t>
      </w:r>
      <w:r w:rsidRPr="00D0277B">
        <w:t>Equitable share to be separately provided for within “revenue” to be able to link the cost of providing basic services to poor households to the funding source.  This account used with the account detail in the item, function, regional and project segment would thus give an indication of funding, spending, what it’s been spent on and the ward/</w:t>
      </w:r>
      <w:r w:rsidR="00832701">
        <w:t xml:space="preserve"> </w:t>
      </w:r>
      <w:r w:rsidRPr="00D0277B">
        <w:t xml:space="preserve">area receiving the benefit.  </w:t>
      </w:r>
    </w:p>
    <w:p w14:paraId="2F076A1E" w14:textId="19B411D4" w:rsidR="00EF6021" w:rsidRPr="00545DC2" w:rsidRDefault="00351791" w:rsidP="00592605">
      <w:pPr>
        <w:pStyle w:val="PSDNumPar"/>
        <w:spacing w:line="360" w:lineRule="auto"/>
        <w:jc w:val="both"/>
      </w:pPr>
      <w:r w:rsidRPr="00D0277B">
        <w:rPr>
          <w:i/>
        </w:rPr>
        <w:t>Principle 1</w:t>
      </w:r>
      <w:r w:rsidR="00997C49">
        <w:rPr>
          <w:i/>
        </w:rPr>
        <w:t>7</w:t>
      </w:r>
      <w:r w:rsidRPr="00D0277B">
        <w:rPr>
          <w:i/>
        </w:rPr>
        <w:t xml:space="preserve">:  </w:t>
      </w:r>
      <w:r w:rsidR="00596C05" w:rsidRPr="0095476B">
        <w:rPr>
          <w:i/>
          <w:iCs/>
        </w:rPr>
        <w:t>Allocations In-kind</w:t>
      </w:r>
      <w:r w:rsidR="00596C05">
        <w:rPr>
          <w:i/>
          <w:iCs/>
        </w:rPr>
        <w:t xml:space="preserve"> (Goods and Services In-kind) </w:t>
      </w:r>
      <w:r w:rsidR="00596C05" w:rsidRPr="002229D7">
        <w:t xml:space="preserve">- The Standard of GRAP 23 (Revenue from Non-Exchange Transactions) provides guidance on the recognition of services and goods given in-kind.  </w:t>
      </w:r>
      <w:r w:rsidRPr="00D0277B">
        <w:t xml:space="preserve">     </w:t>
      </w:r>
    </w:p>
    <w:p w14:paraId="4A7EBDF7" w14:textId="73A879B8" w:rsidR="00EF6021" w:rsidRPr="00545DC2" w:rsidRDefault="00351791" w:rsidP="00592605">
      <w:pPr>
        <w:pStyle w:val="PSDNumPar"/>
        <w:spacing w:line="360" w:lineRule="auto"/>
        <w:jc w:val="both"/>
        <w:rPr>
          <w:i/>
        </w:rPr>
      </w:pPr>
      <w:r w:rsidRPr="00D0277B">
        <w:rPr>
          <w:i/>
        </w:rPr>
        <w:t>Principle 1</w:t>
      </w:r>
      <w:r w:rsidR="00596C05">
        <w:rPr>
          <w:i/>
        </w:rPr>
        <w:t>8</w:t>
      </w:r>
      <w:r w:rsidRPr="00D0277B">
        <w:rPr>
          <w:i/>
        </w:rPr>
        <w:t xml:space="preserve">:  Transfers and Subsidies [National Governments] - </w:t>
      </w:r>
      <w:r w:rsidRPr="00D0277B">
        <w:t>The classifications provided for under this group of accounts are based on Schedule 4, 6 and 7 of the Division of Revenue Act, No 2 of 2013</w:t>
      </w:r>
      <w:r w:rsidR="00832701">
        <w:t xml:space="preserve"> (DoRA)</w:t>
      </w:r>
      <w:r w:rsidRPr="00D0277B">
        <w:t xml:space="preserve">.  The content of this classification require an annual update based on the allocations published in the </w:t>
      </w:r>
      <w:r w:rsidR="00832701">
        <w:t xml:space="preserve">annual </w:t>
      </w:r>
      <w:r w:rsidRPr="00D0277B">
        <w:t>D</w:t>
      </w:r>
      <w:r w:rsidR="00832701">
        <w:t>o</w:t>
      </w:r>
      <w:r w:rsidRPr="00D0277B">
        <w:t>RA for the reporting period.</w:t>
      </w:r>
      <w:r w:rsidRPr="00D0277B">
        <w:rPr>
          <w:i/>
        </w:rPr>
        <w:t xml:space="preserve">  </w:t>
      </w:r>
    </w:p>
    <w:p w14:paraId="7B4A87FD" w14:textId="62E8BA3A" w:rsidR="00CB7496" w:rsidRPr="00545DC2" w:rsidRDefault="00351791" w:rsidP="00592605">
      <w:pPr>
        <w:pStyle w:val="PSDNumPar"/>
        <w:spacing w:line="360" w:lineRule="auto"/>
        <w:jc w:val="both"/>
      </w:pPr>
      <w:r w:rsidRPr="00D0277B">
        <w:rPr>
          <w:i/>
        </w:rPr>
        <w:lastRenderedPageBreak/>
        <w:t xml:space="preserve">Principle </w:t>
      </w:r>
      <w:r w:rsidR="00596C05">
        <w:rPr>
          <w:i/>
        </w:rPr>
        <w:t>19</w:t>
      </w:r>
      <w:r w:rsidRPr="00D0277B">
        <w:rPr>
          <w:i/>
        </w:rPr>
        <w:t xml:space="preserve">:  Transfers and Subsidies (Provincial Governments) - </w:t>
      </w:r>
      <w:r w:rsidRPr="00D0277B">
        <w:t>Limited information is available from the local government database thus the “functional classification” is used for the purpose of classifying district transfers and subsidies to local municipalities in the absence of specific detail.</w:t>
      </w:r>
    </w:p>
    <w:p w14:paraId="754FFE40" w14:textId="153D302B" w:rsidR="00EF6021" w:rsidRPr="00545DC2" w:rsidRDefault="00351791" w:rsidP="00592605">
      <w:pPr>
        <w:pStyle w:val="PSDNumPar"/>
        <w:spacing w:line="360" w:lineRule="auto"/>
        <w:jc w:val="both"/>
      </w:pPr>
      <w:r w:rsidRPr="00D0277B">
        <w:rPr>
          <w:i/>
        </w:rPr>
        <w:t xml:space="preserve">Principle </w:t>
      </w:r>
      <w:r w:rsidR="00596C05">
        <w:rPr>
          <w:i/>
        </w:rPr>
        <w:t>20</w:t>
      </w:r>
      <w:r w:rsidRPr="00D0277B">
        <w:rPr>
          <w:i/>
        </w:rPr>
        <w:t xml:space="preserve">:  Transfers and Subsidies (District Municipalities) - </w:t>
      </w:r>
      <w:r w:rsidRPr="00D0277B">
        <w:t>Limited information is available from the local government database thus the “functional classification” is used for the purpose of classifying district transfers and subsidies to local municipalities in the absence of specific</w:t>
      </w:r>
      <w:r w:rsidR="00EF6021" w:rsidRPr="00545DC2">
        <w:t xml:space="preserve"> detail.</w:t>
      </w:r>
    </w:p>
    <w:p w14:paraId="18D9DB82" w14:textId="40B6B7D9" w:rsidR="00EF6021" w:rsidRPr="00545DC2" w:rsidRDefault="00351791" w:rsidP="00592605">
      <w:pPr>
        <w:pStyle w:val="PSDNumPar"/>
        <w:spacing w:line="360" w:lineRule="auto"/>
        <w:jc w:val="both"/>
      </w:pPr>
      <w:r w:rsidRPr="006C3A0B">
        <w:rPr>
          <w:i/>
        </w:rPr>
        <w:t xml:space="preserve">Principle </w:t>
      </w:r>
      <w:r w:rsidR="00596C05" w:rsidRPr="006C3A0B">
        <w:rPr>
          <w:i/>
        </w:rPr>
        <w:t>21</w:t>
      </w:r>
      <w:r w:rsidRPr="006C3A0B">
        <w:rPr>
          <w:i/>
        </w:rPr>
        <w:t>:  Transfers and Subsidies (Departmental Agencies, Foreign Government and International Organisations, Households, Non-profit Institutions, Private Enterprises, Public Corporations and Higher Educational Institutions) -</w:t>
      </w:r>
      <w:r w:rsidRPr="00D0277B">
        <w:t xml:space="preserve"> Limited information is available from the local government database </w:t>
      </w:r>
      <w:r w:rsidR="00592A7C" w:rsidRPr="00D0277B">
        <w:t>accordingly</w:t>
      </w:r>
      <w:r w:rsidR="00592605">
        <w:t>, entities</w:t>
      </w:r>
      <w:r w:rsidRPr="00D0277B">
        <w:t xml:space="preserve"> added to these categories are based on the detail defined by the SCOA for Departments revised for municipalities.  Requests for comments to municipalities following the “road shows” (preceding the release of the draft </w:t>
      </w:r>
      <w:r w:rsidR="00D11FA2">
        <w:t>mSCOA R</w:t>
      </w:r>
      <w:r w:rsidRPr="00D0277B">
        <w:t>egulations) revealed little inputs to revise the content of these categories comprising about 70</w:t>
      </w:r>
      <w:r w:rsidR="00D11FA2">
        <w:t xml:space="preserve"> per cent</w:t>
      </w:r>
      <w:r w:rsidRPr="00D0277B">
        <w:t xml:space="preserve"> of the detail populated in this segment.  Municipalities </w:t>
      </w:r>
      <w:r w:rsidR="00D11FA2">
        <w:t>are</w:t>
      </w:r>
      <w:r w:rsidRPr="00D0277B">
        <w:t xml:space="preserve"> required to request additional information to be considered either during the comments processes following the release of the SCOA Draft Regulations</w:t>
      </w:r>
      <w:r w:rsidR="003D4563" w:rsidRPr="00D0277B">
        <w:t>,</w:t>
      </w:r>
      <w:r w:rsidRPr="00D0277B">
        <w:t xml:space="preserve"> or during the formal process with the SCOA Technical Committee in requesting changes/</w:t>
      </w:r>
      <w:r w:rsidR="00D11FA2">
        <w:t xml:space="preserve"> </w:t>
      </w:r>
      <w:r w:rsidRPr="00D0277B">
        <w:t>revisions</w:t>
      </w:r>
      <w:r w:rsidR="00D11FA2">
        <w:t xml:space="preserve"> annually</w:t>
      </w:r>
      <w:r w:rsidRPr="00D0277B">
        <w:t xml:space="preserve">.  </w:t>
      </w:r>
    </w:p>
    <w:p w14:paraId="1219F5BB" w14:textId="68DF3CBD" w:rsidR="0026141E" w:rsidRPr="00EE2534" w:rsidRDefault="0026141E" w:rsidP="00592605">
      <w:pPr>
        <w:pStyle w:val="PSDNumPar"/>
        <w:spacing w:line="360" w:lineRule="auto"/>
        <w:jc w:val="both"/>
        <w:rPr>
          <w:szCs w:val="22"/>
        </w:rPr>
      </w:pPr>
      <w:r w:rsidRPr="006C3A0B">
        <w:rPr>
          <w:rFonts w:cs="Arial"/>
          <w:i/>
          <w:szCs w:val="22"/>
        </w:rPr>
        <w:t>Principle 2</w:t>
      </w:r>
      <w:r w:rsidR="004228D9">
        <w:rPr>
          <w:rFonts w:cs="Arial"/>
          <w:i/>
          <w:szCs w:val="22"/>
        </w:rPr>
        <w:t>2</w:t>
      </w:r>
      <w:r w:rsidRPr="006C3A0B">
        <w:rPr>
          <w:rFonts w:cs="Arial"/>
          <w:i/>
          <w:szCs w:val="22"/>
        </w:rPr>
        <w:t>:  Transfers and Subsidies from Parent Municipality</w:t>
      </w:r>
      <w:r>
        <w:rPr>
          <w:rFonts w:cs="Arial"/>
          <w:szCs w:val="22"/>
        </w:rPr>
        <w:t xml:space="preserve"> </w:t>
      </w:r>
      <w:r w:rsidRPr="006C3A0B">
        <w:rPr>
          <w:rFonts w:cs="Arial"/>
          <w:szCs w:val="22"/>
        </w:rPr>
        <w:t xml:space="preserve">– Classification </w:t>
      </w:r>
      <w:r w:rsidR="003A07D8">
        <w:rPr>
          <w:rFonts w:cs="Arial"/>
          <w:szCs w:val="22"/>
        </w:rPr>
        <w:t xml:space="preserve">was </w:t>
      </w:r>
      <w:r w:rsidRPr="006C3A0B">
        <w:rPr>
          <w:rFonts w:cs="Arial"/>
          <w:szCs w:val="22"/>
        </w:rPr>
        <w:t>provided in Version 6 specifically for “transfers and subsidies” made by parent municipalities to municipal entities.  These transfers typically need to be eliminated at consolidation of the parent municipality and municipal entity</w:t>
      </w:r>
      <w:r w:rsidR="003A07D8">
        <w:rPr>
          <w:rFonts w:cs="Arial"/>
          <w:szCs w:val="22"/>
        </w:rPr>
        <w:t xml:space="preserve"> information</w:t>
      </w:r>
      <w:r w:rsidRPr="006C3A0B">
        <w:rPr>
          <w:rFonts w:cs="Arial"/>
          <w:szCs w:val="22"/>
        </w:rPr>
        <w:t xml:space="preserve">.  </w:t>
      </w:r>
    </w:p>
    <w:p w14:paraId="295A35B6" w14:textId="46EA0E48" w:rsidR="004228D9" w:rsidRPr="00EE2534" w:rsidRDefault="004228D9" w:rsidP="00592605">
      <w:pPr>
        <w:pStyle w:val="PSDNumPar"/>
        <w:spacing w:line="360" w:lineRule="auto"/>
        <w:jc w:val="both"/>
        <w:rPr>
          <w:szCs w:val="22"/>
        </w:rPr>
      </w:pPr>
      <w:r w:rsidRPr="00BA3A7A">
        <w:rPr>
          <w:i/>
        </w:rPr>
        <w:t>Principle 2</w:t>
      </w:r>
      <w:r w:rsidRPr="00ED5683">
        <w:rPr>
          <w:i/>
        </w:rPr>
        <w:t>3</w:t>
      </w:r>
      <w:r w:rsidRPr="004D125D">
        <w:rPr>
          <w:i/>
        </w:rPr>
        <w:t xml:space="preserve">:  VAT Indicators - </w:t>
      </w:r>
      <w:r w:rsidRPr="00D0277B">
        <w:t xml:space="preserve">Included in the classification are VAT indicators to assign specific VAT categories to posting level accounts.  Distinction is made between VAT charged at Standard Rate, Exempt and Zero Rated as indicated in the detailed SCOA Tables.  </w:t>
      </w:r>
    </w:p>
    <w:p w14:paraId="130B0A8D" w14:textId="77777777" w:rsidR="00595C56" w:rsidRDefault="00595C56" w:rsidP="00592605">
      <w:pPr>
        <w:pStyle w:val="PSDNumPar"/>
        <w:spacing w:line="360" w:lineRule="auto"/>
        <w:jc w:val="both"/>
        <w:rPr>
          <w:b/>
        </w:rPr>
        <w:sectPr w:rsidR="00595C56" w:rsidSect="009B21F6">
          <w:pgSz w:w="11906" w:h="16838" w:code="9"/>
          <w:pgMar w:top="1440" w:right="1440" w:bottom="1440" w:left="1440" w:header="709" w:footer="709" w:gutter="0"/>
          <w:cols w:space="708"/>
          <w:docGrid w:linePitch="360"/>
        </w:sectPr>
      </w:pPr>
    </w:p>
    <w:p w14:paraId="7BCA2FA9" w14:textId="26743EEC" w:rsidR="008D5A04" w:rsidRPr="00545DC2" w:rsidRDefault="008D5A04" w:rsidP="00592605">
      <w:pPr>
        <w:pStyle w:val="Heading2"/>
        <w:spacing w:line="360" w:lineRule="auto"/>
        <w:jc w:val="both"/>
      </w:pPr>
      <w:bookmarkStart w:id="84" w:name="_Toc475627136"/>
      <w:r w:rsidRPr="00545DC2">
        <w:lastRenderedPageBreak/>
        <w:t>Legislative and Regulatory Requirements</w:t>
      </w:r>
      <w:bookmarkEnd w:id="84"/>
    </w:p>
    <w:tbl>
      <w:tblPr>
        <w:tblStyle w:val="MediumShading1-Accent16"/>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tblBorders>
        <w:tblLook w:val="04A0" w:firstRow="1" w:lastRow="0" w:firstColumn="1" w:lastColumn="0" w:noHBand="0" w:noVBand="1"/>
      </w:tblPr>
      <w:tblGrid>
        <w:gridCol w:w="2902"/>
        <w:gridCol w:w="3206"/>
        <w:gridCol w:w="2898"/>
      </w:tblGrid>
      <w:tr w:rsidR="00C1545A" w:rsidRPr="00545DC2" w14:paraId="50DD115B" w14:textId="77777777" w:rsidTr="00C154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1" w:type="pct"/>
            <w:shd w:val="clear" w:color="auto" w:fill="8DB3E2" w:themeFill="text2" w:themeFillTint="66"/>
          </w:tcPr>
          <w:p w14:paraId="1693737D" w14:textId="77777777" w:rsidR="008D5A04" w:rsidRPr="00592605" w:rsidRDefault="008D5A04" w:rsidP="00592605">
            <w:pPr>
              <w:keepNext/>
              <w:spacing w:before="160" w:after="160" w:line="360" w:lineRule="auto"/>
              <w:ind w:left="0"/>
              <w:jc w:val="both"/>
              <w:rPr>
                <w:rFonts w:ascii="Arial" w:hAnsi="Arial" w:cs="Arial"/>
                <w:bCs w:val="0"/>
                <w:color w:val="000000" w:themeColor="text1"/>
                <w:sz w:val="20"/>
                <w:szCs w:val="20"/>
              </w:rPr>
            </w:pPr>
            <w:r w:rsidRPr="00592605">
              <w:rPr>
                <w:rFonts w:ascii="Arial" w:hAnsi="Arial" w:cs="Arial"/>
                <w:color w:val="000000" w:themeColor="text1"/>
                <w:sz w:val="20"/>
                <w:szCs w:val="20"/>
              </w:rPr>
              <w:t>Act, Regulations, Guideline or Circular</w:t>
            </w:r>
          </w:p>
        </w:tc>
        <w:tc>
          <w:tcPr>
            <w:tcW w:w="1780" w:type="pct"/>
            <w:shd w:val="clear" w:color="auto" w:fill="8DB3E2" w:themeFill="text2" w:themeFillTint="66"/>
          </w:tcPr>
          <w:p w14:paraId="31C23716" w14:textId="77777777" w:rsidR="008D5A04" w:rsidRPr="00592605" w:rsidRDefault="008D5A04" w:rsidP="00592605">
            <w:pPr>
              <w:keepNext/>
              <w:spacing w:before="160" w:after="16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592605">
              <w:rPr>
                <w:rFonts w:ascii="Arial" w:hAnsi="Arial" w:cs="Arial"/>
                <w:color w:val="000000" w:themeColor="text1"/>
                <w:sz w:val="20"/>
                <w:szCs w:val="20"/>
              </w:rPr>
              <w:t>Section and Requirement</w:t>
            </w:r>
          </w:p>
        </w:tc>
        <w:tc>
          <w:tcPr>
            <w:tcW w:w="1609" w:type="pct"/>
            <w:shd w:val="clear" w:color="auto" w:fill="8DB3E2" w:themeFill="text2" w:themeFillTint="66"/>
          </w:tcPr>
          <w:p w14:paraId="02C81512" w14:textId="77777777" w:rsidR="008D5A04" w:rsidRPr="00592605" w:rsidRDefault="00CB7496" w:rsidP="00592605">
            <w:pPr>
              <w:keepNext/>
              <w:spacing w:before="160" w:after="16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592605">
              <w:rPr>
                <w:rFonts w:ascii="Arial" w:hAnsi="Arial" w:cs="Arial"/>
                <w:color w:val="000000" w:themeColor="text1"/>
                <w:sz w:val="20"/>
                <w:szCs w:val="20"/>
              </w:rPr>
              <w:t>Impact on SCOA</w:t>
            </w:r>
          </w:p>
        </w:tc>
      </w:tr>
      <w:tr w:rsidR="000B60C3" w:rsidRPr="00545DC2" w14:paraId="263EBA52"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BEFA448" w14:textId="77777777" w:rsidR="000B60C3" w:rsidRPr="00545DC2" w:rsidRDefault="000B60C3" w:rsidP="00592605">
            <w:pPr>
              <w:spacing w:before="160" w:after="160" w:line="360" w:lineRule="auto"/>
              <w:ind w:left="0"/>
              <w:jc w:val="both"/>
              <w:rPr>
                <w:rFonts w:ascii="Arial" w:hAnsi="Arial" w:cs="Arial"/>
                <w:bCs w:val="0"/>
                <w:sz w:val="20"/>
                <w:szCs w:val="20"/>
              </w:rPr>
            </w:pPr>
            <w:r w:rsidRPr="00545DC2">
              <w:rPr>
                <w:rFonts w:ascii="Arial" w:hAnsi="Arial" w:cs="Arial"/>
                <w:sz w:val="20"/>
                <w:szCs w:val="20"/>
              </w:rPr>
              <w:t>LEGISLATION</w:t>
            </w:r>
          </w:p>
        </w:tc>
        <w:tc>
          <w:tcPr>
            <w:tcW w:w="0" w:type="pct"/>
            <w:tcBorders>
              <w:left w:val="none" w:sz="0" w:space="0" w:color="auto"/>
              <w:right w:val="none" w:sz="0" w:space="0" w:color="auto"/>
            </w:tcBorders>
          </w:tcPr>
          <w:p w14:paraId="437E2EEE" w14:textId="77777777" w:rsidR="000B60C3" w:rsidRPr="00545DC2" w:rsidRDefault="000B60C3"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tcBorders>
          </w:tcPr>
          <w:p w14:paraId="5ADB32F5" w14:textId="77777777" w:rsidR="000B60C3" w:rsidRPr="00545DC2" w:rsidRDefault="000B60C3"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68D6" w:rsidRPr="00545DC2" w14:paraId="6F51DD75"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tcPr>
          <w:p w14:paraId="4F7EA30C" w14:textId="62A49045" w:rsidR="009368D6" w:rsidRPr="00545DC2" w:rsidRDefault="00351791" w:rsidP="00592605">
            <w:pPr>
              <w:spacing w:before="160" w:after="160" w:line="360" w:lineRule="auto"/>
              <w:ind w:left="0"/>
              <w:jc w:val="both"/>
              <w:rPr>
                <w:rFonts w:ascii="Arial" w:hAnsi="Arial" w:cs="Arial"/>
                <w:b w:val="0"/>
                <w:bCs w:val="0"/>
                <w:sz w:val="20"/>
                <w:szCs w:val="20"/>
              </w:rPr>
            </w:pPr>
            <w:r w:rsidRPr="00545DC2">
              <w:rPr>
                <w:rFonts w:ascii="Arial" w:hAnsi="Arial" w:cs="Arial"/>
                <w:sz w:val="20"/>
                <w:szCs w:val="20"/>
              </w:rPr>
              <w:t>Local Government Municipal Property Rates Act</w:t>
            </w:r>
            <w:r w:rsidR="005115DC">
              <w:rPr>
                <w:rFonts w:ascii="Arial" w:hAnsi="Arial" w:cs="Arial"/>
                <w:sz w:val="20"/>
                <w:szCs w:val="20"/>
              </w:rPr>
              <w:t xml:space="preserve">, 2004 (Act No. </w:t>
            </w:r>
            <w:r w:rsidRPr="00545DC2">
              <w:rPr>
                <w:rFonts w:ascii="Arial" w:hAnsi="Arial" w:cs="Arial"/>
                <w:sz w:val="20"/>
                <w:szCs w:val="20"/>
              </w:rPr>
              <w:t>6 of 2004</w:t>
            </w:r>
            <w:r w:rsidR="005115DC">
              <w:rPr>
                <w:rFonts w:ascii="Arial" w:hAnsi="Arial" w:cs="Arial"/>
                <w:sz w:val="20"/>
                <w:szCs w:val="20"/>
              </w:rPr>
              <w:t>) and its Regulations</w:t>
            </w:r>
          </w:p>
        </w:tc>
        <w:tc>
          <w:tcPr>
            <w:tcW w:w="0" w:type="pct"/>
            <w:tcBorders>
              <w:left w:val="none" w:sz="0" w:space="0" w:color="auto"/>
              <w:right w:val="none" w:sz="0" w:space="0" w:color="auto"/>
            </w:tcBorders>
          </w:tcPr>
          <w:p w14:paraId="4841D33C" w14:textId="77777777" w:rsidR="009368D6"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Section 8:  Differential Rates</w:t>
            </w:r>
          </w:p>
        </w:tc>
        <w:tc>
          <w:tcPr>
            <w:tcW w:w="0" w:type="pct"/>
            <w:tcBorders>
              <w:left w:val="none" w:sz="0" w:space="0" w:color="auto"/>
            </w:tcBorders>
          </w:tcPr>
          <w:p w14:paraId="20517067" w14:textId="77777777" w:rsidR="009368D6"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This section of the Act informed the </w:t>
            </w:r>
            <w:r w:rsidRPr="00545DC2">
              <w:rPr>
                <w:rFonts w:ascii="Arial" w:hAnsi="Arial" w:cs="Arial"/>
                <w:b/>
                <w:sz w:val="20"/>
                <w:szCs w:val="20"/>
                <w:u w:val="single"/>
              </w:rPr>
              <w:t>posting level accounts</w:t>
            </w:r>
            <w:r w:rsidRPr="00545DC2">
              <w:rPr>
                <w:rFonts w:ascii="Arial" w:hAnsi="Arial" w:cs="Arial"/>
                <w:sz w:val="20"/>
                <w:szCs w:val="20"/>
              </w:rPr>
              <w:t xml:space="preserve"> provided for in the SCOA classification for “property rates”.</w:t>
            </w:r>
          </w:p>
        </w:tc>
      </w:tr>
      <w:tr w:rsidR="009368D6" w:rsidRPr="00545DC2" w14:paraId="49F8A793"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32A9BAA1" w14:textId="77777777" w:rsidR="009368D6" w:rsidRPr="00545DC2" w:rsidRDefault="009368D6" w:rsidP="00592605">
            <w:pPr>
              <w:spacing w:before="160" w:after="160" w:line="360" w:lineRule="auto"/>
              <w:ind w:left="0"/>
              <w:jc w:val="both"/>
              <w:rPr>
                <w:rFonts w:ascii="Arial" w:hAnsi="Arial" w:cs="Arial"/>
                <w:b w:val="0"/>
                <w:bCs w:val="0"/>
                <w:sz w:val="20"/>
                <w:szCs w:val="20"/>
              </w:rPr>
            </w:pPr>
          </w:p>
        </w:tc>
        <w:tc>
          <w:tcPr>
            <w:tcW w:w="0" w:type="pct"/>
            <w:tcBorders>
              <w:left w:val="none" w:sz="0" w:space="0" w:color="auto"/>
              <w:right w:val="none" w:sz="0" w:space="0" w:color="auto"/>
            </w:tcBorders>
          </w:tcPr>
          <w:p w14:paraId="34698656" w14:textId="77777777" w:rsidR="009368D6"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Section 15:  Exemptions, Reductions and Rebates – </w:t>
            </w:r>
            <w:r w:rsidRPr="00545DC2">
              <w:rPr>
                <w:rFonts w:ascii="Arial" w:hAnsi="Arial" w:cs="Arial"/>
                <w:i/>
                <w:sz w:val="20"/>
                <w:szCs w:val="20"/>
              </w:rPr>
              <w:t>Projections regarding revenue to be forgone for a financial year in relation to subsection (3)(b) must be reflected in the municipality’s annual budget for that year as a) income on the revenue side and b) expenditure on the expenditure side.</w:t>
            </w:r>
          </w:p>
        </w:tc>
        <w:tc>
          <w:tcPr>
            <w:tcW w:w="0" w:type="pct"/>
            <w:tcBorders>
              <w:left w:val="none" w:sz="0" w:space="0" w:color="auto"/>
            </w:tcBorders>
          </w:tcPr>
          <w:p w14:paraId="4F534E88" w14:textId="77777777" w:rsidR="009368D6" w:rsidRPr="00545DC2" w:rsidRDefault="009368D6"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Provision is made for this requirement in the </w:t>
            </w:r>
            <w:r w:rsidRPr="00545DC2">
              <w:rPr>
                <w:rFonts w:ascii="Arial" w:hAnsi="Arial" w:cs="Arial"/>
                <w:b/>
                <w:sz w:val="20"/>
                <w:szCs w:val="20"/>
              </w:rPr>
              <w:t>“</w:t>
            </w:r>
            <w:r w:rsidRPr="00545DC2">
              <w:rPr>
                <w:rFonts w:ascii="Arial" w:hAnsi="Arial" w:cs="Arial"/>
                <w:b/>
                <w:sz w:val="20"/>
                <w:szCs w:val="20"/>
                <w:u w:val="single"/>
              </w:rPr>
              <w:t>contra account</w:t>
            </w:r>
            <w:r w:rsidRPr="00545DC2">
              <w:rPr>
                <w:rFonts w:ascii="Arial" w:hAnsi="Arial" w:cs="Arial"/>
                <w:b/>
                <w:sz w:val="20"/>
                <w:szCs w:val="20"/>
              </w:rPr>
              <w:t>”.</w:t>
            </w:r>
          </w:p>
        </w:tc>
      </w:tr>
      <w:tr w:rsidR="009368D6" w:rsidRPr="00545DC2" w14:paraId="6D4DF017"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63418905" w14:textId="77777777" w:rsidR="009368D6" w:rsidRPr="00545DC2" w:rsidRDefault="009368D6" w:rsidP="00592605">
            <w:pPr>
              <w:spacing w:before="160" w:after="160" w:line="360" w:lineRule="auto"/>
              <w:ind w:left="0"/>
              <w:jc w:val="both"/>
              <w:rPr>
                <w:rFonts w:ascii="Arial" w:hAnsi="Arial" w:cs="Arial"/>
                <w:b w:val="0"/>
                <w:bCs w:val="0"/>
                <w:sz w:val="20"/>
                <w:szCs w:val="20"/>
              </w:rPr>
            </w:pPr>
          </w:p>
        </w:tc>
        <w:tc>
          <w:tcPr>
            <w:tcW w:w="0" w:type="pct"/>
            <w:tcBorders>
              <w:left w:val="none" w:sz="0" w:space="0" w:color="auto"/>
              <w:right w:val="none" w:sz="0" w:space="0" w:color="auto"/>
            </w:tcBorders>
          </w:tcPr>
          <w:p w14:paraId="64325DC1" w14:textId="77777777" w:rsidR="009368D6" w:rsidRPr="00545DC2" w:rsidRDefault="009368D6"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Section 22:  Special Rating Areas</w:t>
            </w:r>
          </w:p>
        </w:tc>
        <w:tc>
          <w:tcPr>
            <w:tcW w:w="0" w:type="pct"/>
            <w:tcBorders>
              <w:left w:val="none" w:sz="0" w:space="0" w:color="auto"/>
            </w:tcBorders>
          </w:tcPr>
          <w:p w14:paraId="7B43A640" w14:textId="77777777" w:rsidR="009368D6" w:rsidRPr="00545DC2" w:rsidRDefault="009368D6"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Special rating areas separately identified in the SCOA classification to comply with the requirement to provide for this in the </w:t>
            </w:r>
            <w:r w:rsidRPr="00545DC2">
              <w:rPr>
                <w:rFonts w:ascii="Arial" w:hAnsi="Arial" w:cs="Arial"/>
                <w:b/>
                <w:sz w:val="20"/>
                <w:szCs w:val="20"/>
                <w:u w:val="single"/>
              </w:rPr>
              <w:t>accounting and other record keeping systems</w:t>
            </w:r>
            <w:r w:rsidRPr="00545DC2">
              <w:rPr>
                <w:rFonts w:ascii="Arial" w:hAnsi="Arial" w:cs="Arial"/>
                <w:sz w:val="20"/>
                <w:szCs w:val="20"/>
              </w:rPr>
              <w:t xml:space="preserve">.  </w:t>
            </w:r>
          </w:p>
        </w:tc>
      </w:tr>
      <w:tr w:rsidR="006B3212" w:rsidRPr="00545DC2" w14:paraId="1B887EE5"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2009285" w14:textId="2F45FD1B" w:rsidR="006B3212" w:rsidRPr="00545DC2" w:rsidRDefault="00351791" w:rsidP="00592605">
            <w:pPr>
              <w:spacing w:before="160" w:after="160" w:line="360" w:lineRule="auto"/>
              <w:ind w:left="0"/>
              <w:jc w:val="both"/>
              <w:rPr>
                <w:rFonts w:ascii="Arial" w:hAnsi="Arial" w:cs="Arial"/>
                <w:b w:val="0"/>
                <w:bCs w:val="0"/>
                <w:sz w:val="20"/>
                <w:szCs w:val="20"/>
              </w:rPr>
            </w:pPr>
            <w:r w:rsidRPr="00545DC2">
              <w:rPr>
                <w:rFonts w:ascii="Arial" w:hAnsi="Arial" w:cs="Arial"/>
                <w:sz w:val="20"/>
                <w:szCs w:val="20"/>
              </w:rPr>
              <w:t xml:space="preserve">Local Government:  Municipal Property Rates Amendment Act, </w:t>
            </w:r>
            <w:r w:rsidR="00CE07FE">
              <w:rPr>
                <w:rFonts w:ascii="Arial" w:hAnsi="Arial" w:cs="Arial"/>
                <w:sz w:val="20"/>
                <w:szCs w:val="20"/>
              </w:rPr>
              <w:t xml:space="preserve">2014 (Act </w:t>
            </w:r>
            <w:r w:rsidRPr="00545DC2">
              <w:rPr>
                <w:rFonts w:ascii="Arial" w:hAnsi="Arial" w:cs="Arial"/>
                <w:sz w:val="20"/>
                <w:szCs w:val="20"/>
              </w:rPr>
              <w:t>No</w:t>
            </w:r>
            <w:r w:rsidR="00CE07FE">
              <w:rPr>
                <w:rFonts w:ascii="Arial" w:hAnsi="Arial" w:cs="Arial"/>
                <w:sz w:val="20"/>
                <w:szCs w:val="20"/>
              </w:rPr>
              <w:t>.</w:t>
            </w:r>
            <w:r w:rsidRPr="00545DC2">
              <w:rPr>
                <w:rFonts w:ascii="Arial" w:hAnsi="Arial" w:cs="Arial"/>
                <w:sz w:val="20"/>
                <w:szCs w:val="20"/>
              </w:rPr>
              <w:t xml:space="preserve"> 29 of 2014</w:t>
            </w:r>
            <w:r w:rsidR="00CE07FE">
              <w:rPr>
                <w:rFonts w:ascii="Arial" w:hAnsi="Arial" w:cs="Arial"/>
                <w:sz w:val="20"/>
                <w:szCs w:val="20"/>
              </w:rPr>
              <w:t>)</w:t>
            </w:r>
          </w:p>
        </w:tc>
        <w:tc>
          <w:tcPr>
            <w:tcW w:w="0" w:type="pct"/>
            <w:tcBorders>
              <w:left w:val="none" w:sz="0" w:space="0" w:color="auto"/>
              <w:right w:val="none" w:sz="0" w:space="0" w:color="auto"/>
            </w:tcBorders>
          </w:tcPr>
          <w:p w14:paraId="4B01F55F" w14:textId="551C6E59" w:rsidR="007B6EF3" w:rsidRPr="00545DC2" w:rsidRDefault="00351791" w:rsidP="00592605">
            <w:pPr>
              <w:pStyle w:val="TableBlock"/>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sidRPr="00545DC2">
              <w:rPr>
                <w:sz w:val="20"/>
                <w:szCs w:val="20"/>
              </w:rPr>
              <w:t xml:space="preserve">To amend the Local Government: Municipal Property Rates Act, 2004, so as to provide for the amendment and insertion of certain definitions; to delete the provisions dealing with district </w:t>
            </w:r>
            <w:r w:rsidRPr="00545DC2">
              <w:rPr>
                <w:sz w:val="20"/>
                <w:szCs w:val="20"/>
              </w:rPr>
              <w:lastRenderedPageBreak/>
              <w:t>management areas; to provide that a rates policy must determine criteria for not only the increase but also for the decrease of rates; to delete the provisions of section 3(4) and to provide for a rates policy to give effect to the regulations promulgated in terms of section 19(1)(b); to provide that by-laws giving effect to the rates policy must be adopted and published in terms of the Municipal Systems Act</w:t>
            </w:r>
            <w:r w:rsidR="009E38AB">
              <w:rPr>
                <w:sz w:val="20"/>
                <w:szCs w:val="20"/>
              </w:rPr>
              <w:t>, 2000</w:t>
            </w:r>
            <w:r w:rsidRPr="00545DC2">
              <w:rPr>
                <w:sz w:val="20"/>
                <w:szCs w:val="20"/>
              </w:rPr>
              <w:t xml:space="preserve">; to provide for the determination of categories of property in respect of which rates may be levied and to provide for a municipality to apply to the Minister for authorisation to sub-categorise property categories where it can show good cause to do so; to regulate the timeframe of publication of the resolutions levying rates and what must be contained in the promulgated resolution; to provide for the Minister to make a decision in terms of section 16(2) with the concurrence of the Minister of Finance; to provide for the exclusion from rates of certain categories of public service infrastructure as well as mining rights or mining permits, to provide that infrastructure above the surface in respect of mining </w:t>
            </w:r>
            <w:r w:rsidRPr="00545DC2">
              <w:rPr>
                <w:sz w:val="20"/>
                <w:szCs w:val="20"/>
              </w:rPr>
              <w:lastRenderedPageBreak/>
              <w:t xml:space="preserve">property is rateable and the rates are payable by the holder of the mining right or mining permit; to provide that the exclusion from rates in respect of land belonging to a land reform beneficiary is extended to the spouse and dependants; to provide that an exclusion from rates in respect of the seashore lapses if any part thereof is alienated; to provide that a municipality may levy different rates on vacant residential property; to provide that a municipality may not recover rates in respect of a right of exclusive use registered against a sectional title unit from the body corporate; to provide that a person liable for a rate must furnish the municipality with his or her postal address; to provide that municipalities are not required to value properties fully excluded from rates; to provide for the period of validity of a valuation roll to be four years in respect of a metropolitan municipality and five years in respect of local municipalities; to provide for the MEC for local government to extend the period of validity of valuation rolls by two additional years where the provincial executive has intervened in terms of section 139 of the Constitution </w:t>
            </w:r>
            <w:r w:rsidRPr="00545DC2">
              <w:rPr>
                <w:sz w:val="20"/>
                <w:szCs w:val="20"/>
              </w:rPr>
              <w:lastRenderedPageBreak/>
              <w:t xml:space="preserve">and by one financial year and two financial years for metropolitan and local municipalities respectively on request by a municipality in any exceptional circumstances; to provide that a body corporate, share block company or managing association is required to provide information to a valuer; to delete the requirement for the payment of interest in specific instances; to delete the requirement for the establishment of a valuation appeal board in every district municipality; to provide that a professional associated valuer may be appointed to the valuation appeal board if a professional valuer cannot be appointed; to amend the quorum of an appeal board to include the valuer member of the valuation appeal board; to amend the dates on which a supplementary valuation takes effect; to provide for the notification of owners of property affected by a supplementary valuation; to limit coadunation by the MEC for local government through the framework to municipalities only; to provide for more effective monitoring and reporting by municipalities and provinces on critical areas of the implementation of the Act; to </w:t>
            </w:r>
            <w:r w:rsidRPr="00545DC2">
              <w:rPr>
                <w:sz w:val="20"/>
                <w:szCs w:val="20"/>
              </w:rPr>
              <w:lastRenderedPageBreak/>
              <w:t>extend the Minister’s regulatory powers; to provide for the phasing in of certain regulations; to provide for the phasing in of the prohibition on the levying of rates on certain types of public service infrastructure; to provide for transitional arrangements in respect of municipalities that have been affected by a redetermination of municipal boundaries; to provide for transitional arrangements for the implementation of section 8; and to provide for matters connected therewith</w:t>
            </w:r>
            <w:r w:rsidR="005E737A" w:rsidRPr="00D0277B">
              <w:rPr>
                <w:sz w:val="20"/>
                <w:szCs w:val="20"/>
              </w:rPr>
              <w:t>.</w:t>
            </w:r>
          </w:p>
        </w:tc>
        <w:tc>
          <w:tcPr>
            <w:tcW w:w="0" w:type="pct"/>
            <w:tcBorders>
              <w:left w:val="none" w:sz="0" w:space="0" w:color="auto"/>
            </w:tcBorders>
          </w:tcPr>
          <w:p w14:paraId="252F1D6C" w14:textId="5E3FA0E6" w:rsidR="006B3212"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lastRenderedPageBreak/>
              <w:t>The impact of the changes made have been considered and provided for in mSCOA Version 5.4 a</w:t>
            </w:r>
            <w:r w:rsidR="009E38AB">
              <w:rPr>
                <w:rFonts w:ascii="Arial" w:hAnsi="Arial" w:cs="Arial"/>
                <w:sz w:val="20"/>
                <w:szCs w:val="20"/>
              </w:rPr>
              <w:t>lready</w:t>
            </w:r>
            <w:r w:rsidRPr="00545DC2">
              <w:rPr>
                <w:rFonts w:ascii="Arial" w:hAnsi="Arial" w:cs="Arial"/>
                <w:sz w:val="20"/>
                <w:szCs w:val="20"/>
              </w:rPr>
              <w:t>.</w:t>
            </w:r>
          </w:p>
        </w:tc>
      </w:tr>
      <w:tr w:rsidR="00E353E0" w:rsidRPr="00545DC2" w14:paraId="00A1D6C0"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val="restart"/>
            <w:tcBorders>
              <w:right w:val="none" w:sz="0" w:space="0" w:color="auto"/>
            </w:tcBorders>
          </w:tcPr>
          <w:p w14:paraId="5E78D5AE" w14:textId="7F3BC219" w:rsidR="00E353E0" w:rsidRPr="00545DC2" w:rsidRDefault="00351791" w:rsidP="00592605">
            <w:pPr>
              <w:spacing w:before="160" w:after="160" w:line="360" w:lineRule="auto"/>
              <w:ind w:left="0"/>
              <w:jc w:val="both"/>
              <w:rPr>
                <w:rFonts w:ascii="Arial" w:hAnsi="Arial" w:cs="Arial"/>
                <w:b w:val="0"/>
                <w:bCs w:val="0"/>
                <w:sz w:val="20"/>
                <w:szCs w:val="20"/>
              </w:rPr>
            </w:pPr>
            <w:r w:rsidRPr="00545DC2">
              <w:rPr>
                <w:rFonts w:ascii="Arial" w:hAnsi="Arial" w:cs="Arial"/>
                <w:sz w:val="20"/>
                <w:szCs w:val="20"/>
              </w:rPr>
              <w:lastRenderedPageBreak/>
              <w:t xml:space="preserve">Municipal Finance Management Act, </w:t>
            </w:r>
            <w:r w:rsidR="009E444D">
              <w:rPr>
                <w:rFonts w:ascii="Arial" w:hAnsi="Arial" w:cs="Arial"/>
                <w:sz w:val="20"/>
                <w:szCs w:val="20"/>
              </w:rPr>
              <w:t xml:space="preserve">2003 (Act </w:t>
            </w:r>
            <w:r w:rsidRPr="00545DC2">
              <w:rPr>
                <w:rFonts w:ascii="Arial" w:hAnsi="Arial" w:cs="Arial"/>
                <w:sz w:val="20"/>
                <w:szCs w:val="20"/>
              </w:rPr>
              <w:t>No. 56 of 2003</w:t>
            </w:r>
            <w:r w:rsidR="009E444D">
              <w:rPr>
                <w:rFonts w:ascii="Arial" w:hAnsi="Arial" w:cs="Arial"/>
                <w:sz w:val="20"/>
                <w:szCs w:val="20"/>
              </w:rPr>
              <w:t>)</w:t>
            </w:r>
          </w:p>
        </w:tc>
        <w:tc>
          <w:tcPr>
            <w:tcW w:w="0" w:type="pct"/>
            <w:tcBorders>
              <w:left w:val="none" w:sz="0" w:space="0" w:color="auto"/>
              <w:right w:val="none" w:sz="0" w:space="0" w:color="auto"/>
            </w:tcBorders>
          </w:tcPr>
          <w:p w14:paraId="5CAA60C8" w14:textId="77777777" w:rsidR="00E353E0"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Section 20:  Matters to be Prescribed - </w:t>
            </w:r>
            <w:r w:rsidRPr="00545DC2">
              <w:rPr>
                <w:rFonts w:ascii="Arial" w:hAnsi="Arial" w:cs="Arial"/>
                <w:i/>
                <w:sz w:val="20"/>
                <w:szCs w:val="20"/>
              </w:rPr>
              <w:t>Matters to be Prescribed - (1)b(iv)  “</w:t>
            </w:r>
            <w:r w:rsidRPr="00545DC2">
              <w:rPr>
                <w:rFonts w:ascii="Arial" w:hAnsi="Arial" w:cs="Arial"/>
                <w:i/>
                <w:color w:val="000000"/>
                <w:sz w:val="20"/>
                <w:szCs w:val="20"/>
              </w:rPr>
              <w:t>uniform norms and standards concerning the setting of municipal tariffs, financial risks and other matters where a municipality uses a municipal entity or other external mechanism for the performance of a municipal service or other function”.</w:t>
            </w:r>
          </w:p>
        </w:tc>
        <w:tc>
          <w:tcPr>
            <w:tcW w:w="0" w:type="pct"/>
            <w:tcBorders>
              <w:left w:val="none" w:sz="0" w:space="0" w:color="auto"/>
            </w:tcBorders>
          </w:tcPr>
          <w:p w14:paraId="0F4FBA11" w14:textId="77777777" w:rsidR="00E353E0" w:rsidRPr="00545DC2" w:rsidRDefault="00E353E0"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Considered in the set-up of the SCOA segments.</w:t>
            </w:r>
          </w:p>
        </w:tc>
      </w:tr>
      <w:tr w:rsidR="00E353E0" w:rsidRPr="00545DC2" w14:paraId="349BAA58"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5BB83C8B" w14:textId="77777777" w:rsidR="00E353E0" w:rsidRPr="00D0277B" w:rsidRDefault="00E353E0" w:rsidP="00592605">
            <w:pPr>
              <w:spacing w:before="160" w:after="160" w:line="360" w:lineRule="auto"/>
              <w:ind w:left="0"/>
              <w:jc w:val="both"/>
              <w:rPr>
                <w:rFonts w:ascii="Arial" w:hAnsi="Arial" w:cs="Arial"/>
                <w:b w:val="0"/>
                <w:bCs w:val="0"/>
                <w:sz w:val="20"/>
                <w:szCs w:val="20"/>
              </w:rPr>
            </w:pPr>
          </w:p>
        </w:tc>
        <w:tc>
          <w:tcPr>
            <w:tcW w:w="0" w:type="pct"/>
            <w:tcBorders>
              <w:left w:val="none" w:sz="0" w:space="0" w:color="auto"/>
              <w:right w:val="none" w:sz="0" w:space="0" w:color="auto"/>
            </w:tcBorders>
          </w:tcPr>
          <w:p w14:paraId="45F79490" w14:textId="77777777" w:rsidR="00E353E0"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Section 64:  Revenue Management</w:t>
            </w:r>
          </w:p>
        </w:tc>
        <w:tc>
          <w:tcPr>
            <w:tcW w:w="0" w:type="pct"/>
            <w:tcBorders>
              <w:left w:val="none" w:sz="0" w:space="0" w:color="auto"/>
            </w:tcBorders>
          </w:tcPr>
          <w:p w14:paraId="460B251D" w14:textId="77777777" w:rsidR="00E353E0"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SCOA classification structure within the component contributes to a </w:t>
            </w:r>
            <w:r w:rsidRPr="00545DC2">
              <w:rPr>
                <w:rFonts w:ascii="Arial" w:hAnsi="Arial" w:cs="Arial"/>
                <w:b/>
                <w:sz w:val="20"/>
                <w:szCs w:val="20"/>
                <w:u w:val="single"/>
              </w:rPr>
              <w:t>management, accounting and information system</w:t>
            </w:r>
            <w:r w:rsidRPr="00545DC2">
              <w:rPr>
                <w:rFonts w:ascii="Arial" w:hAnsi="Arial" w:cs="Arial"/>
                <w:b/>
                <w:sz w:val="20"/>
                <w:szCs w:val="20"/>
              </w:rPr>
              <w:t xml:space="preserve"> </w:t>
            </w:r>
            <w:r w:rsidRPr="00545DC2">
              <w:rPr>
                <w:rFonts w:ascii="Arial" w:hAnsi="Arial" w:cs="Arial"/>
                <w:sz w:val="20"/>
                <w:szCs w:val="20"/>
              </w:rPr>
              <w:t xml:space="preserve">which recognises revenue when it is earned, accounts for debtors and </w:t>
            </w:r>
            <w:r w:rsidRPr="00545DC2">
              <w:rPr>
                <w:rFonts w:ascii="Arial" w:hAnsi="Arial" w:cs="Arial"/>
                <w:sz w:val="20"/>
                <w:szCs w:val="20"/>
              </w:rPr>
              <w:lastRenderedPageBreak/>
              <w:t xml:space="preserve">accounts for receipts of revenue.  </w:t>
            </w:r>
          </w:p>
        </w:tc>
      </w:tr>
      <w:tr w:rsidR="00E353E0" w:rsidRPr="00545DC2" w14:paraId="368E8D64"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52E2BF85" w14:textId="77777777" w:rsidR="00E353E0" w:rsidRPr="00D0277B" w:rsidRDefault="00E353E0" w:rsidP="00592605">
            <w:pPr>
              <w:spacing w:before="160" w:after="160" w:line="360" w:lineRule="auto"/>
              <w:ind w:left="0"/>
              <w:jc w:val="both"/>
              <w:rPr>
                <w:rFonts w:ascii="Arial" w:hAnsi="Arial" w:cs="Arial"/>
                <w:b w:val="0"/>
                <w:bCs w:val="0"/>
                <w:sz w:val="20"/>
                <w:szCs w:val="20"/>
              </w:rPr>
            </w:pPr>
          </w:p>
        </w:tc>
        <w:tc>
          <w:tcPr>
            <w:tcW w:w="0" w:type="pct"/>
            <w:tcBorders>
              <w:left w:val="none" w:sz="0" w:space="0" w:color="auto"/>
              <w:right w:val="none" w:sz="0" w:space="0" w:color="auto"/>
            </w:tcBorders>
          </w:tcPr>
          <w:p w14:paraId="5FDA2B14" w14:textId="77777777" w:rsidR="00E353E0"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Section 68:  Budget Implementation</w:t>
            </w:r>
          </w:p>
        </w:tc>
        <w:tc>
          <w:tcPr>
            <w:tcW w:w="0" w:type="pct"/>
            <w:tcBorders>
              <w:left w:val="none" w:sz="0" w:space="0" w:color="auto"/>
            </w:tcBorders>
          </w:tcPr>
          <w:p w14:paraId="4FB38F55" w14:textId="77777777" w:rsidR="00E353E0"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SCOA classification structure within the component contributes to the proper </w:t>
            </w:r>
            <w:r w:rsidRPr="00545DC2">
              <w:rPr>
                <w:rFonts w:ascii="Arial" w:hAnsi="Arial" w:cs="Arial"/>
                <w:b/>
                <w:sz w:val="20"/>
                <w:szCs w:val="20"/>
                <w:u w:val="single"/>
              </w:rPr>
              <w:t>monitoring of revenue</w:t>
            </w:r>
            <w:r w:rsidRPr="00545DC2">
              <w:rPr>
                <w:rFonts w:ascii="Arial" w:hAnsi="Arial" w:cs="Arial"/>
                <w:sz w:val="20"/>
                <w:szCs w:val="20"/>
              </w:rPr>
              <w:t>.</w:t>
            </w:r>
          </w:p>
        </w:tc>
      </w:tr>
      <w:tr w:rsidR="00E353E0" w:rsidRPr="00545DC2" w14:paraId="1BE4FF00"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15D3032E" w14:textId="77777777" w:rsidR="00E353E0" w:rsidRPr="00545DC2" w:rsidRDefault="00E353E0" w:rsidP="00592605">
            <w:pPr>
              <w:spacing w:before="160" w:after="160" w:line="360" w:lineRule="auto"/>
              <w:ind w:left="0"/>
              <w:jc w:val="both"/>
              <w:rPr>
                <w:rFonts w:ascii="Arial" w:hAnsi="Arial" w:cs="Arial"/>
                <w:b w:val="0"/>
                <w:bCs w:val="0"/>
                <w:sz w:val="20"/>
                <w:szCs w:val="20"/>
              </w:rPr>
            </w:pPr>
          </w:p>
        </w:tc>
        <w:tc>
          <w:tcPr>
            <w:tcW w:w="0" w:type="pct"/>
            <w:tcBorders>
              <w:left w:val="none" w:sz="0" w:space="0" w:color="auto"/>
              <w:right w:val="none" w:sz="0" w:space="0" w:color="auto"/>
            </w:tcBorders>
          </w:tcPr>
          <w:p w14:paraId="5B2DCAFC" w14:textId="77777777" w:rsidR="00E353E0"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Section 71:  Monthly Budget Statements</w:t>
            </w:r>
          </w:p>
        </w:tc>
        <w:tc>
          <w:tcPr>
            <w:tcW w:w="0" w:type="pct"/>
            <w:tcBorders>
              <w:left w:val="none" w:sz="0" w:space="0" w:color="auto"/>
            </w:tcBorders>
          </w:tcPr>
          <w:p w14:paraId="06D10622" w14:textId="77777777" w:rsidR="00E353E0"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The SCOA classification structure within the component contributes to providing “</w:t>
            </w:r>
            <w:r w:rsidRPr="00545DC2">
              <w:rPr>
                <w:rFonts w:ascii="Arial" w:hAnsi="Arial" w:cs="Arial"/>
                <w:b/>
                <w:sz w:val="20"/>
                <w:szCs w:val="20"/>
                <w:u w:val="single"/>
              </w:rPr>
              <w:t>actual revenue, per revenue sources</w:t>
            </w:r>
            <w:r w:rsidRPr="00545DC2">
              <w:rPr>
                <w:rFonts w:ascii="Arial" w:hAnsi="Arial" w:cs="Arial"/>
                <w:b/>
                <w:sz w:val="20"/>
                <w:szCs w:val="20"/>
              </w:rPr>
              <w:t>”</w:t>
            </w:r>
            <w:r w:rsidRPr="00545DC2">
              <w:rPr>
                <w:rFonts w:ascii="Arial" w:hAnsi="Arial" w:cs="Arial"/>
                <w:sz w:val="20"/>
                <w:szCs w:val="20"/>
              </w:rPr>
              <w:t>.</w:t>
            </w:r>
          </w:p>
        </w:tc>
      </w:tr>
      <w:tr w:rsidR="00E353E0" w:rsidRPr="00545DC2" w14:paraId="54A29D3C"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3B1762C4" w14:textId="77777777" w:rsidR="00E353E0" w:rsidRPr="00545DC2" w:rsidRDefault="00E353E0" w:rsidP="00592605">
            <w:pPr>
              <w:spacing w:before="160" w:after="160" w:line="360" w:lineRule="auto"/>
              <w:ind w:left="0"/>
              <w:jc w:val="both"/>
              <w:rPr>
                <w:rFonts w:ascii="Arial" w:hAnsi="Arial" w:cs="Arial"/>
                <w:b w:val="0"/>
                <w:bCs w:val="0"/>
                <w:sz w:val="20"/>
                <w:szCs w:val="20"/>
              </w:rPr>
            </w:pPr>
          </w:p>
        </w:tc>
        <w:tc>
          <w:tcPr>
            <w:tcW w:w="0" w:type="pct"/>
            <w:tcBorders>
              <w:left w:val="none" w:sz="0" w:space="0" w:color="auto"/>
              <w:right w:val="none" w:sz="0" w:space="0" w:color="auto"/>
            </w:tcBorders>
          </w:tcPr>
          <w:p w14:paraId="0B34C2C9" w14:textId="77777777" w:rsidR="00E353E0"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Section 72:  Mid-year Budget and Performance Assessment</w:t>
            </w:r>
          </w:p>
        </w:tc>
        <w:tc>
          <w:tcPr>
            <w:tcW w:w="0" w:type="pct"/>
            <w:tcBorders>
              <w:left w:val="none" w:sz="0" w:space="0" w:color="auto"/>
            </w:tcBorders>
          </w:tcPr>
          <w:p w14:paraId="02215ABC" w14:textId="77777777" w:rsidR="00E353E0"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SCOA classification structure within the component provides the revenue classification to inform the municipalities’ </w:t>
            </w:r>
            <w:r w:rsidRPr="00545DC2">
              <w:rPr>
                <w:rFonts w:ascii="Arial" w:hAnsi="Arial" w:cs="Arial"/>
                <w:b/>
                <w:sz w:val="20"/>
                <w:szCs w:val="20"/>
                <w:u w:val="single"/>
              </w:rPr>
              <w:t>performance during the first half of the</w:t>
            </w:r>
            <w:r w:rsidRPr="00545DC2">
              <w:rPr>
                <w:rFonts w:ascii="Arial" w:hAnsi="Arial" w:cs="Arial"/>
                <w:sz w:val="20"/>
                <w:szCs w:val="20"/>
              </w:rPr>
              <w:t xml:space="preserve"> year.  </w:t>
            </w:r>
          </w:p>
        </w:tc>
      </w:tr>
      <w:tr w:rsidR="00E353E0" w:rsidRPr="00545DC2" w14:paraId="02088F1C"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Merge/>
            <w:tcBorders>
              <w:right w:val="none" w:sz="0" w:space="0" w:color="auto"/>
            </w:tcBorders>
          </w:tcPr>
          <w:p w14:paraId="7D76F6D0" w14:textId="77777777" w:rsidR="00E353E0" w:rsidRPr="00545DC2" w:rsidRDefault="00E353E0" w:rsidP="00592605">
            <w:pPr>
              <w:spacing w:before="160" w:after="160" w:line="360" w:lineRule="auto"/>
              <w:ind w:left="0"/>
              <w:jc w:val="both"/>
              <w:rPr>
                <w:rFonts w:ascii="Arial" w:hAnsi="Arial" w:cs="Arial"/>
                <w:b w:val="0"/>
                <w:bCs w:val="0"/>
                <w:sz w:val="20"/>
                <w:szCs w:val="20"/>
              </w:rPr>
            </w:pPr>
          </w:p>
        </w:tc>
        <w:tc>
          <w:tcPr>
            <w:tcW w:w="0" w:type="pct"/>
            <w:tcBorders>
              <w:left w:val="none" w:sz="0" w:space="0" w:color="auto"/>
              <w:right w:val="none" w:sz="0" w:space="0" w:color="auto"/>
            </w:tcBorders>
          </w:tcPr>
          <w:p w14:paraId="57E78F9C" w14:textId="77777777" w:rsidR="00E353E0"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Section 121:  Preparation and Adoption of Annual Reports</w:t>
            </w:r>
          </w:p>
        </w:tc>
        <w:tc>
          <w:tcPr>
            <w:tcW w:w="0" w:type="pct"/>
            <w:tcBorders>
              <w:left w:val="none" w:sz="0" w:space="0" w:color="auto"/>
            </w:tcBorders>
          </w:tcPr>
          <w:p w14:paraId="697D2BDC" w14:textId="77777777" w:rsidR="00E353E0"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SCOA classification structure within the component informs the compilation of the </w:t>
            </w:r>
            <w:r w:rsidRPr="00545DC2">
              <w:rPr>
                <w:rFonts w:ascii="Arial" w:hAnsi="Arial" w:cs="Arial"/>
                <w:b/>
                <w:sz w:val="20"/>
                <w:szCs w:val="20"/>
                <w:u w:val="single"/>
              </w:rPr>
              <w:t>Statement of Financial Performance and the budget versus actual results</w:t>
            </w:r>
            <w:r w:rsidRPr="00545DC2">
              <w:rPr>
                <w:rFonts w:ascii="Arial" w:hAnsi="Arial" w:cs="Arial"/>
                <w:sz w:val="20"/>
                <w:szCs w:val="20"/>
              </w:rPr>
              <w:t xml:space="preserve">.  </w:t>
            </w:r>
          </w:p>
        </w:tc>
      </w:tr>
      <w:tr w:rsidR="00B95991" w:rsidRPr="00545DC2" w14:paraId="6007B854"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1D66E623" w14:textId="77777777" w:rsidR="00B95991" w:rsidRPr="00545DC2" w:rsidRDefault="00351791" w:rsidP="00592605">
            <w:pPr>
              <w:spacing w:before="160" w:after="160" w:line="360" w:lineRule="auto"/>
              <w:ind w:left="0"/>
              <w:jc w:val="both"/>
              <w:rPr>
                <w:rFonts w:ascii="Arial" w:hAnsi="Arial" w:cs="Arial"/>
                <w:b w:val="0"/>
                <w:bCs w:val="0"/>
                <w:sz w:val="20"/>
                <w:szCs w:val="20"/>
              </w:rPr>
            </w:pPr>
            <w:r w:rsidRPr="00545DC2">
              <w:rPr>
                <w:rFonts w:ascii="Arial" w:hAnsi="Arial" w:cs="Arial"/>
                <w:sz w:val="20"/>
                <w:szCs w:val="20"/>
              </w:rPr>
              <w:t>Constitution No 108 of 1996</w:t>
            </w:r>
          </w:p>
        </w:tc>
        <w:tc>
          <w:tcPr>
            <w:tcW w:w="0" w:type="pct"/>
            <w:tcBorders>
              <w:left w:val="none" w:sz="0" w:space="0" w:color="auto"/>
              <w:right w:val="none" w:sz="0" w:space="0" w:color="auto"/>
            </w:tcBorders>
          </w:tcPr>
          <w:p w14:paraId="0F9792B4" w14:textId="77777777" w:rsidR="00B95991"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Section 216:  Treasury Control</w:t>
            </w:r>
          </w:p>
          <w:p w14:paraId="44E3C088" w14:textId="77777777" w:rsidR="00B95991"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National legislation must establish a national treasury and prescribe measures to ensure both transparency</w:t>
            </w:r>
            <w:r w:rsidRPr="00545DC2">
              <w:rPr>
                <w:rFonts w:ascii="Arial" w:hAnsi="Arial" w:cs="Arial"/>
                <w:color w:val="FF0000"/>
                <w:sz w:val="20"/>
                <w:szCs w:val="20"/>
              </w:rPr>
              <w:t xml:space="preserve"> </w:t>
            </w:r>
            <w:r w:rsidRPr="00545DC2">
              <w:rPr>
                <w:rFonts w:ascii="Arial" w:hAnsi="Arial" w:cs="Arial"/>
                <w:sz w:val="20"/>
                <w:szCs w:val="20"/>
              </w:rPr>
              <w:t xml:space="preserve">and expenditure </w:t>
            </w:r>
            <w:r w:rsidRPr="00545DC2">
              <w:rPr>
                <w:rFonts w:ascii="Arial" w:hAnsi="Arial" w:cs="Arial"/>
                <w:sz w:val="20"/>
                <w:szCs w:val="20"/>
              </w:rPr>
              <w:lastRenderedPageBreak/>
              <w:t>control in each sphere of government by introducing:</w:t>
            </w:r>
          </w:p>
          <w:p w14:paraId="705E03A2" w14:textId="77777777" w:rsidR="00B95991" w:rsidRPr="00545DC2" w:rsidRDefault="00351791" w:rsidP="00592605">
            <w:pPr>
              <w:numPr>
                <w:ilvl w:val="0"/>
                <w:numId w:val="11"/>
              </w:numPr>
              <w:spacing w:before="160" w:after="160"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Generally, recognised accounting practice</w:t>
            </w:r>
          </w:p>
          <w:p w14:paraId="61BE6313" w14:textId="77777777" w:rsidR="00B95991" w:rsidRPr="00545DC2" w:rsidRDefault="00351791" w:rsidP="00592605">
            <w:pPr>
              <w:numPr>
                <w:ilvl w:val="0"/>
                <w:numId w:val="11"/>
              </w:numPr>
              <w:spacing w:before="160" w:after="160"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Uniform expenditure classification; and</w:t>
            </w:r>
          </w:p>
          <w:p w14:paraId="5FEBA83E" w14:textId="77777777" w:rsidR="00B95991" w:rsidRPr="00545DC2" w:rsidRDefault="00351791" w:rsidP="00592605">
            <w:pPr>
              <w:numPr>
                <w:ilvl w:val="0"/>
                <w:numId w:val="11"/>
              </w:numPr>
              <w:spacing w:before="160" w:after="160" w:line="36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Uniform treasury norms and standards</w:t>
            </w:r>
          </w:p>
          <w:p w14:paraId="6EA23247" w14:textId="5C66AA58" w:rsidR="00B95991"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w:t>
            </w:r>
            <w:r w:rsidR="009E444D">
              <w:rPr>
                <w:rFonts w:ascii="Arial" w:hAnsi="Arial" w:cs="Arial"/>
                <w:sz w:val="20"/>
                <w:szCs w:val="20"/>
              </w:rPr>
              <w:t>N</w:t>
            </w:r>
            <w:r w:rsidRPr="00545DC2">
              <w:rPr>
                <w:rFonts w:ascii="Arial" w:hAnsi="Arial" w:cs="Arial"/>
                <w:sz w:val="20"/>
                <w:szCs w:val="20"/>
              </w:rPr>
              <w:t xml:space="preserve">ational </w:t>
            </w:r>
            <w:r w:rsidR="009E444D">
              <w:rPr>
                <w:rFonts w:ascii="Arial" w:hAnsi="Arial" w:cs="Arial"/>
                <w:sz w:val="20"/>
                <w:szCs w:val="20"/>
              </w:rPr>
              <w:t>T</w:t>
            </w:r>
            <w:r w:rsidRPr="00545DC2">
              <w:rPr>
                <w:rFonts w:ascii="Arial" w:hAnsi="Arial" w:cs="Arial"/>
                <w:sz w:val="20"/>
                <w:szCs w:val="20"/>
              </w:rPr>
              <w:t xml:space="preserve">reasury must enforce compliance with the measures established in terms of subsection (1), and may stop the measures established in terms of subsection (1), and may stop the transfer of funds to an organ of state if that organ of state commits a serious or persistent material breach of these measures.  </w:t>
            </w:r>
          </w:p>
        </w:tc>
        <w:tc>
          <w:tcPr>
            <w:tcW w:w="0" w:type="pct"/>
            <w:tcBorders>
              <w:left w:val="none" w:sz="0" w:space="0" w:color="auto"/>
            </w:tcBorders>
          </w:tcPr>
          <w:p w14:paraId="5F6FD33D" w14:textId="77777777" w:rsidR="00B95991"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b/>
                <w:bCs/>
                <w:sz w:val="20"/>
                <w:szCs w:val="20"/>
                <w:u w:val="single"/>
              </w:rPr>
              <w:lastRenderedPageBreak/>
              <w:t>SCOA Segments</w:t>
            </w:r>
            <w:r w:rsidRPr="00545DC2">
              <w:rPr>
                <w:rFonts w:ascii="Arial" w:hAnsi="Arial" w:cs="Arial"/>
                <w:bCs/>
                <w:sz w:val="20"/>
                <w:szCs w:val="20"/>
              </w:rPr>
              <w:t xml:space="preserve"> set-up to assist in achieving this constitutional requirement.   .</w:t>
            </w:r>
          </w:p>
        </w:tc>
      </w:tr>
      <w:tr w:rsidR="00B95991" w:rsidRPr="00545DC2" w14:paraId="680E10E6"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337614F" w14:textId="6BAFFA44" w:rsidR="00B95991" w:rsidRPr="00545DC2" w:rsidRDefault="00351791" w:rsidP="00592605">
            <w:pPr>
              <w:spacing w:before="160" w:after="160" w:line="360" w:lineRule="auto"/>
              <w:ind w:left="0"/>
              <w:jc w:val="both"/>
              <w:rPr>
                <w:rFonts w:ascii="Arial" w:hAnsi="Arial" w:cs="Arial"/>
                <w:b w:val="0"/>
                <w:bCs w:val="0"/>
                <w:sz w:val="20"/>
                <w:szCs w:val="20"/>
              </w:rPr>
            </w:pPr>
            <w:r w:rsidRPr="00545DC2">
              <w:rPr>
                <w:rFonts w:ascii="Arial" w:hAnsi="Arial" w:cs="Arial"/>
                <w:sz w:val="20"/>
                <w:szCs w:val="20"/>
              </w:rPr>
              <w:t>Local Government Transition Act</w:t>
            </w:r>
            <w:r w:rsidR="00A00CD8">
              <w:rPr>
                <w:rFonts w:ascii="Arial" w:hAnsi="Arial" w:cs="Arial"/>
                <w:sz w:val="20"/>
                <w:szCs w:val="20"/>
              </w:rPr>
              <w:t>,1993 (Act No. 209 of 1993)</w:t>
            </w:r>
          </w:p>
        </w:tc>
        <w:tc>
          <w:tcPr>
            <w:tcW w:w="0" w:type="pct"/>
            <w:tcBorders>
              <w:left w:val="none" w:sz="0" w:space="0" w:color="auto"/>
              <w:right w:val="none" w:sz="0" w:space="0" w:color="auto"/>
            </w:tcBorders>
          </w:tcPr>
          <w:p w14:paraId="1E9CD1AB" w14:textId="77777777" w:rsidR="00B95991"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Provide guides on the mandate given to municipalities for providing specific services.</w:t>
            </w:r>
          </w:p>
        </w:tc>
        <w:tc>
          <w:tcPr>
            <w:tcW w:w="0" w:type="pct"/>
            <w:tcBorders>
              <w:left w:val="none" w:sz="0" w:space="0" w:color="auto"/>
            </w:tcBorders>
          </w:tcPr>
          <w:p w14:paraId="012448EB" w14:textId="77777777" w:rsidR="00B95991"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services had been considered in setting-up the </w:t>
            </w:r>
            <w:r w:rsidRPr="00545DC2">
              <w:rPr>
                <w:rFonts w:ascii="Arial" w:hAnsi="Arial" w:cs="Arial"/>
                <w:b/>
                <w:sz w:val="20"/>
                <w:szCs w:val="20"/>
                <w:u w:val="single"/>
              </w:rPr>
              <w:t>revenue classification</w:t>
            </w:r>
            <w:r w:rsidRPr="00545DC2">
              <w:rPr>
                <w:rFonts w:ascii="Arial" w:hAnsi="Arial" w:cs="Arial"/>
                <w:sz w:val="20"/>
                <w:szCs w:val="20"/>
              </w:rPr>
              <w:t xml:space="preserve"> as per this component.</w:t>
            </w:r>
            <w:r w:rsidR="004273D4" w:rsidRPr="00545DC2">
              <w:rPr>
                <w:rFonts w:ascii="Arial" w:hAnsi="Arial" w:cs="Arial"/>
                <w:sz w:val="20"/>
                <w:szCs w:val="20"/>
              </w:rPr>
              <w:t xml:space="preserve">  </w:t>
            </w:r>
          </w:p>
        </w:tc>
      </w:tr>
      <w:tr w:rsidR="006B7449" w:rsidRPr="00545DC2" w14:paraId="18C66A8A"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EAB23DD" w14:textId="20C10E96" w:rsidR="006B7449" w:rsidRPr="00545DC2" w:rsidRDefault="00351791" w:rsidP="00592605">
            <w:pPr>
              <w:spacing w:before="160" w:after="160" w:line="360" w:lineRule="auto"/>
              <w:ind w:left="0"/>
              <w:jc w:val="both"/>
              <w:rPr>
                <w:rFonts w:ascii="Arial" w:hAnsi="Arial" w:cs="Arial"/>
                <w:b w:val="0"/>
                <w:bCs w:val="0"/>
                <w:sz w:val="20"/>
                <w:szCs w:val="20"/>
              </w:rPr>
            </w:pPr>
            <w:r w:rsidRPr="00545DC2">
              <w:rPr>
                <w:rFonts w:ascii="Arial" w:eastAsia="Times New Roman" w:hAnsi="Arial" w:cs="Arial"/>
                <w:color w:val="000000"/>
                <w:sz w:val="20"/>
                <w:szCs w:val="20"/>
                <w:lang w:eastAsia="en-ZA"/>
              </w:rPr>
              <w:t>Municipal Fiscal Powers and Functions Act</w:t>
            </w:r>
            <w:r w:rsidR="001F11AB">
              <w:rPr>
                <w:rFonts w:ascii="Arial" w:eastAsia="Times New Roman" w:hAnsi="Arial" w:cs="Arial"/>
                <w:color w:val="000000"/>
                <w:sz w:val="20"/>
                <w:szCs w:val="20"/>
                <w:lang w:eastAsia="en-ZA"/>
              </w:rPr>
              <w:t>, 2007 (Act</w:t>
            </w:r>
            <w:r w:rsidRPr="00545DC2">
              <w:rPr>
                <w:rFonts w:ascii="Arial" w:eastAsia="Times New Roman" w:hAnsi="Arial" w:cs="Arial"/>
                <w:color w:val="000000"/>
                <w:sz w:val="20"/>
                <w:szCs w:val="20"/>
                <w:lang w:eastAsia="en-ZA"/>
              </w:rPr>
              <w:t xml:space="preserve"> No. 12 of 2007</w:t>
            </w:r>
            <w:r w:rsidR="001F11AB">
              <w:rPr>
                <w:rFonts w:ascii="Arial" w:eastAsia="Times New Roman" w:hAnsi="Arial" w:cs="Arial"/>
                <w:color w:val="000000"/>
                <w:sz w:val="20"/>
                <w:szCs w:val="20"/>
                <w:lang w:eastAsia="en-ZA"/>
              </w:rPr>
              <w:t>)</w:t>
            </w:r>
            <w:r w:rsidRPr="00545DC2">
              <w:rPr>
                <w:rFonts w:ascii="Arial" w:eastAsia="Times New Roman" w:hAnsi="Arial" w:cs="Arial"/>
                <w:color w:val="000000"/>
                <w:sz w:val="20"/>
                <w:szCs w:val="20"/>
                <w:lang w:eastAsia="en-ZA"/>
              </w:rPr>
              <w:t xml:space="preserve"> (MFPFA)</w:t>
            </w:r>
          </w:p>
        </w:tc>
        <w:tc>
          <w:tcPr>
            <w:tcW w:w="0" w:type="pct"/>
            <w:tcBorders>
              <w:left w:val="none" w:sz="0" w:space="0" w:color="auto"/>
              <w:right w:val="none" w:sz="0" w:space="0" w:color="auto"/>
            </w:tcBorders>
          </w:tcPr>
          <w:p w14:paraId="068BD890" w14:textId="77777777" w:rsidR="006B7449"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Section 3:  Application of Act</w:t>
            </w:r>
          </w:p>
        </w:tc>
        <w:tc>
          <w:tcPr>
            <w:tcW w:w="0" w:type="pct"/>
            <w:tcBorders>
              <w:left w:val="none" w:sz="0" w:space="0" w:color="auto"/>
            </w:tcBorders>
          </w:tcPr>
          <w:p w14:paraId="3DFFC8C8" w14:textId="69A1C6B6" w:rsidR="006B7449"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b/>
                <w:sz w:val="20"/>
                <w:szCs w:val="20"/>
                <w:u w:val="single"/>
              </w:rPr>
              <w:t>Surcharges and Taxes</w:t>
            </w:r>
            <w:r w:rsidRPr="00545DC2">
              <w:rPr>
                <w:rFonts w:ascii="Arial" w:hAnsi="Arial" w:cs="Arial"/>
                <w:sz w:val="20"/>
                <w:szCs w:val="20"/>
              </w:rPr>
              <w:t xml:space="preserve"> </w:t>
            </w:r>
            <w:r w:rsidRPr="00545DC2">
              <w:rPr>
                <w:rFonts w:ascii="Arial" w:hAnsi="Arial" w:cs="Arial"/>
                <w:color w:val="000000" w:themeColor="text1"/>
                <w:sz w:val="20"/>
                <w:szCs w:val="20"/>
              </w:rPr>
              <w:t xml:space="preserve">provided </w:t>
            </w:r>
            <w:r w:rsidRPr="00545DC2">
              <w:rPr>
                <w:rFonts w:ascii="Arial" w:hAnsi="Arial" w:cs="Arial"/>
                <w:sz w:val="20"/>
                <w:szCs w:val="20"/>
              </w:rPr>
              <w:t>for in the SCOA Classification</w:t>
            </w:r>
            <w:r w:rsidR="001F11AB">
              <w:rPr>
                <w:rFonts w:ascii="Arial" w:hAnsi="Arial" w:cs="Arial"/>
                <w:sz w:val="20"/>
                <w:szCs w:val="20"/>
              </w:rPr>
              <w:t>.</w:t>
            </w:r>
          </w:p>
        </w:tc>
      </w:tr>
      <w:tr w:rsidR="00457573" w:rsidRPr="00545DC2" w14:paraId="293437DD"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EF1E75C" w14:textId="3600EBBF" w:rsidR="00457573" w:rsidRPr="00D0277B" w:rsidRDefault="00351791" w:rsidP="00592605">
            <w:pPr>
              <w:spacing w:before="160" w:after="160" w:line="360" w:lineRule="auto"/>
              <w:ind w:left="0"/>
              <w:jc w:val="both"/>
              <w:rPr>
                <w:rFonts w:ascii="Arial" w:eastAsia="Times New Roman" w:hAnsi="Arial" w:cs="Arial"/>
                <w:b w:val="0"/>
                <w:color w:val="000000"/>
                <w:sz w:val="20"/>
                <w:szCs w:val="20"/>
                <w:lang w:eastAsia="en-ZA"/>
              </w:rPr>
            </w:pPr>
            <w:r w:rsidRPr="00545DC2">
              <w:rPr>
                <w:rFonts w:ascii="Arial" w:eastAsia="Times New Roman" w:hAnsi="Arial" w:cs="Arial"/>
                <w:color w:val="000000"/>
                <w:sz w:val="20"/>
                <w:szCs w:val="20"/>
                <w:lang w:eastAsia="en-ZA"/>
              </w:rPr>
              <w:t xml:space="preserve">Water Services Act, </w:t>
            </w:r>
            <w:r w:rsidR="00E66E58">
              <w:rPr>
                <w:rFonts w:ascii="Arial" w:eastAsia="Times New Roman" w:hAnsi="Arial" w:cs="Arial"/>
                <w:color w:val="000000"/>
                <w:sz w:val="20"/>
                <w:szCs w:val="20"/>
                <w:lang w:eastAsia="en-ZA"/>
              </w:rPr>
              <w:t xml:space="preserve">1997 (Act </w:t>
            </w:r>
            <w:r w:rsidRPr="00545DC2">
              <w:rPr>
                <w:rFonts w:ascii="Arial" w:eastAsia="Times New Roman" w:hAnsi="Arial" w:cs="Arial"/>
                <w:color w:val="000000"/>
                <w:sz w:val="20"/>
                <w:szCs w:val="20"/>
                <w:lang w:eastAsia="en-ZA"/>
              </w:rPr>
              <w:t>No</w:t>
            </w:r>
            <w:r w:rsidR="00E66E58">
              <w:rPr>
                <w:rFonts w:ascii="Arial" w:eastAsia="Times New Roman" w:hAnsi="Arial" w:cs="Arial"/>
                <w:color w:val="000000"/>
                <w:sz w:val="20"/>
                <w:szCs w:val="20"/>
                <w:lang w:eastAsia="en-ZA"/>
              </w:rPr>
              <w:t>.</w:t>
            </w:r>
            <w:r w:rsidRPr="00545DC2">
              <w:rPr>
                <w:rFonts w:ascii="Arial" w:eastAsia="Times New Roman" w:hAnsi="Arial" w:cs="Arial"/>
                <w:color w:val="000000"/>
                <w:sz w:val="20"/>
                <w:szCs w:val="20"/>
                <w:lang w:eastAsia="en-ZA"/>
              </w:rPr>
              <w:t xml:space="preserve"> 108 of 1997</w:t>
            </w:r>
            <w:r w:rsidR="00E66E58">
              <w:rPr>
                <w:rFonts w:ascii="Arial" w:eastAsia="Times New Roman" w:hAnsi="Arial" w:cs="Arial"/>
                <w:color w:val="000000"/>
                <w:sz w:val="20"/>
                <w:szCs w:val="20"/>
                <w:lang w:eastAsia="en-ZA"/>
              </w:rPr>
              <w:t>)</w:t>
            </w:r>
          </w:p>
        </w:tc>
        <w:tc>
          <w:tcPr>
            <w:tcW w:w="0" w:type="pct"/>
            <w:tcBorders>
              <w:left w:val="none" w:sz="0" w:space="0" w:color="auto"/>
              <w:right w:val="none" w:sz="0" w:space="0" w:color="auto"/>
            </w:tcBorders>
          </w:tcPr>
          <w:p w14:paraId="714562E0" w14:textId="77CEB149" w:rsidR="00457573"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To provide for the gathering of information in </w:t>
            </w:r>
            <w:r w:rsidRPr="00545DC2">
              <w:rPr>
                <w:rFonts w:ascii="Arial" w:hAnsi="Arial" w:cs="Arial"/>
                <w:color w:val="000000" w:themeColor="text1"/>
                <w:sz w:val="20"/>
                <w:szCs w:val="20"/>
              </w:rPr>
              <w:t>national</w:t>
            </w:r>
            <w:r w:rsidRPr="00545DC2">
              <w:rPr>
                <w:rFonts w:ascii="Arial" w:hAnsi="Arial" w:cs="Arial"/>
                <w:sz w:val="20"/>
                <w:szCs w:val="20"/>
              </w:rPr>
              <w:t xml:space="preserve"> information system</w:t>
            </w:r>
            <w:r w:rsidR="002C1478">
              <w:rPr>
                <w:rFonts w:ascii="Arial" w:hAnsi="Arial" w:cs="Arial"/>
                <w:sz w:val="20"/>
                <w:szCs w:val="20"/>
              </w:rPr>
              <w:t>s</w:t>
            </w:r>
            <w:r w:rsidRPr="00545DC2">
              <w:rPr>
                <w:rFonts w:ascii="Arial" w:hAnsi="Arial" w:cs="Arial"/>
                <w:sz w:val="20"/>
                <w:szCs w:val="20"/>
              </w:rPr>
              <w:t xml:space="preserve"> and the distribution of that information; to repeal certain laws; and to provide for matters connected therewith.</w:t>
            </w:r>
          </w:p>
        </w:tc>
        <w:tc>
          <w:tcPr>
            <w:tcW w:w="0" w:type="pct"/>
            <w:tcBorders>
              <w:left w:val="none" w:sz="0" w:space="0" w:color="auto"/>
            </w:tcBorders>
          </w:tcPr>
          <w:p w14:paraId="0DEF1CE5" w14:textId="77777777" w:rsidR="00457573"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reporting requirements of the </w:t>
            </w:r>
            <w:r w:rsidRPr="00545DC2">
              <w:rPr>
                <w:rFonts w:ascii="Arial" w:hAnsi="Arial" w:cs="Arial"/>
                <w:b/>
                <w:sz w:val="20"/>
                <w:szCs w:val="20"/>
                <w:u w:val="single"/>
              </w:rPr>
              <w:t>Department of Water Affair</w:t>
            </w:r>
            <w:r w:rsidRPr="00545DC2">
              <w:rPr>
                <w:rFonts w:ascii="Arial" w:hAnsi="Arial" w:cs="Arial"/>
                <w:b/>
                <w:sz w:val="20"/>
                <w:szCs w:val="20"/>
              </w:rPr>
              <w:t>s</w:t>
            </w:r>
            <w:r w:rsidRPr="00545DC2">
              <w:rPr>
                <w:rFonts w:ascii="Arial" w:hAnsi="Arial" w:cs="Arial"/>
                <w:sz w:val="20"/>
                <w:szCs w:val="20"/>
              </w:rPr>
              <w:t xml:space="preserve"> have been considered in the compilation of the SCOA classification framework.</w:t>
            </w:r>
          </w:p>
        </w:tc>
      </w:tr>
      <w:tr w:rsidR="00130F9B" w:rsidRPr="00545DC2" w14:paraId="32B59ABA"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34FD560" w14:textId="77777777" w:rsidR="00130F9B" w:rsidRPr="00D0277B" w:rsidRDefault="00351791" w:rsidP="00592605">
            <w:pPr>
              <w:spacing w:before="160" w:after="160" w:line="360" w:lineRule="auto"/>
              <w:ind w:left="0"/>
              <w:jc w:val="both"/>
              <w:rPr>
                <w:rFonts w:ascii="Arial" w:hAnsi="Arial" w:cs="Arial"/>
                <w:bCs w:val="0"/>
                <w:sz w:val="20"/>
                <w:szCs w:val="20"/>
              </w:rPr>
            </w:pPr>
            <w:r w:rsidRPr="00545DC2">
              <w:rPr>
                <w:rFonts w:ascii="Arial" w:hAnsi="Arial" w:cs="Arial"/>
                <w:sz w:val="20"/>
                <w:szCs w:val="20"/>
              </w:rPr>
              <w:lastRenderedPageBreak/>
              <w:t>Annual Division of Revenue Act, 2011</w:t>
            </w:r>
          </w:p>
        </w:tc>
        <w:tc>
          <w:tcPr>
            <w:tcW w:w="0" w:type="pct"/>
            <w:tcBorders>
              <w:left w:val="none" w:sz="0" w:space="0" w:color="auto"/>
              <w:right w:val="none" w:sz="0" w:space="0" w:color="auto"/>
            </w:tcBorders>
          </w:tcPr>
          <w:p w14:paraId="38B9B7A4" w14:textId="77777777" w:rsidR="00130F9B"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Act determines allocation to municipalities.</w:t>
            </w:r>
          </w:p>
        </w:tc>
        <w:tc>
          <w:tcPr>
            <w:tcW w:w="0" w:type="pct"/>
            <w:tcBorders>
              <w:left w:val="none" w:sz="0" w:space="0" w:color="auto"/>
            </w:tcBorders>
          </w:tcPr>
          <w:p w14:paraId="47C6DA68" w14:textId="77777777" w:rsidR="00130F9B"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This act informs the posting level accounts to be set-up for “</w:t>
            </w:r>
            <w:r w:rsidRPr="00545DC2">
              <w:rPr>
                <w:rFonts w:ascii="Arial" w:hAnsi="Arial" w:cs="Arial"/>
                <w:b/>
                <w:sz w:val="20"/>
                <w:szCs w:val="20"/>
                <w:u w:val="single"/>
              </w:rPr>
              <w:t>Transfers and Subsidies from National Departments</w:t>
            </w:r>
            <w:r w:rsidRPr="00545DC2">
              <w:rPr>
                <w:rFonts w:ascii="Arial" w:hAnsi="Arial" w:cs="Arial"/>
                <w:sz w:val="20"/>
                <w:szCs w:val="20"/>
              </w:rPr>
              <w:t>”.</w:t>
            </w:r>
          </w:p>
        </w:tc>
      </w:tr>
      <w:tr w:rsidR="00743CC8" w:rsidRPr="00545DC2" w14:paraId="2439B46E"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BFDAE54" w14:textId="77777777" w:rsidR="00743CC8" w:rsidRPr="00545DC2" w:rsidRDefault="00743CC8" w:rsidP="00592605">
            <w:pPr>
              <w:spacing w:before="160" w:after="160" w:line="360" w:lineRule="auto"/>
              <w:ind w:left="0"/>
              <w:jc w:val="both"/>
              <w:rPr>
                <w:rFonts w:ascii="Arial" w:hAnsi="Arial" w:cs="Arial"/>
                <w:bCs w:val="0"/>
                <w:sz w:val="20"/>
                <w:szCs w:val="20"/>
              </w:rPr>
            </w:pPr>
            <w:r w:rsidRPr="00545DC2">
              <w:rPr>
                <w:rFonts w:ascii="Arial" w:hAnsi="Arial" w:cs="Arial"/>
                <w:sz w:val="20"/>
                <w:szCs w:val="20"/>
              </w:rPr>
              <w:t>REGULATIONS</w:t>
            </w:r>
          </w:p>
        </w:tc>
        <w:tc>
          <w:tcPr>
            <w:tcW w:w="0" w:type="pct"/>
            <w:tcBorders>
              <w:left w:val="none" w:sz="0" w:space="0" w:color="auto"/>
              <w:right w:val="none" w:sz="0" w:space="0" w:color="auto"/>
            </w:tcBorders>
          </w:tcPr>
          <w:p w14:paraId="4E15C7C6" w14:textId="77777777" w:rsidR="00743CC8" w:rsidRPr="00545DC2" w:rsidRDefault="00743CC8"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tcBorders>
          </w:tcPr>
          <w:p w14:paraId="349DC921" w14:textId="77777777" w:rsidR="00743CC8" w:rsidRPr="00545DC2" w:rsidRDefault="00743CC8"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95991" w:rsidRPr="00545DC2" w14:paraId="0AEE3EEE"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4CBB7B3" w14:textId="04B0F58B" w:rsidR="00B95991" w:rsidRPr="00545DC2" w:rsidRDefault="002C1478" w:rsidP="00592605">
            <w:pPr>
              <w:spacing w:before="160" w:after="160" w:line="360" w:lineRule="auto"/>
              <w:ind w:left="0"/>
              <w:jc w:val="both"/>
              <w:rPr>
                <w:rFonts w:ascii="Arial" w:hAnsi="Arial" w:cs="Arial"/>
                <w:b w:val="0"/>
                <w:bCs w:val="0"/>
                <w:sz w:val="20"/>
                <w:szCs w:val="20"/>
              </w:rPr>
            </w:pPr>
            <w:r>
              <w:rPr>
                <w:rFonts w:ascii="Arial" w:hAnsi="Arial" w:cs="Arial"/>
                <w:sz w:val="20"/>
                <w:szCs w:val="20"/>
              </w:rPr>
              <w:t xml:space="preserve">The </w:t>
            </w:r>
            <w:r w:rsidR="00351791" w:rsidRPr="00545DC2">
              <w:rPr>
                <w:rFonts w:ascii="Arial" w:hAnsi="Arial" w:cs="Arial"/>
                <w:sz w:val="20"/>
                <w:szCs w:val="20"/>
              </w:rPr>
              <w:t>Municipal Budget and Reporting Regulations</w:t>
            </w:r>
            <w:r>
              <w:rPr>
                <w:rFonts w:ascii="Arial" w:hAnsi="Arial" w:cs="Arial"/>
                <w:sz w:val="20"/>
                <w:szCs w:val="20"/>
              </w:rPr>
              <w:t>,2009</w:t>
            </w:r>
          </w:p>
        </w:tc>
        <w:tc>
          <w:tcPr>
            <w:tcW w:w="0" w:type="pct"/>
            <w:tcBorders>
              <w:left w:val="none" w:sz="0" w:space="0" w:color="auto"/>
              <w:right w:val="none" w:sz="0" w:space="0" w:color="auto"/>
            </w:tcBorders>
          </w:tcPr>
          <w:p w14:paraId="265342C4" w14:textId="77777777" w:rsidR="00B95991"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Section 40:  Funding of Expenditure</w:t>
            </w:r>
          </w:p>
        </w:tc>
        <w:tc>
          <w:tcPr>
            <w:tcW w:w="0" w:type="pct"/>
            <w:tcBorders>
              <w:left w:val="none" w:sz="0" w:space="0" w:color="auto"/>
            </w:tcBorders>
          </w:tcPr>
          <w:p w14:paraId="633532E4" w14:textId="31543CB2" w:rsidR="00B95991"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revenue classification within the Item </w:t>
            </w:r>
            <w:r w:rsidR="004E013C">
              <w:rPr>
                <w:rFonts w:ascii="Arial" w:hAnsi="Arial" w:cs="Arial"/>
                <w:sz w:val="20"/>
                <w:szCs w:val="20"/>
              </w:rPr>
              <w:t xml:space="preserve">Revenue </w:t>
            </w:r>
            <w:r w:rsidRPr="00545DC2">
              <w:rPr>
                <w:rFonts w:ascii="Arial" w:hAnsi="Arial" w:cs="Arial"/>
                <w:sz w:val="20"/>
                <w:szCs w:val="20"/>
              </w:rPr>
              <w:t xml:space="preserve">Segment provides for all possible </w:t>
            </w:r>
            <w:r w:rsidRPr="00545DC2">
              <w:rPr>
                <w:rFonts w:ascii="Arial" w:hAnsi="Arial" w:cs="Arial"/>
                <w:b/>
                <w:sz w:val="20"/>
                <w:szCs w:val="20"/>
                <w:u w:val="single"/>
              </w:rPr>
              <w:t>sources of revenue</w:t>
            </w:r>
            <w:r w:rsidRPr="00545DC2">
              <w:rPr>
                <w:rFonts w:ascii="Arial" w:hAnsi="Arial" w:cs="Arial"/>
                <w:sz w:val="20"/>
                <w:szCs w:val="20"/>
              </w:rPr>
              <w:t xml:space="preserve"> informing the budget reporting tables.</w:t>
            </w:r>
            <w:r w:rsidR="009125BB" w:rsidRPr="00545DC2">
              <w:rPr>
                <w:rFonts w:ascii="Arial" w:hAnsi="Arial" w:cs="Arial"/>
                <w:sz w:val="20"/>
                <w:szCs w:val="20"/>
              </w:rPr>
              <w:t xml:space="preserve"> </w:t>
            </w:r>
          </w:p>
        </w:tc>
      </w:tr>
      <w:tr w:rsidR="00130F9B" w:rsidRPr="00545DC2" w14:paraId="32CB841E"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0F0EBBA" w14:textId="77777777" w:rsidR="00130F9B" w:rsidRPr="00545DC2" w:rsidRDefault="00D85F8C" w:rsidP="00592605">
            <w:pPr>
              <w:spacing w:before="160" w:after="160" w:line="360" w:lineRule="auto"/>
              <w:ind w:left="0"/>
              <w:jc w:val="both"/>
              <w:rPr>
                <w:rFonts w:ascii="Arial" w:hAnsi="Arial" w:cs="Arial"/>
                <w:bCs w:val="0"/>
                <w:sz w:val="20"/>
                <w:szCs w:val="20"/>
              </w:rPr>
            </w:pPr>
            <w:r w:rsidRPr="00545DC2">
              <w:rPr>
                <w:rFonts w:ascii="Arial" w:hAnsi="Arial" w:cs="Arial"/>
                <w:sz w:val="20"/>
                <w:szCs w:val="20"/>
              </w:rPr>
              <w:t>CIRCULARS</w:t>
            </w:r>
          </w:p>
        </w:tc>
        <w:tc>
          <w:tcPr>
            <w:tcW w:w="0" w:type="pct"/>
            <w:tcBorders>
              <w:left w:val="none" w:sz="0" w:space="0" w:color="auto"/>
              <w:right w:val="none" w:sz="0" w:space="0" w:color="auto"/>
            </w:tcBorders>
          </w:tcPr>
          <w:p w14:paraId="65903268" w14:textId="77777777" w:rsidR="00130F9B" w:rsidRPr="00545DC2" w:rsidRDefault="00130F9B"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tcBorders>
          </w:tcPr>
          <w:p w14:paraId="67EAB917" w14:textId="77777777" w:rsidR="00130F9B" w:rsidRPr="00545DC2" w:rsidRDefault="00130F9B"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85F8C" w:rsidRPr="00545DC2" w14:paraId="6B34B5E8"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49847CB" w14:textId="4C29EF49" w:rsidR="00D85F8C" w:rsidRPr="00D0277B" w:rsidRDefault="00351791" w:rsidP="00592605">
            <w:pPr>
              <w:spacing w:before="160" w:after="160" w:line="360" w:lineRule="auto"/>
              <w:ind w:left="0"/>
              <w:jc w:val="both"/>
              <w:rPr>
                <w:rFonts w:ascii="Arial" w:hAnsi="Arial" w:cs="Arial"/>
                <w:bCs w:val="0"/>
                <w:sz w:val="20"/>
                <w:szCs w:val="20"/>
              </w:rPr>
            </w:pPr>
            <w:r w:rsidRPr="00545DC2">
              <w:rPr>
                <w:rFonts w:ascii="Arial" w:hAnsi="Arial" w:cs="Arial"/>
                <w:sz w:val="20"/>
                <w:szCs w:val="20"/>
              </w:rPr>
              <w:t>Municipal Fiscal Powers and Functions Act Circular No 1:  Introduction to the Municipal Fiscal Powers and Functions Act No</w:t>
            </w:r>
            <w:r w:rsidR="003B0FA0">
              <w:rPr>
                <w:rFonts w:ascii="Arial" w:hAnsi="Arial" w:cs="Arial"/>
                <w:sz w:val="20"/>
                <w:szCs w:val="20"/>
              </w:rPr>
              <w:t>.</w:t>
            </w:r>
            <w:r w:rsidRPr="00545DC2">
              <w:rPr>
                <w:rFonts w:ascii="Arial" w:hAnsi="Arial" w:cs="Arial"/>
                <w:sz w:val="20"/>
                <w:szCs w:val="20"/>
              </w:rPr>
              <w:t xml:space="preserve"> 12 of 2007</w:t>
            </w:r>
          </w:p>
        </w:tc>
        <w:tc>
          <w:tcPr>
            <w:tcW w:w="0" w:type="pct"/>
            <w:tcBorders>
              <w:left w:val="none" w:sz="0" w:space="0" w:color="auto"/>
              <w:right w:val="none" w:sz="0" w:space="0" w:color="auto"/>
            </w:tcBorders>
          </w:tcPr>
          <w:p w14:paraId="210708DF" w14:textId="77777777" w:rsidR="00D85F8C"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Defines “surcharges and taxes”.  </w:t>
            </w:r>
          </w:p>
        </w:tc>
        <w:tc>
          <w:tcPr>
            <w:tcW w:w="0" w:type="pct"/>
            <w:tcBorders>
              <w:left w:val="none" w:sz="0" w:space="0" w:color="auto"/>
            </w:tcBorders>
          </w:tcPr>
          <w:p w14:paraId="25EC097D" w14:textId="77777777" w:rsidR="00D85F8C"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The revenue classification provides for “surcharges and taxes” in support of the legislation.</w:t>
            </w:r>
          </w:p>
        </w:tc>
      </w:tr>
      <w:tr w:rsidR="0019617E" w:rsidRPr="00545DC2" w14:paraId="31D8A0E0"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603379A5" w14:textId="77777777" w:rsidR="0019617E" w:rsidRPr="00D0277B" w:rsidRDefault="00351791" w:rsidP="00592605">
            <w:pPr>
              <w:spacing w:before="160" w:after="160" w:line="360" w:lineRule="auto"/>
              <w:ind w:left="0"/>
              <w:jc w:val="both"/>
              <w:rPr>
                <w:rFonts w:ascii="Arial" w:hAnsi="Arial" w:cs="Arial"/>
                <w:bCs w:val="0"/>
                <w:sz w:val="20"/>
                <w:szCs w:val="20"/>
              </w:rPr>
            </w:pPr>
            <w:r w:rsidRPr="00545DC2">
              <w:rPr>
                <w:rFonts w:ascii="Arial" w:hAnsi="Arial" w:cs="Arial"/>
                <w:sz w:val="20"/>
                <w:szCs w:val="20"/>
              </w:rPr>
              <w:t>Municipal Fiscal Powers and Functions Act Circular No 2:  Verification of Municipal Taxes that existed prior to the introduction of the Municipal Fiscal Powers and Functions Act No. 12 of 2007</w:t>
            </w:r>
          </w:p>
        </w:tc>
        <w:tc>
          <w:tcPr>
            <w:tcW w:w="0" w:type="pct"/>
            <w:tcBorders>
              <w:left w:val="none" w:sz="0" w:space="0" w:color="auto"/>
              <w:right w:val="none" w:sz="0" w:space="0" w:color="auto"/>
            </w:tcBorders>
          </w:tcPr>
          <w:p w14:paraId="31CE8C3A" w14:textId="77777777" w:rsidR="0019617E"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Reporting requirements</w:t>
            </w:r>
          </w:p>
        </w:tc>
        <w:tc>
          <w:tcPr>
            <w:tcW w:w="0" w:type="pct"/>
            <w:tcBorders>
              <w:left w:val="none" w:sz="0" w:space="0" w:color="auto"/>
            </w:tcBorders>
          </w:tcPr>
          <w:p w14:paraId="5BE66C61" w14:textId="77777777" w:rsidR="0019617E"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component provides for a classification for recording taxes and thus present accordingly in the </w:t>
            </w:r>
            <w:r w:rsidRPr="00545DC2">
              <w:rPr>
                <w:rFonts w:ascii="Arial" w:hAnsi="Arial" w:cs="Arial"/>
                <w:b/>
                <w:sz w:val="20"/>
                <w:szCs w:val="20"/>
                <w:u w:val="single"/>
              </w:rPr>
              <w:t>Budget Reporting Tables and Annual Financial Statements</w:t>
            </w:r>
            <w:r w:rsidRPr="00545DC2">
              <w:rPr>
                <w:rFonts w:ascii="Arial" w:hAnsi="Arial" w:cs="Arial"/>
                <w:sz w:val="20"/>
                <w:szCs w:val="20"/>
              </w:rPr>
              <w:t>.</w:t>
            </w:r>
            <w:r w:rsidR="0019617E" w:rsidRPr="00545DC2">
              <w:rPr>
                <w:rFonts w:ascii="Arial" w:hAnsi="Arial" w:cs="Arial"/>
                <w:sz w:val="20"/>
                <w:szCs w:val="20"/>
              </w:rPr>
              <w:t xml:space="preserve">   </w:t>
            </w:r>
          </w:p>
        </w:tc>
      </w:tr>
      <w:tr w:rsidR="0019617E" w:rsidRPr="00545DC2" w14:paraId="5A2CDE30"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EA090D5" w14:textId="77777777" w:rsidR="0019617E" w:rsidRPr="00D0277B" w:rsidRDefault="00351791" w:rsidP="00592605">
            <w:pPr>
              <w:pStyle w:val="ListParagraph"/>
              <w:numPr>
                <w:ilvl w:val="0"/>
                <w:numId w:val="15"/>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45:  2008/09 MTREF Budget</w:t>
            </w:r>
          </w:p>
          <w:p w14:paraId="50E124F4" w14:textId="77777777" w:rsidR="00575E54" w:rsidRPr="00D0277B" w:rsidRDefault="00351791" w:rsidP="00592605">
            <w:pPr>
              <w:pStyle w:val="ListParagraph"/>
              <w:numPr>
                <w:ilvl w:val="0"/>
                <w:numId w:val="15"/>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 xml:space="preserve">MFMA Circular 48:  Municipal Budget </w:t>
            </w:r>
            <w:r w:rsidRPr="00545DC2">
              <w:rPr>
                <w:rFonts w:ascii="Arial" w:hAnsi="Arial" w:cs="Arial"/>
                <w:sz w:val="20"/>
                <w:szCs w:val="20"/>
              </w:rPr>
              <w:lastRenderedPageBreak/>
              <w:t>Circular for the 2009/10 MTREF</w:t>
            </w:r>
          </w:p>
          <w:p w14:paraId="68537BDB" w14:textId="1491CCA2" w:rsidR="007B5BA8" w:rsidRPr="00D0277B" w:rsidRDefault="007B5BA8" w:rsidP="00592605">
            <w:pPr>
              <w:pStyle w:val="ListParagraph"/>
              <w:spacing w:before="160" w:after="160" w:line="360" w:lineRule="auto"/>
              <w:ind w:left="360"/>
              <w:contextualSpacing w:val="0"/>
              <w:jc w:val="both"/>
              <w:rPr>
                <w:rFonts w:ascii="Arial" w:hAnsi="Arial" w:cs="Arial"/>
                <w:b w:val="0"/>
                <w:sz w:val="20"/>
                <w:szCs w:val="20"/>
              </w:rPr>
            </w:pPr>
          </w:p>
          <w:p w14:paraId="65C36AE1" w14:textId="77777777" w:rsidR="00575E54" w:rsidRPr="00D0277B" w:rsidRDefault="00351791" w:rsidP="00592605">
            <w:pPr>
              <w:pStyle w:val="ListParagraph"/>
              <w:numPr>
                <w:ilvl w:val="0"/>
                <w:numId w:val="15"/>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51:  Municipal Budget Circular for the 2010/11 MTREF</w:t>
            </w:r>
          </w:p>
          <w:p w14:paraId="14E83047" w14:textId="77777777" w:rsidR="00575E54" w:rsidRPr="00D0277B" w:rsidRDefault="00351791" w:rsidP="00592605">
            <w:pPr>
              <w:pStyle w:val="ListParagraph"/>
              <w:numPr>
                <w:ilvl w:val="0"/>
                <w:numId w:val="15"/>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55:  Municipal Budget Circular for the 2011/12 MTREF</w:t>
            </w:r>
          </w:p>
          <w:p w14:paraId="2A90D4E8" w14:textId="77777777" w:rsidR="00575E54" w:rsidRPr="00D0277B" w:rsidRDefault="00351791" w:rsidP="00592605">
            <w:pPr>
              <w:pStyle w:val="ListParagraph"/>
              <w:numPr>
                <w:ilvl w:val="0"/>
                <w:numId w:val="15"/>
              </w:numPr>
              <w:spacing w:before="160" w:after="160" w:line="360" w:lineRule="auto"/>
              <w:contextualSpacing w:val="0"/>
              <w:jc w:val="both"/>
              <w:rPr>
                <w:rFonts w:ascii="Arial" w:hAnsi="Arial" w:cs="Arial"/>
                <w:sz w:val="20"/>
                <w:szCs w:val="20"/>
              </w:rPr>
            </w:pPr>
            <w:r w:rsidRPr="00545DC2">
              <w:rPr>
                <w:rFonts w:ascii="Arial" w:hAnsi="Arial" w:cs="Arial"/>
                <w:sz w:val="20"/>
                <w:szCs w:val="20"/>
              </w:rPr>
              <w:t>MFMA Circular 58:  Municipal Budget Circular for the 2012/13 MTREF</w:t>
            </w:r>
          </w:p>
        </w:tc>
        <w:tc>
          <w:tcPr>
            <w:tcW w:w="0" w:type="pct"/>
            <w:tcBorders>
              <w:left w:val="none" w:sz="0" w:space="0" w:color="auto"/>
              <w:right w:val="none" w:sz="0" w:space="0" w:color="auto"/>
            </w:tcBorders>
          </w:tcPr>
          <w:p w14:paraId="11449C34" w14:textId="77777777" w:rsidR="0019617E"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lastRenderedPageBreak/>
              <w:t>Budgeting for Free Basic Services</w:t>
            </w:r>
          </w:p>
          <w:p w14:paraId="10293B27" w14:textId="77777777" w:rsidR="007B5BA8" w:rsidRPr="00545DC2" w:rsidRDefault="007B5BA8"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0" w:type="pct"/>
            <w:tcBorders>
              <w:left w:val="none" w:sz="0" w:space="0" w:color="auto"/>
            </w:tcBorders>
          </w:tcPr>
          <w:p w14:paraId="18CF0CDB" w14:textId="7FAEC417" w:rsidR="0019617E"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Provision is made for this requirement within the </w:t>
            </w:r>
            <w:r w:rsidR="00592605">
              <w:rPr>
                <w:rFonts w:ascii="Arial" w:hAnsi="Arial" w:cs="Arial"/>
                <w:sz w:val="20"/>
                <w:szCs w:val="20"/>
              </w:rPr>
              <w:t>project segment.</w:t>
            </w:r>
          </w:p>
        </w:tc>
      </w:tr>
      <w:tr w:rsidR="007B5BA8" w:rsidRPr="00545DC2" w14:paraId="585EA655"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654ACDC" w14:textId="77777777" w:rsidR="007B5BA8"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45:  2008/09 MTREF Budget</w:t>
            </w:r>
          </w:p>
          <w:p w14:paraId="79782A18" w14:textId="77777777" w:rsidR="007B5BA8"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48:  Municipal Budget Circular for the 2009/10 MTREF</w:t>
            </w:r>
          </w:p>
          <w:p w14:paraId="11F3C113" w14:textId="77777777" w:rsidR="007B5BA8"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55:  Municipal Budget Circular for the 2011/12 MTREF</w:t>
            </w:r>
          </w:p>
          <w:p w14:paraId="4F42AE2C" w14:textId="77777777" w:rsidR="00AA040C"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66:  Municipal Budget Circular for the 2013/14 MTREF</w:t>
            </w:r>
          </w:p>
        </w:tc>
        <w:tc>
          <w:tcPr>
            <w:tcW w:w="0" w:type="pct"/>
            <w:tcBorders>
              <w:left w:val="none" w:sz="0" w:space="0" w:color="auto"/>
              <w:right w:val="none" w:sz="0" w:space="0" w:color="auto"/>
            </w:tcBorders>
          </w:tcPr>
          <w:p w14:paraId="4C20B7A2" w14:textId="77777777" w:rsidR="007B5BA8"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Budgeting for Revenue and Revenue Foregone</w:t>
            </w:r>
          </w:p>
          <w:p w14:paraId="1E31A00A" w14:textId="77777777" w:rsidR="00AA040C"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Specific Revenue and Expenditure Items</w:t>
            </w:r>
          </w:p>
          <w:p w14:paraId="70D55F78" w14:textId="77777777" w:rsidR="00AA040C"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Revenue Management</w:t>
            </w:r>
          </w:p>
          <w:p w14:paraId="44BC7581" w14:textId="77777777" w:rsidR="00AA040C"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Pricing Services Correctly</w:t>
            </w:r>
          </w:p>
          <w:p w14:paraId="0CF4B9E5" w14:textId="77777777" w:rsidR="00AA040C" w:rsidRPr="00545DC2" w:rsidRDefault="00AA040C"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pct"/>
            <w:tcBorders>
              <w:left w:val="none" w:sz="0" w:space="0" w:color="auto"/>
            </w:tcBorders>
          </w:tcPr>
          <w:p w14:paraId="238C4C7A" w14:textId="65AE052E" w:rsidR="007B5BA8"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w:t>
            </w:r>
            <w:r w:rsidRPr="00545DC2">
              <w:rPr>
                <w:rFonts w:ascii="Arial" w:hAnsi="Arial" w:cs="Arial"/>
                <w:b/>
                <w:sz w:val="20"/>
                <w:szCs w:val="20"/>
                <w:u w:val="single"/>
              </w:rPr>
              <w:t>revenue classification</w:t>
            </w:r>
            <w:r w:rsidRPr="00545DC2">
              <w:rPr>
                <w:rFonts w:ascii="Arial" w:hAnsi="Arial" w:cs="Arial"/>
                <w:sz w:val="20"/>
                <w:szCs w:val="20"/>
              </w:rPr>
              <w:t xml:space="preserve"> within the Item </w:t>
            </w:r>
            <w:r w:rsidR="00DD0873">
              <w:rPr>
                <w:rFonts w:ascii="Arial" w:hAnsi="Arial" w:cs="Arial"/>
                <w:sz w:val="20"/>
                <w:szCs w:val="20"/>
              </w:rPr>
              <w:t xml:space="preserve">Revenue </w:t>
            </w:r>
            <w:r w:rsidRPr="00545DC2">
              <w:rPr>
                <w:rFonts w:ascii="Arial" w:hAnsi="Arial" w:cs="Arial"/>
                <w:sz w:val="20"/>
                <w:szCs w:val="20"/>
              </w:rPr>
              <w:t xml:space="preserve">Segment provides for all possible sources of revenue informing the budget reporting tables and other reporting formats.  Further to this “revenue foregone” is dealt with in the </w:t>
            </w:r>
            <w:r w:rsidR="00592605">
              <w:rPr>
                <w:rFonts w:ascii="Arial" w:hAnsi="Arial" w:cs="Arial"/>
                <w:sz w:val="20"/>
                <w:szCs w:val="20"/>
              </w:rPr>
              <w:t xml:space="preserve">project segment. </w:t>
            </w:r>
          </w:p>
        </w:tc>
      </w:tr>
      <w:tr w:rsidR="007B5BA8" w:rsidRPr="00545DC2" w14:paraId="640AF167"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421FE5B1" w14:textId="77777777" w:rsidR="007B5BA8" w:rsidRPr="00D0277B" w:rsidRDefault="00351791" w:rsidP="00592605">
            <w:pPr>
              <w:spacing w:before="160" w:after="160" w:line="360" w:lineRule="auto"/>
              <w:ind w:left="0"/>
              <w:jc w:val="both"/>
              <w:rPr>
                <w:rFonts w:ascii="Arial" w:hAnsi="Arial" w:cs="Arial"/>
                <w:b w:val="0"/>
                <w:color w:val="000000" w:themeColor="text1"/>
                <w:sz w:val="20"/>
                <w:szCs w:val="20"/>
              </w:rPr>
            </w:pPr>
            <w:r w:rsidRPr="00545DC2">
              <w:rPr>
                <w:rFonts w:ascii="Arial" w:hAnsi="Arial" w:cs="Arial"/>
                <w:color w:val="000000" w:themeColor="text1"/>
                <w:sz w:val="20"/>
                <w:szCs w:val="20"/>
              </w:rPr>
              <w:lastRenderedPageBreak/>
              <w:t>MFMA Circular 64:  Revenue Management</w:t>
            </w:r>
          </w:p>
        </w:tc>
        <w:tc>
          <w:tcPr>
            <w:tcW w:w="0" w:type="pct"/>
            <w:tcBorders>
              <w:left w:val="none" w:sz="0" w:space="0" w:color="auto"/>
              <w:right w:val="none" w:sz="0" w:space="0" w:color="auto"/>
            </w:tcBorders>
          </w:tcPr>
          <w:p w14:paraId="5CBB96D5" w14:textId="77777777" w:rsidR="007B5BA8" w:rsidRPr="00545DC2" w:rsidRDefault="00351791" w:rsidP="00592605">
            <w:pPr>
              <w:pStyle w:val="ListParagraph"/>
              <w:numPr>
                <w:ilvl w:val="0"/>
                <w:numId w:val="12"/>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545DC2">
              <w:rPr>
                <w:rFonts w:ascii="Arial" w:hAnsi="Arial" w:cs="Arial"/>
                <w:color w:val="000000" w:themeColor="text1"/>
                <w:sz w:val="20"/>
                <w:szCs w:val="20"/>
              </w:rPr>
              <w:t>Revenue Management and Revenue Enhancement</w:t>
            </w:r>
          </w:p>
          <w:p w14:paraId="239659EC" w14:textId="77777777" w:rsidR="00804455" w:rsidRPr="00545DC2" w:rsidRDefault="00351791" w:rsidP="00592605">
            <w:pPr>
              <w:pStyle w:val="ListParagraph"/>
              <w:numPr>
                <w:ilvl w:val="0"/>
                <w:numId w:val="12"/>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545DC2">
              <w:rPr>
                <w:rFonts w:ascii="Arial" w:hAnsi="Arial" w:cs="Arial"/>
                <w:color w:val="000000" w:themeColor="text1"/>
                <w:sz w:val="20"/>
                <w:szCs w:val="20"/>
              </w:rPr>
              <w:t>Source of Funding Municipalities</w:t>
            </w:r>
          </w:p>
          <w:p w14:paraId="5A0485D4" w14:textId="77777777" w:rsidR="00804455" w:rsidRPr="00545DC2" w:rsidRDefault="00351791" w:rsidP="00592605">
            <w:pPr>
              <w:pStyle w:val="ListParagraph"/>
              <w:numPr>
                <w:ilvl w:val="0"/>
                <w:numId w:val="12"/>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545DC2">
              <w:rPr>
                <w:rFonts w:ascii="Arial" w:hAnsi="Arial" w:cs="Arial"/>
                <w:color w:val="000000" w:themeColor="text1"/>
                <w:sz w:val="20"/>
                <w:szCs w:val="20"/>
              </w:rPr>
              <w:t>Funding the Operating Budget</w:t>
            </w:r>
          </w:p>
          <w:p w14:paraId="7A8F00B6" w14:textId="77777777" w:rsidR="00804455" w:rsidRPr="00545DC2" w:rsidRDefault="00351791" w:rsidP="00592605">
            <w:pPr>
              <w:pStyle w:val="ListParagraph"/>
              <w:numPr>
                <w:ilvl w:val="0"/>
                <w:numId w:val="12"/>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545DC2">
              <w:rPr>
                <w:rFonts w:ascii="Arial" w:hAnsi="Arial" w:cs="Arial"/>
                <w:color w:val="000000" w:themeColor="text1"/>
                <w:sz w:val="20"/>
                <w:szCs w:val="20"/>
              </w:rPr>
              <w:t>Funding the Capital Budget</w:t>
            </w:r>
          </w:p>
          <w:p w14:paraId="5B1B3921" w14:textId="77777777" w:rsidR="00804455" w:rsidRPr="00545DC2" w:rsidRDefault="00351791" w:rsidP="00592605">
            <w:pPr>
              <w:pStyle w:val="ListParagraph"/>
              <w:numPr>
                <w:ilvl w:val="0"/>
                <w:numId w:val="12"/>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545DC2">
              <w:rPr>
                <w:rFonts w:ascii="Arial" w:hAnsi="Arial" w:cs="Arial"/>
                <w:color w:val="000000" w:themeColor="text1"/>
                <w:sz w:val="20"/>
                <w:szCs w:val="20"/>
              </w:rPr>
              <w:t>Own Revenue (Property Rates, Trading Service, Own Revenue Sources)</w:t>
            </w:r>
          </w:p>
          <w:p w14:paraId="3E6BA04C" w14:textId="77777777" w:rsidR="00804455" w:rsidRPr="00545DC2" w:rsidRDefault="00351791" w:rsidP="00592605">
            <w:pPr>
              <w:pStyle w:val="ListParagraph"/>
              <w:numPr>
                <w:ilvl w:val="0"/>
                <w:numId w:val="12"/>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545DC2">
              <w:rPr>
                <w:rFonts w:ascii="Arial" w:hAnsi="Arial" w:cs="Arial"/>
                <w:color w:val="000000" w:themeColor="text1"/>
                <w:sz w:val="20"/>
                <w:szCs w:val="20"/>
              </w:rPr>
              <w:t>Protecting the Municipal Revenue Base</w:t>
            </w:r>
          </w:p>
        </w:tc>
        <w:tc>
          <w:tcPr>
            <w:tcW w:w="0" w:type="pct"/>
            <w:tcBorders>
              <w:left w:val="none" w:sz="0" w:space="0" w:color="auto"/>
            </w:tcBorders>
          </w:tcPr>
          <w:p w14:paraId="41F1605F" w14:textId="15BDACA9" w:rsidR="007B5BA8"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0"/>
                <w:szCs w:val="20"/>
              </w:rPr>
            </w:pPr>
            <w:r w:rsidRPr="00545DC2">
              <w:rPr>
                <w:rFonts w:ascii="Arial" w:hAnsi="Arial" w:cs="Arial"/>
                <w:color w:val="000000" w:themeColor="text1"/>
                <w:sz w:val="20"/>
                <w:szCs w:val="20"/>
              </w:rPr>
              <w:t xml:space="preserve">The </w:t>
            </w:r>
            <w:r w:rsidRPr="00545DC2">
              <w:rPr>
                <w:rFonts w:ascii="Arial" w:hAnsi="Arial" w:cs="Arial"/>
                <w:b/>
                <w:color w:val="000000" w:themeColor="text1"/>
                <w:sz w:val="20"/>
                <w:szCs w:val="20"/>
                <w:u w:val="single"/>
              </w:rPr>
              <w:t>revenue classification</w:t>
            </w:r>
            <w:r w:rsidRPr="00545DC2">
              <w:rPr>
                <w:rFonts w:ascii="Arial" w:hAnsi="Arial" w:cs="Arial"/>
                <w:color w:val="000000" w:themeColor="text1"/>
                <w:sz w:val="20"/>
                <w:szCs w:val="20"/>
              </w:rPr>
              <w:t xml:space="preserve"> within the Item </w:t>
            </w:r>
            <w:r w:rsidR="00DD0873">
              <w:rPr>
                <w:rFonts w:ascii="Arial" w:hAnsi="Arial" w:cs="Arial"/>
                <w:color w:val="000000" w:themeColor="text1"/>
                <w:sz w:val="20"/>
                <w:szCs w:val="20"/>
              </w:rPr>
              <w:t xml:space="preserve">Revenue </w:t>
            </w:r>
            <w:r w:rsidRPr="00545DC2">
              <w:rPr>
                <w:rFonts w:ascii="Arial" w:hAnsi="Arial" w:cs="Arial"/>
                <w:color w:val="000000" w:themeColor="text1"/>
                <w:sz w:val="20"/>
                <w:szCs w:val="20"/>
              </w:rPr>
              <w:t>Segment provides for all possible sources of revenue informing the budget reporting tables and other reporting formats.</w:t>
            </w:r>
            <w:r w:rsidR="00804455" w:rsidRPr="00545DC2">
              <w:rPr>
                <w:rFonts w:ascii="Arial" w:hAnsi="Arial" w:cs="Arial"/>
                <w:color w:val="000000" w:themeColor="text1"/>
                <w:sz w:val="20"/>
                <w:szCs w:val="20"/>
              </w:rPr>
              <w:t xml:space="preserve">  </w:t>
            </w:r>
          </w:p>
        </w:tc>
      </w:tr>
      <w:tr w:rsidR="001D64FB" w:rsidRPr="00545DC2" w14:paraId="7B754D44"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12DBF4E8" w14:textId="77777777" w:rsidR="001D64FB"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48:  Municipal Budget Circular for the 2009/10 MTREF</w:t>
            </w:r>
          </w:p>
          <w:p w14:paraId="1B4F1EC2" w14:textId="77777777" w:rsidR="00C46FCB"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51:  Municipal Budget Circular for the 2010/11 MTREF</w:t>
            </w:r>
          </w:p>
          <w:p w14:paraId="455BADFA" w14:textId="77777777" w:rsidR="00C46FCB"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67:  Municipal Budget Circular for the 2013/14 MTREF</w:t>
            </w:r>
          </w:p>
          <w:p w14:paraId="692E1DD2" w14:textId="77777777" w:rsidR="00FF5260"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70:  Municipal Budget Circular for the 2014/15 MTREF</w:t>
            </w:r>
          </w:p>
          <w:p w14:paraId="293ADE80" w14:textId="77777777" w:rsidR="00FF5260" w:rsidRPr="00D0277B" w:rsidRDefault="00351791" w:rsidP="00592605">
            <w:pPr>
              <w:pStyle w:val="ListParagraph"/>
              <w:numPr>
                <w:ilvl w:val="0"/>
                <w:numId w:val="16"/>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 xml:space="preserve">MFMA Circular 72:  Municipal Budget </w:t>
            </w:r>
            <w:r w:rsidRPr="00545DC2">
              <w:rPr>
                <w:rFonts w:ascii="Arial" w:hAnsi="Arial" w:cs="Arial"/>
                <w:sz w:val="20"/>
                <w:szCs w:val="20"/>
              </w:rPr>
              <w:lastRenderedPageBreak/>
              <w:t>Circular for the 2014/15 MTREF</w:t>
            </w:r>
          </w:p>
        </w:tc>
        <w:tc>
          <w:tcPr>
            <w:tcW w:w="0" w:type="pct"/>
            <w:tcBorders>
              <w:left w:val="none" w:sz="0" w:space="0" w:color="auto"/>
              <w:right w:val="none" w:sz="0" w:space="0" w:color="auto"/>
            </w:tcBorders>
          </w:tcPr>
          <w:p w14:paraId="5276ACD7" w14:textId="77777777" w:rsidR="001D64F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lastRenderedPageBreak/>
              <w:t>Revising Rates, Tariffs and Other Charges</w:t>
            </w:r>
          </w:p>
          <w:p w14:paraId="2DD193DE" w14:textId="77777777" w:rsidR="00C46FC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Eskom Bulk Tariff Increases</w:t>
            </w:r>
          </w:p>
          <w:p w14:paraId="5C22645E" w14:textId="77777777" w:rsidR="00C46FC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Implementation of Municipal Property Rates Act</w:t>
            </w:r>
          </w:p>
          <w:p w14:paraId="2E71573F" w14:textId="77777777" w:rsidR="00C46FC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Introduction of Inclining Block Tariffs</w:t>
            </w:r>
          </w:p>
          <w:p w14:paraId="4D2CD158" w14:textId="788F1FFA" w:rsidR="00C46FC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NERSA approval of Municipal Electricity Tariffs/</w:t>
            </w:r>
            <w:r w:rsidR="004C0B81">
              <w:rPr>
                <w:rFonts w:ascii="Arial" w:hAnsi="Arial" w:cs="Arial"/>
                <w:sz w:val="20"/>
                <w:szCs w:val="20"/>
              </w:rPr>
              <w:t xml:space="preserve"> </w:t>
            </w:r>
            <w:r w:rsidRPr="00545DC2">
              <w:rPr>
                <w:rFonts w:ascii="Arial" w:hAnsi="Arial" w:cs="Arial"/>
                <w:sz w:val="20"/>
                <w:szCs w:val="20"/>
              </w:rPr>
              <w:t>NERSA process to approve electricity tariffs</w:t>
            </w:r>
          </w:p>
          <w:p w14:paraId="4B68056B" w14:textId="77777777" w:rsidR="00C46FC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Operating Revenue</w:t>
            </w:r>
          </w:p>
          <w:p w14:paraId="70A4BBA6" w14:textId="77777777" w:rsidR="00C46FC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Solid Waste Tariffs</w:t>
            </w:r>
          </w:p>
          <w:p w14:paraId="7ABFD114" w14:textId="77777777" w:rsidR="00C46FC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Verification of Existing Municipal Taxes</w:t>
            </w:r>
          </w:p>
          <w:p w14:paraId="2BC4DD2F" w14:textId="078E1BAA" w:rsidR="00C46FCB" w:rsidRPr="00545DC2" w:rsidRDefault="00351791" w:rsidP="00592605">
            <w:pPr>
              <w:pStyle w:val="ListParagraph"/>
              <w:numPr>
                <w:ilvl w:val="0"/>
                <w:numId w:val="12"/>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lastRenderedPageBreak/>
              <w:t>Water/</w:t>
            </w:r>
            <w:r w:rsidR="004C0B81">
              <w:rPr>
                <w:rFonts w:ascii="Arial" w:hAnsi="Arial" w:cs="Arial"/>
                <w:sz w:val="20"/>
                <w:szCs w:val="20"/>
              </w:rPr>
              <w:t xml:space="preserve"> </w:t>
            </w:r>
            <w:r w:rsidRPr="00545DC2">
              <w:rPr>
                <w:rFonts w:ascii="Arial" w:hAnsi="Arial" w:cs="Arial"/>
                <w:sz w:val="20"/>
                <w:szCs w:val="20"/>
              </w:rPr>
              <w:t>Sanitation Tariffs must</w:t>
            </w:r>
            <w:r w:rsidR="004C0B81">
              <w:rPr>
                <w:rFonts w:ascii="Arial" w:hAnsi="Arial" w:cs="Arial"/>
                <w:sz w:val="20"/>
                <w:szCs w:val="20"/>
              </w:rPr>
              <w:t xml:space="preserve"> be</w:t>
            </w:r>
            <w:r w:rsidRPr="00545DC2">
              <w:rPr>
                <w:rFonts w:ascii="Arial" w:hAnsi="Arial" w:cs="Arial"/>
                <w:sz w:val="20"/>
                <w:szCs w:val="20"/>
              </w:rPr>
              <w:t xml:space="preserve"> cost reflective</w:t>
            </w:r>
          </w:p>
        </w:tc>
        <w:tc>
          <w:tcPr>
            <w:tcW w:w="0" w:type="pct"/>
            <w:tcBorders>
              <w:left w:val="none" w:sz="0" w:space="0" w:color="auto"/>
            </w:tcBorders>
          </w:tcPr>
          <w:p w14:paraId="3A6623B9" w14:textId="0ACC8BE1" w:rsidR="001D64FB"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lastRenderedPageBreak/>
              <w:t xml:space="preserve">The </w:t>
            </w:r>
            <w:r w:rsidRPr="00545DC2">
              <w:rPr>
                <w:rFonts w:ascii="Arial" w:hAnsi="Arial" w:cs="Arial"/>
                <w:b/>
                <w:sz w:val="20"/>
                <w:szCs w:val="20"/>
                <w:u w:val="single"/>
              </w:rPr>
              <w:t>revenue classification</w:t>
            </w:r>
            <w:r w:rsidRPr="00545DC2">
              <w:rPr>
                <w:rFonts w:ascii="Arial" w:hAnsi="Arial" w:cs="Arial"/>
                <w:sz w:val="20"/>
                <w:szCs w:val="20"/>
              </w:rPr>
              <w:t xml:space="preserve"> within the Item </w:t>
            </w:r>
            <w:r w:rsidR="004C0B81">
              <w:rPr>
                <w:rFonts w:ascii="Arial" w:hAnsi="Arial" w:cs="Arial"/>
                <w:sz w:val="20"/>
                <w:szCs w:val="20"/>
              </w:rPr>
              <w:t xml:space="preserve">Revenue </w:t>
            </w:r>
            <w:r w:rsidRPr="00545DC2">
              <w:rPr>
                <w:rFonts w:ascii="Arial" w:hAnsi="Arial" w:cs="Arial"/>
                <w:sz w:val="20"/>
                <w:szCs w:val="20"/>
              </w:rPr>
              <w:t>Segment provides for all possible sources of revenue informing the budget reporting tables and other reporting formats.</w:t>
            </w:r>
            <w:r w:rsidR="00E96091" w:rsidRPr="00545DC2">
              <w:rPr>
                <w:rFonts w:ascii="Arial" w:hAnsi="Arial" w:cs="Arial"/>
                <w:sz w:val="20"/>
                <w:szCs w:val="20"/>
              </w:rPr>
              <w:t xml:space="preserve">  </w:t>
            </w:r>
          </w:p>
        </w:tc>
      </w:tr>
      <w:tr w:rsidR="001D64FB" w:rsidRPr="00545DC2" w14:paraId="0EAB2D41" w14:textId="77777777" w:rsidTr="00592605">
        <w:trPr>
          <w:cnfStyle w:val="000000010000" w:firstRow="0" w:lastRow="0" w:firstColumn="0" w:lastColumn="0" w:oddVBand="0" w:evenVBand="0" w:oddHBand="0" w:evenHBand="1"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E221A78" w14:textId="77777777" w:rsidR="001D64FB" w:rsidRPr="00545DC2" w:rsidRDefault="00351791" w:rsidP="00592605">
            <w:pPr>
              <w:spacing w:before="160" w:after="160" w:line="360" w:lineRule="auto"/>
              <w:ind w:left="0"/>
              <w:jc w:val="both"/>
              <w:rPr>
                <w:rFonts w:ascii="Arial" w:hAnsi="Arial" w:cs="Arial"/>
                <w:b w:val="0"/>
                <w:bCs w:val="0"/>
                <w:sz w:val="20"/>
                <w:szCs w:val="20"/>
              </w:rPr>
            </w:pPr>
            <w:r w:rsidRPr="00545DC2">
              <w:rPr>
                <w:rFonts w:ascii="Arial" w:hAnsi="Arial" w:cs="Arial"/>
                <w:sz w:val="20"/>
                <w:szCs w:val="20"/>
              </w:rPr>
              <w:t>MFMA Circular 48:  Municipal Budget Circular for the 2009/10 MTREF</w:t>
            </w:r>
          </w:p>
        </w:tc>
        <w:tc>
          <w:tcPr>
            <w:tcW w:w="0" w:type="pct"/>
            <w:tcBorders>
              <w:left w:val="none" w:sz="0" w:space="0" w:color="auto"/>
              <w:right w:val="none" w:sz="0" w:space="0" w:color="auto"/>
            </w:tcBorders>
          </w:tcPr>
          <w:p w14:paraId="5D5E55AB" w14:textId="77777777" w:rsidR="001D64FB"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Fuel Levy Allocation to Metropolitan Municipalities</w:t>
            </w:r>
          </w:p>
        </w:tc>
        <w:tc>
          <w:tcPr>
            <w:tcW w:w="0" w:type="pct"/>
            <w:tcBorders>
              <w:left w:val="none" w:sz="0" w:space="0" w:color="auto"/>
            </w:tcBorders>
          </w:tcPr>
          <w:p w14:paraId="0709666E" w14:textId="23C38471" w:rsidR="001D64FB"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w:t>
            </w:r>
            <w:r w:rsidRPr="00545DC2">
              <w:rPr>
                <w:rFonts w:ascii="Arial" w:hAnsi="Arial" w:cs="Arial"/>
                <w:b/>
                <w:sz w:val="20"/>
                <w:szCs w:val="20"/>
                <w:u w:val="single"/>
              </w:rPr>
              <w:t>revenue classification</w:t>
            </w:r>
            <w:r w:rsidRPr="00545DC2">
              <w:rPr>
                <w:rFonts w:ascii="Arial" w:hAnsi="Arial" w:cs="Arial"/>
                <w:sz w:val="20"/>
                <w:szCs w:val="20"/>
              </w:rPr>
              <w:t xml:space="preserve"> within the Item </w:t>
            </w:r>
            <w:r w:rsidR="00851DDA">
              <w:rPr>
                <w:rFonts w:ascii="Arial" w:hAnsi="Arial" w:cs="Arial"/>
                <w:sz w:val="20"/>
                <w:szCs w:val="20"/>
              </w:rPr>
              <w:t xml:space="preserve">Revenue </w:t>
            </w:r>
            <w:r w:rsidRPr="00545DC2">
              <w:rPr>
                <w:rFonts w:ascii="Arial" w:hAnsi="Arial" w:cs="Arial"/>
                <w:sz w:val="20"/>
                <w:szCs w:val="20"/>
              </w:rPr>
              <w:t>Segment provides for all possible sources of revenue informing the budget reporting tables and other reporting formats.</w:t>
            </w:r>
            <w:r w:rsidR="00E96091" w:rsidRPr="00545DC2">
              <w:rPr>
                <w:rFonts w:ascii="Arial" w:hAnsi="Arial" w:cs="Arial"/>
                <w:sz w:val="20"/>
                <w:szCs w:val="20"/>
              </w:rPr>
              <w:t xml:space="preserve">  </w:t>
            </w:r>
          </w:p>
        </w:tc>
      </w:tr>
      <w:tr w:rsidR="001D64FB" w:rsidRPr="00545DC2" w14:paraId="1EC397B7"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7F3DF4B" w14:textId="77777777" w:rsidR="00764ECE" w:rsidRPr="00D0277B" w:rsidRDefault="00351791" w:rsidP="00592605">
            <w:pPr>
              <w:pStyle w:val="ListParagraph"/>
              <w:numPr>
                <w:ilvl w:val="0"/>
                <w:numId w:val="14"/>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48:  Municipal Budget Circular for the 2009/10 MTREF</w:t>
            </w:r>
          </w:p>
          <w:p w14:paraId="41CA216E" w14:textId="77777777" w:rsidR="00764ECE" w:rsidRPr="00D0277B" w:rsidRDefault="00351791" w:rsidP="00592605">
            <w:pPr>
              <w:pStyle w:val="ListParagraph"/>
              <w:numPr>
                <w:ilvl w:val="0"/>
                <w:numId w:val="14"/>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51:  Municipal Budget Circular for the 2010/11 MTREF</w:t>
            </w:r>
          </w:p>
          <w:p w14:paraId="027142FF" w14:textId="77777777" w:rsidR="00764ECE" w:rsidRPr="00D0277B" w:rsidRDefault="00351791" w:rsidP="00592605">
            <w:pPr>
              <w:pStyle w:val="ListParagraph"/>
              <w:numPr>
                <w:ilvl w:val="0"/>
                <w:numId w:val="14"/>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55:  Municipal Budget Circular for the 2011/12 MTREF</w:t>
            </w:r>
          </w:p>
          <w:p w14:paraId="4E23CF6F" w14:textId="77777777" w:rsidR="00764ECE" w:rsidRPr="00D0277B" w:rsidRDefault="00351791" w:rsidP="00592605">
            <w:pPr>
              <w:pStyle w:val="ListParagraph"/>
              <w:numPr>
                <w:ilvl w:val="0"/>
                <w:numId w:val="14"/>
              </w:numPr>
              <w:spacing w:before="160" w:after="160" w:line="360" w:lineRule="auto"/>
              <w:contextualSpacing w:val="0"/>
              <w:jc w:val="both"/>
              <w:rPr>
                <w:rFonts w:ascii="Arial" w:hAnsi="Arial" w:cs="Arial"/>
                <w:b w:val="0"/>
                <w:sz w:val="20"/>
                <w:szCs w:val="20"/>
              </w:rPr>
            </w:pPr>
            <w:r w:rsidRPr="00545DC2">
              <w:rPr>
                <w:rFonts w:ascii="Arial" w:hAnsi="Arial" w:cs="Arial"/>
                <w:sz w:val="20"/>
                <w:szCs w:val="20"/>
              </w:rPr>
              <w:t>MFMA Circular 58:  Municipal Budget Circular for the 2012/13 MTREF</w:t>
            </w:r>
          </w:p>
          <w:p w14:paraId="4ED9A1E7" w14:textId="77777777" w:rsidR="001D64FB" w:rsidRPr="00D0277B" w:rsidRDefault="00351791" w:rsidP="00592605">
            <w:pPr>
              <w:pStyle w:val="ListParagraph"/>
              <w:numPr>
                <w:ilvl w:val="0"/>
                <w:numId w:val="14"/>
              </w:numPr>
              <w:spacing w:before="160" w:after="160" w:line="360" w:lineRule="auto"/>
              <w:contextualSpacing w:val="0"/>
              <w:jc w:val="both"/>
              <w:rPr>
                <w:rFonts w:ascii="Arial" w:hAnsi="Arial" w:cs="Arial"/>
                <w:sz w:val="20"/>
                <w:szCs w:val="20"/>
              </w:rPr>
            </w:pPr>
            <w:r w:rsidRPr="00545DC2">
              <w:rPr>
                <w:rFonts w:ascii="Arial" w:hAnsi="Arial" w:cs="Arial"/>
                <w:sz w:val="20"/>
                <w:szCs w:val="20"/>
              </w:rPr>
              <w:t>MFMA Circular 59:  Municipal Budget Circular for the 2012/13 MTREF</w:t>
            </w:r>
          </w:p>
        </w:tc>
        <w:tc>
          <w:tcPr>
            <w:tcW w:w="0" w:type="pct"/>
            <w:tcBorders>
              <w:left w:val="none" w:sz="0" w:space="0" w:color="auto"/>
              <w:right w:val="none" w:sz="0" w:space="0" w:color="auto"/>
            </w:tcBorders>
          </w:tcPr>
          <w:p w14:paraId="0E24FDD4" w14:textId="77777777" w:rsidR="001D64FB"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Accounting Treatment of Conditional Grants</w:t>
            </w:r>
          </w:p>
          <w:p w14:paraId="3C2A5880" w14:textId="77777777" w:rsidR="00764ECE"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Interest Received on Conditional Grant Funds</w:t>
            </w:r>
          </w:p>
          <w:p w14:paraId="3F91FFF7" w14:textId="77777777" w:rsidR="00764ECE"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Unspent Conditional Grant Funds</w:t>
            </w:r>
          </w:p>
          <w:p w14:paraId="5F157BEC" w14:textId="77777777" w:rsidR="00764ECE"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Conditional Transfers to Municipalities</w:t>
            </w:r>
          </w:p>
          <w:p w14:paraId="563FFABA" w14:textId="7E511EA9" w:rsidR="00764ECE"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Distinguish between Cash and Non-</w:t>
            </w:r>
            <w:r w:rsidR="00851DDA" w:rsidRPr="00545DC2">
              <w:rPr>
                <w:rFonts w:ascii="Arial" w:hAnsi="Arial" w:cs="Arial"/>
                <w:sz w:val="20"/>
                <w:szCs w:val="20"/>
              </w:rPr>
              <w:t>Cash</w:t>
            </w:r>
            <w:r w:rsidRPr="00545DC2">
              <w:rPr>
                <w:rFonts w:ascii="Arial" w:hAnsi="Arial" w:cs="Arial"/>
                <w:sz w:val="20"/>
                <w:szCs w:val="20"/>
              </w:rPr>
              <w:t xml:space="preserve"> Transfers and Grants</w:t>
            </w:r>
          </w:p>
          <w:p w14:paraId="6F82A448" w14:textId="77777777" w:rsidR="00764ECE"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Grants and VAT Transactions</w:t>
            </w:r>
          </w:p>
          <w:p w14:paraId="01E561E2" w14:textId="77777777" w:rsidR="00764ECE"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Municipal Water Infrastructure Grant and Non-revenue water</w:t>
            </w:r>
          </w:p>
          <w:p w14:paraId="57E8DB2A" w14:textId="77777777" w:rsidR="00764ECE"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Integrated City Development Grant</w:t>
            </w:r>
          </w:p>
        </w:tc>
        <w:tc>
          <w:tcPr>
            <w:tcW w:w="0" w:type="pct"/>
            <w:tcBorders>
              <w:left w:val="none" w:sz="0" w:space="0" w:color="auto"/>
            </w:tcBorders>
          </w:tcPr>
          <w:p w14:paraId="1B2CBFB7" w14:textId="0AD73EA3" w:rsidR="001D64FB" w:rsidRPr="00545DC2"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 xml:space="preserve">The </w:t>
            </w:r>
            <w:r w:rsidRPr="00545DC2">
              <w:rPr>
                <w:rFonts w:ascii="Arial" w:hAnsi="Arial" w:cs="Arial"/>
                <w:b/>
                <w:sz w:val="20"/>
                <w:szCs w:val="20"/>
                <w:u w:val="single"/>
              </w:rPr>
              <w:t>revenue classification</w:t>
            </w:r>
            <w:r w:rsidRPr="00545DC2">
              <w:rPr>
                <w:rFonts w:ascii="Arial" w:hAnsi="Arial" w:cs="Arial"/>
                <w:sz w:val="20"/>
                <w:szCs w:val="20"/>
              </w:rPr>
              <w:t xml:space="preserve"> within the Item </w:t>
            </w:r>
            <w:r w:rsidR="00851DDA">
              <w:rPr>
                <w:rFonts w:ascii="Arial" w:hAnsi="Arial" w:cs="Arial"/>
                <w:sz w:val="20"/>
                <w:szCs w:val="20"/>
              </w:rPr>
              <w:t xml:space="preserve">Revenue </w:t>
            </w:r>
            <w:r w:rsidRPr="00545DC2">
              <w:rPr>
                <w:rFonts w:ascii="Arial" w:hAnsi="Arial" w:cs="Arial"/>
                <w:sz w:val="20"/>
                <w:szCs w:val="20"/>
              </w:rPr>
              <w:t>Segment provides for all possible sources of revenue informing the budget reporting tables and other reporting formats.</w:t>
            </w:r>
            <w:r w:rsidR="00E96091" w:rsidRPr="00545DC2">
              <w:rPr>
                <w:rFonts w:ascii="Arial" w:hAnsi="Arial" w:cs="Arial"/>
                <w:sz w:val="20"/>
                <w:szCs w:val="20"/>
              </w:rPr>
              <w:t xml:space="preserve">  </w:t>
            </w:r>
          </w:p>
        </w:tc>
      </w:tr>
      <w:tr w:rsidR="00CF34CA" w:rsidRPr="00545DC2" w14:paraId="32DBE3F5"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509FFEDA" w14:textId="77777777" w:rsidR="00CF34CA" w:rsidRPr="00D0277B" w:rsidRDefault="00351791" w:rsidP="00592605">
            <w:pPr>
              <w:spacing w:before="160" w:after="160" w:line="360" w:lineRule="auto"/>
              <w:ind w:left="0"/>
              <w:jc w:val="both"/>
              <w:rPr>
                <w:rFonts w:ascii="Arial" w:hAnsi="Arial" w:cs="Arial"/>
                <w:b w:val="0"/>
                <w:sz w:val="20"/>
                <w:szCs w:val="20"/>
              </w:rPr>
            </w:pPr>
            <w:r w:rsidRPr="00545DC2">
              <w:rPr>
                <w:rFonts w:ascii="Arial" w:eastAsia="Times New Roman" w:hAnsi="Arial" w:cs="Arial"/>
                <w:sz w:val="20"/>
                <w:szCs w:val="20"/>
                <w:lang w:eastAsia="en-ZA"/>
              </w:rPr>
              <w:lastRenderedPageBreak/>
              <w:t>MFMA Circular 74:  Municipal Budget Circular for the 2015/16 MTREF</w:t>
            </w:r>
          </w:p>
        </w:tc>
        <w:tc>
          <w:tcPr>
            <w:tcW w:w="0" w:type="pct"/>
            <w:tcBorders>
              <w:left w:val="none" w:sz="0" w:space="0" w:color="auto"/>
              <w:right w:val="none" w:sz="0" w:space="0" w:color="auto"/>
            </w:tcBorders>
          </w:tcPr>
          <w:p w14:paraId="2500D3F4" w14:textId="45FF0653"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Circular provides guidance to municipalities and municipal entities for the preparation of their 2015/16 Budgets and </w:t>
            </w:r>
            <w:r w:rsidR="00592605" w:rsidRPr="00545DC2">
              <w:rPr>
                <w:rFonts w:ascii="Arial" w:eastAsia="Times New Roman" w:hAnsi="Arial" w:cs="Arial"/>
                <w:sz w:val="20"/>
                <w:szCs w:val="20"/>
                <w:lang w:eastAsia="en-ZA"/>
              </w:rPr>
              <w:t>Medium-Term</w:t>
            </w:r>
            <w:r w:rsidRPr="00545DC2">
              <w:rPr>
                <w:rFonts w:ascii="Arial" w:eastAsia="Times New Roman" w:hAnsi="Arial" w:cs="Arial"/>
                <w:sz w:val="20"/>
                <w:szCs w:val="20"/>
                <w:lang w:eastAsia="en-ZA"/>
              </w:rPr>
              <w:t xml:space="preserve"> Revenue and Expenditure Framework (MTREF).</w:t>
            </w:r>
          </w:p>
          <w:p w14:paraId="2BCFFA8E" w14:textId="1EF2DDD4"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The </w:t>
            </w:r>
            <w:r w:rsidR="00592A7C" w:rsidRPr="00545DC2">
              <w:rPr>
                <w:rFonts w:ascii="Arial" w:eastAsia="Times New Roman" w:hAnsi="Arial" w:cs="Arial"/>
                <w:sz w:val="20"/>
                <w:szCs w:val="20"/>
                <w:lang w:eastAsia="en-ZA"/>
              </w:rPr>
              <w:t>Medium-Term</w:t>
            </w:r>
            <w:r w:rsidRPr="00545DC2">
              <w:rPr>
                <w:rFonts w:ascii="Arial" w:eastAsia="Times New Roman" w:hAnsi="Arial" w:cs="Arial"/>
                <w:sz w:val="20"/>
                <w:szCs w:val="20"/>
                <w:lang w:eastAsia="en-ZA"/>
              </w:rPr>
              <w:t xml:space="preserve"> Budget Policy Statement</w:t>
            </w:r>
          </w:p>
          <w:p w14:paraId="64CBD4ED"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Local Government Conditional Grants and Additional Allocations</w:t>
            </w:r>
          </w:p>
          <w:p w14:paraId="7AB482E7" w14:textId="091244D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Regulation of a Standard Chart of Accounts for Local Government</w:t>
            </w:r>
            <w:r w:rsidR="00321E44">
              <w:rPr>
                <w:rFonts w:ascii="Arial" w:eastAsia="Times New Roman" w:hAnsi="Arial" w:cs="Arial"/>
                <w:sz w:val="20"/>
                <w:szCs w:val="20"/>
                <w:lang w:eastAsia="en-ZA"/>
              </w:rPr>
              <w:t xml:space="preserve"> </w:t>
            </w:r>
            <w:r w:rsidR="00321E44" w:rsidRPr="00545DC2">
              <w:rPr>
                <w:rFonts w:ascii="Arial" w:eastAsia="Times New Roman" w:hAnsi="Arial" w:cs="Arial"/>
                <w:sz w:val="20"/>
                <w:szCs w:val="20"/>
                <w:lang w:eastAsia="en-ZA"/>
              </w:rPr>
              <w:t>(mSCOA)</w:t>
            </w:r>
          </w:p>
          <w:p w14:paraId="7A0ECCF4"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Revising Rates, Tariffs and Other Changes</w:t>
            </w:r>
          </w:p>
          <w:p w14:paraId="24D9A25B"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Operating Revenue</w:t>
            </w:r>
          </w:p>
          <w:p w14:paraId="4C363E52"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Interpretation of Section 43 of the MFMA (NERSA) (Deals with the applicability of Tax and Tariff Capping on Municipalities and the NERSA process to approve electricity tariffs)</w:t>
            </w:r>
          </w:p>
          <w:p w14:paraId="5801B1A5"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Eskom Bulk Tariff Increases</w:t>
            </w:r>
          </w:p>
          <w:p w14:paraId="5408E952"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Water and Sanitation Tariffs must be Cost Effective</w:t>
            </w:r>
          </w:p>
          <w:p w14:paraId="74EBDB95"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Funding Choices and Management Issues</w:t>
            </w:r>
          </w:p>
          <w:p w14:paraId="1753D972" w14:textId="498E2381"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lastRenderedPageBreak/>
              <w:t>Budgeting for Unfunded/</w:t>
            </w:r>
            <w:r w:rsidR="00E86819">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Underfunded Mandates</w:t>
            </w:r>
          </w:p>
          <w:p w14:paraId="06C996B3"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Conditional Transfers to Municipalities</w:t>
            </w:r>
          </w:p>
          <w:p w14:paraId="7EA711E9"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Conditional Grant Issues dealt with in Previous MFMA Circulars</w:t>
            </w:r>
          </w:p>
          <w:p w14:paraId="6A672362" w14:textId="0B9FB4B2"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Budgeting for Revenue on </w:t>
            </w:r>
            <w:r w:rsidR="00E86819">
              <w:rPr>
                <w:rFonts w:ascii="Arial" w:eastAsia="Times New Roman" w:hAnsi="Arial" w:cs="Arial"/>
                <w:sz w:val="20"/>
                <w:szCs w:val="20"/>
                <w:lang w:eastAsia="en-ZA"/>
              </w:rPr>
              <w:t xml:space="preserve">Budget Reporting </w:t>
            </w:r>
            <w:r w:rsidRPr="00545DC2">
              <w:rPr>
                <w:rFonts w:ascii="Arial" w:eastAsia="Times New Roman" w:hAnsi="Arial" w:cs="Arial"/>
                <w:sz w:val="20"/>
                <w:szCs w:val="20"/>
                <w:lang w:eastAsia="en-ZA"/>
              </w:rPr>
              <w:t>Table A9</w:t>
            </w:r>
          </w:p>
          <w:p w14:paraId="11C55DAA"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Budgeting for Revenue Foregone and Free Basic Service to Indigents</w:t>
            </w:r>
          </w:p>
        </w:tc>
        <w:tc>
          <w:tcPr>
            <w:tcW w:w="0" w:type="pct"/>
            <w:tcBorders>
              <w:left w:val="none" w:sz="0" w:space="0" w:color="auto"/>
            </w:tcBorders>
          </w:tcPr>
          <w:p w14:paraId="5BA70E49" w14:textId="4FC3F970" w:rsidR="00CF34CA" w:rsidRPr="00545DC2" w:rsidRDefault="00351791"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lastRenderedPageBreak/>
              <w:t xml:space="preserve">The </w:t>
            </w:r>
            <w:r w:rsidRPr="00545DC2">
              <w:rPr>
                <w:rFonts w:ascii="Arial" w:hAnsi="Arial" w:cs="Arial"/>
                <w:b/>
                <w:sz w:val="20"/>
                <w:szCs w:val="20"/>
                <w:u w:val="single"/>
              </w:rPr>
              <w:t>revenue classification</w:t>
            </w:r>
            <w:r w:rsidRPr="00545DC2">
              <w:rPr>
                <w:rFonts w:ascii="Arial" w:hAnsi="Arial" w:cs="Arial"/>
                <w:sz w:val="20"/>
                <w:szCs w:val="20"/>
              </w:rPr>
              <w:t xml:space="preserve"> within the Item </w:t>
            </w:r>
            <w:r w:rsidR="00321E44">
              <w:rPr>
                <w:rFonts w:ascii="Arial" w:hAnsi="Arial" w:cs="Arial"/>
                <w:sz w:val="20"/>
                <w:szCs w:val="20"/>
              </w:rPr>
              <w:t xml:space="preserve">Revenue </w:t>
            </w:r>
            <w:r w:rsidRPr="00545DC2">
              <w:rPr>
                <w:rFonts w:ascii="Arial" w:hAnsi="Arial" w:cs="Arial"/>
                <w:sz w:val="20"/>
                <w:szCs w:val="20"/>
              </w:rPr>
              <w:t>Segment provides for all possible sources of revenue informing the budget reporting tables and other reporting formats.</w:t>
            </w:r>
          </w:p>
        </w:tc>
      </w:tr>
      <w:tr w:rsidR="00CF34CA" w:rsidRPr="00545DC2" w14:paraId="4E10F13A"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8C4F4E3" w14:textId="77777777" w:rsidR="00CF34CA" w:rsidRPr="00D0277B" w:rsidRDefault="00351791" w:rsidP="00592605">
            <w:pPr>
              <w:spacing w:before="160" w:after="160" w:line="360" w:lineRule="auto"/>
              <w:ind w:left="0"/>
              <w:jc w:val="both"/>
              <w:rPr>
                <w:rFonts w:ascii="Arial" w:hAnsi="Arial" w:cs="Arial"/>
                <w:b w:val="0"/>
                <w:sz w:val="20"/>
                <w:szCs w:val="20"/>
              </w:rPr>
            </w:pPr>
            <w:r w:rsidRPr="00545DC2">
              <w:rPr>
                <w:rFonts w:ascii="Arial" w:eastAsia="Times New Roman" w:hAnsi="Arial" w:cs="Arial"/>
                <w:sz w:val="20"/>
                <w:szCs w:val="20"/>
                <w:lang w:eastAsia="en-ZA"/>
              </w:rPr>
              <w:t>MFMA Circular 75:  Municipal Budget Circular for the 2015/16 MTREF</w:t>
            </w:r>
          </w:p>
        </w:tc>
        <w:tc>
          <w:tcPr>
            <w:tcW w:w="0" w:type="pct"/>
            <w:tcBorders>
              <w:left w:val="none" w:sz="0" w:space="0" w:color="auto"/>
              <w:right w:val="none" w:sz="0" w:space="0" w:color="auto"/>
            </w:tcBorders>
          </w:tcPr>
          <w:p w14:paraId="76F37BDB"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Transfers to Local Government 2015 (AMENDMENT TO MUNICIPAL INFRASTRUCTURE GRANT AND PUBLIC TRANSPORT GRANT)</w:t>
            </w:r>
          </w:p>
          <w:p w14:paraId="75E38720"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Changes in the 2015 Division of Revenue Bill</w:t>
            </w:r>
          </w:p>
          <w:p w14:paraId="34C3DF85"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Revising Rates, Tariffs and Other Changes</w:t>
            </w:r>
          </w:p>
          <w:p w14:paraId="5962C5C2"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Eskom Bulk Tariff Increases</w:t>
            </w:r>
          </w:p>
          <w:p w14:paraId="3D499884"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Electricity Levy Increases</w:t>
            </w:r>
          </w:p>
          <w:p w14:paraId="4B6CCF27"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Service Level Standards</w:t>
            </w:r>
          </w:p>
          <w:p w14:paraId="2853E4C9"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VAT on Conditional Grants</w:t>
            </w:r>
          </w:p>
          <w:p w14:paraId="357CAFCA"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Conditional Grants Transfers to Municipalities</w:t>
            </w:r>
          </w:p>
          <w:p w14:paraId="0B7097C7"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lastRenderedPageBreak/>
              <w:t>Times of Municipal Conditional Grant Transfers</w:t>
            </w:r>
          </w:p>
          <w:p w14:paraId="797B5407"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Payment Schedules for Transfers</w:t>
            </w:r>
          </w:p>
          <w:p w14:paraId="0B538D3A"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Provincial Allocations and Payment Schedules</w:t>
            </w:r>
          </w:p>
          <w:p w14:paraId="1F5DA724"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Criteria for the Rollover of Conditional Grant Funds</w:t>
            </w:r>
          </w:p>
          <w:p w14:paraId="66E1C4FA"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Unspent Conditional Grant Funds for 2014/15</w:t>
            </w:r>
          </w:p>
          <w:p w14:paraId="7E4E8DCC" w14:textId="77777777" w:rsidR="00CF34CA" w:rsidRPr="00545DC2" w:rsidRDefault="00351791" w:rsidP="00592605">
            <w:pPr>
              <w:pStyle w:val="ListParagraph"/>
              <w:numPr>
                <w:ilvl w:val="0"/>
                <w:numId w:val="13"/>
              </w:numPr>
              <w:spacing w:before="160" w:after="160" w:line="360" w:lineRule="auto"/>
              <w:contextualSpacing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The Difference between the Collection Rates on Table SA8 and SA10</w:t>
            </w:r>
          </w:p>
        </w:tc>
        <w:tc>
          <w:tcPr>
            <w:tcW w:w="0" w:type="pct"/>
            <w:tcBorders>
              <w:left w:val="none" w:sz="0" w:space="0" w:color="auto"/>
            </w:tcBorders>
          </w:tcPr>
          <w:p w14:paraId="26A2C94A" w14:textId="7352B019" w:rsidR="00CF34CA" w:rsidRPr="00D0277B" w:rsidRDefault="00351791" w:rsidP="00592605">
            <w:pPr>
              <w:spacing w:before="160" w:after="16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0277B">
              <w:rPr>
                <w:rFonts w:ascii="Arial" w:hAnsi="Arial" w:cs="Arial"/>
                <w:sz w:val="20"/>
                <w:szCs w:val="20"/>
              </w:rPr>
              <w:lastRenderedPageBreak/>
              <w:t xml:space="preserve">The revenue classification within the Item </w:t>
            </w:r>
            <w:r w:rsidR="0050536C">
              <w:rPr>
                <w:rFonts w:ascii="Arial" w:hAnsi="Arial" w:cs="Arial"/>
                <w:sz w:val="20"/>
                <w:szCs w:val="20"/>
              </w:rPr>
              <w:t xml:space="preserve">Revenue </w:t>
            </w:r>
            <w:r w:rsidRPr="00D0277B">
              <w:rPr>
                <w:rFonts w:ascii="Arial" w:hAnsi="Arial" w:cs="Arial"/>
                <w:sz w:val="20"/>
                <w:szCs w:val="20"/>
              </w:rPr>
              <w:t>Segment provides for all possible sources of revenue informing the budget reporting tables and other reporting formats.</w:t>
            </w:r>
          </w:p>
        </w:tc>
      </w:tr>
      <w:tr w:rsidR="00CF34CA" w:rsidRPr="00545DC2" w14:paraId="5FE05900"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7B0313A3" w14:textId="77777777" w:rsidR="00CF34CA" w:rsidRPr="00D0277B" w:rsidRDefault="00351791" w:rsidP="00592605">
            <w:pPr>
              <w:spacing w:before="160" w:after="160" w:line="360" w:lineRule="auto"/>
              <w:ind w:left="0"/>
              <w:jc w:val="both"/>
              <w:rPr>
                <w:rFonts w:ascii="Arial" w:hAnsi="Arial" w:cs="Arial"/>
                <w:b w:val="0"/>
                <w:sz w:val="20"/>
                <w:szCs w:val="20"/>
              </w:rPr>
            </w:pPr>
            <w:r w:rsidRPr="00545DC2">
              <w:rPr>
                <w:rFonts w:ascii="Arial" w:hAnsi="Arial" w:cs="Arial"/>
                <w:sz w:val="20"/>
                <w:szCs w:val="20"/>
              </w:rPr>
              <w:t>MFMA Circular 78:  Municipal Budget Circular to the 2016/17 MTREF</w:t>
            </w:r>
          </w:p>
        </w:tc>
        <w:tc>
          <w:tcPr>
            <w:tcW w:w="0" w:type="pct"/>
            <w:tcBorders>
              <w:left w:val="none" w:sz="0" w:space="0" w:color="auto"/>
              <w:right w:val="none" w:sz="0" w:space="0" w:color="auto"/>
            </w:tcBorders>
          </w:tcPr>
          <w:p w14:paraId="40153EB0" w14:textId="77777777" w:rsidR="007D6C99"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 xml:space="preserve">To support the newly amalgamated municipalities to undertake a smooth transition, the Municipal Demarcation Transition Grant (MDTG) was established with a time span of three years (2015/16 to 2017/18). The purpose of the grant is to subsidise the additional institutional and administrative costs arising from major boundary changes due to come into effect after the 2016 local government elections. The grant only subsidises additional administrative costs related to the mergers (such as merging </w:t>
            </w:r>
            <w:r w:rsidRPr="00545DC2">
              <w:rPr>
                <w:rFonts w:ascii="Arial" w:eastAsia="Times New Roman" w:hAnsi="Arial" w:cs="Arial"/>
                <w:color w:val="000000"/>
                <w:sz w:val="20"/>
                <w:szCs w:val="20"/>
                <w:lang w:eastAsia="en-ZA"/>
              </w:rPr>
              <w:lastRenderedPageBreak/>
              <w:t>and changing administrative systems and costs related to transferring staff). It does not provide for any infrastructure funding.</w:t>
            </w:r>
          </w:p>
          <w:p w14:paraId="35F13168" w14:textId="1CE7A0EF" w:rsidR="004853B6"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The 2016 D</w:t>
            </w:r>
            <w:r w:rsidR="0050536C">
              <w:rPr>
                <w:rFonts w:ascii="Arial" w:eastAsia="Times New Roman" w:hAnsi="Arial" w:cs="Arial"/>
                <w:color w:val="000000"/>
                <w:sz w:val="20"/>
                <w:szCs w:val="20"/>
                <w:lang w:eastAsia="en-ZA"/>
              </w:rPr>
              <w:t>o</w:t>
            </w:r>
            <w:r w:rsidRPr="00545DC2">
              <w:rPr>
                <w:rFonts w:ascii="Arial" w:eastAsia="Times New Roman" w:hAnsi="Arial" w:cs="Arial"/>
                <w:color w:val="000000"/>
                <w:sz w:val="20"/>
                <w:szCs w:val="20"/>
                <w:lang w:eastAsia="en-ZA"/>
              </w:rPr>
              <w:t xml:space="preserve">RA will set out the funding that will be provided to the affected municipalities, and these municipalities, CMCs and affected provinces must ensure that they adhere to the conditions attached to the </w:t>
            </w:r>
            <w:r w:rsidR="0050536C" w:rsidRPr="00545DC2">
              <w:rPr>
                <w:rFonts w:ascii="Arial" w:eastAsia="Times New Roman" w:hAnsi="Arial" w:cs="Arial"/>
                <w:color w:val="000000"/>
                <w:sz w:val="20"/>
                <w:szCs w:val="20"/>
                <w:lang w:eastAsia="en-ZA"/>
              </w:rPr>
              <w:t xml:space="preserve">Municipal Demarcation Transition Grant </w:t>
            </w:r>
            <w:r w:rsidR="003F61C0">
              <w:rPr>
                <w:rFonts w:ascii="Arial" w:eastAsia="Times New Roman" w:hAnsi="Arial" w:cs="Arial"/>
                <w:color w:val="000000"/>
                <w:sz w:val="20"/>
                <w:szCs w:val="20"/>
                <w:lang w:eastAsia="en-ZA"/>
              </w:rPr>
              <w:t>(</w:t>
            </w:r>
            <w:r w:rsidRPr="00545DC2">
              <w:rPr>
                <w:rFonts w:ascii="Arial" w:eastAsia="Times New Roman" w:hAnsi="Arial" w:cs="Arial"/>
                <w:color w:val="000000"/>
                <w:sz w:val="20"/>
                <w:szCs w:val="20"/>
                <w:lang w:eastAsia="en-ZA"/>
              </w:rPr>
              <w:t>MDTG</w:t>
            </w:r>
            <w:r w:rsidR="003F61C0">
              <w:rPr>
                <w:rFonts w:ascii="Arial" w:eastAsia="Times New Roman" w:hAnsi="Arial" w:cs="Arial"/>
                <w:color w:val="000000"/>
                <w:sz w:val="20"/>
                <w:szCs w:val="20"/>
                <w:lang w:eastAsia="en-ZA"/>
              </w:rPr>
              <w:t>)</w:t>
            </w:r>
          </w:p>
          <w:p w14:paraId="0A12C420" w14:textId="7D15A678" w:rsidR="007D6C99"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In particular, business plans must be timeously submitted to the Department of Cooperative Governance</w:t>
            </w:r>
            <w:r w:rsidR="001F65C1">
              <w:rPr>
                <w:rFonts w:ascii="Arial" w:eastAsia="Times New Roman" w:hAnsi="Arial" w:cs="Arial"/>
                <w:color w:val="000000"/>
                <w:sz w:val="20"/>
                <w:szCs w:val="20"/>
                <w:lang w:eastAsia="en-ZA"/>
              </w:rPr>
              <w:t xml:space="preserve"> and Traditional Affairs</w:t>
            </w:r>
            <w:r w:rsidRPr="00545DC2">
              <w:rPr>
                <w:rFonts w:ascii="Arial" w:eastAsia="Times New Roman" w:hAnsi="Arial" w:cs="Arial"/>
                <w:color w:val="000000"/>
                <w:sz w:val="20"/>
                <w:szCs w:val="20"/>
                <w:lang w:eastAsia="en-ZA"/>
              </w:rPr>
              <w:t xml:space="preserve"> so as to ensure that transfers are done in accordance with the payment schedules.</w:t>
            </w:r>
          </w:p>
          <w:p w14:paraId="0CFABF78" w14:textId="77777777" w:rsidR="007D6C99"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Changes to local government grants.</w:t>
            </w:r>
          </w:p>
          <w:p w14:paraId="0A9008C8" w14:textId="77777777" w:rsidR="007D6C99"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National Treasury has initiated a process of reviewing development charges.  A national draft policy framework on development charges has been developed and </w:t>
            </w:r>
            <w:r w:rsidRPr="00545DC2">
              <w:rPr>
                <w:rFonts w:ascii="Arial" w:eastAsia="Times New Roman" w:hAnsi="Arial" w:cs="Arial"/>
                <w:sz w:val="20"/>
                <w:szCs w:val="20"/>
                <w:lang w:eastAsia="en-ZA"/>
              </w:rPr>
              <w:lastRenderedPageBreak/>
              <w:t>processes are underway to consult on the policy.</w:t>
            </w:r>
          </w:p>
          <w:p w14:paraId="52AD9E3F" w14:textId="77777777" w:rsidR="007D6C99"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Annexure A - Changes to Schedule A1.</w:t>
            </w:r>
          </w:p>
          <w:p w14:paraId="699CBC90" w14:textId="77777777" w:rsidR="007D6C99"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A10 Cost of Free Basic Services.</w:t>
            </w:r>
          </w:p>
          <w:p w14:paraId="3CFACCCF" w14:textId="77777777" w:rsidR="007D6C99"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SA1 Revenue Foregone.</w:t>
            </w:r>
          </w:p>
          <w:p w14:paraId="7C8FFBA2" w14:textId="77777777" w:rsidR="00CF34CA" w:rsidRPr="00545DC2" w:rsidRDefault="00351791" w:rsidP="00592605">
            <w:pPr>
              <w:pStyle w:val="ListParagraph"/>
              <w:numPr>
                <w:ilvl w:val="0"/>
                <w:numId w:val="13"/>
              </w:numPr>
              <w:spacing w:before="160" w:after="160" w:line="360" w:lineRule="auto"/>
              <w:contextualSpacing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eastAsia="Times New Roman" w:hAnsi="Arial" w:cs="Arial"/>
                <w:sz w:val="20"/>
                <w:szCs w:val="20"/>
                <w:lang w:eastAsia="en-ZA"/>
              </w:rPr>
              <w:t>SA9 Provision of Free Basic Services.</w:t>
            </w:r>
          </w:p>
        </w:tc>
        <w:tc>
          <w:tcPr>
            <w:tcW w:w="0" w:type="pct"/>
            <w:tcBorders>
              <w:left w:val="none" w:sz="0" w:space="0" w:color="auto"/>
            </w:tcBorders>
          </w:tcPr>
          <w:p w14:paraId="3AB57F45" w14:textId="77777777" w:rsidR="00CF34CA" w:rsidRPr="00545DC2" w:rsidRDefault="00CF34CA" w:rsidP="00592605">
            <w:pPr>
              <w:spacing w:before="160" w:after="16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14:paraId="313DF3A5" w14:textId="77777777" w:rsidR="001F65C1" w:rsidRDefault="001F65C1" w:rsidP="00592605">
      <w:pPr>
        <w:pStyle w:val="Heading2"/>
        <w:spacing w:line="360" w:lineRule="auto"/>
        <w:jc w:val="both"/>
      </w:pPr>
      <w:bookmarkStart w:id="85" w:name="_Toc362864570"/>
      <w:bookmarkStart w:id="86" w:name="_Toc475627137"/>
      <w:bookmarkStart w:id="87" w:name="_Toc330215253"/>
    </w:p>
    <w:p w14:paraId="3CC33429" w14:textId="4F60021D" w:rsidR="008D5A04" w:rsidRPr="00545DC2" w:rsidRDefault="00351791" w:rsidP="00592605">
      <w:pPr>
        <w:pStyle w:val="Heading2"/>
        <w:spacing w:line="360" w:lineRule="auto"/>
        <w:jc w:val="both"/>
      </w:pPr>
      <w:r w:rsidRPr="00D0277B">
        <w:t>Transactions by Business Process to be allocated in this Segment</w:t>
      </w:r>
      <w:bookmarkEnd w:id="85"/>
      <w:bookmarkEnd w:id="86"/>
    </w:p>
    <w:p w14:paraId="27B4D699" w14:textId="42A04BE5" w:rsidR="00931624" w:rsidRPr="004D125D" w:rsidRDefault="00351791" w:rsidP="00592605">
      <w:pPr>
        <w:pStyle w:val="PSDNumPar"/>
        <w:spacing w:line="360" w:lineRule="auto"/>
        <w:jc w:val="both"/>
      </w:pPr>
      <w:r w:rsidRPr="00ED5683">
        <w:t>Business processes are the set of activities taking place from the initiation of a process to the completion thereof.  Typical in the context of financial reporting is a source document from an activity within a business process initiating the acti</w:t>
      </w:r>
      <w:r w:rsidRPr="004D125D">
        <w:t xml:space="preserve">vity to flow through a defined business process ultimately resulting in the transaction being captured within a financial model in the system and updating the general ledger.  </w:t>
      </w:r>
    </w:p>
    <w:p w14:paraId="5F996CEB" w14:textId="61525018" w:rsidR="00931624" w:rsidRPr="004D125D" w:rsidRDefault="00351791" w:rsidP="00592605">
      <w:pPr>
        <w:pStyle w:val="PSDNumPar"/>
        <w:spacing w:line="360" w:lineRule="auto"/>
        <w:jc w:val="both"/>
      </w:pPr>
      <w:r w:rsidRPr="004D125D">
        <w:t xml:space="preserve">The mSCOA classification framework provides a classification structure within the general ledger to “record” transactional information within “fields” within the </w:t>
      </w:r>
      <w:r w:rsidR="00AE6F7B">
        <w:t xml:space="preserve">municipality’s </w:t>
      </w:r>
      <w:r w:rsidRPr="004D125D">
        <w:t>database functioning in the background of the financial application.</w:t>
      </w:r>
    </w:p>
    <w:p w14:paraId="1BF45C33" w14:textId="079DC213" w:rsidR="00931624" w:rsidRPr="004D125D" w:rsidRDefault="00351791" w:rsidP="00592605">
      <w:pPr>
        <w:pStyle w:val="PSDNumPar"/>
        <w:spacing w:line="360" w:lineRule="auto"/>
        <w:jc w:val="both"/>
      </w:pPr>
      <w:r w:rsidRPr="004D125D">
        <w:t>Identification of transactions by typical business processes thus would provide a standardisation of specific transactional types for recording within the various segment</w:t>
      </w:r>
      <w:r w:rsidR="00F32DCE">
        <w:t>s</w:t>
      </w:r>
      <w:r w:rsidRPr="004D125D">
        <w:t xml:space="preserve"> of mSCOA.  </w:t>
      </w:r>
    </w:p>
    <w:p w14:paraId="0881C86D" w14:textId="1A8C653D" w:rsidR="00931624" w:rsidRPr="00545DC2" w:rsidRDefault="00351791" w:rsidP="00592605">
      <w:pPr>
        <w:pStyle w:val="PSDNumPar"/>
        <w:spacing w:line="360" w:lineRule="auto"/>
        <w:jc w:val="both"/>
      </w:pPr>
      <w:r w:rsidRPr="004D125D">
        <w:t xml:space="preserve">The transaction types reflected here are based on the initial discussions of the </w:t>
      </w:r>
      <w:r w:rsidR="00F32DCE">
        <w:t xml:space="preserve">mSCOA </w:t>
      </w:r>
      <w:r w:rsidRPr="004D125D">
        <w:t xml:space="preserve">Project Steering Committee held during October 2010.  Pending the completion of the “Business Process links to mSCOA” this table </w:t>
      </w:r>
      <w:r w:rsidR="00F32DCE">
        <w:t>may</w:t>
      </w:r>
      <w:r w:rsidRPr="004D125D">
        <w:t xml:space="preserve"> be replaced.</w:t>
      </w:r>
      <w:r w:rsidRPr="00D0277B">
        <w:t xml:space="preserve">  </w:t>
      </w:r>
    </w:p>
    <w:tbl>
      <w:tblPr>
        <w:tblStyle w:val="MediumShading1-Accent15"/>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tblBorders>
        <w:tblLook w:val="04A0" w:firstRow="1" w:lastRow="0" w:firstColumn="1" w:lastColumn="0" w:noHBand="0" w:noVBand="1"/>
      </w:tblPr>
      <w:tblGrid>
        <w:gridCol w:w="2512"/>
        <w:gridCol w:w="2023"/>
        <w:gridCol w:w="4471"/>
      </w:tblGrid>
      <w:tr w:rsidR="0062346A" w:rsidRPr="00545DC2" w14:paraId="67D35D5C" w14:textId="77777777" w:rsidTr="006234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pct"/>
            <w:shd w:val="clear" w:color="auto" w:fill="8DB3E2" w:themeFill="text2" w:themeFillTint="66"/>
          </w:tcPr>
          <w:p w14:paraId="75F2C467" w14:textId="77777777" w:rsidR="008D5A04" w:rsidRPr="00592605" w:rsidRDefault="00351791" w:rsidP="00592605">
            <w:pPr>
              <w:spacing w:before="120" w:after="120" w:line="360" w:lineRule="auto"/>
              <w:ind w:left="0"/>
              <w:jc w:val="both"/>
              <w:rPr>
                <w:rFonts w:ascii="Arial" w:hAnsi="Arial" w:cs="Arial"/>
                <w:bCs w:val="0"/>
                <w:color w:val="000000" w:themeColor="text1"/>
                <w:sz w:val="20"/>
                <w:szCs w:val="20"/>
              </w:rPr>
            </w:pPr>
            <w:r w:rsidRPr="00592605">
              <w:rPr>
                <w:rFonts w:ascii="Arial" w:hAnsi="Arial" w:cs="Arial"/>
                <w:color w:val="000000" w:themeColor="text1"/>
                <w:sz w:val="20"/>
                <w:szCs w:val="20"/>
              </w:rPr>
              <w:lastRenderedPageBreak/>
              <w:t>Transaction Type</w:t>
            </w:r>
          </w:p>
        </w:tc>
        <w:tc>
          <w:tcPr>
            <w:tcW w:w="1123" w:type="pct"/>
            <w:shd w:val="clear" w:color="auto" w:fill="8DB3E2" w:themeFill="text2" w:themeFillTint="66"/>
          </w:tcPr>
          <w:p w14:paraId="7D659634" w14:textId="1D3D80A7" w:rsidR="008D5A04" w:rsidRPr="00592605" w:rsidRDefault="00351791" w:rsidP="00592605">
            <w:pPr>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592605">
              <w:rPr>
                <w:rFonts w:ascii="Arial" w:hAnsi="Arial" w:cs="Arial"/>
                <w:color w:val="000000" w:themeColor="text1"/>
                <w:sz w:val="20"/>
                <w:szCs w:val="20"/>
              </w:rPr>
              <w:t>Allocate Yes/</w:t>
            </w:r>
            <w:r w:rsidR="000C0944">
              <w:rPr>
                <w:rFonts w:ascii="Arial" w:hAnsi="Arial" w:cs="Arial"/>
                <w:color w:val="000000" w:themeColor="text1"/>
                <w:sz w:val="20"/>
                <w:szCs w:val="20"/>
              </w:rPr>
              <w:t xml:space="preserve"> </w:t>
            </w:r>
            <w:r w:rsidRPr="00592605">
              <w:rPr>
                <w:rFonts w:ascii="Arial" w:hAnsi="Arial" w:cs="Arial"/>
                <w:color w:val="000000" w:themeColor="text1"/>
                <w:sz w:val="20"/>
                <w:szCs w:val="20"/>
              </w:rPr>
              <w:t>No</w:t>
            </w:r>
          </w:p>
        </w:tc>
        <w:tc>
          <w:tcPr>
            <w:tcW w:w="2482" w:type="pct"/>
            <w:shd w:val="clear" w:color="auto" w:fill="8DB3E2" w:themeFill="text2" w:themeFillTint="66"/>
          </w:tcPr>
          <w:p w14:paraId="3D405395" w14:textId="77777777" w:rsidR="008D5A04" w:rsidRPr="00592605" w:rsidRDefault="00351791" w:rsidP="00592605">
            <w:pPr>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592605">
              <w:rPr>
                <w:rFonts w:ascii="Arial" w:hAnsi="Arial" w:cs="Arial"/>
                <w:color w:val="000000" w:themeColor="text1"/>
                <w:sz w:val="20"/>
                <w:szCs w:val="20"/>
              </w:rPr>
              <w:t>Comments</w:t>
            </w:r>
          </w:p>
        </w:tc>
      </w:tr>
      <w:tr w:rsidR="008D5A04" w:rsidRPr="00545DC2" w14:paraId="2C6AAE7F"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32B17148" w14:textId="77777777" w:rsidR="008D5A04" w:rsidRPr="00545DC2" w:rsidRDefault="00351791" w:rsidP="00592605">
            <w:pPr>
              <w:spacing w:before="120" w:after="120" w:line="360" w:lineRule="auto"/>
              <w:ind w:left="0"/>
              <w:jc w:val="both"/>
              <w:rPr>
                <w:rFonts w:ascii="Arial" w:hAnsi="Arial" w:cs="Arial"/>
                <w:b w:val="0"/>
                <w:bCs w:val="0"/>
                <w:sz w:val="20"/>
                <w:szCs w:val="20"/>
              </w:rPr>
            </w:pPr>
            <w:r w:rsidRPr="00545DC2">
              <w:rPr>
                <w:rFonts w:ascii="Arial" w:hAnsi="Arial" w:cs="Arial"/>
                <w:sz w:val="20"/>
                <w:szCs w:val="20"/>
              </w:rPr>
              <w:t>Net Assets</w:t>
            </w:r>
          </w:p>
        </w:tc>
        <w:tc>
          <w:tcPr>
            <w:tcW w:w="0" w:type="pct"/>
            <w:tcBorders>
              <w:left w:val="none" w:sz="0" w:space="0" w:color="auto"/>
              <w:right w:val="none" w:sz="0" w:space="0" w:color="auto"/>
            </w:tcBorders>
          </w:tcPr>
          <w:p w14:paraId="5C53AF58" w14:textId="77777777" w:rsidR="008D5A04" w:rsidRPr="00545DC2" w:rsidRDefault="00351791" w:rsidP="00592605">
            <w:pPr>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No</w:t>
            </w:r>
          </w:p>
        </w:tc>
        <w:tc>
          <w:tcPr>
            <w:tcW w:w="0" w:type="pct"/>
            <w:tcBorders>
              <w:left w:val="none" w:sz="0" w:space="0" w:color="auto"/>
            </w:tcBorders>
          </w:tcPr>
          <w:p w14:paraId="117ABB28" w14:textId="77777777" w:rsidR="008D5A04" w:rsidRPr="00545DC2" w:rsidRDefault="008D5A04"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D5A04" w:rsidRPr="00545DC2" w14:paraId="4480FDC0"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13B5041F" w14:textId="77777777" w:rsidR="008D5A04" w:rsidRPr="00545DC2" w:rsidRDefault="00351791" w:rsidP="00592605">
            <w:pPr>
              <w:spacing w:before="120" w:after="120" w:line="360" w:lineRule="auto"/>
              <w:ind w:left="0"/>
              <w:jc w:val="both"/>
              <w:rPr>
                <w:rFonts w:ascii="Arial" w:hAnsi="Arial" w:cs="Arial"/>
                <w:b w:val="0"/>
                <w:bCs w:val="0"/>
                <w:sz w:val="20"/>
                <w:szCs w:val="20"/>
              </w:rPr>
            </w:pPr>
            <w:r w:rsidRPr="00545DC2">
              <w:rPr>
                <w:rFonts w:ascii="Arial" w:hAnsi="Arial" w:cs="Arial"/>
                <w:sz w:val="20"/>
                <w:szCs w:val="20"/>
              </w:rPr>
              <w:t>Assets</w:t>
            </w:r>
          </w:p>
        </w:tc>
        <w:tc>
          <w:tcPr>
            <w:tcW w:w="0" w:type="pct"/>
            <w:tcBorders>
              <w:left w:val="none" w:sz="0" w:space="0" w:color="auto"/>
              <w:right w:val="none" w:sz="0" w:space="0" w:color="auto"/>
            </w:tcBorders>
          </w:tcPr>
          <w:p w14:paraId="226BE5C4" w14:textId="77777777" w:rsidR="008D5A04" w:rsidRPr="00545DC2" w:rsidRDefault="00351791" w:rsidP="00592605">
            <w:pPr>
              <w:spacing w:before="120" w:after="120" w:line="360" w:lineRule="auto"/>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No</w:t>
            </w:r>
          </w:p>
        </w:tc>
        <w:tc>
          <w:tcPr>
            <w:tcW w:w="0" w:type="pct"/>
            <w:tcBorders>
              <w:left w:val="none" w:sz="0" w:space="0" w:color="auto"/>
            </w:tcBorders>
          </w:tcPr>
          <w:p w14:paraId="205A5524" w14:textId="77777777" w:rsidR="008D5A04" w:rsidRPr="00545DC2" w:rsidRDefault="008D5A04"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8D5A04" w:rsidRPr="00545DC2" w14:paraId="2DF74A4B"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23938705" w14:textId="77777777" w:rsidR="008D5A04" w:rsidRPr="00545DC2" w:rsidRDefault="00351791" w:rsidP="00592605">
            <w:pPr>
              <w:spacing w:before="120" w:after="120" w:line="360" w:lineRule="auto"/>
              <w:ind w:left="0"/>
              <w:jc w:val="both"/>
              <w:rPr>
                <w:rFonts w:ascii="Arial" w:hAnsi="Arial" w:cs="Arial"/>
                <w:b w:val="0"/>
                <w:bCs w:val="0"/>
                <w:sz w:val="20"/>
                <w:szCs w:val="20"/>
              </w:rPr>
            </w:pPr>
            <w:r w:rsidRPr="00545DC2">
              <w:rPr>
                <w:rFonts w:ascii="Arial" w:hAnsi="Arial" w:cs="Arial"/>
                <w:sz w:val="20"/>
                <w:szCs w:val="20"/>
              </w:rPr>
              <w:t>Liabilities</w:t>
            </w:r>
          </w:p>
        </w:tc>
        <w:tc>
          <w:tcPr>
            <w:tcW w:w="0" w:type="pct"/>
            <w:tcBorders>
              <w:left w:val="none" w:sz="0" w:space="0" w:color="auto"/>
              <w:right w:val="none" w:sz="0" w:space="0" w:color="auto"/>
            </w:tcBorders>
          </w:tcPr>
          <w:p w14:paraId="6DAF7D3E" w14:textId="77777777" w:rsidR="008D5A04" w:rsidRPr="00545DC2" w:rsidRDefault="00351791" w:rsidP="00592605">
            <w:pPr>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No</w:t>
            </w:r>
          </w:p>
        </w:tc>
        <w:tc>
          <w:tcPr>
            <w:tcW w:w="0" w:type="pct"/>
            <w:tcBorders>
              <w:left w:val="none" w:sz="0" w:space="0" w:color="auto"/>
            </w:tcBorders>
          </w:tcPr>
          <w:p w14:paraId="006496BC" w14:textId="77777777" w:rsidR="008D5A04" w:rsidRPr="00545DC2" w:rsidRDefault="008D5A04"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D5A04" w:rsidRPr="00545DC2" w14:paraId="53374D6B" w14:textId="77777777" w:rsidTr="005926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2E9E83B" w14:textId="77777777" w:rsidR="008D5A04" w:rsidRPr="00545DC2" w:rsidRDefault="00351791" w:rsidP="00592605">
            <w:pPr>
              <w:spacing w:before="120" w:after="120" w:line="360" w:lineRule="auto"/>
              <w:ind w:left="0"/>
              <w:jc w:val="both"/>
              <w:rPr>
                <w:rFonts w:ascii="Arial" w:hAnsi="Arial" w:cs="Arial"/>
                <w:b w:val="0"/>
                <w:bCs w:val="0"/>
                <w:sz w:val="20"/>
                <w:szCs w:val="20"/>
              </w:rPr>
            </w:pPr>
            <w:r w:rsidRPr="00545DC2">
              <w:rPr>
                <w:rFonts w:ascii="Arial" w:hAnsi="Arial" w:cs="Arial"/>
                <w:sz w:val="20"/>
                <w:szCs w:val="20"/>
              </w:rPr>
              <w:t>Revenue</w:t>
            </w:r>
          </w:p>
        </w:tc>
        <w:tc>
          <w:tcPr>
            <w:tcW w:w="0" w:type="pct"/>
            <w:tcBorders>
              <w:left w:val="none" w:sz="0" w:space="0" w:color="auto"/>
              <w:right w:val="none" w:sz="0" w:space="0" w:color="auto"/>
            </w:tcBorders>
          </w:tcPr>
          <w:p w14:paraId="627EDE26" w14:textId="77777777" w:rsidR="008D5A04" w:rsidRPr="00545DC2" w:rsidRDefault="00351791" w:rsidP="00592605">
            <w:pPr>
              <w:spacing w:before="120" w:after="120" w:line="360" w:lineRule="auto"/>
              <w:ind w:left="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Yes</w:t>
            </w:r>
          </w:p>
        </w:tc>
        <w:tc>
          <w:tcPr>
            <w:tcW w:w="0" w:type="pct"/>
            <w:tcBorders>
              <w:left w:val="none" w:sz="0" w:space="0" w:color="auto"/>
            </w:tcBorders>
          </w:tcPr>
          <w:p w14:paraId="381D32EC" w14:textId="77777777" w:rsidR="008D5A04" w:rsidRPr="00545DC2" w:rsidRDefault="00351791"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545DC2">
              <w:rPr>
                <w:rFonts w:ascii="Arial" w:hAnsi="Arial" w:cs="Arial"/>
                <w:sz w:val="20"/>
                <w:szCs w:val="20"/>
              </w:rPr>
              <w:t>Need to be expanded</w:t>
            </w:r>
          </w:p>
        </w:tc>
      </w:tr>
      <w:tr w:rsidR="008D5A04" w:rsidRPr="00545DC2" w14:paraId="25AACE74"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tcPr>
          <w:p w14:paraId="0BA1D8DE" w14:textId="77777777" w:rsidR="008D5A04" w:rsidRPr="00545DC2" w:rsidRDefault="00351791" w:rsidP="00592605">
            <w:pPr>
              <w:spacing w:before="120" w:after="120" w:line="360" w:lineRule="auto"/>
              <w:ind w:left="0"/>
              <w:jc w:val="both"/>
              <w:rPr>
                <w:rFonts w:ascii="Arial" w:hAnsi="Arial" w:cs="Arial"/>
                <w:b w:val="0"/>
                <w:bCs w:val="0"/>
                <w:sz w:val="20"/>
                <w:szCs w:val="20"/>
              </w:rPr>
            </w:pPr>
            <w:r w:rsidRPr="00545DC2">
              <w:rPr>
                <w:rFonts w:ascii="Arial" w:hAnsi="Arial" w:cs="Arial"/>
                <w:sz w:val="20"/>
                <w:szCs w:val="20"/>
              </w:rPr>
              <w:t>Expenditure</w:t>
            </w:r>
          </w:p>
        </w:tc>
        <w:tc>
          <w:tcPr>
            <w:tcW w:w="0" w:type="pct"/>
            <w:tcBorders>
              <w:left w:val="none" w:sz="0" w:space="0" w:color="auto"/>
              <w:right w:val="none" w:sz="0" w:space="0" w:color="auto"/>
            </w:tcBorders>
          </w:tcPr>
          <w:p w14:paraId="5B096BB4" w14:textId="77777777" w:rsidR="008D5A04" w:rsidRPr="00545DC2" w:rsidRDefault="00351791" w:rsidP="00592605">
            <w:pPr>
              <w:spacing w:before="120" w:after="120"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45DC2">
              <w:rPr>
                <w:rFonts w:ascii="Arial" w:hAnsi="Arial" w:cs="Arial"/>
                <w:sz w:val="20"/>
                <w:szCs w:val="20"/>
              </w:rPr>
              <w:t>No</w:t>
            </w:r>
          </w:p>
        </w:tc>
        <w:tc>
          <w:tcPr>
            <w:tcW w:w="0" w:type="pct"/>
            <w:tcBorders>
              <w:left w:val="none" w:sz="0" w:space="0" w:color="auto"/>
            </w:tcBorders>
          </w:tcPr>
          <w:p w14:paraId="1375B4EE" w14:textId="77777777" w:rsidR="008D5A04" w:rsidRPr="00545DC2" w:rsidRDefault="008D5A04"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B3DB357" w14:textId="77777777" w:rsidR="000C0944" w:rsidRDefault="000C0944" w:rsidP="00592605">
      <w:pPr>
        <w:pStyle w:val="PSDNumPar"/>
        <w:numPr>
          <w:ilvl w:val="0"/>
          <w:numId w:val="0"/>
        </w:numPr>
        <w:spacing w:line="360" w:lineRule="auto"/>
        <w:ind w:left="851"/>
        <w:jc w:val="both"/>
      </w:pPr>
    </w:p>
    <w:p w14:paraId="47A83495" w14:textId="71DD6F22" w:rsidR="00596C05" w:rsidRDefault="00596C05" w:rsidP="00592605">
      <w:pPr>
        <w:pStyle w:val="PSDNumPar"/>
        <w:spacing w:line="360" w:lineRule="auto"/>
        <w:jc w:val="both"/>
      </w:pPr>
      <w:r w:rsidRPr="00877499">
        <w:t xml:space="preserve">Pending the outcome of the </w:t>
      </w:r>
      <w:r>
        <w:t xml:space="preserve">Standard Operating Procedures Project undertaken by the </w:t>
      </w:r>
      <w:r w:rsidR="00782BB5">
        <w:t xml:space="preserve">National Treasury: </w:t>
      </w:r>
      <w:r>
        <w:t xml:space="preserve">Office of the Accountant General this table may need to be expanded to include business cycles and activities. </w:t>
      </w:r>
    </w:p>
    <w:p w14:paraId="251E63F5" w14:textId="77777777" w:rsidR="003D3B2E" w:rsidRDefault="003D3B2E" w:rsidP="00592605">
      <w:pPr>
        <w:pStyle w:val="Heading2"/>
        <w:spacing w:line="360" w:lineRule="auto"/>
        <w:jc w:val="both"/>
      </w:pPr>
      <w:bookmarkStart w:id="88" w:name="_Toc475627138"/>
    </w:p>
    <w:p w14:paraId="4C14160D" w14:textId="0BA07112" w:rsidR="008D5A04" w:rsidRPr="00545DC2" w:rsidRDefault="008D5A04" w:rsidP="00592605">
      <w:pPr>
        <w:pStyle w:val="Heading2"/>
        <w:spacing w:line="360" w:lineRule="auto"/>
        <w:jc w:val="both"/>
      </w:pPr>
      <w:r w:rsidRPr="00545DC2">
        <w:t>Category Links and Business Rules</w:t>
      </w:r>
      <w:bookmarkEnd w:id="88"/>
    </w:p>
    <w:p w14:paraId="399ED726" w14:textId="17148EDC" w:rsidR="00931624" w:rsidRPr="004D125D" w:rsidRDefault="00351791" w:rsidP="00592605">
      <w:pPr>
        <w:pStyle w:val="PSDNumPar"/>
        <w:spacing w:line="360" w:lineRule="auto"/>
        <w:jc w:val="both"/>
      </w:pPr>
      <w:r w:rsidRPr="00ED5683">
        <w:t xml:space="preserve">Category links and business rules refer to those programming rules that system developers of financial and business applications for local government </w:t>
      </w:r>
      <w:r w:rsidR="003D3B2E">
        <w:t>are</w:t>
      </w:r>
      <w:r w:rsidRPr="00ED5683">
        <w:t xml:space="preserve"> required to provide for in the</w:t>
      </w:r>
      <w:r w:rsidR="003D3B2E">
        <w:t>ir</w:t>
      </w:r>
      <w:r w:rsidRPr="00ED5683">
        <w:t xml:space="preserve"> application</w:t>
      </w:r>
      <w:r w:rsidR="003D3B2E">
        <w:t>s</w:t>
      </w:r>
      <w:r w:rsidRPr="00ED5683">
        <w:t xml:space="preserve">.  The considerations listed may not be complete considering the development stage of this project and might </w:t>
      </w:r>
      <w:r w:rsidRPr="004D125D">
        <w:t xml:space="preserve">need to be enhanced as this consultation with the various stakeholder groups evolves.  </w:t>
      </w:r>
    </w:p>
    <w:p w14:paraId="1DB0B243" w14:textId="77777777" w:rsidR="00931624" w:rsidRPr="004D125D" w:rsidRDefault="00351791" w:rsidP="00592605">
      <w:pPr>
        <w:pStyle w:val="PSDNumPar"/>
        <w:spacing w:line="360" w:lineRule="auto"/>
        <w:jc w:val="both"/>
      </w:pPr>
      <w:r w:rsidRPr="004D125D">
        <w:t>Proposals identified at this stage of the development of mSCOA:</w:t>
      </w:r>
    </w:p>
    <w:p w14:paraId="634C527A" w14:textId="5D8A461B" w:rsidR="008D5A04" w:rsidRPr="00545DC2" w:rsidRDefault="00351791" w:rsidP="00592605">
      <w:pPr>
        <w:pStyle w:val="Bulletpar"/>
        <w:spacing w:line="360" w:lineRule="auto"/>
      </w:pPr>
      <w:r w:rsidRPr="00D0277B">
        <w:t xml:space="preserve">Opening accounts for Transfers and Subsidies in the Item </w:t>
      </w:r>
      <w:r w:rsidR="00EE2534">
        <w:t>s</w:t>
      </w:r>
      <w:r w:rsidRPr="00D0277B">
        <w:t>egment:  Revenue needs to result in opening an account in the Fund</w:t>
      </w:r>
      <w:r w:rsidR="003D3B2E">
        <w:t>ing</w:t>
      </w:r>
      <w:r w:rsidRPr="00D0277B">
        <w:t xml:space="preserve"> </w:t>
      </w:r>
      <w:r w:rsidR="00EE2534">
        <w:t>s</w:t>
      </w:r>
      <w:r w:rsidRPr="00D0277B">
        <w:t xml:space="preserve">egment and Item </w:t>
      </w:r>
      <w:r w:rsidR="00EE2534">
        <w:t>s</w:t>
      </w:r>
      <w:r w:rsidRPr="00D0277B">
        <w:t xml:space="preserve">egment:  Assets, Liabilities and Net Assets for unspent transfers and subsidies.  </w:t>
      </w:r>
    </w:p>
    <w:p w14:paraId="0204F441" w14:textId="5AC73260" w:rsidR="00E96091" w:rsidRPr="00545DC2" w:rsidRDefault="00351791" w:rsidP="00592605">
      <w:pPr>
        <w:pStyle w:val="Bulletpar"/>
        <w:spacing w:line="360" w:lineRule="auto"/>
      </w:pPr>
      <w:r w:rsidRPr="00D0277B">
        <w:t xml:space="preserve">Revenue accounts in the Item </w:t>
      </w:r>
      <w:r w:rsidR="00EE2534">
        <w:t>s</w:t>
      </w:r>
      <w:r w:rsidRPr="00D0277B">
        <w:t xml:space="preserve">egment to be linked to the equivalent account in the Funding </w:t>
      </w:r>
      <w:r w:rsidR="00EE2534">
        <w:t>s</w:t>
      </w:r>
      <w:r w:rsidRPr="00D0277B">
        <w:t>egment.</w:t>
      </w:r>
    </w:p>
    <w:p w14:paraId="081A8A12" w14:textId="77777777" w:rsidR="003D3B2E" w:rsidRDefault="003D3B2E" w:rsidP="00592605">
      <w:pPr>
        <w:pStyle w:val="Heading2"/>
        <w:spacing w:line="360" w:lineRule="auto"/>
        <w:jc w:val="both"/>
      </w:pPr>
      <w:bookmarkStart w:id="89" w:name="_Toc362864572"/>
      <w:bookmarkStart w:id="90" w:name="_Toc475627139"/>
      <w:bookmarkEnd w:id="87"/>
    </w:p>
    <w:p w14:paraId="4B8FF4C7" w14:textId="77777777" w:rsidR="00B86458" w:rsidRDefault="00B86458" w:rsidP="00592605">
      <w:pPr>
        <w:pStyle w:val="Heading2"/>
        <w:spacing w:line="360" w:lineRule="auto"/>
        <w:jc w:val="both"/>
      </w:pPr>
    </w:p>
    <w:p w14:paraId="131B249A" w14:textId="0A45CCEF" w:rsidR="008D5A04" w:rsidRDefault="00596C05" w:rsidP="00592605">
      <w:pPr>
        <w:pStyle w:val="Heading2"/>
        <w:spacing w:line="360" w:lineRule="auto"/>
        <w:jc w:val="both"/>
      </w:pPr>
      <w:r>
        <w:lastRenderedPageBreak/>
        <w:t xml:space="preserve">Discussion of the </w:t>
      </w:r>
      <w:r w:rsidR="008D5A04" w:rsidRPr="00545DC2">
        <w:t>Classification Structure</w:t>
      </w:r>
      <w:bookmarkEnd w:id="89"/>
      <w:bookmarkEnd w:id="90"/>
    </w:p>
    <w:p w14:paraId="74ECADD6" w14:textId="03E768BC" w:rsidR="00D536BD" w:rsidRPr="006C3A0B" w:rsidRDefault="00D536BD" w:rsidP="00592605">
      <w:pPr>
        <w:pStyle w:val="Heading3"/>
        <w:spacing w:line="360" w:lineRule="auto"/>
        <w:jc w:val="both"/>
      </w:pPr>
      <w:bookmarkStart w:id="91" w:name="_Toc475627140"/>
      <w:r w:rsidRPr="006C3A0B">
        <w:t>Discontinued Operations</w:t>
      </w:r>
      <w:bookmarkEnd w:id="91"/>
    </w:p>
    <w:p w14:paraId="0B5DC4E0" w14:textId="1E15670C" w:rsidR="000F0D6B" w:rsidRPr="006263FC" w:rsidRDefault="000F0D6B" w:rsidP="00592605">
      <w:pPr>
        <w:pStyle w:val="PSDNumPar"/>
        <w:spacing w:line="360" w:lineRule="auto"/>
        <w:jc w:val="both"/>
        <w:rPr>
          <w:rFonts w:eastAsia="Calibri"/>
          <w:bCs/>
          <w:iCs/>
          <w:lang w:eastAsia="en-ZA"/>
        </w:rPr>
      </w:pPr>
      <w:r w:rsidRPr="006263FC">
        <w:rPr>
          <w:rFonts w:eastAsia="Calibri"/>
          <w:lang w:eastAsia="en-ZA"/>
        </w:rPr>
        <w:t xml:space="preserve">The </w:t>
      </w:r>
      <w:r w:rsidRPr="00592605">
        <w:rPr>
          <w:rFonts w:eastAsia="Calibri"/>
          <w:i/>
          <w:lang w:eastAsia="en-ZA"/>
        </w:rPr>
        <w:t xml:space="preserve">Standard of GRAP 100 </w:t>
      </w:r>
      <w:r w:rsidR="00B86458" w:rsidRPr="00592605">
        <w:rPr>
          <w:rFonts w:eastAsia="Calibri"/>
          <w:i/>
          <w:lang w:eastAsia="en-ZA"/>
        </w:rPr>
        <w:t xml:space="preserve">- </w:t>
      </w:r>
      <w:r w:rsidRPr="00592605">
        <w:rPr>
          <w:rFonts w:eastAsia="Calibri"/>
          <w:i/>
          <w:lang w:eastAsia="en-ZA"/>
        </w:rPr>
        <w:t>Discontinued Operations</w:t>
      </w:r>
      <w:r w:rsidRPr="006263FC">
        <w:rPr>
          <w:rFonts w:eastAsia="Calibri"/>
          <w:lang w:eastAsia="en-ZA"/>
        </w:rPr>
        <w:t xml:space="preserve"> require municipalities to specify the presentation and disclosure of discontinued operations.  In particular, the Standard requires the results of discontinued operations to be presented separately in the statement of financial performance with additional disclosures provided in the notes to the financial statements.  </w:t>
      </w:r>
      <w:r w:rsidRPr="006263FC">
        <w:rPr>
          <w:rFonts w:eastAsia="Calibri"/>
          <w:bCs/>
          <w:iCs/>
          <w:lang w:eastAsia="en-ZA"/>
        </w:rPr>
        <w:t>Discontinued operation is a component of an entity that has been disposed of and:</w:t>
      </w:r>
    </w:p>
    <w:p w14:paraId="3C1C2CB8" w14:textId="40CC2C0A" w:rsidR="000F0D6B" w:rsidRPr="006263FC" w:rsidRDefault="000F0D6B" w:rsidP="00592605">
      <w:pPr>
        <w:pStyle w:val="Bulletpar"/>
        <w:spacing w:line="360" w:lineRule="auto"/>
        <w:rPr>
          <w:rFonts w:eastAsia="Calibri"/>
          <w:lang w:eastAsia="en-ZA"/>
        </w:rPr>
      </w:pPr>
      <w:r w:rsidRPr="006263FC">
        <w:rPr>
          <w:rFonts w:eastAsia="Calibri"/>
          <w:lang w:eastAsia="en-ZA"/>
        </w:rPr>
        <w:t>represents a distinguishable activity, group of activities or geographical area of operations;</w:t>
      </w:r>
    </w:p>
    <w:p w14:paraId="2C4B04F4" w14:textId="73112AFF" w:rsidR="000F0D6B" w:rsidRPr="006263FC" w:rsidRDefault="000F0D6B" w:rsidP="00592605">
      <w:pPr>
        <w:pStyle w:val="Bulletpar"/>
        <w:spacing w:line="360" w:lineRule="auto"/>
        <w:rPr>
          <w:rFonts w:eastAsia="Calibri"/>
          <w:lang w:eastAsia="en-ZA"/>
        </w:rPr>
      </w:pPr>
      <w:r w:rsidRPr="006263FC">
        <w:rPr>
          <w:rFonts w:eastAsia="Calibri"/>
          <w:lang w:eastAsia="en-ZA"/>
        </w:rPr>
        <w:t xml:space="preserve">is part of a single co-ordinated plan to dispose of a distinguishable activity, group of activities or geographical area of operations; or </w:t>
      </w:r>
    </w:p>
    <w:p w14:paraId="5FA9AAC5" w14:textId="0AB93C28" w:rsidR="000F0D6B" w:rsidRPr="006263FC" w:rsidRDefault="000F0D6B" w:rsidP="00592605">
      <w:pPr>
        <w:pStyle w:val="Bulletpar"/>
        <w:spacing w:line="360" w:lineRule="auto"/>
      </w:pPr>
      <w:r w:rsidRPr="006263FC">
        <w:rPr>
          <w:rFonts w:eastAsia="Calibri"/>
          <w:lang w:eastAsia="en-ZA"/>
        </w:rPr>
        <w:t xml:space="preserve">is a controlled entity acquired exclusively with a view to </w:t>
      </w:r>
      <w:r w:rsidR="00592A7C" w:rsidRPr="006263FC">
        <w:rPr>
          <w:rFonts w:eastAsia="Calibri"/>
          <w:lang w:eastAsia="en-ZA"/>
        </w:rPr>
        <w:t>re</w:t>
      </w:r>
      <w:r w:rsidR="00B86458">
        <w:rPr>
          <w:rFonts w:eastAsia="Calibri"/>
          <w:lang w:eastAsia="en-ZA"/>
        </w:rPr>
        <w:t>-</w:t>
      </w:r>
      <w:r w:rsidR="00592A7C" w:rsidRPr="006263FC">
        <w:rPr>
          <w:rFonts w:eastAsia="Calibri"/>
          <w:lang w:eastAsia="en-ZA"/>
        </w:rPr>
        <w:t>sale</w:t>
      </w:r>
      <w:r w:rsidR="00B86458">
        <w:rPr>
          <w:rFonts w:eastAsia="Calibri"/>
          <w:lang w:eastAsia="en-ZA"/>
        </w:rPr>
        <w:t>.</w:t>
      </w:r>
    </w:p>
    <w:p w14:paraId="1BAB247E" w14:textId="7F4580C7" w:rsidR="000F0D6B" w:rsidRDefault="000F0D6B" w:rsidP="00592605">
      <w:pPr>
        <w:pStyle w:val="PSDNumPar"/>
        <w:spacing w:line="360" w:lineRule="auto"/>
        <w:jc w:val="both"/>
      </w:pPr>
      <w:r>
        <w:t xml:space="preserve">The classification provides for the municipality </w:t>
      </w:r>
      <w:r w:rsidR="00B86458">
        <w:t>(</w:t>
      </w:r>
      <w:r>
        <w:t>at own discretion</w:t>
      </w:r>
      <w:r w:rsidR="00B86458">
        <w:t>)</w:t>
      </w:r>
      <w:r>
        <w:t xml:space="preserve"> to add accounts required to accomplish the presentation and disclosure envisage</w:t>
      </w:r>
      <w:r w:rsidR="00B86458">
        <w:t>d</w:t>
      </w:r>
      <w:r>
        <w:t xml:space="preserve"> by the Standards of GRAP.</w:t>
      </w:r>
      <w:r w:rsidR="000D5A0E">
        <w:t xml:space="preserve">  Accordingly</w:t>
      </w:r>
      <w:r w:rsidR="00BA1A4E">
        <w:t>,</w:t>
      </w:r>
      <w:r w:rsidR="000D5A0E">
        <w:t xml:space="preserve"> the account </w:t>
      </w:r>
      <w:r w:rsidR="00BA1A4E">
        <w:t xml:space="preserve">is at a posting level as National Treasury do not need any more information for statistical and analytical purposes.  </w:t>
      </w:r>
    </w:p>
    <w:p w14:paraId="7A632859" w14:textId="0F662607" w:rsidR="00596C05" w:rsidRDefault="00B660B9" w:rsidP="00592605">
      <w:pPr>
        <w:pStyle w:val="Heading3"/>
        <w:spacing w:line="360" w:lineRule="auto"/>
        <w:jc w:val="both"/>
      </w:pPr>
      <w:bookmarkStart w:id="92" w:name="_Toc475627141"/>
      <w:r>
        <w:t>Exchange Revenue</w:t>
      </w:r>
      <w:bookmarkEnd w:id="92"/>
    </w:p>
    <w:p w14:paraId="01DFC2F9" w14:textId="286A3F9D" w:rsidR="001F0372" w:rsidRPr="006263FC" w:rsidRDefault="001F0372" w:rsidP="00592605">
      <w:pPr>
        <w:pStyle w:val="PSDNumPar"/>
        <w:spacing w:line="360" w:lineRule="auto"/>
        <w:jc w:val="both"/>
        <w:rPr>
          <w:lang w:val="en-US"/>
        </w:rPr>
      </w:pPr>
      <w:r w:rsidRPr="00D0277B">
        <w:t>On the highest-level Revenue distinguish between Exchange and Non-</w:t>
      </w:r>
      <w:r w:rsidR="00592A7C" w:rsidRPr="00D0277B">
        <w:t>Exchange</w:t>
      </w:r>
      <w:r w:rsidRPr="00D0277B">
        <w:t xml:space="preserve"> Revenue.  Revenue from non-exchange transactions </w:t>
      </w:r>
      <w:r w:rsidR="00B86458">
        <w:t>are</w:t>
      </w:r>
      <w:r w:rsidRPr="00D0277B">
        <w:t xml:space="preserve"> transactions that are not exchange transactions as per </w:t>
      </w:r>
      <w:r w:rsidRPr="00592605">
        <w:rPr>
          <w:i/>
        </w:rPr>
        <w:t>Standard of GRAP 23</w:t>
      </w:r>
      <w:r w:rsidR="00B86458" w:rsidRPr="00592605">
        <w:rPr>
          <w:i/>
        </w:rPr>
        <w:t xml:space="preserve"> - </w:t>
      </w:r>
      <w:r w:rsidRPr="00592605">
        <w:rPr>
          <w:i/>
        </w:rPr>
        <w:t xml:space="preserve"> Revenue</w:t>
      </w:r>
      <w:r w:rsidRPr="00D0277B">
        <w:t xml:space="preserve"> from non-exchange transactions.  In a non-exchange transaction, the municipality either receives value from another entity without directly giving approximately equal value in exchange, or gives value to another entity without directly receiving approximately equal value in exchange.  Exchange transactions are transactions in which one entity receives assets or services, or has liabilities extinguished, and directly gives approximately equal value (primarily in the form of cash, goods, services, or use of assets) to another entity in exchange.</w:t>
      </w:r>
    </w:p>
    <w:p w14:paraId="20EF444B" w14:textId="77777777" w:rsidR="00B86458" w:rsidRDefault="00B86458" w:rsidP="00592605">
      <w:pPr>
        <w:pStyle w:val="Heading4"/>
        <w:spacing w:line="360" w:lineRule="auto"/>
        <w:jc w:val="both"/>
      </w:pPr>
      <w:bookmarkStart w:id="93" w:name="_Toc362864574"/>
      <w:bookmarkStart w:id="94" w:name="_Toc475627142"/>
      <w:bookmarkStart w:id="95" w:name="_Toc330215254"/>
    </w:p>
    <w:p w14:paraId="2077D2C9" w14:textId="46B4CB7D" w:rsidR="008D5A04" w:rsidRPr="00BA1A4E" w:rsidRDefault="008D5A04" w:rsidP="00592605">
      <w:pPr>
        <w:pStyle w:val="Heading4"/>
        <w:spacing w:line="360" w:lineRule="auto"/>
        <w:jc w:val="both"/>
      </w:pPr>
      <w:r w:rsidRPr="00BA1A4E">
        <w:lastRenderedPageBreak/>
        <w:t>Agency Services</w:t>
      </w:r>
      <w:bookmarkEnd w:id="93"/>
      <w:bookmarkEnd w:id="94"/>
    </w:p>
    <w:p w14:paraId="2FDE3E37" w14:textId="77777777" w:rsidR="001B7766" w:rsidRPr="00592605" w:rsidRDefault="00351791" w:rsidP="00592605">
      <w:pPr>
        <w:pStyle w:val="Definition"/>
        <w:shd w:val="clear" w:color="auto" w:fill="DBE5F1" w:themeFill="accent1" w:themeFillTint="33"/>
        <w:spacing w:line="360" w:lineRule="auto"/>
        <w:rPr>
          <w:b/>
        </w:rPr>
      </w:pPr>
      <w:bookmarkStart w:id="96" w:name="_Ref394059056"/>
      <w:r w:rsidRPr="00592605">
        <w:rPr>
          <w:b/>
        </w:rPr>
        <w:t>Definition:</w:t>
      </w:r>
    </w:p>
    <w:p w14:paraId="7C058B9C" w14:textId="0F17447A" w:rsidR="001B7766" w:rsidRPr="00545DC2" w:rsidRDefault="00B86458" w:rsidP="00592605">
      <w:pPr>
        <w:pStyle w:val="Definition"/>
        <w:shd w:val="clear" w:color="auto" w:fill="DBE5F1" w:themeFill="accent1" w:themeFillTint="33"/>
        <w:spacing w:line="360" w:lineRule="auto"/>
      </w:pPr>
      <w:r w:rsidRPr="00592605">
        <w:rPr>
          <w:b/>
        </w:rPr>
        <w:t>Agency Services –</w:t>
      </w:r>
      <w:r>
        <w:t xml:space="preserve"> is </w:t>
      </w:r>
      <w:r w:rsidR="00775675">
        <w:t>c</w:t>
      </w:r>
      <w:r w:rsidR="00351791" w:rsidRPr="00D0277B">
        <w:t>ompensation received by the municipality from the principle (maybe a national/</w:t>
      </w:r>
      <w:r w:rsidR="00775675">
        <w:t xml:space="preserve"> </w:t>
      </w:r>
      <w:r w:rsidR="00351791" w:rsidRPr="00D0277B">
        <w:t>provincial department or a district municipality) for rendering the agency</w:t>
      </w:r>
      <w:r w:rsidR="006405C9" w:rsidRPr="00D0277B">
        <w:t xml:space="preserve"> service</w:t>
      </w:r>
      <w:r w:rsidR="00351791" w:rsidRPr="00D0277B">
        <w:t xml:space="preserve"> </w:t>
      </w:r>
      <w:r w:rsidR="00775675">
        <w:t xml:space="preserve">and </w:t>
      </w:r>
      <w:r w:rsidR="00351791" w:rsidRPr="00D0277B">
        <w:t>should be recognised as receipts and not set-off against the expenditure.  This compensation may</w:t>
      </w:r>
      <w:r w:rsidR="00513769" w:rsidRPr="00D0277B">
        <w:t xml:space="preserve"> </w:t>
      </w:r>
      <w:r w:rsidR="00351791" w:rsidRPr="00D0277B">
        <w:t xml:space="preserve">be in the form of a commission to be deducted from the amount to be surrendered to </w:t>
      </w:r>
      <w:r w:rsidR="00513769" w:rsidRPr="00D0277B">
        <w:t xml:space="preserve">the </w:t>
      </w:r>
      <w:r w:rsidR="00351791" w:rsidRPr="00D0277B">
        <w:t xml:space="preserve">principle by the municipality, </w:t>
      </w:r>
      <w:r w:rsidR="00513769" w:rsidRPr="00D0277B">
        <w:t xml:space="preserve">or </w:t>
      </w:r>
      <w:r w:rsidR="00351791" w:rsidRPr="00D0277B">
        <w:t>management fees or handling fees.</w:t>
      </w:r>
    </w:p>
    <w:p w14:paraId="3A820A4A" w14:textId="77777777" w:rsidR="00775675" w:rsidRDefault="00775675" w:rsidP="00592605">
      <w:pPr>
        <w:pStyle w:val="PSDNumPar"/>
        <w:numPr>
          <w:ilvl w:val="0"/>
          <w:numId w:val="0"/>
        </w:numPr>
        <w:spacing w:line="360" w:lineRule="auto"/>
        <w:ind w:left="851"/>
        <w:jc w:val="both"/>
      </w:pPr>
    </w:p>
    <w:p w14:paraId="7BC9D262" w14:textId="03DFC480" w:rsidR="00C33D6F" w:rsidRPr="00545DC2" w:rsidRDefault="00351791" w:rsidP="00592605">
      <w:pPr>
        <w:pStyle w:val="PSDNumPar"/>
        <w:spacing w:line="360" w:lineRule="auto"/>
        <w:jc w:val="both"/>
      </w:pPr>
      <w:r w:rsidRPr="00D0277B">
        <w:t>At the highest level this classification provides for:</w:t>
      </w:r>
    </w:p>
    <w:p w14:paraId="0898FD67" w14:textId="77777777" w:rsidR="00C33D6F" w:rsidRPr="00545DC2" w:rsidRDefault="00C33D6F" w:rsidP="00592605">
      <w:pPr>
        <w:pStyle w:val="Numberedbodytext"/>
        <w:numPr>
          <w:ilvl w:val="0"/>
          <w:numId w:val="0"/>
        </w:numPr>
        <w:spacing w:line="360" w:lineRule="auto"/>
      </w:pPr>
      <w:r w:rsidRPr="00D0277B">
        <w:rPr>
          <w:noProof/>
          <w:lang w:eastAsia="en-ZA"/>
        </w:rPr>
        <w:drawing>
          <wp:inline distT="0" distB="0" distL="0" distR="0" wp14:anchorId="122BB31F" wp14:editId="78FD0C48">
            <wp:extent cx="5652000" cy="18360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03E1F5F" w14:textId="77777777" w:rsidR="00931624" w:rsidRPr="00545DC2" w:rsidRDefault="00351791" w:rsidP="00592605">
      <w:pPr>
        <w:pStyle w:val="PSDNumPar"/>
        <w:spacing w:line="360" w:lineRule="auto"/>
        <w:jc w:val="both"/>
      </w:pPr>
      <w:r w:rsidRPr="00D0277B">
        <w:t>Revenue includes only the gross inflows of economic benefits or service potential received and receivable by the municipality on its own account.  Amounts collected as agent of an entity or on behalf of other third parties, for example, the collection of motor vehicle registration fees by the municipality on behalf of municipalities providing such services, are not economic benefits or service potential that flow to the municipality and do not result in increases in assets or decreases in liabilities.  Therefore, they are excluded from revenue.</w:t>
      </w:r>
      <w:bookmarkEnd w:id="96"/>
      <w:r w:rsidRPr="00D0277B">
        <w:t xml:space="preserve">  </w:t>
      </w:r>
    </w:p>
    <w:p w14:paraId="1A46803E" w14:textId="77777777" w:rsidR="00931624" w:rsidRPr="00545DC2" w:rsidRDefault="00351791" w:rsidP="00592605">
      <w:pPr>
        <w:pStyle w:val="PSDNumPar"/>
        <w:spacing w:line="360" w:lineRule="auto"/>
        <w:jc w:val="both"/>
      </w:pPr>
      <w:r w:rsidRPr="00D0277B">
        <w:t>Similarly, in a custodial or agency relationship, the gross inflows of economic benefits or service potential include amounts collected on behalf of the principal and which do not result in increases in net assets for the municipality</w:t>
      </w:r>
      <w:r w:rsidR="008D5A04" w:rsidRPr="00545DC2">
        <w:t xml:space="preserve">.  </w:t>
      </w:r>
    </w:p>
    <w:p w14:paraId="1DB28066" w14:textId="77777777" w:rsidR="00931624" w:rsidRPr="00545DC2" w:rsidRDefault="00351791" w:rsidP="00592605">
      <w:pPr>
        <w:pStyle w:val="PSDNumPar"/>
        <w:spacing w:line="360" w:lineRule="auto"/>
        <w:jc w:val="both"/>
      </w:pPr>
      <w:r w:rsidRPr="00D0277B">
        <w:t>The amounts collected on behalf of the principal are not revenue.  Instead, revenue is the amount of any commission received or receivable for the collection or handling of the gross flows.</w:t>
      </w:r>
    </w:p>
    <w:p w14:paraId="63F49388" w14:textId="77777777" w:rsidR="00931624" w:rsidRPr="00545DC2" w:rsidRDefault="00351791" w:rsidP="00592605">
      <w:pPr>
        <w:pStyle w:val="PSDNumPar"/>
        <w:spacing w:line="360" w:lineRule="auto"/>
        <w:jc w:val="both"/>
      </w:pPr>
      <w:r w:rsidRPr="00D0277B">
        <w:lastRenderedPageBreak/>
        <w:t xml:space="preserve">The principle underlying agency services is that the municipality performs a service on behalf of another entity.  </w:t>
      </w:r>
    </w:p>
    <w:p w14:paraId="5AE1E18F" w14:textId="77777777" w:rsidR="00CC1CFB" w:rsidRDefault="00CC1CFB" w:rsidP="00592605">
      <w:pPr>
        <w:pStyle w:val="PSDNumPar"/>
        <w:spacing w:line="360" w:lineRule="auto"/>
        <w:jc w:val="both"/>
      </w:pPr>
      <w:r w:rsidRPr="006C3A0B">
        <w:rPr>
          <w:rFonts w:cs="Arial"/>
          <w:noProof/>
          <w:szCs w:val="22"/>
          <w:lang w:eastAsia="en-ZA"/>
        </w:rPr>
        <w:drawing>
          <wp:anchor distT="0" distB="0" distL="114300" distR="114300" simplePos="0" relativeHeight="251660288" behindDoc="0" locked="0" layoutInCell="1" allowOverlap="1" wp14:anchorId="1604025B" wp14:editId="12E7016A">
            <wp:simplePos x="0" y="0"/>
            <wp:positionH relativeFrom="column">
              <wp:posOffset>0</wp:posOffset>
            </wp:positionH>
            <wp:positionV relativeFrom="page">
              <wp:posOffset>2082800</wp:posOffset>
            </wp:positionV>
            <wp:extent cx="5486400" cy="3561715"/>
            <wp:effectExtent l="57150" t="57150" r="76200" b="114935"/>
            <wp:wrapSquare wrapText="bothSides"/>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V relativeFrom="margin">
              <wp14:pctHeight>0</wp14:pctHeight>
            </wp14:sizeRelV>
          </wp:anchor>
        </w:drawing>
      </w:r>
      <w:r w:rsidR="00351791" w:rsidRPr="00D0277B">
        <w:t xml:space="preserve">Funding received by the municipality to compensate for cost to provide the agency service should be recognised as receipts and not set-off against the expenditure. </w:t>
      </w:r>
    </w:p>
    <w:p w14:paraId="7A31B745" w14:textId="77777777" w:rsidR="00CC1CFB" w:rsidRDefault="00CC1CFB" w:rsidP="00592605">
      <w:pPr>
        <w:pStyle w:val="PSDNumPar"/>
        <w:numPr>
          <w:ilvl w:val="0"/>
          <w:numId w:val="0"/>
        </w:numPr>
        <w:spacing w:line="360" w:lineRule="auto"/>
        <w:ind w:left="851"/>
        <w:jc w:val="both"/>
      </w:pPr>
    </w:p>
    <w:p w14:paraId="20A3B817" w14:textId="2A32CEBB" w:rsidR="00931624" w:rsidRPr="00545DC2" w:rsidRDefault="00351791" w:rsidP="00592605">
      <w:pPr>
        <w:pStyle w:val="PSDNumPar"/>
        <w:spacing w:line="360" w:lineRule="auto"/>
        <w:jc w:val="both"/>
      </w:pPr>
      <w:r w:rsidRPr="00D0277B">
        <w:t>The actual expenditure incurred to deliver the agency services must be recognised as expenses.  This funding code is therefore used for the recording of transactions relating to the provision of “Agency Services”.</w:t>
      </w:r>
    </w:p>
    <w:p w14:paraId="43DA1881" w14:textId="477537A8" w:rsidR="00C33D6F" w:rsidRDefault="00351791" w:rsidP="00592605">
      <w:pPr>
        <w:pStyle w:val="PSDNumPar"/>
        <w:spacing w:line="360" w:lineRule="auto"/>
        <w:jc w:val="both"/>
      </w:pPr>
      <w:r w:rsidRPr="00D0277B">
        <w:t>Non-core functions (defined in the Function Segment) are commonly known as “agency services”.  The structure provides for a classification of “non-core services” per function provided for in the constitution.  The arrangement depends on the municipality</w:t>
      </w:r>
      <w:r w:rsidR="00681125" w:rsidRPr="00D0277B">
        <w:t xml:space="preserve"> whether</w:t>
      </w:r>
      <w:r w:rsidRPr="00D0277B">
        <w:t xml:space="preserve"> to agree with a national/</w:t>
      </w:r>
      <w:r w:rsidR="00CC1CFB">
        <w:t xml:space="preserve"> </w:t>
      </w:r>
      <w:r w:rsidRPr="00D0277B">
        <w:t xml:space="preserve">provincial department or district municipality to perform the administration of the function.  </w:t>
      </w:r>
    </w:p>
    <w:p w14:paraId="5D2AF16C" w14:textId="77777777" w:rsidR="00CC1CFB" w:rsidRDefault="00CC1CFB" w:rsidP="00592605">
      <w:pPr>
        <w:pStyle w:val="Heading5"/>
        <w:spacing w:line="360" w:lineRule="auto"/>
        <w:jc w:val="both"/>
      </w:pPr>
      <w:bookmarkStart w:id="97" w:name="_Toc475627143"/>
    </w:p>
    <w:p w14:paraId="1AD2D12E" w14:textId="77777777" w:rsidR="00CC1CFB" w:rsidRDefault="00CC1CFB" w:rsidP="00592605">
      <w:pPr>
        <w:pStyle w:val="Heading5"/>
        <w:spacing w:line="360" w:lineRule="auto"/>
        <w:jc w:val="both"/>
      </w:pPr>
    </w:p>
    <w:p w14:paraId="4054CB3E" w14:textId="77777777" w:rsidR="00CC1CFB" w:rsidRDefault="00CC1CFB" w:rsidP="00592605">
      <w:pPr>
        <w:pStyle w:val="Heading5"/>
        <w:spacing w:line="360" w:lineRule="auto"/>
        <w:jc w:val="both"/>
      </w:pPr>
    </w:p>
    <w:p w14:paraId="1700A9D1" w14:textId="06853BD3" w:rsidR="00EE2534" w:rsidRDefault="00EE2534" w:rsidP="00592605">
      <w:pPr>
        <w:pStyle w:val="Heading5"/>
        <w:spacing w:line="360" w:lineRule="auto"/>
        <w:jc w:val="both"/>
      </w:pPr>
      <w:r>
        <w:lastRenderedPageBreak/>
        <w:t>District Municipalities</w:t>
      </w:r>
      <w:bookmarkEnd w:id="97"/>
    </w:p>
    <w:p w14:paraId="0F7F665C" w14:textId="7467F93D" w:rsidR="00EE2534" w:rsidRDefault="00EE2534" w:rsidP="00592605">
      <w:pPr>
        <w:pStyle w:val="PSDNumPar"/>
        <w:spacing w:line="360" w:lineRule="auto"/>
        <w:jc w:val="both"/>
        <w:rPr>
          <w:lang w:eastAsia="en-ZA"/>
        </w:rPr>
      </w:pPr>
      <w:r w:rsidRPr="005A729E">
        <w:rPr>
          <w:lang w:eastAsia="en-ZA"/>
        </w:rPr>
        <w:t>Commission or management fees received for agency functions on behalf of district municipalities.</w:t>
      </w:r>
      <w:r>
        <w:rPr>
          <w:lang w:eastAsia="en-ZA"/>
        </w:rPr>
        <w:t xml:space="preserve">  Posting level accounts defined under this category is limited to the Eastern Cape and Western Cape Provinces.</w:t>
      </w:r>
    </w:p>
    <w:p w14:paraId="20EAF803" w14:textId="528886E0" w:rsidR="00C33D6F" w:rsidRDefault="00351791" w:rsidP="00592605">
      <w:pPr>
        <w:pStyle w:val="PSDNumPar"/>
        <w:spacing w:line="360" w:lineRule="auto"/>
        <w:jc w:val="both"/>
      </w:pPr>
      <w:r w:rsidRPr="00D0277B">
        <w:t>Due to the diverse nature and different arrangements currently in place between municipalities and province/</w:t>
      </w:r>
      <w:r w:rsidR="00CC1CFB">
        <w:t xml:space="preserve"> </w:t>
      </w:r>
      <w:r w:rsidRPr="00D0277B">
        <w:t xml:space="preserve">national departments </w:t>
      </w:r>
      <w:r w:rsidR="00CC1CFB">
        <w:t xml:space="preserve">mSCOA </w:t>
      </w:r>
      <w:r w:rsidRPr="00D0277B">
        <w:t>provide</w:t>
      </w:r>
      <w:r w:rsidR="00CC1CFB">
        <w:t>s</w:t>
      </w:r>
      <w:r w:rsidRPr="00D0277B">
        <w:rPr>
          <w:color w:val="FF0000"/>
        </w:rPr>
        <w:t xml:space="preserve"> </w:t>
      </w:r>
      <w:r w:rsidRPr="00D0277B">
        <w:t>for a distinction between national/</w:t>
      </w:r>
      <w:r w:rsidR="00CC1CFB">
        <w:t xml:space="preserve"> </w:t>
      </w:r>
      <w:r w:rsidRPr="00D0277B">
        <w:t>provincial and district municipality/</w:t>
      </w:r>
      <w:r w:rsidR="00CC1CFB">
        <w:t xml:space="preserve"> </w:t>
      </w:r>
      <w:r w:rsidRPr="00D0277B">
        <w:t xml:space="preserve">local municipality agreements.   Accordingly, the posting level accounts needed for the respective agency agreements need to be provided to National Treasury for inclusion in the mSCOA.  </w:t>
      </w:r>
    </w:p>
    <w:p w14:paraId="7E2F8254" w14:textId="7CB8F885" w:rsidR="00E32876" w:rsidRPr="006C3A0B" w:rsidRDefault="00BA1A4E" w:rsidP="00592605">
      <w:pPr>
        <w:pStyle w:val="PSDNumPar"/>
        <w:spacing w:line="360" w:lineRule="auto"/>
        <w:jc w:val="both"/>
        <w:rPr>
          <w:rFonts w:cs="Arial"/>
          <w:szCs w:val="22"/>
        </w:rPr>
      </w:pPr>
      <w:r>
        <w:t xml:space="preserve">The posting level for these accounts are defined based on information provided to National Treasury.  Accordingly, the available posting levels are not sufficient for all municipalities due to a lack of information forthcoming to define accounts.  The following accounts are available within the above overall classification for “Agency Services”.  </w:t>
      </w:r>
    </w:p>
    <w:p w14:paraId="4988DDDE" w14:textId="41D4DB08" w:rsidR="00E32876" w:rsidRDefault="00E32876" w:rsidP="00592605">
      <w:pPr>
        <w:pStyle w:val="Heading5"/>
        <w:spacing w:line="360" w:lineRule="auto"/>
        <w:jc w:val="both"/>
        <w:rPr>
          <w:lang w:eastAsia="en-ZA"/>
        </w:rPr>
      </w:pPr>
      <w:bookmarkStart w:id="98" w:name="_Toc475627144"/>
      <w:r>
        <w:rPr>
          <w:lang w:eastAsia="en-ZA"/>
        </w:rPr>
        <w:t>National</w:t>
      </w:r>
      <w:bookmarkEnd w:id="98"/>
      <w:r>
        <w:rPr>
          <w:lang w:eastAsia="en-ZA"/>
        </w:rPr>
        <w:t xml:space="preserve"> </w:t>
      </w:r>
    </w:p>
    <w:p w14:paraId="51682B38" w14:textId="6FA89386" w:rsidR="00495824" w:rsidRDefault="00495824" w:rsidP="00592605">
      <w:pPr>
        <w:pStyle w:val="PSDNumPar"/>
        <w:spacing w:line="360" w:lineRule="auto"/>
        <w:jc w:val="both"/>
        <w:rPr>
          <w:lang w:eastAsia="en-ZA"/>
        </w:rPr>
      </w:pPr>
      <w:r w:rsidRPr="00495824">
        <w:rPr>
          <w:lang w:eastAsia="en-ZA"/>
        </w:rPr>
        <w:t>Commission or management fees received for agency functions on behalf of national departments undertaken by municipalities as per agency agreement.</w:t>
      </w:r>
      <w:r w:rsidR="00CE3FE5">
        <w:rPr>
          <w:lang w:eastAsia="en-ZA"/>
        </w:rPr>
        <w:t xml:space="preserve">  Posting levels accounts are added based on requests made by municipalities through the </w:t>
      </w:r>
      <w:r w:rsidR="00CC1CFB">
        <w:rPr>
          <w:lang w:eastAsia="en-ZA"/>
        </w:rPr>
        <w:t>mSCOA Frequently Asked Questions (</w:t>
      </w:r>
      <w:r w:rsidR="00CE3FE5">
        <w:rPr>
          <w:lang w:eastAsia="en-ZA"/>
        </w:rPr>
        <w:t>FAQ</w:t>
      </w:r>
      <w:r w:rsidR="00CC1CFB">
        <w:rPr>
          <w:lang w:eastAsia="en-ZA"/>
        </w:rPr>
        <w:t>)</w:t>
      </w:r>
      <w:r w:rsidR="00CE3FE5">
        <w:rPr>
          <w:lang w:eastAsia="en-ZA"/>
        </w:rPr>
        <w:t xml:space="preserve"> D</w:t>
      </w:r>
      <w:r w:rsidR="00CC1CFB">
        <w:rPr>
          <w:lang w:eastAsia="en-ZA"/>
        </w:rPr>
        <w:t>atabase</w:t>
      </w:r>
      <w:r w:rsidR="00CE3FE5">
        <w:rPr>
          <w:lang w:eastAsia="en-ZA"/>
        </w:rPr>
        <w:t xml:space="preserve"> and mSCOA Technical Committee</w:t>
      </w:r>
      <w:r w:rsidR="00CC1CFB">
        <w:rPr>
          <w:lang w:eastAsia="en-ZA"/>
        </w:rPr>
        <w:t>:</w:t>
      </w:r>
    </w:p>
    <w:p w14:paraId="2BD245A4" w14:textId="59252864" w:rsidR="00E32876" w:rsidRPr="00495824" w:rsidRDefault="00FA5DB3" w:rsidP="00592605">
      <w:pPr>
        <w:pStyle w:val="PSDNumPar"/>
        <w:numPr>
          <w:ilvl w:val="0"/>
          <w:numId w:val="0"/>
        </w:numPr>
        <w:spacing w:line="360" w:lineRule="auto"/>
        <w:jc w:val="both"/>
        <w:rPr>
          <w:lang w:eastAsia="en-ZA"/>
        </w:rPr>
      </w:pPr>
      <w:r>
        <w:rPr>
          <w:noProof/>
          <w:lang w:eastAsia="en-ZA"/>
        </w:rPr>
        <w:drawing>
          <wp:inline distT="0" distB="0" distL="0" distR="0" wp14:anchorId="018B6F7B" wp14:editId="13D5B573">
            <wp:extent cx="5486400" cy="1800000"/>
            <wp:effectExtent l="0" t="76200" r="0" b="10541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BE21AA9" w14:textId="77777777" w:rsidR="00CC1CFB" w:rsidRDefault="00CC1CFB" w:rsidP="00592605">
      <w:pPr>
        <w:pStyle w:val="Heading5"/>
        <w:spacing w:line="360" w:lineRule="auto"/>
        <w:jc w:val="both"/>
      </w:pPr>
      <w:bookmarkStart w:id="99" w:name="_Toc475627145"/>
    </w:p>
    <w:p w14:paraId="6A98ED70" w14:textId="77777777" w:rsidR="00CC1CFB" w:rsidRDefault="00CC1CFB" w:rsidP="00592605">
      <w:pPr>
        <w:pStyle w:val="Heading5"/>
        <w:spacing w:line="360" w:lineRule="auto"/>
        <w:jc w:val="both"/>
      </w:pPr>
    </w:p>
    <w:p w14:paraId="1D1D5855" w14:textId="3654B462" w:rsidR="009B21F6" w:rsidRDefault="00E32876" w:rsidP="00592605">
      <w:pPr>
        <w:pStyle w:val="Heading5"/>
        <w:spacing w:line="360" w:lineRule="auto"/>
        <w:jc w:val="both"/>
      </w:pPr>
      <w:r>
        <w:lastRenderedPageBreak/>
        <w:t>Provincial</w:t>
      </w:r>
      <w:bookmarkEnd w:id="99"/>
    </w:p>
    <w:p w14:paraId="57328F1F" w14:textId="53CBD2B7" w:rsidR="00964B64" w:rsidRDefault="00964B64" w:rsidP="00592605">
      <w:pPr>
        <w:pStyle w:val="PSDNumPar"/>
        <w:spacing w:line="360" w:lineRule="auto"/>
        <w:jc w:val="both"/>
        <w:rPr>
          <w:lang w:eastAsia="en-ZA"/>
        </w:rPr>
      </w:pPr>
      <w:r w:rsidRPr="00964B64">
        <w:rPr>
          <w:lang w:eastAsia="en-ZA"/>
        </w:rPr>
        <w:t>Commission or management fees received for agency functions on behalf of provincial departments, for example vehicle registration handled on behalf of province.</w:t>
      </w:r>
    </w:p>
    <w:p w14:paraId="4D5FA752" w14:textId="4B62BCF8" w:rsidR="0054425B" w:rsidRDefault="00AE5188" w:rsidP="00592605">
      <w:pPr>
        <w:pStyle w:val="PSDNumPar"/>
        <w:spacing w:line="360" w:lineRule="auto"/>
        <w:jc w:val="both"/>
        <w:rPr>
          <w:lang w:eastAsia="en-ZA"/>
        </w:rPr>
      </w:pPr>
      <w:r>
        <w:rPr>
          <w:lang w:eastAsia="en-ZA"/>
        </w:rPr>
        <w:t>If the current classification is not adequate, a m</w:t>
      </w:r>
      <w:r w:rsidR="0054425B">
        <w:rPr>
          <w:lang w:eastAsia="en-ZA"/>
        </w:rPr>
        <w:t>unicipalit</w:t>
      </w:r>
      <w:r>
        <w:rPr>
          <w:lang w:eastAsia="en-ZA"/>
        </w:rPr>
        <w:t>y</w:t>
      </w:r>
      <w:r w:rsidR="0054425B">
        <w:rPr>
          <w:lang w:eastAsia="en-ZA"/>
        </w:rPr>
        <w:t xml:space="preserve"> need to request </w:t>
      </w:r>
      <w:r w:rsidR="005B07C1">
        <w:rPr>
          <w:lang w:eastAsia="en-ZA"/>
        </w:rPr>
        <w:t xml:space="preserve">additional </w:t>
      </w:r>
      <w:r w:rsidR="0054425B">
        <w:rPr>
          <w:lang w:eastAsia="en-ZA"/>
        </w:rPr>
        <w:t xml:space="preserve">posting level accounts to be added through logging requests </w:t>
      </w:r>
      <w:r w:rsidR="00CC1CFB">
        <w:rPr>
          <w:lang w:eastAsia="en-ZA"/>
        </w:rPr>
        <w:t>to the mSCOA Technical Committee through</w:t>
      </w:r>
      <w:r w:rsidR="0054425B">
        <w:rPr>
          <w:lang w:eastAsia="en-ZA"/>
        </w:rPr>
        <w:t xml:space="preserve"> the </w:t>
      </w:r>
      <w:r w:rsidR="00CC1CFB">
        <w:rPr>
          <w:lang w:eastAsia="en-ZA"/>
        </w:rPr>
        <w:t>Frequently Asked Questions (</w:t>
      </w:r>
      <w:r w:rsidR="0054425B">
        <w:rPr>
          <w:lang w:eastAsia="en-ZA"/>
        </w:rPr>
        <w:t>FAQ</w:t>
      </w:r>
      <w:r w:rsidR="00CC1CFB">
        <w:rPr>
          <w:lang w:eastAsia="en-ZA"/>
        </w:rPr>
        <w:t>)</w:t>
      </w:r>
      <w:r w:rsidR="0054425B">
        <w:rPr>
          <w:lang w:eastAsia="en-ZA"/>
        </w:rPr>
        <w:t xml:space="preserve"> D</w:t>
      </w:r>
      <w:r w:rsidR="00CC1CFB">
        <w:rPr>
          <w:lang w:eastAsia="en-ZA"/>
        </w:rPr>
        <w:t>atabase</w:t>
      </w:r>
      <w:r w:rsidR="0054425B">
        <w:rPr>
          <w:lang w:eastAsia="en-ZA"/>
        </w:rPr>
        <w:t xml:space="preserve"> for </w:t>
      </w:r>
      <w:r w:rsidR="001543A7">
        <w:rPr>
          <w:lang w:eastAsia="en-ZA"/>
        </w:rPr>
        <w:t>consideration</w:t>
      </w:r>
      <w:r>
        <w:rPr>
          <w:lang w:eastAsia="en-ZA"/>
        </w:rPr>
        <w:t>:</w:t>
      </w:r>
    </w:p>
    <w:p w14:paraId="6618549F" w14:textId="77777777" w:rsidR="00F314A9" w:rsidRDefault="00EB3AF1" w:rsidP="00592605">
      <w:pPr>
        <w:pStyle w:val="BodyTextParagraphs"/>
        <w:spacing w:line="360" w:lineRule="auto"/>
        <w:ind w:hanging="720"/>
        <w:jc w:val="both"/>
      </w:pPr>
      <w:r>
        <w:rPr>
          <w:noProof/>
          <w:lang w:val="en-ZA" w:eastAsia="en-ZA"/>
        </w:rPr>
        <w:drawing>
          <wp:inline distT="0" distB="0" distL="0" distR="0" wp14:anchorId="59473186" wp14:editId="1043ECAA">
            <wp:extent cx="5486400" cy="5436000"/>
            <wp:effectExtent l="76200" t="0" r="9525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A64E84F" w14:textId="77777777" w:rsidR="00F314A9" w:rsidRDefault="00F314A9" w:rsidP="00592605">
      <w:pPr>
        <w:pStyle w:val="BodyTextParagraphs"/>
        <w:spacing w:line="360" w:lineRule="auto"/>
        <w:ind w:hanging="720"/>
        <w:jc w:val="both"/>
      </w:pPr>
    </w:p>
    <w:p w14:paraId="71395B2F" w14:textId="0707340F" w:rsidR="00C33D6F" w:rsidRPr="00545DC2" w:rsidRDefault="00C33D6F" w:rsidP="00592605">
      <w:pPr>
        <w:pStyle w:val="BodyTextParagraphs"/>
        <w:spacing w:line="360" w:lineRule="auto"/>
        <w:ind w:hanging="720"/>
        <w:jc w:val="both"/>
      </w:pPr>
      <w:r w:rsidRPr="00545DC2">
        <w:lastRenderedPageBreak/>
        <w:t>VAT Consideration applicable to Agency Agreements</w:t>
      </w:r>
    </w:p>
    <w:p w14:paraId="406C20F2" w14:textId="25F8425F" w:rsidR="00931624" w:rsidRPr="00545DC2" w:rsidRDefault="00351791" w:rsidP="00592605">
      <w:pPr>
        <w:pStyle w:val="PSDNumPar"/>
        <w:spacing w:line="360" w:lineRule="auto"/>
        <w:jc w:val="both"/>
      </w:pPr>
      <w:r w:rsidRPr="00D0277B">
        <w:t>Chapter 3 of the VAT 419 Guide for Municipalities provides some important information on “agent v</w:t>
      </w:r>
      <w:r w:rsidR="00F314A9">
        <w:t>ersu</w:t>
      </w:r>
      <w:r w:rsidRPr="00D0277B">
        <w:t xml:space="preserve">s principal” in determining the VAT consequences of a transaction.  </w:t>
      </w:r>
    </w:p>
    <w:p w14:paraId="0F38BBF5" w14:textId="77777777" w:rsidR="00931624" w:rsidRPr="00545DC2" w:rsidRDefault="00351791" w:rsidP="00592605">
      <w:pPr>
        <w:pStyle w:val="PSDNumPar"/>
        <w:spacing w:line="360" w:lineRule="auto"/>
        <w:jc w:val="both"/>
      </w:pPr>
      <w:r w:rsidRPr="00D0277B">
        <w:t>In order to correctly apply the VAT legislation to the concept of agents, it is necessary to identify and understand the concept of an “agent” as understood in common law.</w:t>
      </w:r>
    </w:p>
    <w:p w14:paraId="0E8F69E4" w14:textId="77777777" w:rsidR="00931624" w:rsidRPr="00545DC2" w:rsidRDefault="00351791" w:rsidP="00592605">
      <w:pPr>
        <w:pStyle w:val="PSDNumPar"/>
        <w:spacing w:line="360" w:lineRule="auto"/>
        <w:jc w:val="both"/>
      </w:pPr>
      <w:r w:rsidRPr="00D0277B">
        <w:t>An agency is a contract whereby one person (the agent) is authorised and required by another person (the principal) to contract or to negotiate a contract with a third person, on the latter’s behalf.</w:t>
      </w:r>
    </w:p>
    <w:p w14:paraId="2EDE1909" w14:textId="77777777" w:rsidR="00931624" w:rsidRPr="00545DC2" w:rsidRDefault="00351791" w:rsidP="00592605">
      <w:pPr>
        <w:pStyle w:val="PSDNumPar"/>
        <w:spacing w:line="360" w:lineRule="auto"/>
        <w:jc w:val="both"/>
      </w:pPr>
      <w:r w:rsidRPr="00D0277B">
        <w:t xml:space="preserve">The agent in representing the principal, creates, alters or discharges legal obligations of a contractual nature between the principal and the third party. </w:t>
      </w:r>
    </w:p>
    <w:p w14:paraId="19733382" w14:textId="45066C5F" w:rsidR="00931624" w:rsidRPr="00545DC2" w:rsidRDefault="00351791" w:rsidP="00592605">
      <w:pPr>
        <w:pStyle w:val="PSDNumPar"/>
        <w:spacing w:line="360" w:lineRule="auto"/>
        <w:jc w:val="both"/>
      </w:pPr>
      <w:r w:rsidRPr="00D0277B">
        <w:t>The agent therefore provides a service to the principal and normally charges a fee (</w:t>
      </w:r>
      <w:r w:rsidR="00592A7C" w:rsidRPr="00D0277B">
        <w:t>generally</w:t>
      </w:r>
      <w:r w:rsidRPr="00D0277B">
        <w:t xml:space="preserve"> referred to as “commission” or “agency fee”) but does not acquire ownership of the goods and/</w:t>
      </w:r>
      <w:r w:rsidR="00F314A9">
        <w:t xml:space="preserve"> </w:t>
      </w:r>
      <w:r w:rsidRPr="00D0277B">
        <w:t>or services supplied to or by the principal.</w:t>
      </w:r>
    </w:p>
    <w:p w14:paraId="738BAF68" w14:textId="13DE93A1" w:rsidR="00931624" w:rsidRPr="00545DC2" w:rsidRDefault="00351791" w:rsidP="00592605">
      <w:pPr>
        <w:pStyle w:val="PSDNumPar"/>
        <w:spacing w:line="360" w:lineRule="auto"/>
        <w:jc w:val="both"/>
      </w:pPr>
      <w:r w:rsidRPr="00D0277B">
        <w:t>This agent/</w:t>
      </w:r>
      <w:r w:rsidR="00AD1A13">
        <w:t xml:space="preserve"> </w:t>
      </w:r>
      <w:r w:rsidRPr="00D0277B">
        <w:t xml:space="preserve">principal relationship may be expressly construed from the wording of a written agreement or contract concluded between the parties. Where a written agreement or contract does not exist, the onus of proof is on the person who seeks to bind the principal and demonstrate that the relationship was that of a principal and agent. </w:t>
      </w:r>
    </w:p>
    <w:p w14:paraId="50D516ED" w14:textId="77777777" w:rsidR="00931624" w:rsidRPr="00545DC2" w:rsidRDefault="00351791" w:rsidP="00592605">
      <w:pPr>
        <w:pStyle w:val="PSDNumPar"/>
        <w:spacing w:line="360" w:lineRule="auto"/>
        <w:jc w:val="both"/>
      </w:pPr>
      <w:r w:rsidRPr="00D0277B">
        <w:t>An understanding of the relationship between the parties is therefore a requirement in understanding the VAT treatment of supplies made by the parties.</w:t>
      </w:r>
    </w:p>
    <w:p w14:paraId="19DD5C8A" w14:textId="77777777" w:rsidR="00931624" w:rsidRPr="00545DC2" w:rsidRDefault="00351791" w:rsidP="00592605">
      <w:pPr>
        <w:pStyle w:val="PSDNumPar"/>
        <w:spacing w:line="360" w:lineRule="auto"/>
        <w:jc w:val="both"/>
      </w:pPr>
      <w:r w:rsidRPr="00D0277B">
        <w:t>The differences between an agent and a principal can be summarised as follows: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512"/>
        <w:gridCol w:w="4504"/>
      </w:tblGrid>
      <w:tr w:rsidR="008D5A04" w:rsidRPr="00545DC2" w14:paraId="688608E8" w14:textId="77777777" w:rsidTr="00592605">
        <w:trPr>
          <w:tblHeader/>
        </w:trPr>
        <w:tc>
          <w:tcPr>
            <w:tcW w:w="4788" w:type="dxa"/>
            <w:shd w:val="clear" w:color="auto" w:fill="8DB3E2" w:themeFill="text2" w:themeFillTint="66"/>
          </w:tcPr>
          <w:p w14:paraId="5C33D6D3" w14:textId="77777777" w:rsidR="008D5A04" w:rsidRPr="00592605" w:rsidRDefault="00351791" w:rsidP="00592605">
            <w:pPr>
              <w:spacing w:before="160" w:after="160" w:line="360" w:lineRule="auto"/>
              <w:ind w:left="0"/>
              <w:jc w:val="center"/>
              <w:rPr>
                <w:rFonts w:ascii="Arial" w:hAnsi="Arial" w:cs="Arial"/>
                <w:b/>
                <w:color w:val="000000" w:themeColor="text1"/>
                <w:sz w:val="22"/>
                <w:szCs w:val="22"/>
              </w:rPr>
            </w:pPr>
            <w:r w:rsidRPr="00592605">
              <w:rPr>
                <w:rFonts w:ascii="Arial" w:hAnsi="Arial" w:cs="Arial"/>
                <w:b/>
                <w:color w:val="000000" w:themeColor="text1"/>
                <w:sz w:val="22"/>
                <w:szCs w:val="22"/>
              </w:rPr>
              <w:t>Agent</w:t>
            </w:r>
          </w:p>
        </w:tc>
        <w:tc>
          <w:tcPr>
            <w:tcW w:w="4788" w:type="dxa"/>
            <w:shd w:val="clear" w:color="auto" w:fill="8DB3E2" w:themeFill="text2" w:themeFillTint="66"/>
          </w:tcPr>
          <w:p w14:paraId="4BC53B70" w14:textId="77777777" w:rsidR="008D5A04" w:rsidRPr="00592605" w:rsidRDefault="00351791" w:rsidP="00592605">
            <w:pPr>
              <w:spacing w:before="160" w:after="160" w:line="360" w:lineRule="auto"/>
              <w:ind w:left="0"/>
              <w:jc w:val="center"/>
              <w:rPr>
                <w:rFonts w:ascii="Arial" w:hAnsi="Arial" w:cs="Arial"/>
                <w:b/>
                <w:color w:val="000000" w:themeColor="text1"/>
                <w:sz w:val="22"/>
                <w:szCs w:val="22"/>
              </w:rPr>
            </w:pPr>
            <w:r w:rsidRPr="00592605">
              <w:rPr>
                <w:rFonts w:ascii="Arial" w:hAnsi="Arial" w:cs="Arial"/>
                <w:b/>
                <w:color w:val="000000" w:themeColor="text1"/>
                <w:sz w:val="22"/>
                <w:szCs w:val="22"/>
              </w:rPr>
              <w:t>Principal</w:t>
            </w:r>
          </w:p>
        </w:tc>
      </w:tr>
      <w:tr w:rsidR="008D5A04" w:rsidRPr="00545DC2" w14:paraId="697A0411" w14:textId="77777777" w:rsidTr="00592605">
        <w:tc>
          <w:tcPr>
            <w:tcW w:w="4788" w:type="dxa"/>
            <w:shd w:val="clear" w:color="auto" w:fill="auto"/>
          </w:tcPr>
          <w:p w14:paraId="7910A896" w14:textId="77777777" w:rsidR="008D5A04" w:rsidRPr="00545DC2" w:rsidRDefault="00351791" w:rsidP="00592605">
            <w:pPr>
              <w:spacing w:before="160" w:after="160" w:line="360" w:lineRule="auto"/>
              <w:ind w:left="0"/>
              <w:jc w:val="both"/>
              <w:rPr>
                <w:rFonts w:ascii="Arial" w:hAnsi="Arial" w:cs="Arial"/>
                <w:sz w:val="22"/>
                <w:szCs w:val="22"/>
              </w:rPr>
            </w:pPr>
            <w:r w:rsidRPr="00545DC2">
              <w:rPr>
                <w:rFonts w:ascii="Arial" w:hAnsi="Arial" w:cs="Arial"/>
                <w:sz w:val="22"/>
                <w:szCs w:val="22"/>
              </w:rPr>
              <w:t>The agent will not be the owner of any goods or services acquired on behalf of the principal.</w:t>
            </w:r>
          </w:p>
        </w:tc>
        <w:tc>
          <w:tcPr>
            <w:tcW w:w="4788" w:type="dxa"/>
            <w:shd w:val="clear" w:color="auto" w:fill="auto"/>
          </w:tcPr>
          <w:p w14:paraId="0F206972" w14:textId="77777777" w:rsidR="008D5A04" w:rsidRPr="00545DC2" w:rsidRDefault="00351791" w:rsidP="00592605">
            <w:pPr>
              <w:spacing w:before="160" w:after="160" w:line="360" w:lineRule="auto"/>
              <w:ind w:left="0"/>
              <w:jc w:val="both"/>
              <w:rPr>
                <w:rFonts w:ascii="Arial" w:hAnsi="Arial" w:cs="Arial"/>
                <w:sz w:val="22"/>
                <w:szCs w:val="22"/>
              </w:rPr>
            </w:pPr>
            <w:r w:rsidRPr="00545DC2">
              <w:rPr>
                <w:rFonts w:ascii="Arial" w:hAnsi="Arial" w:cs="Arial"/>
                <w:sz w:val="22"/>
                <w:szCs w:val="22"/>
              </w:rPr>
              <w:t>The principal is the owner of the goods or services acquired on the principal’s behalf by the agent.</w:t>
            </w:r>
          </w:p>
        </w:tc>
      </w:tr>
      <w:tr w:rsidR="008D5A04" w:rsidRPr="00545DC2" w14:paraId="3A91BD13" w14:textId="77777777" w:rsidTr="00592605">
        <w:tc>
          <w:tcPr>
            <w:tcW w:w="4788" w:type="dxa"/>
            <w:shd w:val="clear" w:color="auto" w:fill="auto"/>
          </w:tcPr>
          <w:p w14:paraId="08FAEF39" w14:textId="77777777" w:rsidR="008D5A04" w:rsidRPr="00545DC2" w:rsidRDefault="00351791" w:rsidP="00592605">
            <w:pPr>
              <w:spacing w:before="160" w:after="160" w:line="360" w:lineRule="auto"/>
              <w:ind w:left="0"/>
              <w:jc w:val="both"/>
              <w:rPr>
                <w:rFonts w:ascii="Arial" w:hAnsi="Arial" w:cs="Arial"/>
                <w:sz w:val="22"/>
                <w:szCs w:val="22"/>
              </w:rPr>
            </w:pPr>
            <w:r w:rsidRPr="00545DC2">
              <w:rPr>
                <w:rFonts w:ascii="Arial" w:hAnsi="Arial" w:cs="Arial"/>
                <w:sz w:val="22"/>
                <w:szCs w:val="22"/>
              </w:rPr>
              <w:t>The agent will not alter the nature or value of the supplies made between the principal and third parties.</w:t>
            </w:r>
          </w:p>
        </w:tc>
        <w:tc>
          <w:tcPr>
            <w:tcW w:w="4788" w:type="dxa"/>
            <w:shd w:val="clear" w:color="auto" w:fill="auto"/>
          </w:tcPr>
          <w:p w14:paraId="1DB81887" w14:textId="77777777" w:rsidR="008D5A04" w:rsidRPr="00545DC2" w:rsidRDefault="00351791" w:rsidP="00592605">
            <w:pPr>
              <w:spacing w:before="160" w:after="160" w:line="360" w:lineRule="auto"/>
              <w:ind w:left="0"/>
              <w:jc w:val="both"/>
              <w:rPr>
                <w:rFonts w:ascii="Arial" w:hAnsi="Arial" w:cs="Arial"/>
                <w:sz w:val="22"/>
                <w:szCs w:val="22"/>
              </w:rPr>
            </w:pPr>
            <w:r w:rsidRPr="00545DC2">
              <w:rPr>
                <w:rFonts w:ascii="Arial" w:hAnsi="Arial" w:cs="Arial"/>
                <w:sz w:val="22"/>
                <w:szCs w:val="22"/>
              </w:rPr>
              <w:t>The principal may alter the nature or value of the supplies made between the principal and third parties.</w:t>
            </w:r>
          </w:p>
        </w:tc>
      </w:tr>
      <w:tr w:rsidR="008D5A04" w:rsidRPr="00545DC2" w14:paraId="2176B13C" w14:textId="77777777" w:rsidTr="00592605">
        <w:tc>
          <w:tcPr>
            <w:tcW w:w="4788" w:type="dxa"/>
            <w:shd w:val="clear" w:color="auto" w:fill="auto"/>
          </w:tcPr>
          <w:p w14:paraId="040F4711" w14:textId="77777777" w:rsidR="008D5A04" w:rsidRPr="00545DC2" w:rsidRDefault="00351791" w:rsidP="00592605">
            <w:pPr>
              <w:spacing w:before="160" w:after="160" w:line="360" w:lineRule="auto"/>
              <w:ind w:left="0"/>
              <w:jc w:val="both"/>
              <w:rPr>
                <w:rFonts w:ascii="Arial" w:hAnsi="Arial" w:cs="Arial"/>
                <w:sz w:val="22"/>
                <w:szCs w:val="22"/>
              </w:rPr>
            </w:pPr>
            <w:r w:rsidRPr="00545DC2">
              <w:rPr>
                <w:rFonts w:ascii="Arial" w:hAnsi="Arial" w:cs="Arial"/>
                <w:sz w:val="22"/>
                <w:szCs w:val="22"/>
              </w:rPr>
              <w:lastRenderedPageBreak/>
              <w:t>Transactions on behalf of the principal do not affect the agent’s turnover, except to the extent of the commission or fee earned on such transactions.</w:t>
            </w:r>
          </w:p>
        </w:tc>
        <w:tc>
          <w:tcPr>
            <w:tcW w:w="4788" w:type="dxa"/>
            <w:shd w:val="clear" w:color="auto" w:fill="auto"/>
          </w:tcPr>
          <w:p w14:paraId="5925FD63" w14:textId="77777777" w:rsidR="008D5A04" w:rsidRPr="00545DC2" w:rsidRDefault="00351791" w:rsidP="00592605">
            <w:pPr>
              <w:spacing w:before="160" w:after="160" w:line="360" w:lineRule="auto"/>
              <w:ind w:left="0"/>
              <w:jc w:val="both"/>
              <w:rPr>
                <w:rFonts w:ascii="Arial" w:hAnsi="Arial" w:cs="Arial"/>
                <w:sz w:val="22"/>
                <w:szCs w:val="22"/>
              </w:rPr>
            </w:pPr>
            <w:r w:rsidRPr="00545DC2">
              <w:rPr>
                <w:rFonts w:ascii="Arial" w:hAnsi="Arial" w:cs="Arial"/>
                <w:sz w:val="22"/>
                <w:szCs w:val="22"/>
              </w:rPr>
              <w:t>The total sales represent the principal’s turnover. The commission or fee charged by the agent forms part of the principal’s expenses.</w:t>
            </w:r>
          </w:p>
        </w:tc>
      </w:tr>
      <w:tr w:rsidR="008D5A04" w:rsidRPr="00545DC2" w14:paraId="71D749B9" w14:textId="77777777" w:rsidTr="00592605">
        <w:tc>
          <w:tcPr>
            <w:tcW w:w="4788" w:type="dxa"/>
            <w:shd w:val="clear" w:color="auto" w:fill="auto"/>
          </w:tcPr>
          <w:p w14:paraId="6179FE59" w14:textId="77777777" w:rsidR="008D5A04" w:rsidRPr="00545DC2" w:rsidRDefault="00351791" w:rsidP="00592605">
            <w:pPr>
              <w:spacing w:before="160" w:after="160" w:line="360" w:lineRule="auto"/>
              <w:ind w:left="0"/>
              <w:jc w:val="both"/>
              <w:rPr>
                <w:rFonts w:ascii="Arial" w:hAnsi="Arial" w:cs="Arial"/>
                <w:sz w:val="22"/>
                <w:szCs w:val="22"/>
              </w:rPr>
            </w:pPr>
            <w:r w:rsidRPr="00545DC2">
              <w:rPr>
                <w:rFonts w:ascii="Arial" w:hAnsi="Arial" w:cs="Arial"/>
                <w:sz w:val="22"/>
                <w:szCs w:val="22"/>
              </w:rPr>
              <w:t>An agent only declares the commission or fee for Income Tax and VAT purposes.</w:t>
            </w:r>
          </w:p>
        </w:tc>
        <w:tc>
          <w:tcPr>
            <w:tcW w:w="4788" w:type="dxa"/>
            <w:shd w:val="clear" w:color="auto" w:fill="auto"/>
          </w:tcPr>
          <w:p w14:paraId="201F74F9" w14:textId="77777777" w:rsidR="008D5A04" w:rsidRPr="00545DC2" w:rsidRDefault="00351791" w:rsidP="00592605">
            <w:pPr>
              <w:spacing w:before="160" w:after="160" w:line="360" w:lineRule="auto"/>
              <w:ind w:left="0"/>
              <w:jc w:val="both"/>
              <w:rPr>
                <w:rFonts w:ascii="Arial" w:hAnsi="Arial" w:cs="Arial"/>
                <w:sz w:val="22"/>
                <w:szCs w:val="22"/>
              </w:rPr>
            </w:pPr>
            <w:r w:rsidRPr="00545DC2">
              <w:rPr>
                <w:rFonts w:ascii="Arial" w:hAnsi="Arial" w:cs="Arial"/>
                <w:sz w:val="22"/>
                <w:szCs w:val="22"/>
              </w:rPr>
              <w:t>The principal declares gross sales as income for Income Tax and VAT purposes, and may be allowed to claim a deduction for the commission or fee charged by the agent.</w:t>
            </w:r>
          </w:p>
        </w:tc>
      </w:tr>
    </w:tbl>
    <w:p w14:paraId="44031C61" w14:textId="77777777" w:rsidR="0079036D" w:rsidRDefault="0079036D" w:rsidP="00592605">
      <w:pPr>
        <w:pStyle w:val="PSDNumPar"/>
        <w:numPr>
          <w:ilvl w:val="0"/>
          <w:numId w:val="0"/>
        </w:numPr>
        <w:spacing w:line="360" w:lineRule="auto"/>
        <w:ind w:left="851"/>
        <w:jc w:val="both"/>
      </w:pPr>
    </w:p>
    <w:p w14:paraId="6B34332B" w14:textId="7BBAB01C" w:rsidR="00931624" w:rsidRPr="00545DC2" w:rsidRDefault="00351791" w:rsidP="00592605">
      <w:pPr>
        <w:pStyle w:val="PSDNumPar"/>
        <w:spacing w:line="360" w:lineRule="auto"/>
        <w:jc w:val="both"/>
      </w:pPr>
      <w:r w:rsidRPr="00D0277B">
        <w:t>In essence, the differences indicate that the principal is ultimately responsible for the commercial risks associated with a transaction, and that the agent is trading for the principal’s account. The agent is appointed by and takes instruction from the principal regarding the facilitation of transactions as per the principal’s requirements and generally charges a fee or earns a commission for that service.</w:t>
      </w:r>
    </w:p>
    <w:p w14:paraId="4C9BE74A" w14:textId="40170CE8" w:rsidR="00931624" w:rsidRPr="00545DC2" w:rsidRDefault="00351791" w:rsidP="00592605">
      <w:pPr>
        <w:pStyle w:val="PSDNumPar"/>
        <w:spacing w:line="360" w:lineRule="auto"/>
        <w:jc w:val="both"/>
      </w:pPr>
      <w:r w:rsidRPr="00D0277B">
        <w:t xml:space="preserve">To correctly apply the VAT legislation, it is necessary to identify and understand the contractual relationship between the parties. The VAT treatment of supplies proceeds from the fact of whether a person is acting on their own behalf, or on behalf of another person. In essence, section 54 provides that where a vendor employs the services of an agent to acquire goods or services, or to make supplies on the vendor’s behalf, the supplies are made to, or acquired by, the principal (as the case may be). There are also special provisions dealing with the receipt and issuing of tax invoices. Refer to </w:t>
      </w:r>
      <w:r w:rsidR="0003126D">
        <w:t>the discussion</w:t>
      </w:r>
      <w:r w:rsidRPr="00D0277B">
        <w:t xml:space="preserve"> below.</w:t>
      </w:r>
    </w:p>
    <w:p w14:paraId="1404E6AA" w14:textId="77777777" w:rsidR="00931624" w:rsidRPr="00545DC2" w:rsidRDefault="00351791" w:rsidP="00592605">
      <w:pPr>
        <w:pStyle w:val="PSDNumPar"/>
        <w:spacing w:line="360" w:lineRule="auto"/>
        <w:jc w:val="both"/>
      </w:pPr>
      <w:r w:rsidRPr="00D0277B">
        <w:t>As an agent merely acts on behalf of the principal, any output tax and input tax in relation to the underlying supplies made or received on behalf of the principal must be accounted for on the VAT return of the principal (if the principal is a vendor). The agent will only declare output tax and input tax in relation to the agency services supplied (if the agent is a vendor).</w:t>
      </w:r>
    </w:p>
    <w:p w14:paraId="1B11C700" w14:textId="77777777" w:rsidR="00AB4E39" w:rsidRPr="00545DC2" w:rsidRDefault="00351791" w:rsidP="00592605">
      <w:pPr>
        <w:pStyle w:val="PSDNumPar"/>
        <w:spacing w:line="360" w:lineRule="auto"/>
        <w:jc w:val="both"/>
      </w:pPr>
      <w:r w:rsidRPr="00D0277B">
        <w:t xml:space="preserve">The classification structure provides for agency services delivered on behalf of national departments, provincial departments or district municipalities.  These classifications are not at a posting level.  Municipalities need to provide details of the </w:t>
      </w:r>
      <w:r w:rsidRPr="00D0277B">
        <w:lastRenderedPageBreak/>
        <w:t xml:space="preserve">entity and the contract or agreement to National Treasury to add “posting levels accounts”.  </w:t>
      </w:r>
    </w:p>
    <w:p w14:paraId="140C0A2B" w14:textId="4F56E451" w:rsidR="00931624" w:rsidRDefault="00351791" w:rsidP="00592605">
      <w:pPr>
        <w:pStyle w:val="PSDNumPar"/>
        <w:spacing w:line="360" w:lineRule="auto"/>
        <w:jc w:val="both"/>
      </w:pPr>
      <w:bookmarkStart w:id="100" w:name="_Ref394059080"/>
      <w:r w:rsidRPr="00D0277B">
        <w:t xml:space="preserve">Municipalities need to follow the process for requesting changes or revision to mSCOA by providing the information on specific agreements, and </w:t>
      </w:r>
      <w:r w:rsidR="00A53B34">
        <w:t xml:space="preserve">only </w:t>
      </w:r>
      <w:r w:rsidRPr="00D0277B">
        <w:t xml:space="preserve">these </w:t>
      </w:r>
      <w:r w:rsidR="00A53B34">
        <w:t>can then</w:t>
      </w:r>
      <w:r w:rsidRPr="00D0277B">
        <w:t xml:space="preserve"> be added to the mSCOA classification.</w:t>
      </w:r>
      <w:bookmarkEnd w:id="100"/>
      <w:r w:rsidRPr="00D0277B">
        <w:t xml:space="preserve">  </w:t>
      </w:r>
    </w:p>
    <w:p w14:paraId="224507D9" w14:textId="19C04530" w:rsidR="00EE4C00" w:rsidRPr="00545DC2" w:rsidRDefault="00EE4C00" w:rsidP="00592605">
      <w:pPr>
        <w:pStyle w:val="PSDNumPar"/>
        <w:spacing w:line="360" w:lineRule="auto"/>
        <w:jc w:val="both"/>
      </w:pPr>
      <w:r>
        <w:t xml:space="preserve">The </w:t>
      </w:r>
      <w:r w:rsidRPr="00592605">
        <w:rPr>
          <w:i/>
        </w:rPr>
        <w:t xml:space="preserve">Standards of GRAP 109 </w:t>
      </w:r>
      <w:r w:rsidR="00A53B34" w:rsidRPr="00592605">
        <w:rPr>
          <w:i/>
        </w:rPr>
        <w:t xml:space="preserve">- </w:t>
      </w:r>
      <w:r w:rsidRPr="00592605">
        <w:rPr>
          <w:i/>
        </w:rPr>
        <w:t>on Accounting Principles and Agents</w:t>
      </w:r>
      <w:r>
        <w:t xml:space="preserve"> provide further guidance to be considered in classifications within this category.  </w:t>
      </w:r>
    </w:p>
    <w:p w14:paraId="2CEECBD2" w14:textId="77777777" w:rsidR="008D5A04" w:rsidRPr="00545DC2" w:rsidRDefault="008D5A04" w:rsidP="00592605">
      <w:pPr>
        <w:pStyle w:val="Heading4"/>
        <w:spacing w:line="360" w:lineRule="auto"/>
        <w:jc w:val="both"/>
      </w:pPr>
      <w:bookmarkStart w:id="101" w:name="_Toc362864575"/>
      <w:bookmarkStart w:id="102" w:name="_Toc475627146"/>
      <w:r w:rsidRPr="00545DC2">
        <w:t>Interest, Dividend and Rent on Land</w:t>
      </w:r>
      <w:bookmarkEnd w:id="101"/>
      <w:bookmarkEnd w:id="102"/>
    </w:p>
    <w:p w14:paraId="600DF39B" w14:textId="63AE4568" w:rsidR="00E44ECC" w:rsidRPr="00592605" w:rsidRDefault="00E44ECC" w:rsidP="00592605">
      <w:pPr>
        <w:pStyle w:val="Definition"/>
        <w:shd w:val="clear" w:color="auto" w:fill="DBE5F1" w:themeFill="accent1" w:themeFillTint="33"/>
        <w:tabs>
          <w:tab w:val="right" w:pos="9026"/>
        </w:tabs>
        <w:spacing w:line="360" w:lineRule="auto"/>
        <w:rPr>
          <w:b/>
          <w:lang w:eastAsia="en-ZA"/>
        </w:rPr>
      </w:pPr>
      <w:r w:rsidRPr="00592605">
        <w:rPr>
          <w:b/>
          <w:shd w:val="clear" w:color="auto" w:fill="DBE5F1" w:themeFill="accent1" w:themeFillTint="33"/>
          <w:lang w:eastAsia="en-ZA"/>
        </w:rPr>
        <w:t>Definition:</w:t>
      </w:r>
      <w:r w:rsidR="00507BA5" w:rsidRPr="00592605">
        <w:rPr>
          <w:b/>
          <w:lang w:eastAsia="en-ZA"/>
        </w:rPr>
        <w:tab/>
      </w:r>
    </w:p>
    <w:p w14:paraId="1247639E" w14:textId="77777777" w:rsidR="00E44ECC" w:rsidRPr="00545DC2" w:rsidRDefault="00351791" w:rsidP="00592605">
      <w:pPr>
        <w:pStyle w:val="Definition"/>
        <w:shd w:val="clear" w:color="auto" w:fill="DBE5F1" w:themeFill="accent1" w:themeFillTint="33"/>
        <w:spacing w:line="360" w:lineRule="auto"/>
        <w:rPr>
          <w:lang w:eastAsia="en-ZA"/>
        </w:rPr>
      </w:pPr>
      <w:r w:rsidRPr="00D0277B">
        <w:rPr>
          <w:lang w:eastAsia="en-ZA"/>
        </w:rPr>
        <w:t>Consist of the income associated with ownership of interest-bearing financial instruments, such as bank deposits, loans extended to others, bills and bonds issued by others and charges for the use of cash or cash equivalents or amounts due to the municipality.  Dividends come in the form of receipts from shares and distribution of profits to the owner.  Rent on land is the receipts due to ownership of land.</w:t>
      </w:r>
    </w:p>
    <w:p w14:paraId="64E8373F" w14:textId="77777777" w:rsidR="00312340" w:rsidRDefault="00312340" w:rsidP="00592605">
      <w:pPr>
        <w:pStyle w:val="PSDNumPar"/>
        <w:numPr>
          <w:ilvl w:val="0"/>
          <w:numId w:val="0"/>
        </w:numPr>
        <w:spacing w:line="360" w:lineRule="auto"/>
        <w:ind w:left="851"/>
        <w:jc w:val="both"/>
      </w:pPr>
    </w:p>
    <w:p w14:paraId="57C563DD" w14:textId="4B2EFE8D" w:rsidR="00E44ECC" w:rsidRPr="00545DC2" w:rsidRDefault="00D52E43" w:rsidP="00592605">
      <w:pPr>
        <w:pStyle w:val="PSDNumPar"/>
        <w:spacing w:line="360" w:lineRule="auto"/>
        <w:jc w:val="both"/>
      </w:pPr>
      <w:r w:rsidRPr="00545DC2">
        <w:t xml:space="preserve">At the highest level this classification </w:t>
      </w:r>
      <w:r w:rsidR="007D721B" w:rsidRPr="00545DC2">
        <w:t>consists</w:t>
      </w:r>
      <w:r w:rsidRPr="00545DC2">
        <w:t xml:space="preserve"> of the following:</w:t>
      </w:r>
    </w:p>
    <w:p w14:paraId="4A94E95B" w14:textId="77777777" w:rsidR="00D52E43" w:rsidRPr="00545DC2" w:rsidRDefault="00D52E43" w:rsidP="00592605">
      <w:pPr>
        <w:pStyle w:val="Numberedbodytext"/>
        <w:numPr>
          <w:ilvl w:val="0"/>
          <w:numId w:val="0"/>
        </w:numPr>
        <w:spacing w:line="360" w:lineRule="auto"/>
      </w:pPr>
      <w:r w:rsidRPr="00D0277B">
        <w:rPr>
          <w:noProof/>
          <w:lang w:eastAsia="en-ZA"/>
        </w:rPr>
        <w:drawing>
          <wp:inline distT="0" distB="0" distL="0" distR="0" wp14:anchorId="1BCDFB5D" wp14:editId="46F03CD1">
            <wp:extent cx="5508000" cy="1440000"/>
            <wp:effectExtent l="76200" t="57150" r="73660" b="10350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tbl>
      <w:tblPr>
        <w:tblStyle w:val="TableGrid"/>
        <w:tblW w:w="0" w:type="auto"/>
        <w:tblInd w:w="28" w:type="dxa"/>
        <w:tblLook w:val="04A0" w:firstRow="1" w:lastRow="0" w:firstColumn="1" w:lastColumn="0" w:noHBand="0" w:noVBand="1"/>
      </w:tblPr>
      <w:tblGrid>
        <w:gridCol w:w="2044"/>
        <w:gridCol w:w="6944"/>
      </w:tblGrid>
      <w:tr w:rsidR="00D52E43" w:rsidRPr="00545DC2" w14:paraId="65C0A068" w14:textId="77777777" w:rsidTr="00DF103C">
        <w:tc>
          <w:tcPr>
            <w:tcW w:w="2076" w:type="dxa"/>
          </w:tcPr>
          <w:p w14:paraId="4DC91A41" w14:textId="77777777" w:rsidR="00D52E43" w:rsidRPr="00D0277B" w:rsidRDefault="00D52E43" w:rsidP="00592605">
            <w:pPr>
              <w:pStyle w:val="BodyTextParagraphs"/>
              <w:spacing w:line="360" w:lineRule="auto"/>
              <w:ind w:left="0"/>
              <w:jc w:val="both"/>
              <w:rPr>
                <w:noProof/>
                <w:sz w:val="20"/>
                <w:szCs w:val="20"/>
                <w:lang w:eastAsia="en-ZA"/>
              </w:rPr>
            </w:pPr>
            <w:r w:rsidRPr="00D0277B">
              <w:rPr>
                <w:noProof/>
                <w:sz w:val="20"/>
                <w:szCs w:val="20"/>
                <w:lang w:val="en-ZA" w:eastAsia="en-ZA"/>
              </w:rPr>
              <w:drawing>
                <wp:inline distT="0" distB="0" distL="0" distR="0" wp14:anchorId="16AB473C" wp14:editId="43D88C75">
                  <wp:extent cx="630000" cy="63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3701136B" w14:textId="77777777" w:rsidR="00D52E43" w:rsidRPr="00545DC2" w:rsidRDefault="00351791" w:rsidP="00592605">
            <w:pPr>
              <w:pStyle w:val="BodyTextParagraphs"/>
              <w:spacing w:line="360" w:lineRule="auto"/>
              <w:ind w:left="0"/>
              <w:jc w:val="both"/>
              <w:rPr>
                <w:b/>
                <w:i/>
                <w:sz w:val="20"/>
                <w:szCs w:val="20"/>
              </w:rPr>
            </w:pPr>
            <w:r w:rsidRPr="00545DC2">
              <w:rPr>
                <w:b/>
                <w:i/>
                <w:sz w:val="20"/>
                <w:szCs w:val="20"/>
              </w:rPr>
              <w:t>Why is “rent of land” excluded from “Rental from Fixed Assets”?</w:t>
            </w:r>
          </w:p>
          <w:p w14:paraId="3F52C79D" w14:textId="77777777" w:rsidR="00D52E43" w:rsidRPr="00545DC2" w:rsidRDefault="00351791" w:rsidP="00592605">
            <w:pPr>
              <w:pStyle w:val="BodyTextParagraphs"/>
              <w:spacing w:line="360" w:lineRule="auto"/>
              <w:ind w:left="0"/>
              <w:jc w:val="both"/>
              <w:rPr>
                <w:sz w:val="22"/>
                <w:szCs w:val="22"/>
              </w:rPr>
            </w:pPr>
            <w:r w:rsidRPr="00545DC2">
              <w:rPr>
                <w:sz w:val="22"/>
                <w:szCs w:val="22"/>
              </w:rPr>
              <w:t xml:space="preserve">mSCOA adopted the design framework defined in the Economic Reporting Format to the extent relevant to “municipalities” within the legislative framework applicable to municipalities.  Land is classified being part of the group of accounts for Interest, Dividend and Rent on Land”.    </w:t>
            </w:r>
          </w:p>
        </w:tc>
      </w:tr>
      <w:tr w:rsidR="00DF103C" w:rsidRPr="00545DC2" w14:paraId="2DA7091E" w14:textId="77777777" w:rsidTr="00DF103C">
        <w:tc>
          <w:tcPr>
            <w:tcW w:w="2076" w:type="dxa"/>
          </w:tcPr>
          <w:p w14:paraId="29D6B5D6" w14:textId="77777777" w:rsidR="00DF103C" w:rsidRPr="00D0277B" w:rsidRDefault="00DF103C" w:rsidP="00592605">
            <w:pPr>
              <w:pStyle w:val="BodyTextParagraphs"/>
              <w:spacing w:line="360" w:lineRule="auto"/>
              <w:ind w:left="0"/>
              <w:jc w:val="both"/>
              <w:rPr>
                <w:noProof/>
                <w:sz w:val="20"/>
                <w:szCs w:val="20"/>
                <w:lang w:eastAsia="en-ZA"/>
              </w:rPr>
            </w:pPr>
            <w:r w:rsidRPr="00D0277B">
              <w:rPr>
                <w:noProof/>
                <w:sz w:val="20"/>
                <w:szCs w:val="20"/>
                <w:lang w:val="en-ZA" w:eastAsia="en-ZA"/>
              </w:rPr>
              <w:lastRenderedPageBreak/>
              <w:drawing>
                <wp:inline distT="0" distB="0" distL="0" distR="0" wp14:anchorId="65913F2A" wp14:editId="10312639">
                  <wp:extent cx="630000" cy="63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ssDecisionSmall[1].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630000"/>
                          </a:xfrm>
                          <a:prstGeom prst="rect">
                            <a:avLst/>
                          </a:prstGeom>
                        </pic:spPr>
                      </pic:pic>
                    </a:graphicData>
                  </a:graphic>
                </wp:inline>
              </w:drawing>
            </w:r>
          </w:p>
        </w:tc>
        <w:tc>
          <w:tcPr>
            <w:tcW w:w="7138" w:type="dxa"/>
          </w:tcPr>
          <w:p w14:paraId="2D0A967B" w14:textId="77777777" w:rsidR="00DF103C" w:rsidRPr="00545DC2" w:rsidRDefault="00351791" w:rsidP="00592605">
            <w:pPr>
              <w:pStyle w:val="BodyTextParagraphs"/>
              <w:spacing w:line="360" w:lineRule="auto"/>
              <w:ind w:left="0"/>
              <w:jc w:val="both"/>
              <w:rPr>
                <w:b/>
                <w:i/>
                <w:sz w:val="20"/>
                <w:szCs w:val="20"/>
              </w:rPr>
            </w:pPr>
            <w:r w:rsidRPr="00545DC2">
              <w:rPr>
                <w:b/>
                <w:i/>
                <w:sz w:val="20"/>
                <w:szCs w:val="20"/>
              </w:rPr>
              <w:t>If it is not possible to separately identify the receipt for “Rent of Land” what should the classification be?</w:t>
            </w:r>
          </w:p>
          <w:p w14:paraId="3290CCE1" w14:textId="77777777" w:rsidR="007A1D10" w:rsidRDefault="00351791" w:rsidP="00592605">
            <w:pPr>
              <w:pStyle w:val="BodyTextParagraphs"/>
              <w:spacing w:line="360" w:lineRule="auto"/>
              <w:ind w:left="0"/>
              <w:jc w:val="both"/>
              <w:rPr>
                <w:sz w:val="22"/>
                <w:szCs w:val="22"/>
              </w:rPr>
            </w:pPr>
            <w:r w:rsidRPr="00545DC2">
              <w:rPr>
                <w:sz w:val="22"/>
                <w:szCs w:val="22"/>
              </w:rPr>
              <w:t>Rent on land consists of the receipts due to ownership of land.  If it is not possible to distinguish receipts due to ownership of land from receipts due to ownership of fixed structures on that land (for example a building), the whole amount should be recorded under sales of goods and services.  This item also includes all receipts due to ownership of sub-soil assets and other commercially exploitable naturally occurring assets such as virgin forests, game and fisheries.</w:t>
            </w:r>
          </w:p>
          <w:p w14:paraId="0A3BA7F5" w14:textId="271BF262" w:rsidR="00DF103C" w:rsidRPr="00545DC2" w:rsidRDefault="007A1D10" w:rsidP="00592605">
            <w:pPr>
              <w:pStyle w:val="BodyTextParagraphs"/>
              <w:spacing w:line="360" w:lineRule="auto"/>
              <w:ind w:left="0"/>
              <w:jc w:val="both"/>
              <w:rPr>
                <w:sz w:val="22"/>
                <w:szCs w:val="22"/>
              </w:rPr>
            </w:pPr>
            <w:r>
              <w:rPr>
                <w:sz w:val="22"/>
                <w:szCs w:val="22"/>
              </w:rPr>
              <w:t xml:space="preserve">The </w:t>
            </w:r>
            <w:r w:rsidRPr="00592605">
              <w:rPr>
                <w:i/>
                <w:sz w:val="22"/>
                <w:szCs w:val="22"/>
              </w:rPr>
              <w:t xml:space="preserve">Standards of GRAP 13 </w:t>
            </w:r>
            <w:r w:rsidR="00E52DE0" w:rsidRPr="00592605">
              <w:rPr>
                <w:i/>
                <w:sz w:val="22"/>
                <w:szCs w:val="22"/>
              </w:rPr>
              <w:t xml:space="preserve">- </w:t>
            </w:r>
            <w:r w:rsidRPr="00592605">
              <w:rPr>
                <w:i/>
                <w:sz w:val="22"/>
                <w:szCs w:val="22"/>
              </w:rPr>
              <w:t>Leases</w:t>
            </w:r>
            <w:r>
              <w:rPr>
                <w:sz w:val="22"/>
                <w:szCs w:val="22"/>
              </w:rPr>
              <w:t xml:space="preserve"> contains a requirement for the separate assessment of a lease if it includes both land and building in accordance with paragraphs 10 and 16 of the Standard.  In determining whether the land eleme</w:t>
            </w:r>
            <w:r w:rsidR="00010947">
              <w:rPr>
                <w:sz w:val="22"/>
                <w:szCs w:val="22"/>
              </w:rPr>
              <w:t xml:space="preserve">nt is an operating or a finance lease, an important consideration is that land normally has an indefinite economic life.  </w:t>
            </w:r>
          </w:p>
        </w:tc>
      </w:tr>
    </w:tbl>
    <w:p w14:paraId="7C1596B1" w14:textId="715054F2" w:rsidR="00D52E43" w:rsidRPr="00545DC2" w:rsidRDefault="009950A3" w:rsidP="00592605">
      <w:pPr>
        <w:pStyle w:val="Heading5"/>
        <w:keepNext/>
        <w:keepLines/>
        <w:spacing w:line="360" w:lineRule="auto"/>
        <w:jc w:val="both"/>
      </w:pPr>
      <w:bookmarkStart w:id="103" w:name="_Toc475627147"/>
      <w:r w:rsidRPr="00545DC2">
        <w:t>Interest</w:t>
      </w:r>
      <w:bookmarkEnd w:id="103"/>
    </w:p>
    <w:p w14:paraId="6342F97D" w14:textId="77777777" w:rsidR="009950A3" w:rsidRPr="00592605" w:rsidRDefault="009950A3" w:rsidP="00592605">
      <w:pPr>
        <w:pStyle w:val="Definition"/>
        <w:keepNext/>
        <w:shd w:val="clear" w:color="auto" w:fill="DBE5F1" w:themeFill="accent1" w:themeFillTint="33"/>
        <w:spacing w:line="360" w:lineRule="auto"/>
        <w:rPr>
          <w:b/>
        </w:rPr>
      </w:pPr>
      <w:r w:rsidRPr="00592605">
        <w:rPr>
          <w:b/>
        </w:rPr>
        <w:t>Definition:</w:t>
      </w:r>
    </w:p>
    <w:p w14:paraId="1B6A0D8C" w14:textId="77777777" w:rsidR="009950A3" w:rsidRPr="00545DC2" w:rsidRDefault="00351791" w:rsidP="00592605">
      <w:pPr>
        <w:pStyle w:val="Definition"/>
        <w:keepNext/>
        <w:shd w:val="clear" w:color="auto" w:fill="DBE5F1" w:themeFill="accent1" w:themeFillTint="33"/>
        <w:spacing w:line="360" w:lineRule="auto"/>
      </w:pPr>
      <w:r w:rsidRPr="00D0277B">
        <w:t>This item consists of the income associated with ownership of interest-bearing financial instruments, such as bank deposits, loans extended to others, bills and bonds issued by others, overdue accounts receivable, etc.</w:t>
      </w:r>
    </w:p>
    <w:p w14:paraId="0349FD9F" w14:textId="77777777" w:rsidR="00E52DE0" w:rsidRDefault="00E52DE0" w:rsidP="00592605">
      <w:pPr>
        <w:pStyle w:val="PSDNumPar"/>
        <w:numPr>
          <w:ilvl w:val="0"/>
          <w:numId w:val="0"/>
        </w:numPr>
        <w:spacing w:line="360" w:lineRule="auto"/>
        <w:ind w:left="851"/>
        <w:jc w:val="both"/>
      </w:pPr>
    </w:p>
    <w:p w14:paraId="4E96853B" w14:textId="39B58206" w:rsidR="00931624" w:rsidRPr="00545DC2" w:rsidRDefault="00E605C8" w:rsidP="00592605">
      <w:pPr>
        <w:pStyle w:val="PSDNumPar"/>
        <w:spacing w:line="360" w:lineRule="auto"/>
        <w:jc w:val="both"/>
      </w:pPr>
      <w:r w:rsidRPr="00545DC2">
        <w:t>At the highest-level mSCOA provides for the following groups of accounts within the classification for Interest:</w:t>
      </w:r>
    </w:p>
    <w:p w14:paraId="7F820C4F" w14:textId="77777777" w:rsidR="00E605C8" w:rsidRPr="00545DC2" w:rsidRDefault="00E605C8" w:rsidP="00592605">
      <w:pPr>
        <w:pStyle w:val="Numberedbodytext"/>
        <w:numPr>
          <w:ilvl w:val="0"/>
          <w:numId w:val="0"/>
        </w:numPr>
        <w:spacing w:line="360" w:lineRule="auto"/>
      </w:pPr>
      <w:r w:rsidRPr="00D0277B">
        <w:rPr>
          <w:noProof/>
          <w:lang w:eastAsia="en-ZA"/>
        </w:rPr>
        <w:drawing>
          <wp:inline distT="0" distB="0" distL="0" distR="0" wp14:anchorId="489404C4" wp14:editId="226DAD36">
            <wp:extent cx="5486400" cy="1260000"/>
            <wp:effectExtent l="76200" t="0" r="95250" b="355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054B9F64" w14:textId="77777777" w:rsidR="00E52DE0" w:rsidRDefault="00E52DE0" w:rsidP="00592605">
      <w:pPr>
        <w:pStyle w:val="Heading6"/>
        <w:spacing w:line="360" w:lineRule="auto"/>
        <w:jc w:val="both"/>
      </w:pPr>
      <w:bookmarkStart w:id="104" w:name="_Toc475627148"/>
    </w:p>
    <w:p w14:paraId="3B1F37C6" w14:textId="6AE243B0" w:rsidR="00E605C8" w:rsidRPr="00545DC2" w:rsidRDefault="00E605C8" w:rsidP="00592605">
      <w:pPr>
        <w:pStyle w:val="Heading6"/>
        <w:spacing w:line="360" w:lineRule="auto"/>
        <w:jc w:val="both"/>
      </w:pPr>
      <w:r w:rsidRPr="00545DC2">
        <w:lastRenderedPageBreak/>
        <w:t>Receivables</w:t>
      </w:r>
      <w:bookmarkEnd w:id="104"/>
    </w:p>
    <w:p w14:paraId="37AB712F" w14:textId="77777777" w:rsidR="00E605C8" w:rsidRPr="00592605" w:rsidRDefault="00E605C8" w:rsidP="00592605">
      <w:pPr>
        <w:pStyle w:val="Definition"/>
        <w:shd w:val="clear" w:color="auto" w:fill="DBE5F1" w:themeFill="accent1" w:themeFillTint="33"/>
        <w:spacing w:line="360" w:lineRule="auto"/>
        <w:rPr>
          <w:b/>
          <w:lang w:eastAsia="en-ZA"/>
        </w:rPr>
      </w:pPr>
      <w:r w:rsidRPr="00592605">
        <w:rPr>
          <w:b/>
          <w:lang w:eastAsia="en-ZA"/>
        </w:rPr>
        <w:t>Definition:</w:t>
      </w:r>
    </w:p>
    <w:p w14:paraId="4721F223" w14:textId="5381CE91" w:rsidR="00E605C8" w:rsidRPr="00545DC2" w:rsidRDefault="00351791" w:rsidP="00592605">
      <w:pPr>
        <w:pStyle w:val="Definition"/>
        <w:shd w:val="clear" w:color="auto" w:fill="DBE5F1" w:themeFill="accent1" w:themeFillTint="33"/>
        <w:spacing w:line="360" w:lineRule="auto"/>
        <w:rPr>
          <w:lang w:eastAsia="en-ZA"/>
        </w:rPr>
      </w:pPr>
      <w:r w:rsidRPr="00D0277B">
        <w:rPr>
          <w:lang w:eastAsia="en-ZA"/>
        </w:rPr>
        <w:t>This account is to be used for interest charged by the municipalit</w:t>
      </w:r>
      <w:r w:rsidR="005052B4">
        <w:rPr>
          <w:lang w:eastAsia="en-ZA"/>
        </w:rPr>
        <w:t>y</w:t>
      </w:r>
      <w:r w:rsidRPr="00D0277B">
        <w:rPr>
          <w:lang w:eastAsia="en-ZA"/>
        </w:rPr>
        <w:t xml:space="preserve"> on overdue accounts receivable in accordance with the debt management policy of the municipality and include the accounts provided for in current and non-current assets for receivables, receivables from non-exchange transactions and receivables from exchange transactions.</w:t>
      </w:r>
    </w:p>
    <w:p w14:paraId="4CC5D1E7" w14:textId="77777777" w:rsidR="005052B4" w:rsidRDefault="005052B4" w:rsidP="00592605">
      <w:pPr>
        <w:pStyle w:val="PSDNumPar"/>
        <w:numPr>
          <w:ilvl w:val="0"/>
          <w:numId w:val="0"/>
        </w:numPr>
        <w:spacing w:line="360" w:lineRule="auto"/>
        <w:ind w:left="851"/>
        <w:jc w:val="both"/>
      </w:pPr>
    </w:p>
    <w:p w14:paraId="7C530F4A" w14:textId="745A719F" w:rsidR="00EC1C77" w:rsidRPr="00545DC2" w:rsidRDefault="00EC1C77" w:rsidP="00592605">
      <w:pPr>
        <w:pStyle w:val="PSDNumPar"/>
        <w:spacing w:line="360" w:lineRule="auto"/>
        <w:jc w:val="both"/>
      </w:pPr>
      <w:r w:rsidRPr="00545DC2">
        <w:t>The following posting-level accounts are provided for within this group of accounts:</w:t>
      </w:r>
    </w:p>
    <w:p w14:paraId="197E7D46" w14:textId="77777777" w:rsidR="009950A3" w:rsidRPr="00545DC2" w:rsidRDefault="009950A3" w:rsidP="00592605">
      <w:pPr>
        <w:pStyle w:val="Numberedbodytext"/>
        <w:numPr>
          <w:ilvl w:val="0"/>
          <w:numId w:val="0"/>
        </w:numPr>
        <w:spacing w:line="360" w:lineRule="auto"/>
      </w:pPr>
      <w:r w:rsidRPr="00592605">
        <w:rPr>
          <w:noProof/>
          <w:shd w:val="clear" w:color="auto" w:fill="FFFFFF" w:themeFill="background1"/>
          <w:lang w:eastAsia="en-ZA"/>
        </w:rPr>
        <w:drawing>
          <wp:inline distT="0" distB="0" distL="0" distR="0" wp14:anchorId="7BE6DD99" wp14:editId="224F30F4">
            <wp:extent cx="5760000" cy="3528000"/>
            <wp:effectExtent l="0" t="38100" r="0" b="920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2498B5C8" w14:textId="35DE7408" w:rsidR="00450F35" w:rsidRPr="00545DC2" w:rsidRDefault="00450F35" w:rsidP="00592605">
      <w:pPr>
        <w:pStyle w:val="Heading6"/>
        <w:spacing w:line="360" w:lineRule="auto"/>
        <w:jc w:val="both"/>
      </w:pPr>
      <w:bookmarkStart w:id="105" w:name="_Toc475627149"/>
      <w:r w:rsidRPr="00545DC2">
        <w:t>Current and Non-</w:t>
      </w:r>
      <w:r w:rsidR="0058242C" w:rsidRPr="00545DC2">
        <w:t>Current</w:t>
      </w:r>
      <w:r w:rsidRPr="00545DC2">
        <w:t xml:space="preserve"> Assets</w:t>
      </w:r>
      <w:bookmarkEnd w:id="105"/>
    </w:p>
    <w:p w14:paraId="11827AD9" w14:textId="77777777" w:rsidR="00561343" w:rsidRPr="00592605" w:rsidRDefault="00561343" w:rsidP="00592605">
      <w:pPr>
        <w:pStyle w:val="Definition"/>
        <w:shd w:val="clear" w:color="auto" w:fill="DBE5F1" w:themeFill="accent1" w:themeFillTint="33"/>
        <w:spacing w:line="360" w:lineRule="auto"/>
        <w:rPr>
          <w:b/>
          <w:lang w:eastAsia="en-ZA"/>
        </w:rPr>
      </w:pPr>
      <w:r w:rsidRPr="00592605">
        <w:rPr>
          <w:b/>
          <w:lang w:eastAsia="en-ZA"/>
        </w:rPr>
        <w:t>Definition:</w:t>
      </w:r>
    </w:p>
    <w:p w14:paraId="55AF8B5B" w14:textId="77777777" w:rsidR="00561343" w:rsidRPr="00545DC2" w:rsidRDefault="00561343" w:rsidP="00592605">
      <w:pPr>
        <w:pStyle w:val="Definition"/>
        <w:shd w:val="clear" w:color="auto" w:fill="DBE5F1" w:themeFill="accent1" w:themeFillTint="33"/>
        <w:spacing w:line="360" w:lineRule="auto"/>
      </w:pPr>
      <w:r w:rsidRPr="00545DC2">
        <w:rPr>
          <w:lang w:eastAsia="en-ZA"/>
        </w:rPr>
        <w:t xml:space="preserve">Interest earned during the reporting period whether or not received or billed.  </w:t>
      </w:r>
    </w:p>
    <w:p w14:paraId="1C4B2971" w14:textId="77777777" w:rsidR="0058242C" w:rsidRDefault="0058242C" w:rsidP="00592605">
      <w:pPr>
        <w:pStyle w:val="PSDNumPar"/>
        <w:numPr>
          <w:ilvl w:val="0"/>
          <w:numId w:val="0"/>
        </w:numPr>
        <w:spacing w:line="360" w:lineRule="auto"/>
        <w:ind w:left="851"/>
        <w:jc w:val="both"/>
      </w:pPr>
    </w:p>
    <w:p w14:paraId="4A82088F" w14:textId="0608D7CB" w:rsidR="00EC1C77" w:rsidRPr="00545DC2" w:rsidRDefault="00351791" w:rsidP="00592605">
      <w:pPr>
        <w:pStyle w:val="PSDNumPar"/>
        <w:spacing w:line="360" w:lineRule="auto"/>
        <w:jc w:val="both"/>
      </w:pPr>
      <w:r w:rsidRPr="00D0277B">
        <w:t>The following posting-level accounts are provided for within this group of accounts:</w:t>
      </w:r>
    </w:p>
    <w:p w14:paraId="798F425E" w14:textId="77777777" w:rsidR="00450F35" w:rsidRPr="00545DC2" w:rsidRDefault="00561343" w:rsidP="00592605">
      <w:pPr>
        <w:pStyle w:val="Numberedbodytext"/>
        <w:numPr>
          <w:ilvl w:val="0"/>
          <w:numId w:val="0"/>
        </w:numPr>
        <w:spacing w:line="360" w:lineRule="auto"/>
      </w:pPr>
      <w:r w:rsidRPr="00D0277B">
        <w:rPr>
          <w:noProof/>
          <w:lang w:eastAsia="en-ZA"/>
        </w:rPr>
        <w:lastRenderedPageBreak/>
        <w:drawing>
          <wp:inline distT="0" distB="0" distL="0" distR="0" wp14:anchorId="674BA05A" wp14:editId="2FC4832F">
            <wp:extent cx="5760000" cy="24480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07F209FC" w14:textId="37F73FEF" w:rsidR="00450F35" w:rsidRDefault="00450F35" w:rsidP="00592605">
      <w:pPr>
        <w:pStyle w:val="Heading6"/>
        <w:keepNext/>
        <w:spacing w:line="360" w:lineRule="auto"/>
        <w:jc w:val="both"/>
      </w:pPr>
      <w:bookmarkStart w:id="106" w:name="_Toc475627150"/>
      <w:r w:rsidRPr="00545DC2">
        <w:t>Deemed Interest</w:t>
      </w:r>
      <w:bookmarkEnd w:id="106"/>
    </w:p>
    <w:p w14:paraId="235C8C9E" w14:textId="4A1B9C4F" w:rsidR="00140919" w:rsidRPr="00592605" w:rsidRDefault="00140919" w:rsidP="00592605">
      <w:pPr>
        <w:pStyle w:val="Definition"/>
        <w:shd w:val="clear" w:color="auto" w:fill="DBE5F1" w:themeFill="accent1" w:themeFillTint="33"/>
        <w:spacing w:line="360" w:lineRule="auto"/>
        <w:rPr>
          <w:b/>
        </w:rPr>
      </w:pPr>
      <w:r w:rsidRPr="00592605">
        <w:rPr>
          <w:b/>
        </w:rPr>
        <w:t>Definition:</w:t>
      </w:r>
    </w:p>
    <w:p w14:paraId="204864DC" w14:textId="747B5F25" w:rsidR="00140919" w:rsidRPr="00ED5683" w:rsidRDefault="00140919" w:rsidP="00592605">
      <w:pPr>
        <w:pStyle w:val="Definition"/>
        <w:shd w:val="clear" w:color="auto" w:fill="DBE5F1" w:themeFill="accent1" w:themeFillTint="33"/>
        <w:spacing w:line="360" w:lineRule="auto"/>
      </w:pPr>
      <w:r>
        <w:t>Interest income (calculated using the effective interest method) for financial instruments at amortised cost and interest income on impaired financial assets accrued in acco</w:t>
      </w:r>
      <w:r w:rsidR="009E112D">
        <w:t>rdance with the Standard of GRAP</w:t>
      </w:r>
      <w:r>
        <w:t xml:space="preserve"> 104 Financial Instruments.</w:t>
      </w:r>
    </w:p>
    <w:p w14:paraId="5F4C3196" w14:textId="77777777" w:rsidR="0058242C" w:rsidRDefault="0058242C" w:rsidP="00592605">
      <w:pPr>
        <w:pStyle w:val="PSDNumPar"/>
        <w:numPr>
          <w:ilvl w:val="0"/>
          <w:numId w:val="0"/>
        </w:numPr>
        <w:spacing w:line="360" w:lineRule="auto"/>
        <w:ind w:left="851"/>
        <w:jc w:val="both"/>
      </w:pPr>
      <w:bookmarkStart w:id="107" w:name="_Toc362864576"/>
    </w:p>
    <w:p w14:paraId="7CFEBBF4" w14:textId="53EA51AD" w:rsidR="00EC1C77" w:rsidRPr="00545DC2" w:rsidRDefault="00351791" w:rsidP="00592605">
      <w:pPr>
        <w:pStyle w:val="PSDNumPar"/>
        <w:spacing w:line="360" w:lineRule="auto"/>
        <w:jc w:val="both"/>
      </w:pPr>
      <w:r w:rsidRPr="00D0277B">
        <w:t>This account is at a posting-level with no breakdown-allowed.</w:t>
      </w:r>
    </w:p>
    <w:p w14:paraId="111454CC" w14:textId="77777777" w:rsidR="0058242C" w:rsidRDefault="0058242C" w:rsidP="00592605">
      <w:pPr>
        <w:pStyle w:val="Heading5"/>
        <w:spacing w:line="360" w:lineRule="auto"/>
        <w:jc w:val="both"/>
      </w:pPr>
      <w:bookmarkStart w:id="108" w:name="_Toc475627151"/>
    </w:p>
    <w:p w14:paraId="537D7BCC" w14:textId="4D2B4C20" w:rsidR="00EC1C77" w:rsidRPr="00545DC2" w:rsidRDefault="00EC1C77" w:rsidP="00592605">
      <w:pPr>
        <w:pStyle w:val="Heading5"/>
        <w:spacing w:line="360" w:lineRule="auto"/>
        <w:jc w:val="both"/>
      </w:pPr>
      <w:r w:rsidRPr="00545DC2">
        <w:t>Dividends</w:t>
      </w:r>
      <w:bookmarkEnd w:id="108"/>
    </w:p>
    <w:p w14:paraId="10031A34" w14:textId="77777777" w:rsidR="00EC1C77" w:rsidRPr="00592605" w:rsidRDefault="00EC1C77" w:rsidP="00592605">
      <w:pPr>
        <w:pStyle w:val="Definition"/>
        <w:shd w:val="clear" w:color="auto" w:fill="DBE5F1" w:themeFill="accent1" w:themeFillTint="33"/>
        <w:spacing w:line="360" w:lineRule="auto"/>
        <w:rPr>
          <w:b/>
        </w:rPr>
      </w:pPr>
      <w:r w:rsidRPr="00592605">
        <w:rPr>
          <w:b/>
        </w:rPr>
        <w:t>Definition:</w:t>
      </w:r>
    </w:p>
    <w:p w14:paraId="6210EF3E" w14:textId="77777777" w:rsidR="00EC1C77" w:rsidRPr="00545DC2" w:rsidRDefault="00EC1C77" w:rsidP="00592605">
      <w:pPr>
        <w:pStyle w:val="Definition"/>
        <w:shd w:val="clear" w:color="auto" w:fill="DBE5F1" w:themeFill="accent1" w:themeFillTint="33"/>
        <w:spacing w:line="360" w:lineRule="auto"/>
      </w:pPr>
      <w:r w:rsidRPr="00545DC2">
        <w:t xml:space="preserve">Dividends received from equity participation in private and public sector investments.  </w:t>
      </w:r>
    </w:p>
    <w:p w14:paraId="0408BCB9" w14:textId="77777777" w:rsidR="0058242C" w:rsidRDefault="0058242C" w:rsidP="00592605">
      <w:pPr>
        <w:pStyle w:val="PSDNumPar"/>
        <w:numPr>
          <w:ilvl w:val="0"/>
          <w:numId w:val="0"/>
        </w:numPr>
        <w:spacing w:line="360" w:lineRule="auto"/>
        <w:ind w:left="851"/>
        <w:jc w:val="both"/>
      </w:pPr>
    </w:p>
    <w:p w14:paraId="3EB6F9C3" w14:textId="1C8DB941" w:rsidR="00EC1C77" w:rsidRPr="00545DC2" w:rsidRDefault="00EC1C77" w:rsidP="00592605">
      <w:pPr>
        <w:pStyle w:val="PSDNumPar"/>
        <w:spacing w:line="360" w:lineRule="auto"/>
        <w:jc w:val="both"/>
      </w:pPr>
      <w:r w:rsidRPr="00545DC2">
        <w:t>The following posting-level accounts are provided for within this group of accounts:</w:t>
      </w:r>
    </w:p>
    <w:p w14:paraId="0C987852" w14:textId="77777777" w:rsidR="00EC1C77" w:rsidRPr="00545DC2" w:rsidRDefault="00EC1C77" w:rsidP="00592605">
      <w:pPr>
        <w:spacing w:line="360" w:lineRule="auto"/>
        <w:ind w:left="0"/>
        <w:jc w:val="both"/>
        <w:rPr>
          <w:lang w:val="en-US"/>
        </w:rPr>
      </w:pPr>
      <w:r w:rsidRPr="00545DC2">
        <w:rPr>
          <w:noProof/>
          <w:lang w:eastAsia="en-ZA"/>
        </w:rPr>
        <w:lastRenderedPageBreak/>
        <w:drawing>
          <wp:inline distT="0" distB="0" distL="0" distR="0" wp14:anchorId="307223D7" wp14:editId="084C2011">
            <wp:extent cx="6012000" cy="16200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76E8A956" w14:textId="77777777" w:rsidR="0058242C" w:rsidRDefault="0058242C" w:rsidP="00592605">
      <w:pPr>
        <w:pStyle w:val="Heading4"/>
        <w:keepNext/>
        <w:spacing w:line="360" w:lineRule="auto"/>
        <w:jc w:val="both"/>
      </w:pPr>
      <w:bookmarkStart w:id="109" w:name="_Toc475627152"/>
    </w:p>
    <w:p w14:paraId="504CAA65" w14:textId="0F3ECA6E" w:rsidR="008D5A04" w:rsidRPr="00545DC2" w:rsidRDefault="008D5A04" w:rsidP="00592605">
      <w:pPr>
        <w:pStyle w:val="Heading4"/>
        <w:keepNext/>
        <w:spacing w:line="360" w:lineRule="auto"/>
        <w:jc w:val="both"/>
      </w:pPr>
      <w:r w:rsidRPr="00545DC2">
        <w:t>Operational Revenue</w:t>
      </w:r>
      <w:bookmarkEnd w:id="107"/>
      <w:bookmarkEnd w:id="109"/>
      <w:r w:rsidR="008F5130" w:rsidRPr="00545DC2">
        <w:tab/>
      </w:r>
    </w:p>
    <w:p w14:paraId="2831BEE8" w14:textId="77777777" w:rsidR="004E6D0F" w:rsidRPr="00592605" w:rsidRDefault="004E6D0F" w:rsidP="00592605">
      <w:pPr>
        <w:pStyle w:val="Definition"/>
        <w:keepNext/>
        <w:shd w:val="clear" w:color="auto" w:fill="DBE5F1" w:themeFill="accent1" w:themeFillTint="33"/>
        <w:spacing w:line="360" w:lineRule="auto"/>
        <w:rPr>
          <w:b/>
        </w:rPr>
      </w:pPr>
      <w:bookmarkStart w:id="110" w:name="_Ref394059123"/>
      <w:r w:rsidRPr="00592605">
        <w:rPr>
          <w:b/>
        </w:rPr>
        <w:t>Definition:</w:t>
      </w:r>
    </w:p>
    <w:p w14:paraId="1775986F" w14:textId="77777777" w:rsidR="004E6D0F" w:rsidRPr="00545DC2" w:rsidRDefault="008D5A04" w:rsidP="00592605">
      <w:pPr>
        <w:pStyle w:val="Definition"/>
        <w:keepNext/>
        <w:shd w:val="clear" w:color="auto" w:fill="DBE5F1" w:themeFill="accent1" w:themeFillTint="33"/>
        <w:spacing w:line="360" w:lineRule="auto"/>
      </w:pPr>
      <w:r w:rsidRPr="00545DC2">
        <w:t xml:space="preserve">Operational Revenue refers to all other revenue not provided for specifically under the above headings.  </w:t>
      </w:r>
    </w:p>
    <w:p w14:paraId="1D6C1518" w14:textId="77777777" w:rsidR="0058242C" w:rsidRDefault="0058242C" w:rsidP="00592605">
      <w:pPr>
        <w:pStyle w:val="PSDNumPar"/>
        <w:numPr>
          <w:ilvl w:val="0"/>
          <w:numId w:val="0"/>
        </w:numPr>
        <w:spacing w:line="360" w:lineRule="auto"/>
        <w:ind w:left="851"/>
        <w:jc w:val="both"/>
      </w:pPr>
    </w:p>
    <w:p w14:paraId="15659F1C" w14:textId="240CE2F8" w:rsidR="00931624" w:rsidRPr="00545DC2" w:rsidRDefault="008D5A04" w:rsidP="00592605">
      <w:pPr>
        <w:pStyle w:val="PSDNumPar"/>
        <w:spacing w:line="360" w:lineRule="auto"/>
        <w:jc w:val="both"/>
      </w:pPr>
      <w:r w:rsidRPr="00545DC2">
        <w:t xml:space="preserve">This </w:t>
      </w:r>
      <w:r w:rsidR="00AD629A" w:rsidRPr="00545DC2">
        <w:t xml:space="preserve">posting level accounts provided for within this </w:t>
      </w:r>
      <w:r w:rsidRPr="00545DC2">
        <w:t>groups of accounts includes</w:t>
      </w:r>
      <w:r w:rsidR="004E6D0F" w:rsidRPr="00545DC2">
        <w:t xml:space="preserve"> (unless indicated otherwise</w:t>
      </w:r>
      <w:r w:rsidR="006957FD" w:rsidRPr="00545DC2">
        <w:t>)</w:t>
      </w:r>
      <w:r w:rsidRPr="00545DC2">
        <w:t>:</w:t>
      </w:r>
      <w:bookmarkEnd w:id="110"/>
    </w:p>
    <w:p w14:paraId="7695C544" w14:textId="3BFDF611" w:rsidR="004E6D0F" w:rsidRPr="00545DC2" w:rsidRDefault="004E6D0F" w:rsidP="00592605">
      <w:pPr>
        <w:pStyle w:val="Numberedbodytext"/>
        <w:numPr>
          <w:ilvl w:val="0"/>
          <w:numId w:val="0"/>
        </w:numPr>
        <w:spacing w:line="360" w:lineRule="auto"/>
      </w:pPr>
      <w:r w:rsidRPr="00D0277B">
        <w:rPr>
          <w:noProof/>
          <w:lang w:eastAsia="en-ZA"/>
        </w:rPr>
        <w:lastRenderedPageBreak/>
        <w:drawing>
          <wp:inline distT="0" distB="0" distL="0" distR="0" wp14:anchorId="1645952F" wp14:editId="4D88CE82">
            <wp:extent cx="5527343" cy="8172000"/>
            <wp:effectExtent l="0" t="0" r="3556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6ABDC892" w14:textId="00131436" w:rsidR="008D5A04" w:rsidRPr="00D0277B" w:rsidRDefault="008D5A04" w:rsidP="00592605">
      <w:pPr>
        <w:pStyle w:val="Heading4"/>
        <w:spacing w:line="360" w:lineRule="auto"/>
        <w:jc w:val="both"/>
      </w:pPr>
      <w:bookmarkStart w:id="111" w:name="_Toc362864577"/>
      <w:bookmarkStart w:id="112" w:name="_Toc475627153"/>
      <w:r w:rsidRPr="00545DC2">
        <w:lastRenderedPageBreak/>
        <w:t xml:space="preserve">Rental </w:t>
      </w:r>
      <w:r w:rsidR="006612D1">
        <w:t>from</w:t>
      </w:r>
      <w:r w:rsidRPr="00545DC2">
        <w:t xml:space="preserve"> </w:t>
      </w:r>
      <w:bookmarkEnd w:id="111"/>
      <w:r w:rsidR="00EB1BE8" w:rsidRPr="00545DC2">
        <w:t>Fixed Assets</w:t>
      </w:r>
      <w:bookmarkEnd w:id="112"/>
    </w:p>
    <w:p w14:paraId="0DC48772" w14:textId="77777777" w:rsidR="00BA5854" w:rsidRPr="00592605" w:rsidRDefault="00BA5854" w:rsidP="00592605">
      <w:pPr>
        <w:pStyle w:val="Definition"/>
        <w:shd w:val="clear" w:color="auto" w:fill="DBE5F1" w:themeFill="accent1" w:themeFillTint="33"/>
        <w:spacing w:line="360" w:lineRule="auto"/>
        <w:rPr>
          <w:b/>
          <w:lang w:eastAsia="en-ZA"/>
        </w:rPr>
      </w:pPr>
      <w:bookmarkStart w:id="113" w:name="_Ref394059152"/>
      <w:r w:rsidRPr="00592605">
        <w:rPr>
          <w:b/>
          <w:lang w:eastAsia="en-ZA"/>
        </w:rPr>
        <w:t>Definition:</w:t>
      </w:r>
    </w:p>
    <w:p w14:paraId="002E7ACA" w14:textId="51012D25" w:rsidR="003F348F" w:rsidRDefault="00592BC8" w:rsidP="00592605">
      <w:pPr>
        <w:pStyle w:val="Definition"/>
        <w:shd w:val="clear" w:color="auto" w:fill="DBE5F1" w:themeFill="accent1" w:themeFillTint="33"/>
        <w:spacing w:line="360" w:lineRule="auto"/>
        <w:rPr>
          <w:lang w:eastAsia="en-ZA"/>
        </w:rPr>
      </w:pPr>
      <w:r>
        <w:rPr>
          <w:lang w:eastAsia="en-ZA"/>
        </w:rPr>
        <w:t>Rental</w:t>
      </w:r>
      <w:r w:rsidR="003F348F" w:rsidRPr="003F348F">
        <w:rPr>
          <w:lang w:eastAsia="en-ZA"/>
        </w:rPr>
        <w:t xml:space="preserve"> income received by the municipality from external use.  Distinction is made between rental income based on market related versus non-market related rates.</w:t>
      </w:r>
    </w:p>
    <w:p w14:paraId="424AC468" w14:textId="77777777" w:rsidR="0058242C" w:rsidRDefault="0058242C" w:rsidP="00592605">
      <w:pPr>
        <w:pStyle w:val="PSDNumPar"/>
        <w:numPr>
          <w:ilvl w:val="0"/>
          <w:numId w:val="0"/>
        </w:numPr>
        <w:spacing w:line="360" w:lineRule="auto"/>
        <w:ind w:left="851"/>
        <w:jc w:val="both"/>
      </w:pPr>
    </w:p>
    <w:p w14:paraId="2DA65CA7" w14:textId="5B1EA91E" w:rsidR="009B6B78" w:rsidRPr="00545DC2" w:rsidRDefault="00351791" w:rsidP="00592605">
      <w:pPr>
        <w:pStyle w:val="PSDNumPar"/>
        <w:spacing w:line="360" w:lineRule="auto"/>
        <w:jc w:val="both"/>
      </w:pPr>
      <w:r w:rsidRPr="00D0277B">
        <w:t>This account provides for rental income earned from the ownership of buildings, fixed structures, plant and equipment.  The receipts from ownership of buildings must be distinguished from ownership of land sub-soil assets; the latter is classified as rent of land which is a separate category.  If it is impossible to split receipts earned from ownership of land from that earned from the fixed structure on it, the transaction should be recorded under this category.  When municipalities let property, plant and equipment at marked-related prices, the transaction should be recorded here.</w:t>
      </w:r>
    </w:p>
    <w:p w14:paraId="636257C5" w14:textId="32162B34" w:rsidR="009B6B78" w:rsidRPr="00545DC2" w:rsidRDefault="00351791" w:rsidP="00592605">
      <w:pPr>
        <w:pStyle w:val="PSDNumPar"/>
        <w:spacing w:line="360" w:lineRule="auto"/>
        <w:jc w:val="both"/>
        <w:rPr>
          <w:lang w:eastAsia="en-ZA"/>
        </w:rPr>
      </w:pPr>
      <w:r w:rsidRPr="006C3A0B">
        <w:t>At the highest-level distinction is made between rental income based on market related versus non-market related rates</w:t>
      </w:r>
      <w:r w:rsidR="0058242C">
        <w:t>:</w:t>
      </w:r>
      <w:r w:rsidR="009B6B78" w:rsidRPr="00D0277B">
        <w:rPr>
          <w:noProof/>
          <w:lang w:eastAsia="en-ZA"/>
        </w:rPr>
        <w:drawing>
          <wp:inline distT="0" distB="0" distL="0" distR="0" wp14:anchorId="662D9581" wp14:editId="0909439F">
            <wp:extent cx="5486400" cy="2016000"/>
            <wp:effectExtent l="57150" t="0" r="762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4ECE0784" w14:textId="77777777" w:rsidR="00BA5854" w:rsidRPr="00592605" w:rsidRDefault="00BA5854" w:rsidP="00592605">
      <w:pPr>
        <w:pStyle w:val="Definition"/>
        <w:shd w:val="clear" w:color="auto" w:fill="DBE5F1" w:themeFill="accent1" w:themeFillTint="33"/>
        <w:spacing w:line="360" w:lineRule="auto"/>
        <w:rPr>
          <w:b/>
          <w:lang w:eastAsia="en-ZA"/>
        </w:rPr>
      </w:pPr>
      <w:r w:rsidRPr="00592605">
        <w:rPr>
          <w:b/>
          <w:lang w:eastAsia="en-ZA"/>
        </w:rPr>
        <w:t xml:space="preserve">Definition:  </w:t>
      </w:r>
    </w:p>
    <w:p w14:paraId="510342D2" w14:textId="77777777" w:rsidR="00BA5854" w:rsidRPr="00545DC2" w:rsidRDefault="00BA5854" w:rsidP="00592605">
      <w:pPr>
        <w:pStyle w:val="Definition"/>
        <w:shd w:val="clear" w:color="auto" w:fill="DBE5F1" w:themeFill="accent1" w:themeFillTint="33"/>
        <w:spacing w:line="360" w:lineRule="auto"/>
        <w:rPr>
          <w:lang w:eastAsia="en-ZA"/>
        </w:rPr>
      </w:pPr>
      <w:r w:rsidRPr="00592605">
        <w:rPr>
          <w:b/>
          <w:lang w:eastAsia="en-ZA"/>
        </w:rPr>
        <w:t>Market Related -</w:t>
      </w:r>
      <w:r w:rsidRPr="00545DC2">
        <w:rPr>
          <w:lang w:eastAsia="en-ZA"/>
        </w:rPr>
        <w:t xml:space="preserve"> This group of accounts provides for the recognition of rental income from market related rates.</w:t>
      </w:r>
      <w:r w:rsidR="009B6B78" w:rsidRPr="00545DC2">
        <w:rPr>
          <w:lang w:eastAsia="en-ZA"/>
        </w:rPr>
        <w:t xml:space="preserve">  Market related implies that fees charged must be in line with that charged by the “market”.  </w:t>
      </w:r>
    </w:p>
    <w:p w14:paraId="05275366" w14:textId="77777777" w:rsidR="00BA5854" w:rsidRPr="00545DC2" w:rsidRDefault="00BA5854" w:rsidP="00592605">
      <w:pPr>
        <w:pStyle w:val="Definition"/>
        <w:shd w:val="clear" w:color="auto" w:fill="DBE5F1" w:themeFill="accent1" w:themeFillTint="33"/>
        <w:spacing w:line="360" w:lineRule="auto"/>
        <w:rPr>
          <w:lang w:eastAsia="en-ZA"/>
        </w:rPr>
      </w:pPr>
      <w:r w:rsidRPr="00592605">
        <w:rPr>
          <w:b/>
          <w:lang w:eastAsia="en-ZA"/>
        </w:rPr>
        <w:t xml:space="preserve">Non-market Related - </w:t>
      </w:r>
      <w:r w:rsidRPr="00545DC2">
        <w:rPr>
          <w:lang w:eastAsia="en-ZA"/>
        </w:rPr>
        <w:t>This group of accounts provides for the recognition of rental income from non-market related rates.</w:t>
      </w:r>
      <w:r w:rsidR="009B6B78" w:rsidRPr="00545DC2">
        <w:rPr>
          <w:lang w:eastAsia="en-ZA"/>
        </w:rPr>
        <w:t xml:space="preserve">  </w:t>
      </w:r>
    </w:p>
    <w:p w14:paraId="3270173F" w14:textId="77777777" w:rsidR="0058242C" w:rsidRDefault="0058242C" w:rsidP="00592605">
      <w:pPr>
        <w:pStyle w:val="PSDNumPar"/>
        <w:numPr>
          <w:ilvl w:val="0"/>
          <w:numId w:val="0"/>
        </w:numPr>
        <w:spacing w:line="360" w:lineRule="auto"/>
        <w:ind w:left="851"/>
        <w:jc w:val="both"/>
      </w:pPr>
      <w:bookmarkStart w:id="114" w:name="_Ref394059170"/>
      <w:bookmarkEnd w:id="113"/>
    </w:p>
    <w:p w14:paraId="50B7331D" w14:textId="446439EE" w:rsidR="00931624" w:rsidRPr="00545DC2" w:rsidRDefault="00351791" w:rsidP="00592605">
      <w:pPr>
        <w:pStyle w:val="PSDNumPar"/>
        <w:spacing w:line="360" w:lineRule="auto"/>
        <w:jc w:val="both"/>
      </w:pPr>
      <w:r w:rsidRPr="00D0277B">
        <w:lastRenderedPageBreak/>
        <w:t>mSCOA provides for the following classificatio</w:t>
      </w:r>
      <w:bookmarkEnd w:id="114"/>
      <w:r w:rsidRPr="00D0277B">
        <w:t xml:space="preserve">n with posting level accounts at the lowest level as indicated </w:t>
      </w:r>
      <w:r w:rsidR="0058242C">
        <w:t xml:space="preserve">in the diagram </w:t>
      </w:r>
      <w:r w:rsidRPr="00D0277B">
        <w:t>below</w:t>
      </w:r>
      <w:r w:rsidR="0058242C">
        <w:t>:</w:t>
      </w:r>
    </w:p>
    <w:p w14:paraId="66D95DDA" w14:textId="77777777" w:rsidR="0058242C" w:rsidRDefault="009B6B78" w:rsidP="00592605">
      <w:pPr>
        <w:pStyle w:val="Numberedbodytext"/>
        <w:numPr>
          <w:ilvl w:val="0"/>
          <w:numId w:val="0"/>
        </w:numPr>
        <w:spacing w:line="360" w:lineRule="auto"/>
      </w:pPr>
      <w:r w:rsidRPr="00545DC2">
        <w:rPr>
          <w:noProof/>
          <w:lang w:eastAsia="en-ZA"/>
        </w:rPr>
        <w:drawing>
          <wp:inline distT="0" distB="0" distL="0" distR="0" wp14:anchorId="4C4BB1F6" wp14:editId="49C40D94">
            <wp:extent cx="5724000" cy="4320000"/>
            <wp:effectExtent l="76200" t="0" r="8636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6AD6E371" w14:textId="77777777" w:rsidR="0058242C" w:rsidRDefault="0058242C" w:rsidP="00592605">
      <w:pPr>
        <w:pStyle w:val="Numberedbodytext"/>
        <w:numPr>
          <w:ilvl w:val="0"/>
          <w:numId w:val="0"/>
        </w:numPr>
        <w:spacing w:line="360" w:lineRule="auto"/>
      </w:pPr>
    </w:p>
    <w:p w14:paraId="11DA1365" w14:textId="77777777" w:rsidR="0058242C" w:rsidRDefault="0058242C" w:rsidP="00592605">
      <w:pPr>
        <w:pStyle w:val="Numberedbodytext"/>
        <w:numPr>
          <w:ilvl w:val="0"/>
          <w:numId w:val="0"/>
        </w:numPr>
        <w:spacing w:line="360" w:lineRule="auto"/>
      </w:pPr>
    </w:p>
    <w:p w14:paraId="1F30CF2E" w14:textId="71DEF7EC" w:rsidR="009B6B78" w:rsidRPr="00545DC2" w:rsidRDefault="001777D6" w:rsidP="00592605">
      <w:pPr>
        <w:pStyle w:val="Numberedbodytext"/>
        <w:numPr>
          <w:ilvl w:val="0"/>
          <w:numId w:val="0"/>
        </w:numPr>
        <w:spacing w:line="360" w:lineRule="auto"/>
      </w:pPr>
      <w:r w:rsidRPr="00545DC2">
        <w:t>The following posting-level accounts must be used for the category above “Property, Plant and Equipment”:</w:t>
      </w:r>
    </w:p>
    <w:p w14:paraId="2E88E3EA" w14:textId="77777777" w:rsidR="001777D6" w:rsidRPr="00545DC2" w:rsidRDefault="001777D6" w:rsidP="00592605">
      <w:pPr>
        <w:pStyle w:val="Numberedbodytext"/>
        <w:numPr>
          <w:ilvl w:val="0"/>
          <w:numId w:val="0"/>
        </w:numPr>
        <w:spacing w:line="360" w:lineRule="auto"/>
      </w:pPr>
      <w:r w:rsidRPr="00D0277B">
        <w:rPr>
          <w:noProof/>
          <w:lang w:eastAsia="en-ZA"/>
        </w:rPr>
        <w:lastRenderedPageBreak/>
        <w:drawing>
          <wp:inline distT="0" distB="0" distL="0" distR="0" wp14:anchorId="60860545" wp14:editId="56CA015C">
            <wp:extent cx="5795645" cy="5319422"/>
            <wp:effectExtent l="0" t="38100" r="33655" b="10985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549C576E" w14:textId="77777777" w:rsidR="008D5A04" w:rsidRPr="00545DC2" w:rsidRDefault="008D5A04" w:rsidP="00592605">
      <w:pPr>
        <w:pStyle w:val="Heading4"/>
        <w:spacing w:line="360" w:lineRule="auto"/>
        <w:jc w:val="both"/>
      </w:pPr>
      <w:bookmarkStart w:id="115" w:name="_Toc362864578"/>
      <w:bookmarkStart w:id="116" w:name="_Toc475627154"/>
      <w:r w:rsidRPr="00545DC2">
        <w:t>Sale of Good and Rendering of Services</w:t>
      </w:r>
      <w:bookmarkEnd w:id="115"/>
      <w:bookmarkEnd w:id="116"/>
    </w:p>
    <w:p w14:paraId="0CD3057C" w14:textId="77777777" w:rsidR="00131430" w:rsidRPr="00592605" w:rsidRDefault="00131430" w:rsidP="00592605">
      <w:pPr>
        <w:pStyle w:val="Definition"/>
        <w:shd w:val="clear" w:color="auto" w:fill="DBE5F1" w:themeFill="accent1" w:themeFillTint="33"/>
        <w:spacing w:line="360" w:lineRule="auto"/>
        <w:rPr>
          <w:b/>
        </w:rPr>
      </w:pPr>
      <w:bookmarkStart w:id="117" w:name="_Ref394059177"/>
      <w:r w:rsidRPr="00592605">
        <w:rPr>
          <w:b/>
        </w:rPr>
        <w:t>Definition:</w:t>
      </w:r>
    </w:p>
    <w:p w14:paraId="16861674" w14:textId="540F3853" w:rsidR="00E548C7" w:rsidRPr="00545DC2" w:rsidRDefault="008D5A04" w:rsidP="00592605">
      <w:pPr>
        <w:pStyle w:val="Definition"/>
        <w:shd w:val="clear" w:color="auto" w:fill="DBE5F1" w:themeFill="accent1" w:themeFillTint="33"/>
        <w:spacing w:line="360" w:lineRule="auto"/>
      </w:pPr>
      <w:r w:rsidRPr="00545DC2">
        <w:t xml:space="preserve">The rendering of services typically involves the performance by the municipality of an agreed task over an agreed period of time.  </w:t>
      </w:r>
      <w:r w:rsidR="00351791" w:rsidRPr="00D0277B">
        <w:rPr>
          <w:rFonts w:cs="Arial"/>
        </w:rPr>
        <w:t xml:space="preserve">This category consists of sales and services rendered provided that the municipality produced or partially produced the good or service.  Detail categories </w:t>
      </w:r>
      <w:r w:rsidR="003B373B">
        <w:rPr>
          <w:rFonts w:cs="Arial"/>
        </w:rPr>
        <w:t>were</w:t>
      </w:r>
      <w:r w:rsidR="00351791" w:rsidRPr="00D0277B">
        <w:rPr>
          <w:rFonts w:cs="Arial"/>
        </w:rPr>
        <w:t xml:space="preserve"> added according to the general functions provided by local government</w:t>
      </w:r>
      <w:r w:rsidR="00E548C7" w:rsidRPr="00545DC2">
        <w:rPr>
          <w:rFonts w:cs="Arial"/>
          <w:sz w:val="20"/>
          <w:szCs w:val="20"/>
        </w:rPr>
        <w:t xml:space="preserve">.  </w:t>
      </w:r>
      <w:r w:rsidRPr="00545DC2">
        <w:t xml:space="preserve">The services may be rendered within a single period or over more than one period.  </w:t>
      </w:r>
    </w:p>
    <w:p w14:paraId="311820A8" w14:textId="77777777" w:rsidR="00931624" w:rsidRPr="00545DC2" w:rsidRDefault="008D5A04" w:rsidP="00592605">
      <w:pPr>
        <w:pStyle w:val="Definition"/>
        <w:shd w:val="clear" w:color="auto" w:fill="DBE5F1" w:themeFill="accent1" w:themeFillTint="33"/>
        <w:spacing w:line="360" w:lineRule="auto"/>
      </w:pPr>
      <w:r w:rsidRPr="00545DC2">
        <w:t xml:space="preserve">Examples of services rendered by entities for which revenue is typically received in exchange may include the provision of housing, management of water facilities, </w:t>
      </w:r>
      <w:r w:rsidR="00351791" w:rsidRPr="00D0277B">
        <w:t>management of toll roads, and management of transfer payments.</w:t>
      </w:r>
      <w:bookmarkEnd w:id="117"/>
      <w:r w:rsidR="00351791" w:rsidRPr="00D0277B">
        <w:t xml:space="preserve">  </w:t>
      </w:r>
    </w:p>
    <w:p w14:paraId="05A98F92" w14:textId="6CFB23FC" w:rsidR="00931624" w:rsidRPr="00545DC2" w:rsidRDefault="00351791" w:rsidP="00592605">
      <w:pPr>
        <w:pStyle w:val="PSDNumPar"/>
        <w:spacing w:line="360" w:lineRule="auto"/>
        <w:jc w:val="both"/>
      </w:pPr>
      <w:r w:rsidRPr="00D0277B">
        <w:lastRenderedPageBreak/>
        <w:t>Goods include goods produced by the</w:t>
      </w:r>
      <w:r w:rsidR="00524E22">
        <w:t xml:space="preserve"> municipality</w:t>
      </w:r>
      <w:r w:rsidRPr="00D0277B">
        <w:t xml:space="preserve"> for the purpose of sale, such as publications, and goods purchased for resale, such as merchandise or land and other property held for resale.</w:t>
      </w:r>
    </w:p>
    <w:p w14:paraId="54F592E7" w14:textId="3A7530E4" w:rsidR="00931624" w:rsidRDefault="00351791" w:rsidP="00592605">
      <w:pPr>
        <w:pStyle w:val="PSDNumPar"/>
        <w:spacing w:line="360" w:lineRule="auto"/>
        <w:jc w:val="both"/>
      </w:pPr>
      <w:r w:rsidRPr="00D0277B">
        <w:t>The following posting level accounts have been added within this group of accounts:</w:t>
      </w:r>
    </w:p>
    <w:p w14:paraId="3CE160F6" w14:textId="0A25D61C" w:rsidR="005E3433" w:rsidRDefault="00FE7350" w:rsidP="00592605">
      <w:pPr>
        <w:pStyle w:val="Numberedbodytext"/>
        <w:numPr>
          <w:ilvl w:val="0"/>
          <w:numId w:val="0"/>
        </w:numPr>
        <w:spacing w:line="360" w:lineRule="auto"/>
      </w:pPr>
      <w:r>
        <w:rPr>
          <w:noProof/>
          <w:lang w:eastAsia="en-ZA"/>
        </w:rPr>
        <w:lastRenderedPageBreak/>
        <w:drawing>
          <wp:inline distT="0" distB="0" distL="0" distR="0" wp14:anchorId="502CC4A9" wp14:editId="4D04C122">
            <wp:extent cx="5486400" cy="7344000"/>
            <wp:effectExtent l="0" t="57150" r="0" b="10477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6893B794" w14:textId="64644330" w:rsidR="00FE7350" w:rsidRDefault="00FE7350" w:rsidP="00592605">
      <w:pPr>
        <w:pStyle w:val="Numberedbodytext"/>
        <w:numPr>
          <w:ilvl w:val="0"/>
          <w:numId w:val="0"/>
        </w:numPr>
        <w:spacing w:line="360" w:lineRule="auto"/>
      </w:pPr>
    </w:p>
    <w:p w14:paraId="7572778E" w14:textId="3EE223D8" w:rsidR="00FE7350" w:rsidRDefault="00FE7350" w:rsidP="00592605">
      <w:pPr>
        <w:pStyle w:val="Numberedbodytext"/>
        <w:numPr>
          <w:ilvl w:val="0"/>
          <w:numId w:val="0"/>
        </w:numPr>
        <w:spacing w:line="360" w:lineRule="auto"/>
      </w:pPr>
      <w:r>
        <w:rPr>
          <w:noProof/>
          <w:lang w:eastAsia="en-ZA"/>
        </w:rPr>
        <w:lastRenderedPageBreak/>
        <w:drawing>
          <wp:inline distT="0" distB="0" distL="0" distR="0" wp14:anchorId="7DE58747" wp14:editId="0E1E7717">
            <wp:extent cx="5976000" cy="8028000"/>
            <wp:effectExtent l="0" t="57150" r="0" b="10668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0485FBC0" w14:textId="67783521" w:rsidR="006F5B2E" w:rsidRDefault="006F5B2E" w:rsidP="00592605">
      <w:pPr>
        <w:pStyle w:val="Numberedbodytext"/>
        <w:numPr>
          <w:ilvl w:val="0"/>
          <w:numId w:val="0"/>
        </w:numPr>
        <w:spacing w:line="360" w:lineRule="auto"/>
      </w:pPr>
    </w:p>
    <w:p w14:paraId="099B1E11" w14:textId="30C5E83F" w:rsidR="006F5B2E" w:rsidRDefault="006F5B2E" w:rsidP="00592605">
      <w:pPr>
        <w:pStyle w:val="Numberedbodytext"/>
        <w:numPr>
          <w:ilvl w:val="0"/>
          <w:numId w:val="0"/>
        </w:numPr>
        <w:spacing w:line="360" w:lineRule="auto"/>
        <w:ind w:left="1" w:hanging="1"/>
      </w:pPr>
      <w:r>
        <w:rPr>
          <w:noProof/>
          <w:lang w:eastAsia="en-ZA"/>
        </w:rPr>
        <w:lastRenderedPageBreak/>
        <w:drawing>
          <wp:inline distT="0" distB="0" distL="0" distR="0" wp14:anchorId="0D7BABDA" wp14:editId="5D77B652">
            <wp:extent cx="5486400" cy="8028000"/>
            <wp:effectExtent l="0" t="57150" r="0" b="8763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14:paraId="336B8850" w14:textId="29D3B8B1" w:rsidR="00A90AE8" w:rsidRDefault="00A90AE8" w:rsidP="00592605">
      <w:pPr>
        <w:pStyle w:val="Numberedbodytext"/>
        <w:numPr>
          <w:ilvl w:val="0"/>
          <w:numId w:val="0"/>
        </w:numPr>
        <w:spacing w:line="360" w:lineRule="auto"/>
        <w:ind w:left="1" w:hanging="1"/>
      </w:pPr>
    </w:p>
    <w:p w14:paraId="3A61355E" w14:textId="40862A4B" w:rsidR="00A90AE8" w:rsidRDefault="00A90AE8" w:rsidP="00592605">
      <w:pPr>
        <w:pStyle w:val="Numberedbodytext"/>
        <w:numPr>
          <w:ilvl w:val="0"/>
          <w:numId w:val="0"/>
        </w:numPr>
        <w:spacing w:line="360" w:lineRule="auto"/>
        <w:ind w:left="1" w:hanging="1"/>
      </w:pPr>
      <w:r>
        <w:rPr>
          <w:noProof/>
          <w:lang w:eastAsia="en-ZA"/>
        </w:rPr>
        <w:lastRenderedPageBreak/>
        <w:drawing>
          <wp:inline distT="0" distB="0" distL="0" distR="0" wp14:anchorId="7611526A" wp14:editId="2569F571">
            <wp:extent cx="5486400" cy="6840000"/>
            <wp:effectExtent l="0" t="57150" r="0" b="11366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68EE9779" w14:textId="17755970" w:rsidR="00BA3614" w:rsidRDefault="00BA3614" w:rsidP="00592605">
      <w:pPr>
        <w:pStyle w:val="Numberedbodytext"/>
        <w:numPr>
          <w:ilvl w:val="0"/>
          <w:numId w:val="0"/>
        </w:numPr>
        <w:spacing w:line="360" w:lineRule="auto"/>
        <w:ind w:left="1" w:hanging="1"/>
      </w:pPr>
    </w:p>
    <w:p w14:paraId="0BF4CF38" w14:textId="1D6FB1E0" w:rsidR="00BA3614" w:rsidRPr="00545DC2" w:rsidRDefault="003B776B" w:rsidP="00592605">
      <w:pPr>
        <w:pStyle w:val="Numberedbodytext"/>
        <w:numPr>
          <w:ilvl w:val="0"/>
          <w:numId w:val="0"/>
        </w:numPr>
        <w:spacing w:line="360" w:lineRule="auto"/>
        <w:ind w:left="1" w:hanging="1"/>
      </w:pPr>
      <w:r>
        <w:rPr>
          <w:noProof/>
          <w:lang w:eastAsia="en-ZA"/>
        </w:rPr>
        <w:lastRenderedPageBreak/>
        <w:drawing>
          <wp:inline distT="0" distB="0" distL="0" distR="0" wp14:anchorId="6107A51B" wp14:editId="77CEAF38">
            <wp:extent cx="5486400" cy="3600000"/>
            <wp:effectExtent l="0" t="57150" r="0" b="11493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14:paraId="28BEBC0E" w14:textId="485A3D72" w:rsidR="00872B96" w:rsidRPr="00592605" w:rsidRDefault="00872B96" w:rsidP="00592605">
      <w:pPr>
        <w:pStyle w:val="Definition"/>
        <w:shd w:val="clear" w:color="auto" w:fill="DBE5F1" w:themeFill="accent1" w:themeFillTint="33"/>
        <w:spacing w:line="360" w:lineRule="auto"/>
        <w:rPr>
          <w:b/>
          <w:lang w:eastAsia="en-ZA"/>
        </w:rPr>
      </w:pPr>
      <w:bookmarkStart w:id="118" w:name="_Toc362864579"/>
      <w:r w:rsidRPr="00592605">
        <w:rPr>
          <w:b/>
          <w:lang w:eastAsia="en-ZA"/>
        </w:rPr>
        <w:t xml:space="preserve">Definitions:  </w:t>
      </w:r>
    </w:p>
    <w:p w14:paraId="48A3AD61" w14:textId="28FD244C"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Sales of Goods and Rendering of Services:</w:t>
      </w:r>
      <w:r w:rsidRPr="00837A8B">
        <w:rPr>
          <w:lang w:eastAsia="en-ZA"/>
        </w:rPr>
        <w:t xml:space="preserve">  </w:t>
      </w:r>
      <w:r w:rsidRPr="006263FC">
        <w:rPr>
          <w:lang w:eastAsia="en-ZA"/>
        </w:rPr>
        <w:t xml:space="preserve">This category consist of sales and services rendered provided that the municipality produced or partially produced the good or service.  </w:t>
      </w:r>
    </w:p>
    <w:p w14:paraId="49F71682" w14:textId="01D41998"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Academic Services:</w:t>
      </w:r>
      <w:r>
        <w:rPr>
          <w:lang w:eastAsia="en-ZA"/>
        </w:rPr>
        <w:t xml:space="preserve">  </w:t>
      </w:r>
      <w:r w:rsidRPr="006263FC">
        <w:rPr>
          <w:lang w:eastAsia="en-ZA"/>
        </w:rPr>
        <w:t>Fees collected by the Municipality from external attendants for training and academic services made available to the public and other municipalities.</w:t>
      </w:r>
    </w:p>
    <w:p w14:paraId="4DD26E9A" w14:textId="7DF7CBBF"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Course Material:</w:t>
      </w:r>
      <w:r>
        <w:rPr>
          <w:lang w:eastAsia="en-ZA"/>
        </w:rPr>
        <w:t xml:space="preserve">  </w:t>
      </w:r>
      <w:r w:rsidRPr="006263FC">
        <w:rPr>
          <w:lang w:eastAsia="en-ZA"/>
        </w:rPr>
        <w:t>Student pays for books, types or other material which relates to the course the student is taking.</w:t>
      </w:r>
    </w:p>
    <w:p w14:paraId="604A3A57" w14:textId="490C59E8"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Formal Training:</w:t>
      </w:r>
      <w:r>
        <w:rPr>
          <w:lang w:eastAsia="en-ZA"/>
        </w:rPr>
        <w:t xml:space="preserve">  </w:t>
      </w:r>
      <w:r w:rsidRPr="006263FC">
        <w:rPr>
          <w:lang w:eastAsia="en-ZA"/>
        </w:rPr>
        <w:t xml:space="preserve">Students pays for a course that is held in </w:t>
      </w:r>
      <w:r w:rsidR="00592A7C" w:rsidRPr="006263FC">
        <w:rPr>
          <w:lang w:eastAsia="en-ZA"/>
        </w:rPr>
        <w:t>an</w:t>
      </w:r>
      <w:r w:rsidRPr="006263FC">
        <w:rPr>
          <w:lang w:eastAsia="en-ZA"/>
        </w:rPr>
        <w:t xml:space="preserve"> organised and precise manner.</w:t>
      </w:r>
    </w:p>
    <w:p w14:paraId="2E2F89FA" w14:textId="18EB7652"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Informal Training</w:t>
      </w:r>
      <w:r w:rsidR="00EC5460" w:rsidRPr="00592605">
        <w:rPr>
          <w:b/>
          <w:lang w:eastAsia="en-ZA"/>
        </w:rPr>
        <w:t>:</w:t>
      </w:r>
      <w:r w:rsidR="00EC5460">
        <w:rPr>
          <w:lang w:eastAsia="en-ZA"/>
        </w:rPr>
        <w:t xml:space="preserve">  </w:t>
      </w:r>
      <w:r w:rsidRPr="006263FC">
        <w:rPr>
          <w:lang w:eastAsia="en-ZA"/>
        </w:rPr>
        <w:t xml:space="preserve">Students pays for a course that is not held in </w:t>
      </w:r>
      <w:r w:rsidR="00592A7C" w:rsidRPr="006263FC">
        <w:rPr>
          <w:lang w:eastAsia="en-ZA"/>
        </w:rPr>
        <w:t>an</w:t>
      </w:r>
      <w:r w:rsidRPr="006263FC">
        <w:rPr>
          <w:lang w:eastAsia="en-ZA"/>
        </w:rPr>
        <w:t xml:space="preserve"> organised and precise manner.</w:t>
      </w:r>
    </w:p>
    <w:p w14:paraId="0856138E" w14:textId="66F0B253"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Registration, Tuition and Examination Fees</w:t>
      </w:r>
      <w:r w:rsidR="00EC5460" w:rsidRPr="00592605">
        <w:rPr>
          <w:b/>
          <w:lang w:eastAsia="en-ZA"/>
        </w:rPr>
        <w:t xml:space="preserve">: </w:t>
      </w:r>
      <w:r w:rsidR="00EC5460">
        <w:rPr>
          <w:lang w:eastAsia="en-ZA"/>
        </w:rPr>
        <w:t xml:space="preserve"> </w:t>
      </w:r>
      <w:r w:rsidRPr="006263FC">
        <w:rPr>
          <w:lang w:eastAsia="en-ZA"/>
        </w:rPr>
        <w:t>This item is for the classification of money collected from the enrolment for training/</w:t>
      </w:r>
      <w:r w:rsidR="00235D46">
        <w:rPr>
          <w:lang w:eastAsia="en-ZA"/>
        </w:rPr>
        <w:t xml:space="preserve"> </w:t>
      </w:r>
      <w:r w:rsidRPr="006263FC">
        <w:rPr>
          <w:lang w:eastAsia="en-ZA"/>
        </w:rPr>
        <w:t>courses, attendance and tuition fees and fees payable for writing exams.</w:t>
      </w:r>
    </w:p>
    <w:p w14:paraId="06D352C0" w14:textId="0AD46F79"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Temporary Accommodation Personnel</w:t>
      </w:r>
      <w:r w:rsidR="00EC5460" w:rsidRPr="00592605">
        <w:rPr>
          <w:b/>
          <w:lang w:eastAsia="en-ZA"/>
        </w:rPr>
        <w:t>:</w:t>
      </w:r>
      <w:r w:rsidR="00EC5460">
        <w:rPr>
          <w:lang w:eastAsia="en-ZA"/>
        </w:rPr>
        <w:t xml:space="preserve">  </w:t>
      </w:r>
      <w:r w:rsidRPr="006263FC">
        <w:rPr>
          <w:lang w:eastAsia="en-ZA"/>
        </w:rPr>
        <w:t>This item is for fees collected for giving temporary accommodation to trainees/</w:t>
      </w:r>
      <w:r w:rsidR="00235D46">
        <w:rPr>
          <w:lang w:eastAsia="en-ZA"/>
        </w:rPr>
        <w:t xml:space="preserve"> </w:t>
      </w:r>
      <w:r w:rsidRPr="006263FC">
        <w:rPr>
          <w:lang w:eastAsia="en-ZA"/>
        </w:rPr>
        <w:t>students whilst attending courses/</w:t>
      </w:r>
      <w:r w:rsidR="00235D46">
        <w:rPr>
          <w:lang w:eastAsia="en-ZA"/>
        </w:rPr>
        <w:t xml:space="preserve"> </w:t>
      </w:r>
      <w:r w:rsidRPr="006263FC">
        <w:rPr>
          <w:lang w:eastAsia="en-ZA"/>
        </w:rPr>
        <w:t>training, specifically personnel.</w:t>
      </w:r>
    </w:p>
    <w:p w14:paraId="2D6C174A" w14:textId="2FAD2782"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lastRenderedPageBreak/>
        <w:t>Temporary Accommodation Students</w:t>
      </w:r>
      <w:r w:rsidR="00EC5460" w:rsidRPr="00592605">
        <w:rPr>
          <w:b/>
          <w:lang w:eastAsia="en-ZA"/>
        </w:rPr>
        <w:t>:</w:t>
      </w:r>
      <w:r w:rsidR="00EC5460">
        <w:rPr>
          <w:lang w:eastAsia="en-ZA"/>
        </w:rPr>
        <w:t xml:space="preserve">  </w:t>
      </w:r>
      <w:r w:rsidRPr="006263FC">
        <w:rPr>
          <w:lang w:eastAsia="en-ZA"/>
        </w:rPr>
        <w:t>This item is for fees collected for giving temporary accommodation to trainees/</w:t>
      </w:r>
      <w:r w:rsidR="00235D46">
        <w:rPr>
          <w:lang w:eastAsia="en-ZA"/>
        </w:rPr>
        <w:t xml:space="preserve"> </w:t>
      </w:r>
      <w:r w:rsidRPr="006263FC">
        <w:rPr>
          <w:lang w:eastAsia="en-ZA"/>
        </w:rPr>
        <w:t>students whilst attending courses/</w:t>
      </w:r>
      <w:r w:rsidR="00235D46">
        <w:rPr>
          <w:lang w:eastAsia="en-ZA"/>
        </w:rPr>
        <w:t xml:space="preserve"> </w:t>
      </w:r>
      <w:r w:rsidRPr="006263FC">
        <w:rPr>
          <w:lang w:eastAsia="en-ZA"/>
        </w:rPr>
        <w:t xml:space="preserve">training, specifically </w:t>
      </w:r>
      <w:r w:rsidR="00592A7C" w:rsidRPr="006263FC">
        <w:rPr>
          <w:lang w:eastAsia="en-ZA"/>
        </w:rPr>
        <w:t>non-employees</w:t>
      </w:r>
      <w:r w:rsidRPr="006263FC">
        <w:rPr>
          <w:lang w:eastAsia="en-ZA"/>
        </w:rPr>
        <w:t>.</w:t>
      </w:r>
    </w:p>
    <w:p w14:paraId="502E0311" w14:textId="27DDF10F"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Transportation Fees</w:t>
      </w:r>
      <w:r w:rsidR="00EC5460" w:rsidRPr="00592605">
        <w:rPr>
          <w:b/>
          <w:lang w:eastAsia="en-ZA"/>
        </w:rPr>
        <w:t>:</w:t>
      </w:r>
      <w:r w:rsidR="00EC5460">
        <w:rPr>
          <w:lang w:eastAsia="en-ZA"/>
        </w:rPr>
        <w:t xml:space="preserve">  </w:t>
      </w:r>
      <w:r w:rsidRPr="006263FC">
        <w:rPr>
          <w:lang w:eastAsia="en-ZA"/>
        </w:rPr>
        <w:t>This item is for fees collected for providing transport specifically for academic services.</w:t>
      </w:r>
    </w:p>
    <w:p w14:paraId="535652F1" w14:textId="37661F4F"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Advertisements</w:t>
      </w:r>
      <w:r w:rsidR="00EC5460" w:rsidRPr="00592605">
        <w:rPr>
          <w:b/>
          <w:lang w:eastAsia="en-ZA"/>
        </w:rPr>
        <w:t>:</w:t>
      </w:r>
      <w:r w:rsidR="00EC5460">
        <w:rPr>
          <w:lang w:eastAsia="en-ZA"/>
        </w:rPr>
        <w:t xml:space="preserve">  </w:t>
      </w:r>
      <w:r w:rsidRPr="006263FC">
        <w:rPr>
          <w:lang w:eastAsia="en-ZA"/>
        </w:rPr>
        <w:t>This item provide for revenue collected from advertising for external parties through municipal activities.</w:t>
      </w:r>
    </w:p>
    <w:p w14:paraId="21BA0E44" w14:textId="1DF2E08B"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Camping Fees</w:t>
      </w:r>
      <w:r w:rsidR="00EC5460" w:rsidRPr="00592605">
        <w:rPr>
          <w:b/>
          <w:lang w:eastAsia="en-ZA"/>
        </w:rPr>
        <w:t>:</w:t>
      </w:r>
      <w:r w:rsidR="00EC5460">
        <w:rPr>
          <w:lang w:eastAsia="en-ZA"/>
        </w:rPr>
        <w:t xml:space="preserve">  </w:t>
      </w:r>
      <w:r w:rsidRPr="006263FC">
        <w:rPr>
          <w:lang w:eastAsia="en-ZA"/>
        </w:rPr>
        <w:t>Revenue collected for making available a place where tents, huts, or other temporary shelters are set up for temporary accommodation or recreational purposes including caravan stands.</w:t>
      </w:r>
    </w:p>
    <w:p w14:paraId="5CB38581" w14:textId="10E917E2" w:rsidR="00872B96" w:rsidRPr="006263FC" w:rsidRDefault="00EC5460" w:rsidP="00592605">
      <w:pPr>
        <w:pStyle w:val="Definition"/>
        <w:shd w:val="clear" w:color="auto" w:fill="DBE5F1" w:themeFill="accent1" w:themeFillTint="33"/>
        <w:spacing w:line="360" w:lineRule="auto"/>
        <w:rPr>
          <w:lang w:eastAsia="en-ZA"/>
        </w:rPr>
      </w:pPr>
      <w:r w:rsidRPr="00592605">
        <w:rPr>
          <w:b/>
          <w:lang w:eastAsia="en-ZA"/>
        </w:rPr>
        <w:t>Cemetery and Burial:</w:t>
      </w:r>
      <w:r w:rsidRPr="00837A8B">
        <w:rPr>
          <w:lang w:eastAsia="en-ZA"/>
        </w:rPr>
        <w:t xml:space="preserve">  </w:t>
      </w:r>
      <w:r w:rsidR="00872B96" w:rsidRPr="006263FC">
        <w:rPr>
          <w:lang w:eastAsia="en-ZA"/>
        </w:rPr>
        <w:t>Fees collected from providing cremation or mortuary services including pauper coffin sales, burial fees, tokens and plates and garden of remembrance fees.</w:t>
      </w:r>
    </w:p>
    <w:p w14:paraId="5E49FE95" w14:textId="0B1F049E" w:rsidR="00872B96" w:rsidRPr="006263FC" w:rsidRDefault="00EC5460" w:rsidP="00592605">
      <w:pPr>
        <w:pStyle w:val="Definition"/>
        <w:shd w:val="clear" w:color="auto" w:fill="DBE5F1" w:themeFill="accent1" w:themeFillTint="33"/>
        <w:spacing w:line="360" w:lineRule="auto"/>
        <w:rPr>
          <w:lang w:eastAsia="en-ZA"/>
        </w:rPr>
      </w:pPr>
      <w:r w:rsidRPr="00592605">
        <w:rPr>
          <w:b/>
          <w:lang w:eastAsia="en-ZA"/>
        </w:rPr>
        <w:t>Cleaning and Removal:</w:t>
      </w:r>
      <w:r w:rsidRPr="00837A8B">
        <w:rPr>
          <w:lang w:eastAsia="en-ZA"/>
        </w:rPr>
        <w:t xml:space="preserve">  </w:t>
      </w:r>
      <w:r w:rsidR="00872B96" w:rsidRPr="006263FC">
        <w:rPr>
          <w:lang w:eastAsia="en-ZA"/>
        </w:rPr>
        <w:t>Fees received for the service rendered for the cleaning of ervin; disposal and transfer of waste, dumping of garden refuse, cutting of grass and trees, drain blockages, etc</w:t>
      </w:r>
      <w:r w:rsidR="003B373B">
        <w:rPr>
          <w:lang w:eastAsia="en-ZA"/>
        </w:rPr>
        <w:t>.</w:t>
      </w:r>
    </w:p>
    <w:p w14:paraId="4C48E528" w14:textId="382830E6"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Computer Services</w:t>
      </w:r>
      <w:r w:rsidR="00EC5460" w:rsidRPr="00592605">
        <w:rPr>
          <w:b/>
          <w:lang w:eastAsia="en-ZA"/>
        </w:rPr>
        <w:t>:</w:t>
      </w:r>
      <w:r w:rsidR="00EC5460">
        <w:rPr>
          <w:lang w:eastAsia="en-ZA"/>
        </w:rPr>
        <w:t xml:space="preserve">  </w:t>
      </w:r>
      <w:r w:rsidRPr="006263FC">
        <w:rPr>
          <w:lang w:eastAsia="en-ZA"/>
        </w:rPr>
        <w:t>This item is for fees collected from providing computer services to external parties, for example sale of broadband, dates, GIS Services, etc.</w:t>
      </w:r>
    </w:p>
    <w:p w14:paraId="100C25A6" w14:textId="04E6393C"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Day Care Fees</w:t>
      </w:r>
      <w:r w:rsidR="000132FF" w:rsidRPr="00592605">
        <w:rPr>
          <w:b/>
          <w:lang w:eastAsia="en-ZA"/>
        </w:rPr>
        <w:t>:</w:t>
      </w:r>
      <w:r w:rsidR="000132FF">
        <w:rPr>
          <w:lang w:eastAsia="en-ZA"/>
        </w:rPr>
        <w:t xml:space="preserve">  </w:t>
      </w:r>
      <w:r w:rsidRPr="006263FC">
        <w:rPr>
          <w:lang w:eastAsia="en-ZA"/>
        </w:rPr>
        <w:t>Charges for the provision of daytime training, supervision, recreation, and often medical services for children of preschool age, for the disabled, or for the elderly.</w:t>
      </w:r>
    </w:p>
    <w:p w14:paraId="52E58CD0" w14:textId="1D92DBB9"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Development Charges</w:t>
      </w:r>
      <w:r w:rsidR="000132FF" w:rsidRPr="00592605">
        <w:rPr>
          <w:b/>
          <w:lang w:eastAsia="en-ZA"/>
        </w:rPr>
        <w:t>:</w:t>
      </w:r>
      <w:r w:rsidR="000132FF">
        <w:rPr>
          <w:lang w:eastAsia="en-ZA"/>
        </w:rPr>
        <w:t xml:space="preserve">  </w:t>
      </w:r>
      <w:r w:rsidRPr="006263FC">
        <w:rPr>
          <w:lang w:eastAsia="en-ZA"/>
        </w:rPr>
        <w:t>The levy on developers in the instance where additional real rights are conferred on properties where such rights have a direct impact on bulk/</w:t>
      </w:r>
      <w:r w:rsidR="00266569">
        <w:rPr>
          <w:lang w:eastAsia="en-ZA"/>
        </w:rPr>
        <w:t xml:space="preserve"> </w:t>
      </w:r>
      <w:r w:rsidRPr="006263FC">
        <w:rPr>
          <w:lang w:eastAsia="en-ZA"/>
        </w:rPr>
        <w:t>major services such as roads, water, sewers, solid waste storm water and electricity. The contributions are based on agreed unit rates/ tariffs and the developer makes a contribution towards the delivery of services.</w:t>
      </w:r>
    </w:p>
    <w:p w14:paraId="731EA265" w14:textId="2AB32B95"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Domestic Services</w:t>
      </w:r>
      <w:r w:rsidR="000132FF" w:rsidRPr="00592605">
        <w:rPr>
          <w:b/>
          <w:lang w:eastAsia="en-ZA"/>
        </w:rPr>
        <w:t>:</w:t>
      </w:r>
      <w:r w:rsidR="000132FF">
        <w:rPr>
          <w:lang w:eastAsia="en-ZA"/>
        </w:rPr>
        <w:t xml:space="preserve">  </w:t>
      </w:r>
      <w:r w:rsidRPr="006263FC">
        <w:rPr>
          <w:lang w:eastAsia="en-ZA"/>
        </w:rPr>
        <w:t>Collection of fees charged for domestic service, work performed in a household by someone who is not a member of the family.</w:t>
      </w:r>
    </w:p>
    <w:p w14:paraId="70F6F1E7" w14:textId="390412AE"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Escort Fees</w:t>
      </w:r>
      <w:r w:rsidR="000132FF" w:rsidRPr="00592605">
        <w:rPr>
          <w:b/>
          <w:lang w:eastAsia="en-ZA"/>
        </w:rPr>
        <w:t>:</w:t>
      </w:r>
      <w:r w:rsidR="000132FF">
        <w:rPr>
          <w:lang w:eastAsia="en-ZA"/>
        </w:rPr>
        <w:t xml:space="preserve">  </w:t>
      </w:r>
      <w:r w:rsidRPr="006263FC">
        <w:rPr>
          <w:lang w:eastAsia="en-ZA"/>
        </w:rPr>
        <w:t>Fees collected from one or more persons accompanying another to guide, protect, or show honour.</w:t>
      </w:r>
    </w:p>
    <w:p w14:paraId="0AAF025B" w14:textId="7ABC20AD"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Entrance Fees</w:t>
      </w:r>
      <w:r w:rsidR="000132FF" w:rsidRPr="00592605">
        <w:rPr>
          <w:b/>
          <w:lang w:eastAsia="en-ZA"/>
        </w:rPr>
        <w:t>:</w:t>
      </w:r>
      <w:r w:rsidR="000132FF">
        <w:rPr>
          <w:lang w:eastAsia="en-ZA"/>
        </w:rPr>
        <w:t xml:space="preserve">  </w:t>
      </w:r>
      <w:r w:rsidRPr="006263FC">
        <w:rPr>
          <w:lang w:eastAsia="en-ZA"/>
        </w:rPr>
        <w:t>Revenue collected from attending or entering a venu</w:t>
      </w:r>
      <w:r w:rsidR="000132FF" w:rsidRPr="00837A8B">
        <w:rPr>
          <w:lang w:eastAsia="en-ZA"/>
        </w:rPr>
        <w:t>e for conce</w:t>
      </w:r>
      <w:r w:rsidR="000132FF" w:rsidRPr="006263FC">
        <w:rPr>
          <w:lang w:eastAsia="en-ZA"/>
        </w:rPr>
        <w:t xml:space="preserve">rts, presentations, </w:t>
      </w:r>
      <w:r w:rsidRPr="006263FC">
        <w:rPr>
          <w:lang w:eastAsia="en-ZA"/>
        </w:rPr>
        <w:t>ceremonies or events and public entertainment such as swimming pool, aquariums, air shows, etc.</w:t>
      </w:r>
    </w:p>
    <w:p w14:paraId="2A918C4D" w14:textId="082073A0"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lastRenderedPageBreak/>
        <w:t>Exempted Parking</w:t>
      </w:r>
      <w:r w:rsidR="000132FF" w:rsidRPr="00592605">
        <w:rPr>
          <w:b/>
          <w:lang w:eastAsia="en-ZA"/>
        </w:rPr>
        <w:t>:</w:t>
      </w:r>
      <w:r w:rsidR="000132FF">
        <w:rPr>
          <w:lang w:eastAsia="en-ZA"/>
        </w:rPr>
        <w:t xml:space="preserve">  </w:t>
      </w:r>
      <w:r w:rsidRPr="006263FC">
        <w:rPr>
          <w:lang w:eastAsia="en-ZA"/>
        </w:rPr>
        <w:t>Fees collected for upfront payment of parking for use based on specific applications.</w:t>
      </w:r>
    </w:p>
    <w:p w14:paraId="6401AB9E" w14:textId="2B5985F1"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Fire Services</w:t>
      </w:r>
      <w:r w:rsidR="000132FF" w:rsidRPr="00592605">
        <w:rPr>
          <w:b/>
          <w:lang w:eastAsia="en-ZA"/>
        </w:rPr>
        <w:t>:</w:t>
      </w:r>
      <w:r w:rsidR="000132FF">
        <w:rPr>
          <w:lang w:eastAsia="en-ZA"/>
        </w:rPr>
        <w:t xml:space="preserve">  </w:t>
      </w:r>
      <w:r w:rsidRPr="006263FC">
        <w:rPr>
          <w:lang w:eastAsia="en-ZA"/>
        </w:rPr>
        <w:t>Fees collected for providing fire services if a person or institution could be held responsible for causing a fire.  Include</w:t>
      </w:r>
      <w:r w:rsidR="00266569">
        <w:rPr>
          <w:lang w:eastAsia="en-ZA"/>
        </w:rPr>
        <w:t>d</w:t>
      </w:r>
      <w:r w:rsidRPr="006263FC">
        <w:rPr>
          <w:lang w:eastAsia="en-ZA"/>
        </w:rPr>
        <w:t xml:space="preserve"> in this account is availability charges.</w:t>
      </w:r>
    </w:p>
    <w:p w14:paraId="5FE6D547" w14:textId="67A0FCC6"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Health Services</w:t>
      </w:r>
      <w:r w:rsidR="000132FF" w:rsidRPr="00592605">
        <w:rPr>
          <w:b/>
          <w:lang w:eastAsia="en-ZA"/>
        </w:rPr>
        <w:t>:</w:t>
      </w:r>
      <w:r w:rsidR="000132FF">
        <w:rPr>
          <w:lang w:eastAsia="en-ZA"/>
        </w:rPr>
        <w:t xml:space="preserve">  </w:t>
      </w:r>
      <w:r w:rsidRPr="006263FC">
        <w:rPr>
          <w:lang w:eastAsia="en-ZA"/>
        </w:rPr>
        <w:t>This item provides for money collected from providing health services such as patient fees, professional fees, ambulance fees, laundry, orthopaedic and surgical aids, immunisation fees, etc.</w:t>
      </w:r>
    </w:p>
    <w:p w14:paraId="1DEDC849" w14:textId="67FC14EC"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Housing (Boarding Services)</w:t>
      </w:r>
      <w:r w:rsidR="000132FF" w:rsidRPr="00592605">
        <w:rPr>
          <w:b/>
          <w:lang w:eastAsia="en-ZA"/>
        </w:rPr>
        <w:t>:</w:t>
      </w:r>
      <w:r w:rsidR="000132FF">
        <w:rPr>
          <w:lang w:eastAsia="en-ZA"/>
        </w:rPr>
        <w:t xml:space="preserve">  </w:t>
      </w:r>
      <w:r w:rsidRPr="006263FC">
        <w:rPr>
          <w:lang w:eastAsia="en-ZA"/>
        </w:rPr>
        <w:t>Accommodation for staff and other individuals including hostel fees.</w:t>
      </w:r>
    </w:p>
    <w:p w14:paraId="2E55449D" w14:textId="7DEBCD83"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Staff</w:t>
      </w:r>
      <w:r w:rsidR="000132FF" w:rsidRPr="00592605">
        <w:rPr>
          <w:b/>
          <w:lang w:eastAsia="en-ZA"/>
        </w:rPr>
        <w:t>:</w:t>
      </w:r>
      <w:r w:rsidR="000132FF">
        <w:rPr>
          <w:lang w:eastAsia="en-ZA"/>
        </w:rPr>
        <w:t xml:space="preserve">  </w:t>
      </w:r>
      <w:r w:rsidRPr="006263FC">
        <w:rPr>
          <w:lang w:eastAsia="en-ZA"/>
        </w:rPr>
        <w:t>Accommodation for staff including hostel fees.</w:t>
      </w:r>
    </w:p>
    <w:p w14:paraId="4D859914" w14:textId="49298531"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Private</w:t>
      </w:r>
      <w:r w:rsidR="000132FF" w:rsidRPr="00592605">
        <w:rPr>
          <w:b/>
          <w:lang w:eastAsia="en-ZA"/>
        </w:rPr>
        <w:t>:</w:t>
      </w:r>
      <w:r w:rsidR="000132FF">
        <w:rPr>
          <w:lang w:eastAsia="en-ZA"/>
        </w:rPr>
        <w:t xml:space="preserve">  </w:t>
      </w:r>
      <w:r w:rsidRPr="006263FC">
        <w:rPr>
          <w:lang w:eastAsia="en-ZA"/>
        </w:rPr>
        <w:t>Accommodation for other individuals including hostel fees.</w:t>
      </w:r>
    </w:p>
    <w:p w14:paraId="06D5DC99" w14:textId="24744B8A"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Immunisation Fees</w:t>
      </w:r>
      <w:r w:rsidR="000132FF" w:rsidRPr="00592605">
        <w:rPr>
          <w:b/>
          <w:lang w:eastAsia="en-ZA"/>
        </w:rPr>
        <w:t>:</w:t>
      </w:r>
      <w:r w:rsidR="000132FF">
        <w:rPr>
          <w:lang w:eastAsia="en-ZA"/>
        </w:rPr>
        <w:t xml:space="preserve">  </w:t>
      </w:r>
      <w:r w:rsidRPr="006263FC">
        <w:rPr>
          <w:lang w:eastAsia="en-ZA"/>
        </w:rPr>
        <w:t xml:space="preserve">Fees collected from providing a service for a process or procedure that protects the body against an infectious disease. </w:t>
      </w:r>
      <w:r w:rsidR="00266569">
        <w:rPr>
          <w:lang w:eastAsia="en-ZA"/>
        </w:rPr>
        <w:t xml:space="preserve"> </w:t>
      </w:r>
      <w:r w:rsidRPr="006263FC">
        <w:rPr>
          <w:lang w:eastAsia="en-ZA"/>
        </w:rPr>
        <w:t>A vaccination is a type of immunization.</w:t>
      </w:r>
    </w:p>
    <w:p w14:paraId="62B51501" w14:textId="2AE51408"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Laboratory Services</w:t>
      </w:r>
      <w:r w:rsidR="000132FF" w:rsidRPr="00592605">
        <w:rPr>
          <w:b/>
          <w:lang w:eastAsia="en-ZA"/>
        </w:rPr>
        <w:t>:</w:t>
      </w:r>
      <w:r w:rsidR="000132FF">
        <w:rPr>
          <w:lang w:eastAsia="en-ZA"/>
        </w:rPr>
        <w:t xml:space="preserve">  </w:t>
      </w:r>
      <w:r w:rsidRPr="006263FC">
        <w:rPr>
          <w:lang w:eastAsia="en-ZA"/>
        </w:rPr>
        <w:t>Fees collected from providing scientific research and experiments.</w:t>
      </w:r>
    </w:p>
    <w:p w14:paraId="5CC961E9" w14:textId="5AA97574"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Legal Fees</w:t>
      </w:r>
      <w:r w:rsidR="000132FF" w:rsidRPr="00592605">
        <w:rPr>
          <w:b/>
          <w:lang w:eastAsia="en-ZA"/>
        </w:rPr>
        <w:t>:</w:t>
      </w:r>
      <w:r w:rsidR="000132FF">
        <w:rPr>
          <w:lang w:eastAsia="en-ZA"/>
        </w:rPr>
        <w:t xml:space="preserve">  </w:t>
      </w:r>
      <w:r w:rsidRPr="006263FC">
        <w:rPr>
          <w:lang w:eastAsia="en-ZA"/>
        </w:rPr>
        <w:t>Legal fees recovered from third parties.</w:t>
      </w:r>
    </w:p>
    <w:p w14:paraId="11AC9309" w14:textId="1FC0F1E7"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Library Fees</w:t>
      </w:r>
      <w:r w:rsidR="000132FF" w:rsidRPr="00592605">
        <w:rPr>
          <w:b/>
          <w:lang w:eastAsia="en-ZA"/>
        </w:rPr>
        <w:t>:</w:t>
      </w:r>
      <w:r w:rsidR="000132FF">
        <w:rPr>
          <w:lang w:eastAsia="en-ZA"/>
        </w:rPr>
        <w:t xml:space="preserve">  </w:t>
      </w:r>
      <w:r w:rsidRPr="006263FC">
        <w:rPr>
          <w:lang w:eastAsia="en-ZA"/>
        </w:rPr>
        <w:t>Fees collected from municipal library services provided to the community.  If this service is done on behalf of the province this would recorded as an agency fees through a control account in the Statement of Financial Position and only the management fees paid to the municipality for administration of this services recognised as revenue.</w:t>
      </w:r>
    </w:p>
    <w:p w14:paraId="1E74081F" w14:textId="698E0DD4" w:rsidR="00872B96" w:rsidRPr="006263FC" w:rsidRDefault="000132FF" w:rsidP="00592605">
      <w:pPr>
        <w:pStyle w:val="Definition"/>
        <w:shd w:val="clear" w:color="auto" w:fill="DBE5F1" w:themeFill="accent1" w:themeFillTint="33"/>
        <w:spacing w:line="360" w:lineRule="auto"/>
        <w:rPr>
          <w:lang w:eastAsia="en-ZA"/>
        </w:rPr>
      </w:pPr>
      <w:r w:rsidRPr="00592605">
        <w:rPr>
          <w:b/>
          <w:lang w:eastAsia="en-ZA"/>
        </w:rPr>
        <w:t>Loan Fees:</w:t>
      </w:r>
      <w:r w:rsidRPr="00837A8B">
        <w:rPr>
          <w:lang w:eastAsia="en-ZA"/>
        </w:rPr>
        <w:t xml:space="preserve">  </w:t>
      </w:r>
      <w:r w:rsidR="00872B96" w:rsidRPr="006263FC">
        <w:rPr>
          <w:lang w:eastAsia="en-ZA"/>
        </w:rPr>
        <w:t xml:space="preserve">Fees paid by members for lending a book for an agreed period. </w:t>
      </w:r>
    </w:p>
    <w:p w14:paraId="56643E1A" w14:textId="335AE080" w:rsidR="00872B96" w:rsidRPr="006263FC" w:rsidRDefault="000132FF" w:rsidP="00592605">
      <w:pPr>
        <w:pStyle w:val="Definition"/>
        <w:shd w:val="clear" w:color="auto" w:fill="DBE5F1" w:themeFill="accent1" w:themeFillTint="33"/>
        <w:spacing w:line="360" w:lineRule="auto"/>
        <w:rPr>
          <w:lang w:eastAsia="en-ZA"/>
        </w:rPr>
      </w:pPr>
      <w:r w:rsidRPr="00592605">
        <w:rPr>
          <w:b/>
          <w:lang w:eastAsia="en-ZA"/>
        </w:rPr>
        <w:t>Membership:</w:t>
      </w:r>
      <w:r w:rsidRPr="00837A8B">
        <w:rPr>
          <w:lang w:eastAsia="en-ZA"/>
        </w:rPr>
        <w:t xml:space="preserve">  </w:t>
      </w:r>
      <w:r w:rsidR="00872B96" w:rsidRPr="006263FC">
        <w:rPr>
          <w:lang w:eastAsia="en-ZA"/>
        </w:rPr>
        <w:t>Fees paid by the community to become a member of the co</w:t>
      </w:r>
      <w:r w:rsidRPr="00837A8B">
        <w:rPr>
          <w:lang w:eastAsia="en-ZA"/>
        </w:rPr>
        <w:t>mmunity library and lend</w:t>
      </w:r>
      <w:r w:rsidR="00266569">
        <w:rPr>
          <w:lang w:eastAsia="en-ZA"/>
        </w:rPr>
        <w:t>ing of</w:t>
      </w:r>
      <w:r w:rsidRPr="00837A8B">
        <w:rPr>
          <w:lang w:eastAsia="en-ZA"/>
        </w:rPr>
        <w:t xml:space="preserve"> books.</w:t>
      </w:r>
    </w:p>
    <w:p w14:paraId="0CF7E365" w14:textId="26041A7B"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Copyright and Royalty Fee</w:t>
      </w:r>
      <w:r w:rsidR="000132FF" w:rsidRPr="00592605">
        <w:rPr>
          <w:b/>
          <w:lang w:eastAsia="en-ZA"/>
        </w:rPr>
        <w:t>:</w:t>
      </w:r>
      <w:r w:rsidR="000132FF">
        <w:rPr>
          <w:lang w:eastAsia="en-ZA"/>
        </w:rPr>
        <w:t xml:space="preserve">  </w:t>
      </w:r>
      <w:r w:rsidRPr="006263FC">
        <w:rPr>
          <w:lang w:eastAsia="en-ZA"/>
        </w:rPr>
        <w:t>Copyright fees/</w:t>
      </w:r>
      <w:r w:rsidR="00266569">
        <w:rPr>
          <w:lang w:eastAsia="en-ZA"/>
        </w:rPr>
        <w:t xml:space="preserve"> </w:t>
      </w:r>
      <w:r w:rsidR="00592A7C" w:rsidRPr="006263FC">
        <w:rPr>
          <w:lang w:eastAsia="en-ZA"/>
        </w:rPr>
        <w:t>royalty’s</w:t>
      </w:r>
      <w:r w:rsidRPr="006263FC">
        <w:rPr>
          <w:lang w:eastAsia="en-ZA"/>
        </w:rPr>
        <w:t xml:space="preserve"> fees charged by reference library for the use of reference of copyrighted material.</w:t>
      </w:r>
    </w:p>
    <w:p w14:paraId="11BE627B" w14:textId="0183035E"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Management Fees</w:t>
      </w:r>
      <w:r w:rsidR="000132FF" w:rsidRPr="00592605">
        <w:rPr>
          <w:b/>
          <w:lang w:eastAsia="en-ZA"/>
        </w:rPr>
        <w:t>:</w:t>
      </w:r>
      <w:r w:rsidR="000132FF">
        <w:rPr>
          <w:lang w:eastAsia="en-ZA"/>
        </w:rPr>
        <w:t xml:space="preserve">  </w:t>
      </w:r>
      <w:r w:rsidRPr="006263FC">
        <w:rPr>
          <w:lang w:eastAsia="en-ZA"/>
        </w:rPr>
        <w:t>Fees charged for providing management service to other entities.</w:t>
      </w:r>
      <w:r w:rsidR="00266569">
        <w:rPr>
          <w:lang w:eastAsia="en-ZA"/>
        </w:rPr>
        <w:t xml:space="preserve"> </w:t>
      </w:r>
      <w:r w:rsidRPr="006263FC">
        <w:rPr>
          <w:lang w:eastAsia="en-ZA"/>
        </w:rPr>
        <w:t xml:space="preserve"> </w:t>
      </w:r>
      <w:r w:rsidR="00592A7C" w:rsidRPr="006263FC">
        <w:rPr>
          <w:lang w:eastAsia="en-ZA"/>
        </w:rPr>
        <w:t>Also,</w:t>
      </w:r>
      <w:r w:rsidRPr="006263FC">
        <w:rPr>
          <w:lang w:eastAsia="en-ZA"/>
        </w:rPr>
        <w:t xml:space="preserve"> included under this item is revenue flowing from managing vending machines by municipalities on behalf of private companies.</w:t>
      </w:r>
    </w:p>
    <w:p w14:paraId="450DD402" w14:textId="312B487D"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Meal and Refreshment</w:t>
      </w:r>
      <w:r w:rsidR="000132FF" w:rsidRPr="00592605">
        <w:rPr>
          <w:b/>
          <w:lang w:eastAsia="en-ZA"/>
        </w:rPr>
        <w:t>:</w:t>
      </w:r>
      <w:r w:rsidR="000132FF">
        <w:rPr>
          <w:lang w:eastAsia="en-ZA"/>
        </w:rPr>
        <w:t xml:space="preserve">  </w:t>
      </w:r>
      <w:r w:rsidRPr="006263FC">
        <w:rPr>
          <w:lang w:eastAsia="en-ZA"/>
        </w:rPr>
        <w:t>Money collected from the sale of meals and refreshments.</w:t>
      </w:r>
    </w:p>
    <w:p w14:paraId="0F1763F5" w14:textId="6BC76D44"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lastRenderedPageBreak/>
        <w:t>Membership Fees</w:t>
      </w:r>
      <w:r w:rsidR="000132FF" w:rsidRPr="00592605">
        <w:rPr>
          <w:b/>
          <w:lang w:eastAsia="en-ZA"/>
        </w:rPr>
        <w:t>:</w:t>
      </w:r>
      <w:r w:rsidR="000132FF">
        <w:rPr>
          <w:lang w:eastAsia="en-ZA"/>
        </w:rPr>
        <w:t xml:space="preserve">  </w:t>
      </w:r>
      <w:r w:rsidRPr="006263FC">
        <w:rPr>
          <w:lang w:eastAsia="en-ZA"/>
        </w:rPr>
        <w:t xml:space="preserve">Membership fees from subscribing to a service, such as copies of voter </w:t>
      </w:r>
      <w:r w:rsidR="00592A7C" w:rsidRPr="006263FC">
        <w:rPr>
          <w:lang w:eastAsia="en-ZA"/>
        </w:rPr>
        <w:t>rolls</w:t>
      </w:r>
      <w:r w:rsidRPr="006263FC">
        <w:rPr>
          <w:lang w:eastAsia="en-ZA"/>
        </w:rPr>
        <w:t>, valuation roles, or other municipal information, gym fees, art club, etc.</w:t>
      </w:r>
    </w:p>
    <w:p w14:paraId="0649B2D6" w14:textId="79A0761A"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Objections and Appeals</w:t>
      </w:r>
      <w:r w:rsidR="000132FF" w:rsidRPr="00592605">
        <w:rPr>
          <w:b/>
          <w:lang w:eastAsia="en-ZA"/>
        </w:rPr>
        <w:t>:</w:t>
      </w:r>
      <w:r w:rsidR="000132FF">
        <w:rPr>
          <w:lang w:eastAsia="en-ZA"/>
        </w:rPr>
        <w:t xml:space="preserve">  </w:t>
      </w:r>
      <w:r w:rsidRPr="006263FC">
        <w:rPr>
          <w:lang w:eastAsia="en-ZA"/>
        </w:rPr>
        <w:t>Fees paid for the objec</w:t>
      </w:r>
      <w:r w:rsidR="00266569">
        <w:rPr>
          <w:lang w:eastAsia="en-ZA"/>
        </w:rPr>
        <w:t>tion</w:t>
      </w:r>
      <w:r w:rsidRPr="006263FC">
        <w:rPr>
          <w:lang w:eastAsia="en-ZA"/>
        </w:rPr>
        <w:t xml:space="preserve"> and appeals against property valuations.</w:t>
      </w:r>
    </w:p>
    <w:p w14:paraId="63CC3DAA" w14:textId="3E3267AB"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Parking Fees</w:t>
      </w:r>
      <w:r w:rsidR="000132FF" w:rsidRPr="00592605">
        <w:rPr>
          <w:b/>
          <w:lang w:eastAsia="en-ZA"/>
        </w:rPr>
        <w:t>:</w:t>
      </w:r>
      <w:r w:rsidR="000132FF">
        <w:rPr>
          <w:lang w:eastAsia="en-ZA"/>
        </w:rPr>
        <w:t xml:space="preserve">  </w:t>
      </w:r>
      <w:r w:rsidRPr="006263FC">
        <w:rPr>
          <w:lang w:eastAsia="en-ZA"/>
        </w:rPr>
        <w:t xml:space="preserve">Parking meter fees collected and other public parking spaces. </w:t>
      </w:r>
    </w:p>
    <w:p w14:paraId="3ECBC9FB" w14:textId="7300C21A"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Photocopies and Faxes</w:t>
      </w:r>
      <w:r w:rsidR="000132FF" w:rsidRPr="00592605">
        <w:rPr>
          <w:b/>
          <w:lang w:eastAsia="en-ZA"/>
        </w:rPr>
        <w:t>:</w:t>
      </w:r>
      <w:r w:rsidR="000132FF">
        <w:rPr>
          <w:lang w:eastAsia="en-ZA"/>
        </w:rPr>
        <w:t xml:space="preserve">  </w:t>
      </w:r>
      <w:r w:rsidRPr="006263FC">
        <w:rPr>
          <w:lang w:eastAsia="en-ZA"/>
        </w:rPr>
        <w:t>Fees collected from providing photocopying and fax services to individuals and entities.</w:t>
      </w:r>
    </w:p>
    <w:p w14:paraId="221B3DBD" w14:textId="2859663B"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Amendment Fees</w:t>
      </w:r>
      <w:r w:rsidR="000132FF" w:rsidRPr="00592605">
        <w:rPr>
          <w:b/>
          <w:lang w:eastAsia="en-ZA"/>
        </w:rPr>
        <w:t>:</w:t>
      </w:r>
      <w:r w:rsidR="000132FF">
        <w:rPr>
          <w:lang w:eastAsia="en-ZA"/>
        </w:rPr>
        <w:t xml:space="preserve">  </w:t>
      </w:r>
      <w:r w:rsidRPr="006263FC">
        <w:rPr>
          <w:lang w:eastAsia="en-ZA"/>
        </w:rPr>
        <w:t>The act of offering an improvement to replace a mistake; setting right or making changes to a document and the fees recovered for this service.</w:t>
      </w:r>
    </w:p>
    <w:p w14:paraId="5248D023" w14:textId="5D625D56"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Application Fees for Land Usage</w:t>
      </w:r>
      <w:r w:rsidR="000132FF" w:rsidRPr="00592605">
        <w:rPr>
          <w:b/>
          <w:lang w:eastAsia="en-ZA"/>
        </w:rPr>
        <w:t>:</w:t>
      </w:r>
      <w:r w:rsidR="000132FF">
        <w:rPr>
          <w:lang w:eastAsia="en-ZA"/>
        </w:rPr>
        <w:t xml:space="preserve">  </w:t>
      </w:r>
      <w:r w:rsidRPr="006263FC">
        <w:rPr>
          <w:lang w:eastAsia="en-ZA"/>
        </w:rPr>
        <w:t>Land use ensure that all land and properties are used only according to their permitted land-use or zoning rights.  New applications by property owners and developers are considered for changing permitted land uses, zoning rights and their accompanying restrictions, which are in turn specified in zoning scheme.  This responsibility is done in accordance with the municipalities commitment to sustainable and equitable development.  Consents (Conditional use) – Fees charged for applications for secondary zoning rights</w:t>
      </w:r>
      <w:r w:rsidR="000132FF">
        <w:rPr>
          <w:lang w:eastAsia="en-ZA"/>
        </w:rPr>
        <w:t xml:space="preserve"> </w:t>
      </w:r>
      <w:r w:rsidRPr="006263FC">
        <w:rPr>
          <w:lang w:eastAsia="en-ZA"/>
        </w:rPr>
        <w:t>(conditional use rights)</w:t>
      </w:r>
      <w:r w:rsidR="006B0556">
        <w:rPr>
          <w:lang w:eastAsia="en-ZA"/>
        </w:rPr>
        <w:t>,</w:t>
      </w:r>
      <w:r w:rsidRPr="006263FC">
        <w:rPr>
          <w:lang w:eastAsia="en-ZA"/>
        </w:rPr>
        <w:t xml:space="preserve"> and Departure Fees – Fees charged for applications in terms of uses and rights contrary to what the Zoning Scheme allows. </w:t>
      </w:r>
    </w:p>
    <w:p w14:paraId="0E6BAD8E" w14:textId="7DEB0C19"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Building Plan Approval</w:t>
      </w:r>
      <w:r w:rsidR="000132FF" w:rsidRPr="00592605">
        <w:rPr>
          <w:b/>
          <w:lang w:eastAsia="en-ZA"/>
        </w:rPr>
        <w:t>:</w:t>
      </w:r>
      <w:r w:rsidR="000132FF">
        <w:rPr>
          <w:lang w:eastAsia="en-ZA"/>
        </w:rPr>
        <w:t xml:space="preserve">  </w:t>
      </w:r>
      <w:r w:rsidRPr="006263FC">
        <w:rPr>
          <w:lang w:eastAsia="en-ZA"/>
        </w:rPr>
        <w:t>When submitting a building plan application, scrutiny fees will be calculated according to municipal ordinance per square meter.  These fees must be paid in full on submission of the application and are not refundable if the application is rejected.  Entails the change in land use.  Removal of restrictions and the rezoning in terms of the removal of Restriction Act</w:t>
      </w:r>
      <w:r w:rsidR="006B0556">
        <w:rPr>
          <w:lang w:eastAsia="en-ZA"/>
        </w:rPr>
        <w:t>, 1967</w:t>
      </w:r>
      <w:r w:rsidRPr="006263FC">
        <w:rPr>
          <w:lang w:eastAsia="en-ZA"/>
        </w:rPr>
        <w:t xml:space="preserve"> (Act </w:t>
      </w:r>
      <w:r w:rsidR="006B0556">
        <w:rPr>
          <w:lang w:eastAsia="en-ZA"/>
        </w:rPr>
        <w:t xml:space="preserve">No. </w:t>
      </w:r>
      <w:r w:rsidRPr="006263FC">
        <w:rPr>
          <w:lang w:eastAsia="en-ZA"/>
        </w:rPr>
        <w:t>84 of 1967).</w:t>
      </w:r>
    </w:p>
    <w:p w14:paraId="47A016C2" w14:textId="21A3A15B"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Building Plan Clause Levy</w:t>
      </w:r>
      <w:r w:rsidR="000132FF" w:rsidRPr="00592605">
        <w:rPr>
          <w:b/>
          <w:lang w:eastAsia="en-ZA"/>
        </w:rPr>
        <w:t>:</w:t>
      </w:r>
      <w:r w:rsidR="000132FF">
        <w:rPr>
          <w:lang w:eastAsia="en-ZA"/>
        </w:rPr>
        <w:t xml:space="preserve">  </w:t>
      </w:r>
      <w:r w:rsidRPr="006263FC">
        <w:rPr>
          <w:lang w:eastAsia="en-ZA"/>
        </w:rPr>
        <w:t>Fees payable for changes to "Clauses" contained in Buildin</w:t>
      </w:r>
      <w:r w:rsidR="000132FF" w:rsidRPr="00837A8B">
        <w:rPr>
          <w:lang w:eastAsia="en-ZA"/>
        </w:rPr>
        <w:t xml:space="preserve">g Plans, </w:t>
      </w:r>
      <w:r w:rsidR="006B0556">
        <w:rPr>
          <w:lang w:eastAsia="en-ZA"/>
        </w:rPr>
        <w:t>for example,</w:t>
      </w:r>
      <w:r w:rsidR="000132FF" w:rsidRPr="00837A8B">
        <w:rPr>
          <w:lang w:eastAsia="en-ZA"/>
        </w:rPr>
        <w:t xml:space="preserve"> Specifications for</w:t>
      </w:r>
      <w:r w:rsidRPr="006263FC">
        <w:rPr>
          <w:lang w:eastAsia="en-ZA"/>
        </w:rPr>
        <w:t xml:space="preserve"> boundary walls, height and roof type, external furnishes, etc.</w:t>
      </w:r>
    </w:p>
    <w:p w14:paraId="30811564" w14:textId="66A51FB8"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Clearance Certificates</w:t>
      </w:r>
      <w:r w:rsidR="000132FF" w:rsidRPr="00592605">
        <w:rPr>
          <w:b/>
          <w:lang w:eastAsia="en-ZA"/>
        </w:rPr>
        <w:t>:</w:t>
      </w:r>
      <w:r w:rsidR="000132FF">
        <w:rPr>
          <w:lang w:eastAsia="en-ZA"/>
        </w:rPr>
        <w:t xml:space="preserve">  </w:t>
      </w:r>
      <w:r w:rsidRPr="006263FC">
        <w:rPr>
          <w:lang w:eastAsia="en-ZA"/>
        </w:rPr>
        <w:t xml:space="preserve">Rates clearance certificate provided by the municipality to the transfer attorney when a property is changing ownership.  </w:t>
      </w:r>
    </w:p>
    <w:p w14:paraId="4B88F625" w14:textId="6194F212"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Drainage Fees</w:t>
      </w:r>
      <w:r w:rsidR="000132FF" w:rsidRPr="00592605">
        <w:rPr>
          <w:b/>
          <w:lang w:eastAsia="en-ZA"/>
        </w:rPr>
        <w:t>:</w:t>
      </w:r>
      <w:r w:rsidR="000132FF">
        <w:rPr>
          <w:lang w:eastAsia="en-ZA"/>
        </w:rPr>
        <w:t xml:space="preserve">  </w:t>
      </w:r>
      <w:r w:rsidRPr="006263FC">
        <w:rPr>
          <w:lang w:eastAsia="en-ZA"/>
        </w:rPr>
        <w:t>Fees collected for the drainage of water from leaking pip</w:t>
      </w:r>
      <w:r w:rsidR="000132FF" w:rsidRPr="00837A8B">
        <w:rPr>
          <w:lang w:eastAsia="en-ZA"/>
        </w:rPr>
        <w:t>es, sewerage or ground water or</w:t>
      </w:r>
      <w:r w:rsidR="000132FF">
        <w:rPr>
          <w:lang w:eastAsia="en-ZA"/>
        </w:rPr>
        <w:t xml:space="preserve"> </w:t>
      </w:r>
      <w:r w:rsidRPr="006263FC">
        <w:rPr>
          <w:lang w:eastAsia="en-ZA"/>
        </w:rPr>
        <w:t>storm water and flood water.</w:t>
      </w:r>
      <w:r w:rsidR="00266569">
        <w:rPr>
          <w:lang w:eastAsia="en-ZA"/>
        </w:rPr>
        <w:t xml:space="preserve"> </w:t>
      </w:r>
    </w:p>
    <w:p w14:paraId="7ED8327A" w14:textId="56CE3347"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Encroachment Fees</w:t>
      </w:r>
      <w:r w:rsidR="000132FF" w:rsidRPr="00592605">
        <w:rPr>
          <w:b/>
          <w:lang w:eastAsia="en-ZA"/>
        </w:rPr>
        <w:t>:</w:t>
      </w:r>
      <w:r w:rsidR="000132FF">
        <w:rPr>
          <w:lang w:eastAsia="en-ZA"/>
        </w:rPr>
        <w:t xml:space="preserve">  </w:t>
      </w:r>
      <w:r w:rsidRPr="006263FC">
        <w:rPr>
          <w:lang w:eastAsia="en-ZA"/>
        </w:rPr>
        <w:t>Fees charged for encroaching building lines i</w:t>
      </w:r>
      <w:r w:rsidR="006B0556">
        <w:rPr>
          <w:lang w:eastAsia="en-ZA"/>
        </w:rPr>
        <w:t xml:space="preserve">n </w:t>
      </w:r>
      <w:r w:rsidRPr="006263FC">
        <w:rPr>
          <w:lang w:eastAsia="en-ZA"/>
        </w:rPr>
        <w:t>r</w:t>
      </w:r>
      <w:r w:rsidR="006B0556">
        <w:rPr>
          <w:lang w:eastAsia="en-ZA"/>
        </w:rPr>
        <w:t xml:space="preserve">espect </w:t>
      </w:r>
      <w:r w:rsidRPr="006263FC">
        <w:rPr>
          <w:lang w:eastAsia="en-ZA"/>
        </w:rPr>
        <w:t>o</w:t>
      </w:r>
      <w:r w:rsidR="006B0556">
        <w:rPr>
          <w:lang w:eastAsia="en-ZA"/>
        </w:rPr>
        <w:t>f</w:t>
      </w:r>
      <w:r w:rsidRPr="006263FC">
        <w:rPr>
          <w:lang w:eastAsia="en-ZA"/>
        </w:rPr>
        <w:t xml:space="preserve"> building regulations.</w:t>
      </w:r>
    </w:p>
    <w:p w14:paraId="5632F189" w14:textId="6EF04BD1"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lastRenderedPageBreak/>
        <w:t>Occupation Certificates</w:t>
      </w:r>
      <w:r w:rsidR="000132FF" w:rsidRPr="00592605">
        <w:rPr>
          <w:b/>
          <w:lang w:eastAsia="en-ZA"/>
        </w:rPr>
        <w:t>:</w:t>
      </w:r>
      <w:r w:rsidR="000132FF">
        <w:rPr>
          <w:lang w:eastAsia="en-ZA"/>
        </w:rPr>
        <w:t xml:space="preserve">  </w:t>
      </w:r>
      <w:r w:rsidRPr="006263FC">
        <w:rPr>
          <w:lang w:eastAsia="en-ZA"/>
        </w:rPr>
        <w:t>This account is for the fees paid by developers/</w:t>
      </w:r>
      <w:r w:rsidR="00266569">
        <w:rPr>
          <w:lang w:eastAsia="en-ZA"/>
        </w:rPr>
        <w:t xml:space="preserve"> </w:t>
      </w:r>
      <w:r w:rsidRPr="006263FC">
        <w:rPr>
          <w:lang w:eastAsia="en-ZA"/>
        </w:rPr>
        <w:t>home owners for obtaining an occupation certificate.  An occupation certificate is compulsory for every building before occupation, as required by the National Building Regulations and Building Standards Act</w:t>
      </w:r>
      <w:r w:rsidR="006B0556">
        <w:rPr>
          <w:lang w:eastAsia="en-ZA"/>
        </w:rPr>
        <w:t xml:space="preserve">, </w:t>
      </w:r>
      <w:r w:rsidRPr="006263FC">
        <w:rPr>
          <w:lang w:eastAsia="en-ZA"/>
        </w:rPr>
        <w:t xml:space="preserve">1977. </w:t>
      </w:r>
      <w:r w:rsidR="00266569">
        <w:rPr>
          <w:lang w:eastAsia="en-ZA"/>
        </w:rPr>
        <w:t xml:space="preserve"> </w:t>
      </w:r>
      <w:r w:rsidRPr="006263FC">
        <w:rPr>
          <w:lang w:eastAsia="en-ZA"/>
        </w:rPr>
        <w:t xml:space="preserve">This is to show that all requirements have been met and to safeguard the owner.  The occupational certificate specifies the type of building – freestanding, terraced, cluster complex, town house complex, apartment or commercial building. </w:t>
      </w:r>
      <w:r w:rsidR="00266569">
        <w:rPr>
          <w:lang w:eastAsia="en-ZA"/>
        </w:rPr>
        <w:t xml:space="preserve"> </w:t>
      </w:r>
      <w:r w:rsidRPr="006263FC">
        <w:rPr>
          <w:lang w:eastAsia="en-ZA"/>
        </w:rPr>
        <w:t>The certificate is required before water and electricity deposits can be accepted for newly built properties.</w:t>
      </w:r>
    </w:p>
    <w:p w14:paraId="49EC9FA4" w14:textId="6B49B40A"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Removal of Restrictions</w:t>
      </w:r>
      <w:r w:rsidR="000132FF" w:rsidRPr="00592605">
        <w:rPr>
          <w:b/>
          <w:lang w:eastAsia="en-ZA"/>
        </w:rPr>
        <w:t>:</w:t>
      </w:r>
      <w:r w:rsidR="000132FF">
        <w:rPr>
          <w:lang w:eastAsia="en-ZA"/>
        </w:rPr>
        <w:t xml:space="preserve">  </w:t>
      </w:r>
      <w:r w:rsidRPr="006263FC">
        <w:rPr>
          <w:lang w:eastAsia="en-ZA"/>
        </w:rPr>
        <w:t>The recovery of cost where the owner applies for removal of certain town planning restrictions for example rezoning.</w:t>
      </w:r>
    </w:p>
    <w:p w14:paraId="4377D991" w14:textId="759F412B"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Town Planning and Servitudes</w:t>
      </w:r>
      <w:r w:rsidR="000132FF" w:rsidRPr="00592605">
        <w:rPr>
          <w:b/>
          <w:lang w:eastAsia="en-ZA"/>
        </w:rPr>
        <w:t>:</w:t>
      </w:r>
      <w:r w:rsidR="000132FF">
        <w:rPr>
          <w:lang w:eastAsia="en-ZA"/>
        </w:rPr>
        <w:t xml:space="preserve">  </w:t>
      </w:r>
      <w:r w:rsidRPr="006263FC">
        <w:rPr>
          <w:lang w:eastAsia="en-ZA"/>
        </w:rPr>
        <w:t>This account provides for fees collected from "town planning".  Town planning is a technical and political process concerned with the control of the use of land and design of the urban environment, including transportation networks, to guide and ensure the orderly development of settlements and communities.</w:t>
      </w:r>
      <w:r w:rsidR="00266569">
        <w:rPr>
          <w:lang w:eastAsia="en-ZA"/>
        </w:rPr>
        <w:t xml:space="preserve"> </w:t>
      </w:r>
      <w:r w:rsidRPr="006263FC">
        <w:rPr>
          <w:lang w:eastAsia="en-ZA"/>
        </w:rPr>
        <w:t xml:space="preserve"> It concerns itself with research and analysis, strategic thinking, architecture, urban design, public consultation, policy recommendations, implementation and management.</w:t>
      </w:r>
    </w:p>
    <w:p w14:paraId="547DF782" w14:textId="03147C4E"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Sale of Goods</w:t>
      </w:r>
      <w:r w:rsidR="000132FF" w:rsidRPr="00592605">
        <w:rPr>
          <w:b/>
          <w:lang w:eastAsia="en-ZA"/>
        </w:rPr>
        <w:t>:</w:t>
      </w:r>
      <w:r w:rsidR="000132FF">
        <w:rPr>
          <w:lang w:eastAsia="en-ZA"/>
        </w:rPr>
        <w:t xml:space="preserve">  </w:t>
      </w:r>
      <w:r w:rsidRPr="006263FC">
        <w:rPr>
          <w:lang w:eastAsia="en-ZA"/>
        </w:rPr>
        <w:t>This group of accounts provide for the sale of goods to third parties.</w:t>
      </w:r>
    </w:p>
    <w:p w14:paraId="74C778D9" w14:textId="0F6D6E51"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Agricultural Products</w:t>
      </w:r>
      <w:r w:rsidR="000132FF" w:rsidRPr="00592605">
        <w:rPr>
          <w:b/>
          <w:lang w:eastAsia="en-ZA"/>
        </w:rPr>
        <w:t>:</w:t>
      </w:r>
      <w:r w:rsidR="000132FF">
        <w:rPr>
          <w:lang w:eastAsia="en-ZA"/>
        </w:rPr>
        <w:t xml:space="preserve">  </w:t>
      </w:r>
      <w:r w:rsidRPr="006263FC">
        <w:rPr>
          <w:lang w:eastAsia="en-ZA"/>
        </w:rPr>
        <w:t>Revenue raised from the sale of agricultural products incidental to the activities of the municipality.</w:t>
      </w:r>
    </w:p>
    <w:p w14:paraId="7108046A" w14:textId="13997329"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Cattle Crazing</w:t>
      </w:r>
      <w:r w:rsidR="000132FF" w:rsidRPr="00592605">
        <w:rPr>
          <w:b/>
          <w:lang w:eastAsia="en-ZA"/>
        </w:rPr>
        <w:t>:</w:t>
      </w:r>
      <w:r w:rsidR="000132FF">
        <w:rPr>
          <w:lang w:eastAsia="en-ZA"/>
        </w:rPr>
        <w:t xml:space="preserve">  </w:t>
      </w:r>
      <w:r w:rsidRPr="006263FC">
        <w:rPr>
          <w:lang w:eastAsia="en-ZA"/>
        </w:rPr>
        <w:t>The support provided in a form of actual grazing in times of drought/</w:t>
      </w:r>
      <w:r w:rsidR="00266569">
        <w:rPr>
          <w:lang w:eastAsia="en-ZA"/>
        </w:rPr>
        <w:t xml:space="preserve"> </w:t>
      </w:r>
      <w:r w:rsidRPr="006263FC">
        <w:rPr>
          <w:lang w:eastAsia="en-ZA"/>
        </w:rPr>
        <w:t>disaster.  Applicants pay a fee for their animals to graze on municipal property.</w:t>
      </w:r>
    </w:p>
    <w:p w14:paraId="6937A0F1" w14:textId="7BECC543"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Fresh Farm Products (Animals)</w:t>
      </w:r>
      <w:r w:rsidR="000132FF" w:rsidRPr="00592605">
        <w:rPr>
          <w:b/>
          <w:lang w:eastAsia="en-ZA"/>
        </w:rPr>
        <w:t>:</w:t>
      </w:r>
      <w:r w:rsidR="000132FF">
        <w:rPr>
          <w:lang w:eastAsia="en-ZA"/>
        </w:rPr>
        <w:t xml:space="preserve">  </w:t>
      </w:r>
      <w:r w:rsidRPr="006263FC">
        <w:rPr>
          <w:lang w:eastAsia="en-ZA"/>
        </w:rPr>
        <w:t>Revenue raised from the sale of fresh farm products (animals).</w:t>
      </w:r>
    </w:p>
    <w:p w14:paraId="14888F51" w14:textId="2DF59A8E"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Nursery Sale of Plants</w:t>
      </w:r>
      <w:r w:rsidR="000132FF" w:rsidRPr="00592605">
        <w:rPr>
          <w:b/>
          <w:lang w:eastAsia="en-ZA"/>
        </w:rPr>
        <w:t>:</w:t>
      </w:r>
      <w:r w:rsidR="000132FF">
        <w:rPr>
          <w:lang w:eastAsia="en-ZA"/>
        </w:rPr>
        <w:t xml:space="preserve">  </w:t>
      </w:r>
      <w:r w:rsidRPr="006263FC">
        <w:rPr>
          <w:lang w:eastAsia="en-ZA"/>
        </w:rPr>
        <w:t>Revenue raised from the sale of plants.</w:t>
      </w:r>
    </w:p>
    <w:p w14:paraId="0EC76910" w14:textId="00E3A478"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As</w:t>
      </w:r>
      <w:r w:rsidR="000132FF" w:rsidRPr="00592605">
        <w:rPr>
          <w:b/>
          <w:lang w:eastAsia="en-ZA"/>
        </w:rPr>
        <w:t>sets &lt;</w:t>
      </w:r>
      <w:r w:rsidR="006B0556" w:rsidRPr="00592605">
        <w:rPr>
          <w:b/>
          <w:lang w:eastAsia="en-ZA"/>
        </w:rPr>
        <w:t xml:space="preserve"> </w:t>
      </w:r>
      <w:r w:rsidR="000132FF" w:rsidRPr="00592605">
        <w:rPr>
          <w:b/>
          <w:lang w:eastAsia="en-ZA"/>
        </w:rPr>
        <w:t>Capitalisation Threshold:</w:t>
      </w:r>
      <w:r w:rsidR="000132FF" w:rsidRPr="00837A8B">
        <w:rPr>
          <w:lang w:eastAsia="en-ZA"/>
        </w:rPr>
        <w:t xml:space="preserve">  </w:t>
      </w:r>
      <w:r w:rsidRPr="006263FC">
        <w:rPr>
          <w:lang w:eastAsia="en-ZA"/>
        </w:rPr>
        <w:t>Allocation of income received from the sale of assets with an original cost of less than the capitalisation threshold.</w:t>
      </w:r>
    </w:p>
    <w:p w14:paraId="29A2F9AA" w14:textId="06173251" w:rsidR="00872B96" w:rsidRPr="006263FC" w:rsidRDefault="000132FF" w:rsidP="00592605">
      <w:pPr>
        <w:pStyle w:val="Definition"/>
        <w:shd w:val="clear" w:color="auto" w:fill="DBE5F1" w:themeFill="accent1" w:themeFillTint="33"/>
        <w:spacing w:line="360" w:lineRule="auto"/>
        <w:rPr>
          <w:lang w:eastAsia="en-ZA"/>
        </w:rPr>
      </w:pPr>
      <w:r w:rsidRPr="00592605">
        <w:rPr>
          <w:b/>
          <w:lang w:eastAsia="en-ZA"/>
        </w:rPr>
        <w:t xml:space="preserve">Promotions, Corporate </w:t>
      </w:r>
      <w:r w:rsidR="00872B96" w:rsidRPr="00592605">
        <w:rPr>
          <w:b/>
          <w:lang w:eastAsia="en-ZA"/>
        </w:rPr>
        <w:t>Gifts and Curios</w:t>
      </w:r>
      <w:r w:rsidRPr="00592605">
        <w:rPr>
          <w:b/>
          <w:lang w:eastAsia="en-ZA"/>
        </w:rPr>
        <w:t>:</w:t>
      </w:r>
      <w:r>
        <w:rPr>
          <w:lang w:eastAsia="en-ZA"/>
        </w:rPr>
        <w:t xml:space="preserve">  </w:t>
      </w:r>
      <w:r w:rsidR="00872B96" w:rsidRPr="006263FC">
        <w:rPr>
          <w:lang w:eastAsia="en-ZA"/>
        </w:rPr>
        <w:t xml:space="preserve">Revenue raised from the sale of promotional items, corporate gifts, stuffed animals, souvenirs, t-shirts, photographs, tattoos, etc.  </w:t>
      </w:r>
    </w:p>
    <w:p w14:paraId="22F348E7" w14:textId="4AF7C8B5"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Publications</w:t>
      </w:r>
      <w:r w:rsidR="000132FF" w:rsidRPr="00592605">
        <w:rPr>
          <w:b/>
          <w:lang w:eastAsia="en-ZA"/>
        </w:rPr>
        <w:t>:</w:t>
      </w:r>
      <w:r w:rsidR="000132FF">
        <w:rPr>
          <w:lang w:eastAsia="en-ZA"/>
        </w:rPr>
        <w:t xml:space="preserve">  </w:t>
      </w:r>
      <w:r w:rsidRPr="006263FC">
        <w:rPr>
          <w:lang w:eastAsia="en-ZA"/>
        </w:rPr>
        <w:t>Revenue raised from the sale of various publications and printed matter by the municipality.</w:t>
      </w:r>
    </w:p>
    <w:p w14:paraId="6765C62E" w14:textId="6A9C9252"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Books</w:t>
      </w:r>
      <w:r w:rsidR="000132FF" w:rsidRPr="00592605">
        <w:rPr>
          <w:b/>
          <w:lang w:eastAsia="en-ZA"/>
        </w:rPr>
        <w:t>:</w:t>
      </w:r>
      <w:r w:rsidR="000132FF">
        <w:rPr>
          <w:lang w:eastAsia="en-ZA"/>
        </w:rPr>
        <w:t xml:space="preserve">  </w:t>
      </w:r>
      <w:r w:rsidRPr="006263FC">
        <w:rPr>
          <w:lang w:eastAsia="en-ZA"/>
        </w:rPr>
        <w:t>Revenue raised from the sale of books by the municipality.</w:t>
      </w:r>
    </w:p>
    <w:p w14:paraId="42299FDA" w14:textId="22CAF208"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lastRenderedPageBreak/>
        <w:t>Charts/</w:t>
      </w:r>
      <w:r w:rsidR="00266569" w:rsidRPr="00592605">
        <w:rPr>
          <w:b/>
          <w:lang w:eastAsia="en-ZA"/>
        </w:rPr>
        <w:t xml:space="preserve"> </w:t>
      </w:r>
      <w:r w:rsidRPr="00592605">
        <w:rPr>
          <w:b/>
          <w:lang w:eastAsia="en-ZA"/>
        </w:rPr>
        <w:t>Posters</w:t>
      </w:r>
      <w:r w:rsidR="0082731B" w:rsidRPr="00592605">
        <w:rPr>
          <w:b/>
          <w:lang w:eastAsia="en-ZA"/>
        </w:rPr>
        <w:t>:</w:t>
      </w:r>
      <w:r w:rsidR="0082731B">
        <w:rPr>
          <w:lang w:eastAsia="en-ZA"/>
        </w:rPr>
        <w:t xml:space="preserve">  </w:t>
      </w:r>
      <w:r w:rsidRPr="006263FC">
        <w:rPr>
          <w:lang w:eastAsia="en-ZA"/>
        </w:rPr>
        <w:t>Revenue raised from the sale of charts/</w:t>
      </w:r>
      <w:r w:rsidR="00266569">
        <w:rPr>
          <w:lang w:eastAsia="en-ZA"/>
        </w:rPr>
        <w:t xml:space="preserve"> </w:t>
      </w:r>
      <w:r w:rsidRPr="006263FC">
        <w:rPr>
          <w:lang w:eastAsia="en-ZA"/>
        </w:rPr>
        <w:t>posters by the municipality.</w:t>
      </w:r>
    </w:p>
    <w:p w14:paraId="36AA63C0" w14:textId="387DB1CF"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Departmental Publications</w:t>
      </w:r>
      <w:r w:rsidR="0082731B" w:rsidRPr="00592605">
        <w:rPr>
          <w:b/>
          <w:lang w:eastAsia="en-ZA"/>
        </w:rPr>
        <w:t>:</w:t>
      </w:r>
      <w:r w:rsidR="0082731B">
        <w:rPr>
          <w:lang w:eastAsia="en-ZA"/>
        </w:rPr>
        <w:t xml:space="preserve">  </w:t>
      </w:r>
      <w:r w:rsidRPr="006263FC">
        <w:rPr>
          <w:lang w:eastAsia="en-ZA"/>
        </w:rPr>
        <w:t>Revenue raised from the sale of departmental publications.</w:t>
      </w:r>
    </w:p>
    <w:p w14:paraId="67940F4C" w14:textId="307AFE24"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Maps</w:t>
      </w:r>
      <w:r w:rsidR="0082731B" w:rsidRPr="00592605">
        <w:rPr>
          <w:b/>
          <w:lang w:eastAsia="en-ZA"/>
        </w:rPr>
        <w:t>:</w:t>
      </w:r>
      <w:r w:rsidR="0082731B">
        <w:rPr>
          <w:lang w:eastAsia="en-ZA"/>
        </w:rPr>
        <w:t xml:space="preserve">  </w:t>
      </w:r>
      <w:r w:rsidRPr="006263FC">
        <w:rPr>
          <w:lang w:eastAsia="en-ZA"/>
        </w:rPr>
        <w:t>Revenue raised from the sale of maps.</w:t>
      </w:r>
    </w:p>
    <w:p w14:paraId="62104EBE" w14:textId="69651641"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Plans</w:t>
      </w:r>
      <w:r w:rsidR="0082731B" w:rsidRPr="00592605">
        <w:rPr>
          <w:b/>
          <w:lang w:eastAsia="en-ZA"/>
        </w:rPr>
        <w:t>:</w:t>
      </w:r>
      <w:r w:rsidR="0082731B">
        <w:rPr>
          <w:lang w:eastAsia="en-ZA"/>
        </w:rPr>
        <w:t xml:space="preserve">  </w:t>
      </w:r>
      <w:r w:rsidRPr="006263FC">
        <w:rPr>
          <w:lang w:eastAsia="en-ZA"/>
        </w:rPr>
        <w:t>Revenue raised from the sale of plans.</w:t>
      </w:r>
    </w:p>
    <w:p w14:paraId="7C37E01E" w14:textId="529B3487"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Prints</w:t>
      </w:r>
      <w:r w:rsidR="0082731B" w:rsidRPr="00592605">
        <w:rPr>
          <w:b/>
          <w:lang w:eastAsia="en-ZA"/>
        </w:rPr>
        <w:t>:</w:t>
      </w:r>
      <w:r w:rsidR="0082731B">
        <w:rPr>
          <w:lang w:eastAsia="en-ZA"/>
        </w:rPr>
        <w:t xml:space="preserve">  </w:t>
      </w:r>
      <w:r w:rsidRPr="006263FC">
        <w:rPr>
          <w:lang w:eastAsia="en-ZA"/>
        </w:rPr>
        <w:t>Revenue raised from the sale of printed matter by the municipality.</w:t>
      </w:r>
    </w:p>
    <w:p w14:paraId="0310097C" w14:textId="540A9B87"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Tender Documents</w:t>
      </w:r>
      <w:r w:rsidR="0082731B" w:rsidRPr="00592605">
        <w:rPr>
          <w:b/>
          <w:lang w:eastAsia="en-ZA"/>
        </w:rPr>
        <w:t>:</w:t>
      </w:r>
      <w:r w:rsidR="0082731B">
        <w:rPr>
          <w:lang w:eastAsia="en-ZA"/>
        </w:rPr>
        <w:t xml:space="preserve">  </w:t>
      </w:r>
      <w:r w:rsidRPr="006263FC">
        <w:rPr>
          <w:lang w:eastAsia="en-ZA"/>
        </w:rPr>
        <w:t>Revenue raised from the sale of tender documents.</w:t>
      </w:r>
    </w:p>
    <w:p w14:paraId="5F1EE500" w14:textId="3FA3ACB2"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Valuation Rolls</w:t>
      </w:r>
      <w:r w:rsidR="0082731B" w:rsidRPr="00592605">
        <w:rPr>
          <w:b/>
          <w:lang w:eastAsia="en-ZA"/>
        </w:rPr>
        <w:t>:</w:t>
      </w:r>
      <w:r w:rsidR="0082731B">
        <w:rPr>
          <w:lang w:eastAsia="en-ZA"/>
        </w:rPr>
        <w:t xml:space="preserve">  </w:t>
      </w:r>
      <w:r w:rsidRPr="006263FC">
        <w:rPr>
          <w:lang w:eastAsia="en-ZA"/>
        </w:rPr>
        <w:t>Money received from the sale of valuation roll information to third parties.</w:t>
      </w:r>
    </w:p>
    <w:p w14:paraId="74321B02" w14:textId="643A16B9"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Voters Role</w:t>
      </w:r>
      <w:r w:rsidR="0082731B" w:rsidRPr="00592605">
        <w:rPr>
          <w:b/>
          <w:lang w:eastAsia="en-ZA"/>
        </w:rPr>
        <w:t>:</w:t>
      </w:r>
      <w:r w:rsidR="0082731B">
        <w:rPr>
          <w:lang w:eastAsia="en-ZA"/>
        </w:rPr>
        <w:t xml:space="preserve">  </w:t>
      </w:r>
      <w:r w:rsidRPr="006263FC">
        <w:rPr>
          <w:lang w:eastAsia="en-ZA"/>
        </w:rPr>
        <w:t>Money received from the sale of the voters roll to third parties.</w:t>
      </w:r>
    </w:p>
    <w:p w14:paraId="197D648E" w14:textId="71806925"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Ticket Rolls</w:t>
      </w:r>
      <w:r w:rsidR="0082731B" w:rsidRPr="00592605">
        <w:rPr>
          <w:b/>
          <w:lang w:eastAsia="en-ZA"/>
        </w:rPr>
        <w:t>:</w:t>
      </w:r>
      <w:r w:rsidR="0082731B">
        <w:rPr>
          <w:lang w:eastAsia="en-ZA"/>
        </w:rPr>
        <w:t xml:space="preserve">  </w:t>
      </w:r>
      <w:r w:rsidRPr="006263FC">
        <w:rPr>
          <w:lang w:eastAsia="en-ZA"/>
        </w:rPr>
        <w:t>Sale of ticket rolls</w:t>
      </w:r>
    </w:p>
    <w:p w14:paraId="55B322D9" w14:textId="693A62C8"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Beach and River Sand</w:t>
      </w:r>
      <w:r w:rsidR="0082731B" w:rsidRPr="00592605">
        <w:rPr>
          <w:b/>
          <w:lang w:eastAsia="en-ZA"/>
        </w:rPr>
        <w:t>:</w:t>
      </w:r>
      <w:r w:rsidR="0082731B">
        <w:rPr>
          <w:lang w:eastAsia="en-ZA"/>
        </w:rPr>
        <w:t xml:space="preserve">  </w:t>
      </w:r>
      <w:r w:rsidRPr="006263FC">
        <w:rPr>
          <w:lang w:eastAsia="en-ZA"/>
        </w:rPr>
        <w:t>Sale of beach and river sand</w:t>
      </w:r>
    </w:p>
    <w:p w14:paraId="4CC3CCFA" w14:textId="5E1D642F"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Bandwidth</w:t>
      </w:r>
      <w:r w:rsidR="0082731B" w:rsidRPr="00592605">
        <w:rPr>
          <w:b/>
          <w:lang w:eastAsia="en-ZA"/>
        </w:rPr>
        <w:t>:</w:t>
      </w:r>
      <w:r w:rsidR="0082731B">
        <w:rPr>
          <w:lang w:eastAsia="en-ZA"/>
        </w:rPr>
        <w:t xml:space="preserve">  S</w:t>
      </w:r>
      <w:r w:rsidRPr="006263FC">
        <w:rPr>
          <w:lang w:eastAsia="en-ZA"/>
        </w:rPr>
        <w:t>ale of bandwidth to Private Enterprises</w:t>
      </w:r>
    </w:p>
    <w:p w14:paraId="644935C3" w14:textId="59AE26C0"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Consumables</w:t>
      </w:r>
      <w:r w:rsidR="0082731B" w:rsidRPr="00592605">
        <w:rPr>
          <w:b/>
          <w:lang w:eastAsia="en-ZA"/>
        </w:rPr>
        <w:t>:</w:t>
      </w:r>
      <w:r w:rsidR="0082731B">
        <w:rPr>
          <w:lang w:eastAsia="en-ZA"/>
        </w:rPr>
        <w:t xml:space="preserve">  </w:t>
      </w:r>
      <w:r w:rsidRPr="006263FC">
        <w:rPr>
          <w:lang w:eastAsia="en-ZA"/>
        </w:rPr>
        <w:t>Sale of minor and less material items not warranting separate items, for example keys, locks, etc.</w:t>
      </w:r>
    </w:p>
    <w:p w14:paraId="1CCD2039" w14:textId="7D70710B"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Sub-division and Consolidation Fees</w:t>
      </w:r>
      <w:r w:rsidR="0082731B" w:rsidRPr="00592605">
        <w:rPr>
          <w:b/>
          <w:lang w:eastAsia="en-ZA"/>
        </w:rPr>
        <w:t>:</w:t>
      </w:r>
      <w:r w:rsidR="0082731B">
        <w:rPr>
          <w:lang w:eastAsia="en-ZA"/>
        </w:rPr>
        <w:t xml:space="preserve">  </w:t>
      </w:r>
      <w:r w:rsidRPr="006263FC">
        <w:rPr>
          <w:lang w:eastAsia="en-ZA"/>
        </w:rPr>
        <w:t xml:space="preserve">This relates to splitting an existing parcel of land into many parcels (Zoning remains the same) which is the sub-division fee payable. </w:t>
      </w:r>
      <w:r w:rsidR="00266569">
        <w:rPr>
          <w:lang w:eastAsia="en-ZA"/>
        </w:rPr>
        <w:t xml:space="preserve"> </w:t>
      </w:r>
      <w:r w:rsidRPr="006263FC">
        <w:rPr>
          <w:lang w:eastAsia="en-ZA"/>
        </w:rPr>
        <w:t>Consolidation refers to taking many parcels of adjacent land and consolidating it into one property, again the zoning does not change.</w:t>
      </w:r>
    </w:p>
    <w:p w14:paraId="26ED6119" w14:textId="563164C4"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Pest Control</w:t>
      </w:r>
      <w:r w:rsidR="0082731B" w:rsidRPr="00592605">
        <w:rPr>
          <w:b/>
          <w:lang w:eastAsia="en-ZA"/>
        </w:rPr>
        <w:t>:</w:t>
      </w:r>
      <w:r w:rsidR="0082731B">
        <w:rPr>
          <w:lang w:eastAsia="en-ZA"/>
        </w:rPr>
        <w:t xml:space="preserve">  </w:t>
      </w:r>
      <w:r w:rsidRPr="006263FC">
        <w:rPr>
          <w:lang w:eastAsia="en-ZA"/>
        </w:rPr>
        <w:t>Money collected from pest control service provided by the municipality, for example rates, mice, bees, etc.</w:t>
      </w:r>
    </w:p>
    <w:p w14:paraId="15F1F528" w14:textId="35AB704A"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Aviation Fuel</w:t>
      </w:r>
      <w:r w:rsidR="0082731B" w:rsidRPr="00592605">
        <w:rPr>
          <w:b/>
          <w:lang w:eastAsia="en-ZA"/>
        </w:rPr>
        <w:t>:</w:t>
      </w:r>
      <w:r w:rsidR="0082731B">
        <w:rPr>
          <w:lang w:eastAsia="en-ZA"/>
        </w:rPr>
        <w:t xml:space="preserve">  </w:t>
      </w:r>
      <w:r w:rsidRPr="006263FC">
        <w:rPr>
          <w:lang w:eastAsia="en-ZA"/>
        </w:rPr>
        <w:t>Sale of aviation fuel by municipalities operating airports.</w:t>
      </w:r>
    </w:p>
    <w:p w14:paraId="76C34E32" w14:textId="5072BFCE"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Materials and Equipment</w:t>
      </w:r>
      <w:r w:rsidR="0082731B" w:rsidRPr="00592605">
        <w:rPr>
          <w:b/>
          <w:lang w:eastAsia="en-ZA"/>
        </w:rPr>
        <w:t>:</w:t>
      </w:r>
      <w:r w:rsidR="0082731B">
        <w:rPr>
          <w:lang w:eastAsia="en-ZA"/>
        </w:rPr>
        <w:t xml:space="preserve">  </w:t>
      </w:r>
      <w:r w:rsidRPr="006263FC">
        <w:rPr>
          <w:lang w:eastAsia="en-ZA"/>
        </w:rPr>
        <w:t xml:space="preserve">Repayment by contractors for stock and equipment not returned by contractors.  </w:t>
      </w:r>
      <w:r w:rsidR="00592A7C" w:rsidRPr="006263FC">
        <w:rPr>
          <w:lang w:eastAsia="en-ZA"/>
        </w:rPr>
        <w:t>Also,</w:t>
      </w:r>
      <w:r w:rsidRPr="006263FC">
        <w:rPr>
          <w:lang w:eastAsia="en-ZA"/>
        </w:rPr>
        <w:t xml:space="preserve"> included municipality branded safety gear purchased by contractors.</w:t>
      </w:r>
    </w:p>
    <w:p w14:paraId="7F1EF72C" w14:textId="1258FE33"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Scrap, Waste &amp; Other Goods</w:t>
      </w:r>
      <w:r w:rsidR="0082731B" w:rsidRPr="00592605">
        <w:rPr>
          <w:b/>
          <w:lang w:eastAsia="en-ZA"/>
        </w:rPr>
        <w:t>:</w:t>
      </w:r>
      <w:r w:rsidR="0082731B">
        <w:rPr>
          <w:lang w:eastAsia="en-ZA"/>
        </w:rPr>
        <w:t xml:space="preserve">  </w:t>
      </w:r>
      <w:r w:rsidRPr="006263FC">
        <w:rPr>
          <w:lang w:eastAsia="en-ZA"/>
        </w:rPr>
        <w:t>This item includes sales of all items that are not considered capital assets and not produced by the municipality.</w:t>
      </w:r>
    </w:p>
    <w:p w14:paraId="422C780D" w14:textId="5EB3E9B5"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By Products</w:t>
      </w:r>
      <w:r w:rsidR="0082731B" w:rsidRPr="00592605">
        <w:rPr>
          <w:b/>
          <w:lang w:eastAsia="en-ZA"/>
        </w:rPr>
        <w:t>:</w:t>
      </w:r>
      <w:r w:rsidR="0082731B">
        <w:rPr>
          <w:lang w:eastAsia="en-ZA"/>
        </w:rPr>
        <w:t xml:space="preserve">  </w:t>
      </w:r>
      <w:r w:rsidRPr="006263FC">
        <w:rPr>
          <w:lang w:eastAsia="en-ZA"/>
        </w:rPr>
        <w:t xml:space="preserve">Sales of all by-products </w:t>
      </w:r>
      <w:r w:rsidR="00A0442F">
        <w:rPr>
          <w:lang w:eastAsia="en-ZA"/>
        </w:rPr>
        <w:t>for example,</w:t>
      </w:r>
      <w:r w:rsidRPr="006263FC">
        <w:rPr>
          <w:lang w:eastAsia="en-ZA"/>
        </w:rPr>
        <w:t xml:space="preserve"> compost, abattoir related products, logs, effluent water, etc</w:t>
      </w:r>
      <w:r w:rsidR="00A0442F">
        <w:rPr>
          <w:lang w:eastAsia="en-ZA"/>
        </w:rPr>
        <w:t>.</w:t>
      </w:r>
    </w:p>
    <w:p w14:paraId="2831233D" w14:textId="43C1CE36"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Recycling of Waste</w:t>
      </w:r>
      <w:r w:rsidR="0082731B" w:rsidRPr="00592605">
        <w:rPr>
          <w:b/>
          <w:lang w:eastAsia="en-ZA"/>
        </w:rPr>
        <w:t>:</w:t>
      </w:r>
      <w:r w:rsidR="0082731B">
        <w:rPr>
          <w:lang w:eastAsia="en-ZA"/>
        </w:rPr>
        <w:t xml:space="preserve">  </w:t>
      </w:r>
      <w:r w:rsidRPr="006263FC">
        <w:rPr>
          <w:lang w:eastAsia="en-ZA"/>
        </w:rPr>
        <w:t>Money received for the sale of waste sold for recycling by third parties</w:t>
      </w:r>
    </w:p>
    <w:p w14:paraId="5EBB3700" w14:textId="246B2370"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lastRenderedPageBreak/>
        <w:t>Removal and Disposal of Coal</w:t>
      </w:r>
      <w:r w:rsidR="0082731B" w:rsidRPr="00592605">
        <w:rPr>
          <w:b/>
          <w:lang w:eastAsia="en-ZA"/>
        </w:rPr>
        <w:t>:</w:t>
      </w:r>
      <w:r w:rsidR="0082731B">
        <w:rPr>
          <w:lang w:eastAsia="en-ZA"/>
        </w:rPr>
        <w:t xml:space="preserve">  </w:t>
      </w:r>
      <w:r w:rsidRPr="006263FC">
        <w:rPr>
          <w:lang w:eastAsia="en-ZA"/>
        </w:rPr>
        <w:t>Money received by the municipality for the collection and removal of coal.</w:t>
      </w:r>
    </w:p>
    <w:p w14:paraId="40076B1F" w14:textId="7A0F647E"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Scrap</w:t>
      </w:r>
      <w:r w:rsidR="0082731B" w:rsidRPr="00592605">
        <w:rPr>
          <w:b/>
          <w:lang w:eastAsia="en-ZA"/>
        </w:rPr>
        <w:t>:</w:t>
      </w:r>
      <w:r w:rsidR="0082731B">
        <w:rPr>
          <w:lang w:eastAsia="en-ZA"/>
        </w:rPr>
        <w:t xml:space="preserve">  </w:t>
      </w:r>
      <w:r w:rsidRPr="006263FC">
        <w:rPr>
          <w:lang w:eastAsia="en-ZA"/>
        </w:rPr>
        <w:t>Money received from the sale of scrap material.</w:t>
      </w:r>
    </w:p>
    <w:p w14:paraId="0E0F04A4" w14:textId="49AE1294"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Swimming Pool Back Wash</w:t>
      </w:r>
      <w:r w:rsidR="0082731B" w:rsidRPr="00592605">
        <w:rPr>
          <w:b/>
          <w:lang w:eastAsia="en-ZA"/>
        </w:rPr>
        <w:t>:</w:t>
      </w:r>
      <w:r w:rsidR="0082731B">
        <w:rPr>
          <w:lang w:eastAsia="en-ZA"/>
        </w:rPr>
        <w:t xml:space="preserve">  </w:t>
      </w:r>
      <w:r w:rsidRPr="006263FC">
        <w:rPr>
          <w:lang w:eastAsia="en-ZA"/>
        </w:rPr>
        <w:t>Money received for the sales of swimming pool back wash to third parties.</w:t>
      </w:r>
    </w:p>
    <w:p w14:paraId="7C297D29" w14:textId="21EE2475"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Treatment Effluent</w:t>
      </w:r>
      <w:r w:rsidR="0082731B" w:rsidRPr="00592605">
        <w:rPr>
          <w:b/>
          <w:lang w:eastAsia="en-ZA"/>
        </w:rPr>
        <w:t>:</w:t>
      </w:r>
      <w:r w:rsidR="0082731B">
        <w:rPr>
          <w:lang w:eastAsia="en-ZA"/>
        </w:rPr>
        <w:t xml:space="preserve">  </w:t>
      </w:r>
      <w:r w:rsidRPr="006263FC">
        <w:rPr>
          <w:lang w:eastAsia="en-ZA"/>
        </w:rPr>
        <w:t>Income derive from affluent treatment</w:t>
      </w:r>
    </w:p>
    <w:p w14:paraId="172626DF" w14:textId="04691A03"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Waste Paper</w:t>
      </w:r>
      <w:r w:rsidR="0082731B" w:rsidRPr="00592605">
        <w:rPr>
          <w:b/>
          <w:lang w:eastAsia="en-ZA"/>
        </w:rPr>
        <w:t>:</w:t>
      </w:r>
      <w:r w:rsidR="0082731B">
        <w:rPr>
          <w:lang w:eastAsia="en-ZA"/>
        </w:rPr>
        <w:t xml:space="preserve">  </w:t>
      </w:r>
      <w:r w:rsidRPr="006263FC">
        <w:rPr>
          <w:lang w:eastAsia="en-ZA"/>
        </w:rPr>
        <w:t>Money received from the sale of waste paper materials.</w:t>
      </w:r>
    </w:p>
    <w:p w14:paraId="10CAECED" w14:textId="53F6B07C"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Streets/</w:t>
      </w:r>
      <w:r w:rsidR="00A0442F">
        <w:rPr>
          <w:b/>
          <w:lang w:eastAsia="en-ZA"/>
        </w:rPr>
        <w:t xml:space="preserve"> </w:t>
      </w:r>
      <w:r w:rsidRPr="00592605">
        <w:rPr>
          <w:b/>
          <w:lang w:eastAsia="en-ZA"/>
        </w:rPr>
        <w:t>Street Markets (Informal Traders)</w:t>
      </w:r>
      <w:r w:rsidR="0082731B" w:rsidRPr="00592605">
        <w:rPr>
          <w:b/>
          <w:lang w:eastAsia="en-ZA"/>
        </w:rPr>
        <w:t>:</w:t>
      </w:r>
      <w:r w:rsidR="0082731B">
        <w:rPr>
          <w:lang w:eastAsia="en-ZA"/>
        </w:rPr>
        <w:t xml:space="preserve">  </w:t>
      </w:r>
      <w:r w:rsidRPr="006263FC">
        <w:rPr>
          <w:lang w:eastAsia="en-ZA"/>
        </w:rPr>
        <w:t>Money received from sales made at informal markets.  This is not the account for recording rental received from the use of exhibition space, tables at city markets, etc.</w:t>
      </w:r>
    </w:p>
    <w:p w14:paraId="20563133" w14:textId="0CFB99EA"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Squatter Re-allocation</w:t>
      </w:r>
      <w:r w:rsidR="0082731B" w:rsidRPr="00592605">
        <w:rPr>
          <w:b/>
          <w:lang w:eastAsia="en-ZA"/>
        </w:rPr>
        <w:t>:</w:t>
      </w:r>
      <w:r w:rsidR="0082731B">
        <w:rPr>
          <w:lang w:eastAsia="en-ZA"/>
        </w:rPr>
        <w:t xml:space="preserve">  </w:t>
      </w:r>
      <w:r w:rsidRPr="006263FC">
        <w:rPr>
          <w:lang w:eastAsia="en-ZA"/>
        </w:rPr>
        <w:t>Fees received from squatters for relocation.</w:t>
      </w:r>
    </w:p>
    <w:p w14:paraId="72B44737" w14:textId="3719A590"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Transport Fees</w:t>
      </w:r>
      <w:r w:rsidR="0082731B" w:rsidRPr="00592605">
        <w:rPr>
          <w:b/>
          <w:lang w:eastAsia="en-ZA"/>
        </w:rPr>
        <w:t>:</w:t>
      </w:r>
      <w:r w:rsidR="0082731B">
        <w:rPr>
          <w:lang w:eastAsia="en-ZA"/>
        </w:rPr>
        <w:t xml:space="preserve">  </w:t>
      </w:r>
      <w:r w:rsidRPr="006263FC">
        <w:rPr>
          <w:lang w:eastAsia="en-ZA"/>
        </w:rPr>
        <w:t xml:space="preserve">This item is for the collection of transport fees from </w:t>
      </w:r>
      <w:r w:rsidR="00592A7C" w:rsidRPr="006263FC">
        <w:rPr>
          <w:lang w:eastAsia="en-ZA"/>
        </w:rPr>
        <w:t>clients or</w:t>
      </w:r>
      <w:r w:rsidRPr="006263FC">
        <w:rPr>
          <w:lang w:eastAsia="en-ZA"/>
        </w:rPr>
        <w:t xml:space="preserve"> staff for making use of transport arrange by the municipality, </w:t>
      </w:r>
      <w:r w:rsidR="00A0442F">
        <w:rPr>
          <w:lang w:eastAsia="en-ZA"/>
        </w:rPr>
        <w:t>for example,</w:t>
      </w:r>
      <w:r w:rsidRPr="006263FC">
        <w:rPr>
          <w:lang w:eastAsia="en-ZA"/>
        </w:rPr>
        <w:t xml:space="preserve"> Bus fares to Airport, Inner City Bus Fares, Special Bus Services, etc.  </w:t>
      </w:r>
    </w:p>
    <w:p w14:paraId="3D1CDF07" w14:textId="0E70A0D2"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Valuation Services</w:t>
      </w:r>
      <w:r w:rsidR="0082731B" w:rsidRPr="00592605">
        <w:rPr>
          <w:b/>
          <w:lang w:eastAsia="en-ZA"/>
        </w:rPr>
        <w:t>:</w:t>
      </w:r>
      <w:r w:rsidR="0082731B">
        <w:rPr>
          <w:lang w:eastAsia="en-ZA"/>
        </w:rPr>
        <w:t xml:space="preserve">  </w:t>
      </w:r>
      <w:r w:rsidRPr="006263FC">
        <w:rPr>
          <w:lang w:eastAsia="en-ZA"/>
        </w:rPr>
        <w:t>The act or process of assessing value or price; an appraisal, issue of valuation certificates, appeal fees, etc.</w:t>
      </w:r>
    </w:p>
    <w:p w14:paraId="70BCC311" w14:textId="11C262EB"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Weighbridge Fees</w:t>
      </w:r>
      <w:r w:rsidR="0082731B" w:rsidRPr="00592605">
        <w:rPr>
          <w:b/>
          <w:lang w:eastAsia="en-ZA"/>
        </w:rPr>
        <w:t>:</w:t>
      </w:r>
      <w:r w:rsidR="0082731B">
        <w:rPr>
          <w:lang w:eastAsia="en-ZA"/>
        </w:rPr>
        <w:t xml:space="preserve">  </w:t>
      </w:r>
      <w:r w:rsidRPr="006263FC">
        <w:rPr>
          <w:lang w:eastAsia="en-ZA"/>
        </w:rPr>
        <w:t>Fees charged at weighbridges</w:t>
      </w:r>
    </w:p>
    <w:p w14:paraId="182E49B4" w14:textId="1CAA90C2"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Water Meter Protectors</w:t>
      </w:r>
      <w:r w:rsidR="0082731B" w:rsidRPr="00592605">
        <w:rPr>
          <w:b/>
          <w:lang w:eastAsia="en-ZA"/>
        </w:rPr>
        <w:t>:</w:t>
      </w:r>
      <w:r w:rsidR="0082731B">
        <w:rPr>
          <w:lang w:eastAsia="en-ZA"/>
        </w:rPr>
        <w:t xml:space="preserve">  </w:t>
      </w:r>
      <w:r w:rsidRPr="006263FC">
        <w:rPr>
          <w:lang w:eastAsia="en-ZA"/>
        </w:rPr>
        <w:t>Sale of protective covers for water meters</w:t>
      </w:r>
    </w:p>
    <w:p w14:paraId="7CC2AE21" w14:textId="3FD9CDDF"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Buyers Card</w:t>
      </w:r>
      <w:r w:rsidR="0082731B" w:rsidRPr="00592605">
        <w:rPr>
          <w:b/>
          <w:lang w:eastAsia="en-ZA"/>
        </w:rPr>
        <w:t>:</w:t>
      </w:r>
      <w:r w:rsidR="0082731B">
        <w:rPr>
          <w:lang w:eastAsia="en-ZA"/>
        </w:rPr>
        <w:t xml:space="preserve">  </w:t>
      </w:r>
      <w:r w:rsidRPr="006263FC">
        <w:rPr>
          <w:lang w:eastAsia="en-ZA"/>
        </w:rPr>
        <w:t xml:space="preserve">Payment for issue of </w:t>
      </w:r>
      <w:r w:rsidR="00592A7C" w:rsidRPr="006263FC">
        <w:rPr>
          <w:lang w:eastAsia="en-ZA"/>
        </w:rPr>
        <w:t>buyer’s</w:t>
      </w:r>
      <w:r w:rsidRPr="006263FC">
        <w:rPr>
          <w:lang w:eastAsia="en-ZA"/>
        </w:rPr>
        <w:t xml:space="preserve"> card to public to be able to purchase goods at the Bulk Markets</w:t>
      </w:r>
    </w:p>
    <w:p w14:paraId="4D800328" w14:textId="3DFD44D5"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Traffic Control</w:t>
      </w:r>
      <w:r w:rsidR="0082731B" w:rsidRPr="00592605">
        <w:rPr>
          <w:b/>
          <w:lang w:eastAsia="en-ZA"/>
        </w:rPr>
        <w:t>:</w:t>
      </w:r>
      <w:r w:rsidR="0082731B">
        <w:rPr>
          <w:lang w:eastAsia="en-ZA"/>
        </w:rPr>
        <w:t xml:space="preserve">  </w:t>
      </w:r>
      <w:r w:rsidRPr="006263FC">
        <w:rPr>
          <w:lang w:eastAsia="en-ZA"/>
        </w:rPr>
        <w:t>Recovery of traffic control services provided by metro police to Private Enterprises</w:t>
      </w:r>
    </w:p>
    <w:p w14:paraId="4A57C7FA" w14:textId="47972375"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Stone and Gravel</w:t>
      </w:r>
      <w:r w:rsidR="0082731B" w:rsidRPr="00592605">
        <w:rPr>
          <w:b/>
          <w:lang w:eastAsia="en-ZA"/>
        </w:rPr>
        <w:t>:</w:t>
      </w:r>
      <w:r w:rsidR="0082731B">
        <w:rPr>
          <w:lang w:eastAsia="en-ZA"/>
        </w:rPr>
        <w:t xml:space="preserve">  </w:t>
      </w:r>
      <w:r w:rsidRPr="006263FC">
        <w:rPr>
          <w:lang w:eastAsia="en-ZA"/>
        </w:rPr>
        <w:t>Sale of stone and gravel from municipal quarries to the public.</w:t>
      </w:r>
    </w:p>
    <w:p w14:paraId="7A00F16E" w14:textId="0FAAA0FD"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t>Sale of Carbon Credits</w:t>
      </w:r>
      <w:r w:rsidR="0082731B" w:rsidRPr="00592605">
        <w:rPr>
          <w:b/>
          <w:lang w:eastAsia="en-ZA"/>
        </w:rPr>
        <w:t>:</w:t>
      </w:r>
      <w:r w:rsidR="0082731B">
        <w:rPr>
          <w:lang w:eastAsia="en-ZA"/>
        </w:rPr>
        <w:t xml:space="preserve">  </w:t>
      </w:r>
      <w:r w:rsidRPr="006263FC">
        <w:rPr>
          <w:lang w:eastAsia="en-ZA"/>
        </w:rPr>
        <w:t>N</w:t>
      </w:r>
      <w:r w:rsidR="00266569">
        <w:rPr>
          <w:lang w:eastAsia="en-ZA"/>
        </w:rPr>
        <w:t xml:space="preserve">ational </w:t>
      </w:r>
      <w:r w:rsidRPr="006263FC">
        <w:rPr>
          <w:lang w:eastAsia="en-ZA"/>
        </w:rPr>
        <w:t>T</w:t>
      </w:r>
      <w:r w:rsidR="00266569">
        <w:rPr>
          <w:lang w:eastAsia="en-ZA"/>
        </w:rPr>
        <w:t>reasury</w:t>
      </w:r>
      <w:r w:rsidRPr="006263FC">
        <w:rPr>
          <w:lang w:eastAsia="en-ZA"/>
        </w:rPr>
        <w:t xml:space="preserve"> has a paper on Carbon Credits that may be useful in explaining the concept as well. </w:t>
      </w:r>
      <w:r w:rsidR="00266569">
        <w:rPr>
          <w:lang w:eastAsia="en-ZA"/>
        </w:rPr>
        <w:t xml:space="preserve"> I</w:t>
      </w:r>
      <w:r w:rsidRPr="006263FC">
        <w:rPr>
          <w:lang w:eastAsia="en-ZA"/>
        </w:rPr>
        <w:t xml:space="preserve">nitiatives that lower </w:t>
      </w:r>
      <w:r w:rsidR="00266569">
        <w:rPr>
          <w:lang w:eastAsia="en-ZA"/>
        </w:rPr>
        <w:t xml:space="preserve">the </w:t>
      </w:r>
      <w:r w:rsidRPr="006263FC">
        <w:rPr>
          <w:lang w:eastAsia="en-ZA"/>
        </w:rPr>
        <w:t xml:space="preserve">carbon footprint such as our Gas to Electricity project </w:t>
      </w:r>
      <w:r w:rsidR="00D00148">
        <w:rPr>
          <w:lang w:eastAsia="en-ZA"/>
        </w:rPr>
        <w:t>being</w:t>
      </w:r>
      <w:r w:rsidRPr="006263FC">
        <w:rPr>
          <w:lang w:eastAsia="en-ZA"/>
        </w:rPr>
        <w:t xml:space="preserve"> awarded Carbon Credits for the savings in Carbon Dioxide produced (1 Carbon Credit represents 1 ton of Carbon Dioxide). </w:t>
      </w:r>
      <w:r w:rsidR="00D00148">
        <w:rPr>
          <w:lang w:eastAsia="en-ZA"/>
        </w:rPr>
        <w:t xml:space="preserve"> T</w:t>
      </w:r>
      <w:r w:rsidRPr="006263FC">
        <w:rPr>
          <w:lang w:eastAsia="en-ZA"/>
        </w:rPr>
        <w:t>hese Carbon Credits</w:t>
      </w:r>
      <w:r w:rsidR="00D00148">
        <w:rPr>
          <w:lang w:eastAsia="en-ZA"/>
        </w:rPr>
        <w:t xml:space="preserve"> maybe sold to</w:t>
      </w:r>
      <w:r w:rsidRPr="006263FC">
        <w:rPr>
          <w:lang w:eastAsia="en-ZA"/>
        </w:rPr>
        <w:t xml:space="preserve"> companies internationally </w:t>
      </w:r>
      <w:r w:rsidR="00D00148">
        <w:rPr>
          <w:lang w:eastAsia="en-ZA"/>
        </w:rPr>
        <w:t>for</w:t>
      </w:r>
      <w:r w:rsidRPr="006263FC">
        <w:rPr>
          <w:lang w:eastAsia="en-ZA"/>
        </w:rPr>
        <w:t xml:space="preserve"> offset</w:t>
      </w:r>
      <w:r w:rsidR="00D00148">
        <w:rPr>
          <w:lang w:eastAsia="en-ZA"/>
        </w:rPr>
        <w:t>ting</w:t>
      </w:r>
      <w:r w:rsidRPr="006263FC">
        <w:rPr>
          <w:lang w:eastAsia="en-ZA"/>
        </w:rPr>
        <w:t xml:space="preserve"> their carbon footprint. </w:t>
      </w:r>
      <w:r w:rsidR="00D00148">
        <w:rPr>
          <w:lang w:eastAsia="en-ZA"/>
        </w:rPr>
        <w:t xml:space="preserve"> </w:t>
      </w:r>
    </w:p>
    <w:p w14:paraId="5FC58393" w14:textId="75235FEE" w:rsidR="00872B96" w:rsidRPr="006263FC" w:rsidRDefault="00872B96" w:rsidP="00592605">
      <w:pPr>
        <w:pStyle w:val="Definition"/>
        <w:shd w:val="clear" w:color="auto" w:fill="DBE5F1" w:themeFill="accent1" w:themeFillTint="33"/>
        <w:spacing w:line="360" w:lineRule="auto"/>
        <w:rPr>
          <w:lang w:eastAsia="en-ZA"/>
        </w:rPr>
      </w:pPr>
      <w:r w:rsidRPr="00592605">
        <w:rPr>
          <w:b/>
          <w:lang w:eastAsia="en-ZA"/>
        </w:rPr>
        <w:lastRenderedPageBreak/>
        <w:t>Demolition Application Fees</w:t>
      </w:r>
      <w:r w:rsidR="0082731B" w:rsidRPr="00592605">
        <w:rPr>
          <w:b/>
          <w:lang w:eastAsia="en-ZA"/>
        </w:rPr>
        <w:t>:</w:t>
      </w:r>
      <w:r w:rsidR="0082731B">
        <w:rPr>
          <w:lang w:eastAsia="en-ZA"/>
        </w:rPr>
        <w:t xml:space="preserve">  </w:t>
      </w:r>
      <w:r w:rsidRPr="006263FC">
        <w:rPr>
          <w:lang w:eastAsia="en-ZA"/>
        </w:rPr>
        <w:t>Application fee payable for permit to demolishing an existing building.</w:t>
      </w:r>
    </w:p>
    <w:p w14:paraId="0F5BC33C" w14:textId="22BB68B5" w:rsidR="008D5A04" w:rsidRPr="00545DC2" w:rsidRDefault="008D5A04" w:rsidP="00592605">
      <w:pPr>
        <w:pStyle w:val="Heading4"/>
        <w:spacing w:line="360" w:lineRule="auto"/>
        <w:jc w:val="both"/>
      </w:pPr>
      <w:bookmarkStart w:id="119" w:name="_Toc475627155"/>
      <w:r w:rsidRPr="00545DC2">
        <w:t>Service Charges</w:t>
      </w:r>
      <w:bookmarkEnd w:id="118"/>
      <w:bookmarkEnd w:id="119"/>
    </w:p>
    <w:p w14:paraId="4E5D84AD" w14:textId="77777777" w:rsidR="008B2BCB" w:rsidRPr="00592605" w:rsidRDefault="00351791" w:rsidP="00592605">
      <w:pPr>
        <w:pStyle w:val="Definition"/>
        <w:shd w:val="clear" w:color="auto" w:fill="DBE5F1" w:themeFill="accent1" w:themeFillTint="33"/>
        <w:spacing w:line="360" w:lineRule="auto"/>
        <w:rPr>
          <w:b/>
        </w:rPr>
      </w:pPr>
      <w:bookmarkStart w:id="120" w:name="_Ref394059243"/>
      <w:r w:rsidRPr="00592605">
        <w:rPr>
          <w:b/>
        </w:rPr>
        <w:t>Definition:</w:t>
      </w:r>
    </w:p>
    <w:p w14:paraId="74B7BD4E" w14:textId="77777777" w:rsidR="00931624" w:rsidRPr="00545DC2" w:rsidRDefault="00351791" w:rsidP="00592605">
      <w:pPr>
        <w:pStyle w:val="Definition"/>
        <w:shd w:val="clear" w:color="auto" w:fill="DBE5F1" w:themeFill="accent1" w:themeFillTint="33"/>
        <w:spacing w:line="360" w:lineRule="auto"/>
      </w:pPr>
      <w:r w:rsidRPr="00D0277B">
        <w:t>The rendering of services typically involves the performance by the municipality of an agreed task over an agreed period of time.  The services may be rendered within a single period or over more than one period.  Examples of services rendered by municipalities for which revenue is typically received in exchange may include the provision of electricity and water.</w:t>
      </w:r>
      <w:bookmarkEnd w:id="120"/>
      <w:r w:rsidR="008D5A04" w:rsidRPr="00545DC2">
        <w:t xml:space="preserve">  </w:t>
      </w:r>
    </w:p>
    <w:p w14:paraId="7AC8A6E3" w14:textId="77777777" w:rsidR="00A0442F" w:rsidRDefault="00A0442F" w:rsidP="00592605">
      <w:pPr>
        <w:pStyle w:val="PSDNumPar"/>
        <w:numPr>
          <w:ilvl w:val="0"/>
          <w:numId w:val="0"/>
        </w:numPr>
        <w:spacing w:line="360" w:lineRule="auto"/>
        <w:ind w:left="851"/>
        <w:jc w:val="both"/>
      </w:pPr>
      <w:bookmarkStart w:id="121" w:name="_Ref394059268"/>
    </w:p>
    <w:p w14:paraId="47E65F15" w14:textId="310571C9" w:rsidR="00931624" w:rsidRPr="00545DC2" w:rsidRDefault="008B2BCB" w:rsidP="00592605">
      <w:pPr>
        <w:pStyle w:val="PSDNumPar"/>
        <w:spacing w:line="360" w:lineRule="auto"/>
        <w:jc w:val="both"/>
      </w:pPr>
      <w:r w:rsidRPr="00545DC2">
        <w:t xml:space="preserve">At the highest-level </w:t>
      </w:r>
      <w:r w:rsidR="002222D8" w:rsidRPr="00545DC2">
        <w:t>m</w:t>
      </w:r>
      <w:r w:rsidR="008D5A04" w:rsidRPr="00545DC2">
        <w:t xml:space="preserve">SCOA provides for the following </w:t>
      </w:r>
      <w:r w:rsidRPr="00545DC2">
        <w:t>group of accounts</w:t>
      </w:r>
      <w:r w:rsidR="00A0442F">
        <w:t xml:space="preserve"> for service charges</w:t>
      </w:r>
      <w:r w:rsidR="008D5A04" w:rsidRPr="00545DC2">
        <w:t>:</w:t>
      </w:r>
      <w:bookmarkEnd w:id="121"/>
    </w:p>
    <w:p w14:paraId="6BDA8B4F" w14:textId="77777777" w:rsidR="008B2BCB" w:rsidRPr="00545DC2" w:rsidRDefault="00296C6A" w:rsidP="00592605">
      <w:pPr>
        <w:pStyle w:val="Numberedbodytext"/>
        <w:numPr>
          <w:ilvl w:val="0"/>
          <w:numId w:val="0"/>
        </w:numPr>
        <w:spacing w:line="360" w:lineRule="auto"/>
      </w:pPr>
      <w:r w:rsidRPr="00D0277B">
        <w:rPr>
          <w:noProof/>
          <w:lang w:eastAsia="en-ZA"/>
        </w:rPr>
        <w:drawing>
          <wp:inline distT="0" distB="0" distL="0" distR="0" wp14:anchorId="6ED25DF1" wp14:editId="2617E2E8">
            <wp:extent cx="5486400" cy="1800000"/>
            <wp:effectExtent l="76200" t="0" r="952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14:paraId="3A1F3801" w14:textId="77777777" w:rsidR="00296C6A" w:rsidRPr="00545DC2" w:rsidRDefault="00296C6A" w:rsidP="00592605">
      <w:pPr>
        <w:pStyle w:val="Heading5"/>
        <w:spacing w:line="360" w:lineRule="auto"/>
        <w:jc w:val="both"/>
      </w:pPr>
      <w:bookmarkStart w:id="122" w:name="_Toc475627156"/>
      <w:r w:rsidRPr="00545DC2">
        <w:t>Electricity</w:t>
      </w:r>
      <w:bookmarkEnd w:id="122"/>
    </w:p>
    <w:p w14:paraId="5AB46431" w14:textId="5FF109FD" w:rsidR="00AE3C9F" w:rsidRPr="00545DC2" w:rsidRDefault="00351791" w:rsidP="00592605">
      <w:pPr>
        <w:pStyle w:val="PSDNumPar"/>
        <w:spacing w:line="360" w:lineRule="auto"/>
        <w:jc w:val="both"/>
      </w:pPr>
      <w:r w:rsidRPr="00D0277B">
        <w:t>The information included in the mSCOA Classification on service charges for electricity is informed by the NERSA Regulatory Reporting Requirements.  National Treasury is well aware that municipalities are at various stages of implementing the NERSA Regulatory Reporting Requirements.  This group of accounts provides for posting levels under the heading “Non-compliance to NERSA”.</w:t>
      </w:r>
    </w:p>
    <w:p w14:paraId="55747FDF" w14:textId="77777777" w:rsidR="00466AC7" w:rsidRPr="00592605" w:rsidRDefault="00466AC7" w:rsidP="00592605">
      <w:pPr>
        <w:pStyle w:val="Definition"/>
        <w:shd w:val="clear" w:color="auto" w:fill="DBE5F1" w:themeFill="accent1" w:themeFillTint="33"/>
        <w:spacing w:line="360" w:lineRule="auto"/>
        <w:rPr>
          <w:b/>
        </w:rPr>
      </w:pPr>
      <w:r w:rsidRPr="00592605">
        <w:rPr>
          <w:b/>
        </w:rPr>
        <w:t>Definition:</w:t>
      </w:r>
    </w:p>
    <w:p w14:paraId="715A6035" w14:textId="77777777" w:rsidR="00466AC7" w:rsidRPr="00545DC2" w:rsidRDefault="00466AC7" w:rsidP="00592605">
      <w:pPr>
        <w:pStyle w:val="Definition"/>
        <w:shd w:val="clear" w:color="auto" w:fill="DBE5F1" w:themeFill="accent1" w:themeFillTint="33"/>
        <w:spacing w:line="360" w:lineRule="auto"/>
      </w:pPr>
      <w:r w:rsidRPr="00545DC2">
        <w:t>Sale of electricity by the municipality to the community.</w:t>
      </w:r>
    </w:p>
    <w:p w14:paraId="4E61DD49" w14:textId="77777777" w:rsidR="00A0442F" w:rsidRDefault="00A0442F" w:rsidP="00592605">
      <w:pPr>
        <w:pStyle w:val="PSDNumPar"/>
        <w:numPr>
          <w:ilvl w:val="0"/>
          <w:numId w:val="0"/>
        </w:numPr>
        <w:spacing w:line="360" w:lineRule="auto"/>
        <w:ind w:left="851"/>
        <w:jc w:val="both"/>
      </w:pPr>
    </w:p>
    <w:p w14:paraId="3329B50F" w14:textId="4FEE3116" w:rsidR="00AE3C9F" w:rsidRDefault="00351791" w:rsidP="00592605">
      <w:pPr>
        <w:pStyle w:val="PSDNumPar"/>
        <w:spacing w:line="360" w:lineRule="auto"/>
        <w:jc w:val="both"/>
      </w:pPr>
      <w:r w:rsidRPr="00D0277B">
        <w:t>The following accounts are provided for within this group of accounts</w:t>
      </w:r>
      <w:r w:rsidR="00A0442F">
        <w:t xml:space="preserve"> for Electricity</w:t>
      </w:r>
      <w:r w:rsidRPr="00D0277B">
        <w:t>:</w:t>
      </w:r>
    </w:p>
    <w:p w14:paraId="1BA85EEF" w14:textId="77777777" w:rsidR="00373126" w:rsidRDefault="00373126" w:rsidP="00592605">
      <w:pPr>
        <w:pStyle w:val="Numberedbodytext"/>
        <w:spacing w:line="360" w:lineRule="auto"/>
        <w:sectPr w:rsidR="00373126" w:rsidSect="009B21F6">
          <w:pgSz w:w="11906" w:h="16838" w:code="9"/>
          <w:pgMar w:top="1440" w:right="1440" w:bottom="1440" w:left="1440" w:header="709" w:footer="709" w:gutter="0"/>
          <w:cols w:space="708"/>
          <w:docGrid w:linePitch="360"/>
        </w:sectPr>
      </w:pPr>
    </w:p>
    <w:p w14:paraId="3534B604" w14:textId="70D887E1" w:rsidR="00387F73" w:rsidRDefault="00387F73" w:rsidP="00592605">
      <w:pPr>
        <w:pStyle w:val="Numberedbodytext"/>
        <w:numPr>
          <w:ilvl w:val="0"/>
          <w:numId w:val="0"/>
        </w:numPr>
        <w:spacing w:line="360" w:lineRule="auto"/>
        <w:ind w:hanging="284"/>
      </w:pPr>
      <w:r>
        <w:rPr>
          <w:noProof/>
          <w:lang w:eastAsia="en-ZA"/>
        </w:rPr>
        <w:lastRenderedPageBreak/>
        <w:drawing>
          <wp:inline distT="0" distB="0" distL="0" distR="0" wp14:anchorId="3902A225" wp14:editId="561E3FBB">
            <wp:extent cx="9540000" cy="6548551"/>
            <wp:effectExtent l="95250" t="0" r="99695"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14:paraId="344B95C7" w14:textId="77777777" w:rsidR="00373126" w:rsidRDefault="00373126" w:rsidP="00592605">
      <w:pPr>
        <w:pStyle w:val="Heading5"/>
        <w:spacing w:line="360" w:lineRule="auto"/>
        <w:jc w:val="both"/>
        <w:sectPr w:rsidR="00373126" w:rsidSect="006263FC">
          <w:pgSz w:w="16838" w:h="11906" w:orient="landscape" w:code="9"/>
          <w:pgMar w:top="794" w:right="1440" w:bottom="851" w:left="1440" w:header="709" w:footer="709" w:gutter="0"/>
          <w:cols w:space="708"/>
          <w:docGrid w:linePitch="360"/>
        </w:sectPr>
      </w:pPr>
    </w:p>
    <w:p w14:paraId="75060F26" w14:textId="34762A90" w:rsidR="006F00A1" w:rsidRPr="00545DC2" w:rsidRDefault="006F00A1" w:rsidP="00592605">
      <w:pPr>
        <w:pStyle w:val="Heading5"/>
        <w:spacing w:line="360" w:lineRule="auto"/>
        <w:jc w:val="both"/>
      </w:pPr>
      <w:bookmarkStart w:id="123" w:name="_Toc475627157"/>
      <w:r w:rsidRPr="00545DC2">
        <w:lastRenderedPageBreak/>
        <w:t>Waste Management</w:t>
      </w:r>
      <w:bookmarkEnd w:id="123"/>
    </w:p>
    <w:p w14:paraId="04801E0B" w14:textId="77777777" w:rsidR="006F00A1" w:rsidRPr="00592605" w:rsidRDefault="006F00A1" w:rsidP="00592605">
      <w:pPr>
        <w:pStyle w:val="Definition"/>
        <w:shd w:val="clear" w:color="auto" w:fill="DBE5F1" w:themeFill="accent1" w:themeFillTint="33"/>
        <w:spacing w:line="360" w:lineRule="auto"/>
        <w:rPr>
          <w:b/>
        </w:rPr>
      </w:pPr>
      <w:r w:rsidRPr="00592605">
        <w:rPr>
          <w:b/>
        </w:rPr>
        <w:t>Definition:</w:t>
      </w:r>
    </w:p>
    <w:p w14:paraId="420D3B93" w14:textId="77777777" w:rsidR="00814F1D" w:rsidRPr="00545DC2" w:rsidRDefault="00351791" w:rsidP="00592605">
      <w:pPr>
        <w:pStyle w:val="Definition"/>
        <w:shd w:val="clear" w:color="auto" w:fill="DBE5F1" w:themeFill="accent1" w:themeFillTint="33"/>
        <w:spacing w:line="360" w:lineRule="auto"/>
      </w:pPr>
      <w:r w:rsidRPr="00D0277B">
        <w:t>Revenue collected from sales and services rendered relating to waste management</w:t>
      </w:r>
      <w:r w:rsidR="006F00A1" w:rsidRPr="00545DC2">
        <w:t xml:space="preserve"> including availability charges.</w:t>
      </w:r>
    </w:p>
    <w:p w14:paraId="71C58CC0" w14:textId="77777777" w:rsidR="00A0442F" w:rsidRDefault="00A0442F" w:rsidP="00592605">
      <w:pPr>
        <w:pStyle w:val="PSDNumPar"/>
        <w:numPr>
          <w:ilvl w:val="0"/>
          <w:numId w:val="0"/>
        </w:numPr>
        <w:spacing w:line="360" w:lineRule="auto"/>
        <w:ind w:left="851"/>
        <w:jc w:val="both"/>
      </w:pPr>
    </w:p>
    <w:p w14:paraId="10B35D5B" w14:textId="4DDED129" w:rsidR="006F00A1" w:rsidRDefault="00351791" w:rsidP="00592605">
      <w:pPr>
        <w:pStyle w:val="PSDNumPar"/>
        <w:spacing w:line="360" w:lineRule="auto"/>
        <w:jc w:val="both"/>
      </w:pPr>
      <w:r w:rsidRPr="00D0277B">
        <w:t>The following accounts are provided for within this group of accounts</w:t>
      </w:r>
      <w:r w:rsidR="00A0442F">
        <w:t xml:space="preserve"> for waste management</w:t>
      </w:r>
      <w:r w:rsidRPr="00D0277B">
        <w:t>:</w:t>
      </w:r>
    </w:p>
    <w:p w14:paraId="7B86E359" w14:textId="20210085" w:rsidR="00F81569" w:rsidRPr="00545DC2" w:rsidRDefault="008E61A7" w:rsidP="00592605">
      <w:pPr>
        <w:pStyle w:val="Numberedbodytext"/>
        <w:numPr>
          <w:ilvl w:val="0"/>
          <w:numId w:val="0"/>
        </w:numPr>
        <w:spacing w:line="360" w:lineRule="auto"/>
      </w:pPr>
      <w:r>
        <w:rPr>
          <w:noProof/>
          <w:lang w:eastAsia="en-ZA"/>
        </w:rPr>
        <w:drawing>
          <wp:inline distT="0" distB="0" distL="0" distR="0" wp14:anchorId="2D1DB161" wp14:editId="02FAD691">
            <wp:extent cx="5486400" cy="3200400"/>
            <wp:effectExtent l="0" t="57150" r="0" b="11430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1" r:lo="rId122" r:qs="rId123" r:cs="rId124"/>
              </a:graphicData>
            </a:graphic>
          </wp:inline>
        </w:drawing>
      </w:r>
    </w:p>
    <w:p w14:paraId="632C8D78" w14:textId="46F90BEA" w:rsidR="001A65DC" w:rsidRPr="00592605" w:rsidRDefault="001A65DC" w:rsidP="00592605">
      <w:pPr>
        <w:pStyle w:val="Definition"/>
        <w:shd w:val="clear" w:color="auto" w:fill="DBE5F1" w:themeFill="accent1" w:themeFillTint="33"/>
        <w:spacing w:line="360" w:lineRule="auto"/>
        <w:rPr>
          <w:b/>
        </w:rPr>
      </w:pPr>
      <w:r w:rsidRPr="00592605">
        <w:rPr>
          <w:b/>
        </w:rPr>
        <w:t>Definitions</w:t>
      </w:r>
    </w:p>
    <w:p w14:paraId="022CFA05" w14:textId="0B07BB10" w:rsidR="001A65DC" w:rsidRPr="006263FC" w:rsidRDefault="001A65DC" w:rsidP="00592605">
      <w:pPr>
        <w:pStyle w:val="Definition"/>
        <w:shd w:val="clear" w:color="auto" w:fill="DBE5F1" w:themeFill="accent1" w:themeFillTint="33"/>
        <w:spacing w:line="360" w:lineRule="auto"/>
      </w:pPr>
      <w:r w:rsidRPr="00592605">
        <w:rPr>
          <w:b/>
        </w:rPr>
        <w:t>Availability Charges:</w:t>
      </w:r>
      <w:r>
        <w:t xml:space="preserve">  </w:t>
      </w:r>
      <w:r w:rsidRPr="00837A8B">
        <w:t xml:space="preserve">Basic fees levied for </w:t>
      </w:r>
      <w:r w:rsidRPr="006263FC">
        <w:t>service availability but not used.</w:t>
      </w:r>
    </w:p>
    <w:p w14:paraId="5EB576FF" w14:textId="7280DFA0" w:rsidR="001A65DC" w:rsidRPr="006263FC" w:rsidRDefault="001A65DC" w:rsidP="00592605">
      <w:pPr>
        <w:pStyle w:val="Definition"/>
        <w:shd w:val="clear" w:color="auto" w:fill="DBE5F1" w:themeFill="accent1" w:themeFillTint="33"/>
        <w:spacing w:line="360" w:lineRule="auto"/>
      </w:pPr>
      <w:r w:rsidRPr="00592605">
        <w:rPr>
          <w:b/>
        </w:rPr>
        <w:t>Carrier Bags:</w:t>
      </w:r>
      <w:r>
        <w:t xml:space="preserve">  </w:t>
      </w:r>
      <w:r w:rsidRPr="00837A8B">
        <w:t>Revenue collected from the sale of municipal carrier bags.</w:t>
      </w:r>
    </w:p>
    <w:p w14:paraId="70A6445A" w14:textId="39DE62BC" w:rsidR="001A65DC" w:rsidRPr="006263FC" w:rsidRDefault="001A65DC" w:rsidP="00592605">
      <w:pPr>
        <w:pStyle w:val="Definition"/>
        <w:shd w:val="clear" w:color="auto" w:fill="DBE5F1" w:themeFill="accent1" w:themeFillTint="33"/>
        <w:spacing w:line="360" w:lineRule="auto"/>
      </w:pPr>
      <w:r w:rsidRPr="00592605">
        <w:rPr>
          <w:b/>
        </w:rPr>
        <w:t>Disposal Facilities:</w:t>
      </w:r>
      <w:r>
        <w:t xml:space="preserve">  </w:t>
      </w:r>
      <w:r w:rsidRPr="00837A8B">
        <w:t>Revenue collected from solid waste disposal at landfill sites or transfer stations.</w:t>
      </w:r>
    </w:p>
    <w:p w14:paraId="4D0D664E" w14:textId="68ED40A6" w:rsidR="001A65DC" w:rsidRPr="006263FC" w:rsidRDefault="001A65DC" w:rsidP="00592605">
      <w:pPr>
        <w:pStyle w:val="Definition"/>
        <w:shd w:val="clear" w:color="auto" w:fill="DBE5F1" w:themeFill="accent1" w:themeFillTint="33"/>
        <w:spacing w:line="360" w:lineRule="auto"/>
      </w:pPr>
      <w:r w:rsidRPr="00592605">
        <w:rPr>
          <w:b/>
        </w:rPr>
        <w:t>Refuse Bags:</w:t>
      </w:r>
      <w:r>
        <w:t xml:space="preserve">  </w:t>
      </w:r>
      <w:r w:rsidRPr="00837A8B">
        <w:t>Fees collected from the sal</w:t>
      </w:r>
      <w:r w:rsidRPr="006263FC">
        <w:t>e of municipal refuse bags.</w:t>
      </w:r>
    </w:p>
    <w:p w14:paraId="187A436C" w14:textId="6DF152DC" w:rsidR="001A65DC" w:rsidRPr="006263FC" w:rsidRDefault="001A65DC" w:rsidP="00592605">
      <w:pPr>
        <w:pStyle w:val="Definition"/>
        <w:shd w:val="clear" w:color="auto" w:fill="DBE5F1" w:themeFill="accent1" w:themeFillTint="33"/>
        <w:spacing w:line="360" w:lineRule="auto"/>
      </w:pPr>
      <w:r w:rsidRPr="00592605">
        <w:rPr>
          <w:b/>
        </w:rPr>
        <w:t>Refuse Removal:</w:t>
      </w:r>
      <w:r>
        <w:t xml:space="preserve">  </w:t>
      </w:r>
      <w:r w:rsidRPr="00837A8B">
        <w:t xml:space="preserve">Fees collected from the removal of waste (also known as rubbish, trash, refuse, garbage, junk and litter) </w:t>
      </w:r>
      <w:r w:rsidR="00A0442F">
        <w:t>of</w:t>
      </w:r>
      <w:r w:rsidRPr="00837A8B">
        <w:t xml:space="preserve"> unwanted or useless materials.</w:t>
      </w:r>
    </w:p>
    <w:p w14:paraId="3A0905DD" w14:textId="2AAE0F87" w:rsidR="001A65DC" w:rsidRPr="006263FC" w:rsidRDefault="001A65DC" w:rsidP="00592605">
      <w:pPr>
        <w:pStyle w:val="Definition"/>
        <w:shd w:val="clear" w:color="auto" w:fill="DBE5F1" w:themeFill="accent1" w:themeFillTint="33"/>
        <w:spacing w:line="360" w:lineRule="auto"/>
      </w:pPr>
      <w:r w:rsidRPr="00592605">
        <w:rPr>
          <w:b/>
        </w:rPr>
        <w:lastRenderedPageBreak/>
        <w:t>Waste Bins:</w:t>
      </w:r>
      <w:r>
        <w:t xml:space="preserve">  </w:t>
      </w:r>
      <w:r w:rsidRPr="00837A8B">
        <w:t>Including refuse bins, “wheelie bins" and "baboon proof b</w:t>
      </w:r>
      <w:r w:rsidRPr="006263FC">
        <w:t>ins", etc.</w:t>
      </w:r>
    </w:p>
    <w:p w14:paraId="405DD930" w14:textId="6571EEA1" w:rsidR="001A65DC" w:rsidRPr="006263FC" w:rsidRDefault="001A65DC" w:rsidP="00592605">
      <w:pPr>
        <w:pStyle w:val="Definition"/>
        <w:shd w:val="clear" w:color="auto" w:fill="DBE5F1" w:themeFill="accent1" w:themeFillTint="33"/>
        <w:spacing w:line="360" w:lineRule="auto"/>
      </w:pPr>
      <w:r w:rsidRPr="00592605">
        <w:rPr>
          <w:b/>
        </w:rPr>
        <w:t>Skip:</w:t>
      </w:r>
      <w:r>
        <w:t xml:space="preserve">  </w:t>
      </w:r>
      <w:r w:rsidRPr="00837A8B">
        <w:t>Fees for skips (waste containers) delivered by special trucks and collected for emptying at landfill sites or transfer stations.</w:t>
      </w:r>
    </w:p>
    <w:p w14:paraId="37A9FAA5" w14:textId="77777777" w:rsidR="0094297B" w:rsidRDefault="0094297B" w:rsidP="00592605">
      <w:pPr>
        <w:pStyle w:val="Heading5"/>
        <w:spacing w:line="360" w:lineRule="auto"/>
        <w:jc w:val="both"/>
      </w:pPr>
      <w:bookmarkStart w:id="124" w:name="_Toc475627158"/>
    </w:p>
    <w:p w14:paraId="5C214505" w14:textId="3BFEC3CA" w:rsidR="00796D52" w:rsidRPr="00545DC2" w:rsidRDefault="00796D52" w:rsidP="00592605">
      <w:pPr>
        <w:pStyle w:val="Heading5"/>
        <w:spacing w:line="360" w:lineRule="auto"/>
        <w:jc w:val="both"/>
      </w:pPr>
      <w:r w:rsidRPr="00545DC2">
        <w:t>Waste Water Management</w:t>
      </w:r>
      <w:bookmarkEnd w:id="124"/>
    </w:p>
    <w:p w14:paraId="0361AC4F" w14:textId="77777777" w:rsidR="006F00A1" w:rsidRPr="00592605" w:rsidRDefault="00796D52" w:rsidP="00592605">
      <w:pPr>
        <w:pStyle w:val="Definition"/>
        <w:shd w:val="clear" w:color="auto" w:fill="DBE5F1" w:themeFill="accent1" w:themeFillTint="33"/>
        <w:spacing w:line="360" w:lineRule="auto"/>
        <w:rPr>
          <w:b/>
        </w:rPr>
      </w:pPr>
      <w:r w:rsidRPr="00592605">
        <w:rPr>
          <w:b/>
        </w:rPr>
        <w:t>Definition:</w:t>
      </w:r>
    </w:p>
    <w:p w14:paraId="551BFDDB" w14:textId="77777777" w:rsidR="0081705C" w:rsidRPr="00545DC2" w:rsidRDefault="0081705C" w:rsidP="00592605">
      <w:pPr>
        <w:pStyle w:val="Definition"/>
        <w:shd w:val="clear" w:color="auto" w:fill="DBE5F1" w:themeFill="accent1" w:themeFillTint="33"/>
        <w:spacing w:line="360" w:lineRule="auto"/>
        <w:rPr>
          <w:lang w:eastAsia="en-ZA"/>
        </w:rPr>
      </w:pPr>
      <w:r w:rsidRPr="00545DC2">
        <w:rPr>
          <w:lang w:eastAsia="en-ZA"/>
        </w:rPr>
        <w:t xml:space="preserve">Revenue collected from sales and services rendered relating to Waste Water Management </w:t>
      </w:r>
      <w:r w:rsidR="00351791" w:rsidRPr="00D0277B">
        <w:rPr>
          <w:lang w:eastAsia="en-ZA"/>
        </w:rPr>
        <w:t>including availability charges.</w:t>
      </w:r>
    </w:p>
    <w:p w14:paraId="37751B5A" w14:textId="77777777" w:rsidR="0094297B" w:rsidRDefault="0094297B" w:rsidP="00592605">
      <w:pPr>
        <w:pStyle w:val="PSDNumPar"/>
        <w:numPr>
          <w:ilvl w:val="0"/>
          <w:numId w:val="0"/>
        </w:numPr>
        <w:spacing w:line="360" w:lineRule="auto"/>
        <w:ind w:left="851"/>
        <w:jc w:val="both"/>
      </w:pPr>
    </w:p>
    <w:p w14:paraId="2DE6AC60" w14:textId="056CBC01" w:rsidR="000C7258" w:rsidRPr="00545DC2" w:rsidRDefault="00351791" w:rsidP="00592605">
      <w:pPr>
        <w:pStyle w:val="PSDNumPar"/>
        <w:spacing w:line="360" w:lineRule="auto"/>
        <w:jc w:val="both"/>
      </w:pPr>
      <w:r w:rsidRPr="00D0277B">
        <w:t>The information included for waste water and water service charges is informed by the Department of Water and Sanitation.</w:t>
      </w:r>
    </w:p>
    <w:p w14:paraId="056FB559" w14:textId="3EE9A672" w:rsidR="000C7258" w:rsidRDefault="00351791" w:rsidP="00592605">
      <w:pPr>
        <w:pStyle w:val="PSDNumPar"/>
        <w:spacing w:line="360" w:lineRule="auto"/>
        <w:jc w:val="both"/>
      </w:pPr>
      <w:r w:rsidRPr="00D0277B">
        <w:t>The following accounts are provided for within this group of accounts</w:t>
      </w:r>
      <w:r w:rsidR="0094297B">
        <w:t xml:space="preserve"> for waste water management</w:t>
      </w:r>
      <w:r w:rsidRPr="00D0277B">
        <w:t>:</w:t>
      </w:r>
    </w:p>
    <w:p w14:paraId="7D167C1A" w14:textId="0F851923" w:rsidR="00FE61A2" w:rsidRPr="00545DC2" w:rsidRDefault="008E3FF3" w:rsidP="00592605">
      <w:pPr>
        <w:pStyle w:val="Numberedbodytext"/>
        <w:numPr>
          <w:ilvl w:val="0"/>
          <w:numId w:val="0"/>
        </w:numPr>
        <w:spacing w:line="360" w:lineRule="auto"/>
      </w:pPr>
      <w:r>
        <w:rPr>
          <w:noProof/>
          <w:lang w:eastAsia="en-ZA"/>
        </w:rPr>
        <w:lastRenderedPageBreak/>
        <w:drawing>
          <wp:inline distT="0" distB="0" distL="0" distR="0" wp14:anchorId="00220852" wp14:editId="0F77B074">
            <wp:extent cx="5486400" cy="4127555"/>
            <wp:effectExtent l="0" t="57150" r="0" b="10160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14:paraId="320EF316" w14:textId="77777777" w:rsidR="004769FC" w:rsidRDefault="004769FC" w:rsidP="00592605">
      <w:pPr>
        <w:spacing w:before="0" w:after="0" w:line="360" w:lineRule="auto"/>
        <w:ind w:left="0"/>
        <w:jc w:val="both"/>
        <w:rPr>
          <w:rFonts w:ascii="Arial" w:eastAsia="Times New Roman" w:hAnsi="Arial" w:cs="Arial"/>
          <w:sz w:val="22"/>
          <w:szCs w:val="22"/>
          <w:lang w:eastAsia="en-ZA"/>
        </w:rPr>
      </w:pPr>
    </w:p>
    <w:p w14:paraId="352A334D" w14:textId="77777777" w:rsidR="004769FC" w:rsidRPr="00592605" w:rsidRDefault="004769FC" w:rsidP="00592605">
      <w:pPr>
        <w:pStyle w:val="Definition"/>
        <w:shd w:val="clear" w:color="auto" w:fill="DBE5F1" w:themeFill="accent1" w:themeFillTint="33"/>
        <w:spacing w:line="360" w:lineRule="auto"/>
        <w:rPr>
          <w:b/>
          <w:lang w:eastAsia="en-ZA"/>
        </w:rPr>
      </w:pPr>
      <w:r w:rsidRPr="00592605">
        <w:rPr>
          <w:b/>
          <w:lang w:eastAsia="en-ZA"/>
        </w:rPr>
        <w:t xml:space="preserve">Definitions:  </w:t>
      </w:r>
    </w:p>
    <w:p w14:paraId="68DA5423" w14:textId="2E791A43"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Waste Water Management:</w:t>
      </w:r>
      <w:r>
        <w:rPr>
          <w:lang w:eastAsia="en-ZA"/>
        </w:rPr>
        <w:t xml:space="preserve">  </w:t>
      </w:r>
      <w:r w:rsidRPr="006263FC">
        <w:rPr>
          <w:lang w:eastAsia="en-ZA"/>
        </w:rPr>
        <w:t>Revenue collected from sales and services rendered relating to Waste Water Management including availability charges.</w:t>
      </w:r>
    </w:p>
    <w:p w14:paraId="1372A49C" w14:textId="18B6ED7B"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Industrial Effluent:</w:t>
      </w:r>
      <w:r>
        <w:rPr>
          <w:lang w:eastAsia="en-ZA"/>
        </w:rPr>
        <w:t xml:space="preserve">  </w:t>
      </w:r>
      <w:r w:rsidRPr="006263FC">
        <w:rPr>
          <w:lang w:eastAsia="en-ZA"/>
        </w:rPr>
        <w:t>Fees collected from the sale of industrial effluent.</w:t>
      </w:r>
    </w:p>
    <w:p w14:paraId="036E6DD7" w14:textId="2AC4DB04"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Treatment of Effluent:</w:t>
      </w:r>
      <w:r>
        <w:rPr>
          <w:lang w:eastAsia="en-ZA"/>
        </w:rPr>
        <w:t xml:space="preserve">  </w:t>
      </w:r>
      <w:r w:rsidRPr="006263FC">
        <w:rPr>
          <w:lang w:eastAsia="en-ZA"/>
        </w:rPr>
        <w:t>Income derive from effluent treatment</w:t>
      </w:r>
    </w:p>
    <w:p w14:paraId="4CCAB80F" w14:textId="286CB58C"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Sanitation Charges:</w:t>
      </w:r>
      <w:r>
        <w:rPr>
          <w:lang w:eastAsia="en-ZA"/>
        </w:rPr>
        <w:t xml:space="preserve">  </w:t>
      </w:r>
      <w:r w:rsidRPr="006263FC">
        <w:rPr>
          <w:lang w:eastAsia="en-ZA"/>
        </w:rPr>
        <w:t>Formulation and application of measures designed to protect public health and disposal of sewage and the fees received for providing such a service to the community.</w:t>
      </w:r>
    </w:p>
    <w:p w14:paraId="26F6E0D5" w14:textId="6B3E5B60"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Agricultural and Rural:</w:t>
      </w:r>
      <w:r>
        <w:rPr>
          <w:lang w:eastAsia="en-ZA"/>
        </w:rPr>
        <w:t xml:space="preserve">  </w:t>
      </w:r>
      <w:r w:rsidRPr="006263FC">
        <w:rPr>
          <w:lang w:eastAsia="en-ZA"/>
        </w:rPr>
        <w:t>Fees collected from providing water for agricultural and rural use.</w:t>
      </w:r>
    </w:p>
    <w:p w14:paraId="4CF36158" w14:textId="5881B79C"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Higher Level Service:</w:t>
      </w:r>
      <w:r>
        <w:rPr>
          <w:lang w:eastAsia="en-ZA"/>
        </w:rPr>
        <w:t xml:space="preserve">  </w:t>
      </w:r>
      <w:r w:rsidRPr="006263FC">
        <w:rPr>
          <w:lang w:eastAsia="en-ZA"/>
        </w:rPr>
        <w:t>Service charges from waste removal in excess of basic service being once a week.</w:t>
      </w:r>
    </w:p>
    <w:p w14:paraId="2E4282FD" w14:textId="5E04C20C"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lastRenderedPageBreak/>
        <w:t>Industrial Waste Water:</w:t>
      </w:r>
      <w:r>
        <w:rPr>
          <w:lang w:eastAsia="en-ZA"/>
        </w:rPr>
        <w:t xml:space="preserve">  </w:t>
      </w:r>
      <w:r w:rsidRPr="006263FC">
        <w:rPr>
          <w:lang w:eastAsia="en-ZA"/>
        </w:rPr>
        <w:t>The infrastructure necessary to provide a sanitation facility which is safe, reliable, private, protected from the weather and ventilated, keeps smells to a minimum, is easy to keep clean, minimises the risk of the spread of sanitation-related disease by facilitating the appropriate control of disease carrying flies and pests, and enables safe and appropriate treatment and/</w:t>
      </w:r>
      <w:r w:rsidR="00467FFE">
        <w:rPr>
          <w:lang w:eastAsia="en-ZA"/>
        </w:rPr>
        <w:t xml:space="preserve"> </w:t>
      </w:r>
      <w:r w:rsidRPr="006263FC">
        <w:rPr>
          <w:lang w:eastAsia="en-ZA"/>
        </w:rPr>
        <w:t>or removal of human waste water in an environmentally sound manner.  The provision of a basic sanitation facility which is easily accessible to a household, the sustainable operation of the facility, including the safe removal of human waste and waste water from premises where this is appropriate and necessary, and the communication of good sanitation, hygiene and related practice.  Waterborne sanitation service connected to septic tank and</w:t>
      </w:r>
      <w:r w:rsidR="00467FFE">
        <w:rPr>
          <w:lang w:eastAsia="en-ZA"/>
        </w:rPr>
        <w:t xml:space="preserve"> </w:t>
      </w:r>
      <w:r w:rsidRPr="006263FC">
        <w:rPr>
          <w:lang w:eastAsia="en-ZA"/>
        </w:rPr>
        <w:t>/</w:t>
      </w:r>
      <w:r w:rsidR="00467FFE">
        <w:rPr>
          <w:lang w:eastAsia="en-ZA"/>
        </w:rPr>
        <w:t xml:space="preserve"> </w:t>
      </w:r>
      <w:r w:rsidRPr="006263FC">
        <w:rPr>
          <w:lang w:eastAsia="en-ZA"/>
        </w:rPr>
        <w:t>or sewerage system.</w:t>
      </w:r>
    </w:p>
    <w:p w14:paraId="28DFB88A" w14:textId="2C637C30"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Availability Charges:</w:t>
      </w:r>
      <w:r>
        <w:rPr>
          <w:lang w:eastAsia="en-ZA"/>
        </w:rPr>
        <w:t xml:space="preserve">  </w:t>
      </w:r>
      <w:r w:rsidRPr="006263FC">
        <w:rPr>
          <w:lang w:eastAsia="en-ZA"/>
        </w:rPr>
        <w:t>Basic fees levied for service availability but not used.</w:t>
      </w:r>
    </w:p>
    <w:p w14:paraId="081A1A9A" w14:textId="3281EDDA"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Connection/</w:t>
      </w:r>
      <w:r w:rsidR="00467FFE" w:rsidRPr="00592605">
        <w:rPr>
          <w:b/>
          <w:lang w:eastAsia="en-ZA"/>
        </w:rPr>
        <w:t xml:space="preserve"> </w:t>
      </w:r>
      <w:r w:rsidRPr="00592605">
        <w:rPr>
          <w:b/>
          <w:lang w:eastAsia="en-ZA"/>
        </w:rPr>
        <w:t>Reconnection:</w:t>
      </w:r>
      <w:r>
        <w:rPr>
          <w:lang w:eastAsia="en-ZA"/>
        </w:rPr>
        <w:t xml:space="preserve">  </w:t>
      </w:r>
      <w:r w:rsidRPr="006263FC">
        <w:rPr>
          <w:lang w:eastAsia="en-ZA"/>
        </w:rPr>
        <w:t>Fees charge for connecting/</w:t>
      </w:r>
      <w:r w:rsidR="00467FFE">
        <w:rPr>
          <w:lang w:eastAsia="en-ZA"/>
        </w:rPr>
        <w:t xml:space="preserve"> </w:t>
      </w:r>
      <w:r w:rsidRPr="006263FC">
        <w:rPr>
          <w:lang w:eastAsia="en-ZA"/>
        </w:rPr>
        <w:t>reconnecting a new user or disconnect user to the sewer network</w:t>
      </w:r>
      <w:r w:rsidR="00467FFE">
        <w:rPr>
          <w:lang w:eastAsia="en-ZA"/>
        </w:rPr>
        <w:t>.</w:t>
      </w:r>
    </w:p>
    <w:p w14:paraId="0F7BE934" w14:textId="3D8E89F4" w:rsidR="004769FC" w:rsidRPr="006263FC" w:rsidRDefault="004769FC" w:rsidP="00592605">
      <w:pPr>
        <w:pStyle w:val="Definition"/>
        <w:shd w:val="clear" w:color="auto" w:fill="DBE5F1" w:themeFill="accent1" w:themeFillTint="33"/>
        <w:spacing w:line="360" w:lineRule="auto"/>
        <w:rPr>
          <w:lang w:eastAsia="en-ZA"/>
        </w:rPr>
      </w:pPr>
      <w:r w:rsidRPr="00592605">
        <w:rPr>
          <w:b/>
          <w:lang w:eastAsia="en-ZA"/>
        </w:rPr>
        <w:t>Pump/</w:t>
      </w:r>
      <w:r w:rsidR="00467FFE" w:rsidRPr="00592605">
        <w:rPr>
          <w:b/>
          <w:lang w:eastAsia="en-ZA"/>
        </w:rPr>
        <w:t xml:space="preserve"> </w:t>
      </w:r>
      <w:r w:rsidRPr="00592605">
        <w:rPr>
          <w:b/>
          <w:lang w:eastAsia="en-ZA"/>
        </w:rPr>
        <w:t>Removal of Waste Water:</w:t>
      </w:r>
      <w:r>
        <w:rPr>
          <w:lang w:eastAsia="en-ZA"/>
        </w:rPr>
        <w:t xml:space="preserve">  </w:t>
      </w:r>
      <w:r w:rsidRPr="006263FC">
        <w:rPr>
          <w:lang w:eastAsia="en-ZA"/>
        </w:rPr>
        <w:t>Charges collected from removal of</w:t>
      </w:r>
      <w:r w:rsidRPr="00837A8B">
        <w:rPr>
          <w:lang w:eastAsia="en-ZA"/>
        </w:rPr>
        <w:t xml:space="preserve"> waste water and sewerage from </w:t>
      </w:r>
      <w:r w:rsidRPr="006263FC">
        <w:rPr>
          <w:lang w:eastAsia="en-ZA"/>
        </w:rPr>
        <w:t>tanks.  [Honey suckers]</w:t>
      </w:r>
    </w:p>
    <w:p w14:paraId="61FB8246" w14:textId="77777777" w:rsidR="00701EDC" w:rsidRDefault="00701EDC" w:rsidP="00592605">
      <w:pPr>
        <w:pStyle w:val="Heading5"/>
        <w:spacing w:line="360" w:lineRule="auto"/>
        <w:jc w:val="both"/>
      </w:pPr>
      <w:bookmarkStart w:id="125" w:name="_Toc475627159"/>
    </w:p>
    <w:p w14:paraId="5DDA0179" w14:textId="3D904032" w:rsidR="000C7258" w:rsidRPr="00545DC2" w:rsidRDefault="000C7258" w:rsidP="00592605">
      <w:pPr>
        <w:pStyle w:val="Heading5"/>
        <w:spacing w:line="360" w:lineRule="auto"/>
        <w:jc w:val="both"/>
      </w:pPr>
      <w:r w:rsidRPr="00545DC2">
        <w:t>Water</w:t>
      </w:r>
      <w:bookmarkEnd w:id="125"/>
    </w:p>
    <w:p w14:paraId="0F776397" w14:textId="77777777" w:rsidR="000C7258" w:rsidRPr="00592605" w:rsidRDefault="000C7258" w:rsidP="00592605">
      <w:pPr>
        <w:pStyle w:val="Definition"/>
        <w:shd w:val="clear" w:color="auto" w:fill="DBE5F1" w:themeFill="accent1" w:themeFillTint="33"/>
        <w:spacing w:line="360" w:lineRule="auto"/>
        <w:rPr>
          <w:b/>
        </w:rPr>
      </w:pPr>
      <w:r w:rsidRPr="00592605">
        <w:rPr>
          <w:b/>
        </w:rPr>
        <w:t xml:space="preserve">Definition:  </w:t>
      </w:r>
    </w:p>
    <w:p w14:paraId="72344928" w14:textId="77777777" w:rsidR="000C7258" w:rsidRPr="00545DC2" w:rsidRDefault="000C7258" w:rsidP="00592605">
      <w:pPr>
        <w:pStyle w:val="Definition"/>
        <w:shd w:val="clear" w:color="auto" w:fill="DBE5F1" w:themeFill="accent1" w:themeFillTint="33"/>
        <w:spacing w:line="360" w:lineRule="auto"/>
      </w:pPr>
      <w:r w:rsidRPr="00545DC2">
        <w:t>Revenue collected from sales and services rendered relating to water including availability charges.</w:t>
      </w:r>
    </w:p>
    <w:p w14:paraId="3319CF5F" w14:textId="77777777" w:rsidR="00701EDC" w:rsidRDefault="00701EDC" w:rsidP="00592605">
      <w:pPr>
        <w:pStyle w:val="PSDNumPar"/>
        <w:numPr>
          <w:ilvl w:val="0"/>
          <w:numId w:val="0"/>
        </w:numPr>
        <w:spacing w:line="360" w:lineRule="auto"/>
        <w:ind w:left="851"/>
        <w:jc w:val="both"/>
      </w:pPr>
    </w:p>
    <w:p w14:paraId="5AE7714D" w14:textId="61D7E930" w:rsidR="000C7258" w:rsidRPr="00545DC2" w:rsidRDefault="00351791" w:rsidP="00592605">
      <w:pPr>
        <w:pStyle w:val="PSDNumPar"/>
        <w:spacing w:line="360" w:lineRule="auto"/>
        <w:jc w:val="both"/>
      </w:pPr>
      <w:r w:rsidRPr="00D0277B">
        <w:t>The information included for waste water and water service charges is informed by the Department of Water and Sanitation.</w:t>
      </w:r>
    </w:p>
    <w:p w14:paraId="7BF274DB" w14:textId="272DB628" w:rsidR="0081705C" w:rsidRDefault="00351791" w:rsidP="00592605">
      <w:pPr>
        <w:pStyle w:val="PSDNumPar"/>
        <w:spacing w:line="360" w:lineRule="auto"/>
        <w:jc w:val="both"/>
      </w:pPr>
      <w:r w:rsidRPr="00D0277B">
        <w:t>The following accounts are provided for within this group of accounts</w:t>
      </w:r>
      <w:r w:rsidR="00701EDC">
        <w:t xml:space="preserve"> for water</w:t>
      </w:r>
      <w:r w:rsidRPr="00D0277B">
        <w:t>:</w:t>
      </w:r>
    </w:p>
    <w:p w14:paraId="36EAC1F0" w14:textId="5B085DD6" w:rsidR="007459C2" w:rsidRDefault="007459C2" w:rsidP="00592605">
      <w:pPr>
        <w:pStyle w:val="Numberedbodytext"/>
        <w:numPr>
          <w:ilvl w:val="0"/>
          <w:numId w:val="0"/>
        </w:numPr>
        <w:spacing w:line="360" w:lineRule="auto"/>
        <w:ind w:left="851" w:hanging="851"/>
      </w:pPr>
      <w:r>
        <w:rPr>
          <w:noProof/>
          <w:lang w:eastAsia="en-ZA"/>
        </w:rPr>
        <w:lastRenderedPageBreak/>
        <w:drawing>
          <wp:inline distT="0" distB="0" distL="0" distR="0" wp14:anchorId="46159B43" wp14:editId="370B5818">
            <wp:extent cx="5486400" cy="3200400"/>
            <wp:effectExtent l="0" t="57150" r="0" b="11430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14:paraId="14E308AC" w14:textId="0118F3AE" w:rsidR="000D1672" w:rsidRPr="00592605" w:rsidRDefault="000D1672" w:rsidP="00592605">
      <w:pPr>
        <w:pStyle w:val="Definition"/>
        <w:shd w:val="clear" w:color="auto" w:fill="DBE5F1" w:themeFill="accent1" w:themeFillTint="33"/>
        <w:spacing w:line="360" w:lineRule="auto"/>
        <w:rPr>
          <w:b/>
          <w:lang w:eastAsia="en-ZA"/>
        </w:rPr>
      </w:pPr>
      <w:r w:rsidRPr="00592605">
        <w:rPr>
          <w:b/>
          <w:lang w:eastAsia="en-ZA"/>
        </w:rPr>
        <w:t xml:space="preserve">Definitions:  </w:t>
      </w:r>
    </w:p>
    <w:p w14:paraId="2BE5D29D" w14:textId="197B6C3F"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t>Connection/</w:t>
      </w:r>
      <w:r w:rsidR="00467FFE" w:rsidRPr="00592605">
        <w:rPr>
          <w:b/>
          <w:lang w:eastAsia="en-ZA"/>
        </w:rPr>
        <w:t xml:space="preserve"> </w:t>
      </w:r>
      <w:r w:rsidRPr="00592605">
        <w:rPr>
          <w:b/>
          <w:lang w:eastAsia="en-ZA"/>
        </w:rPr>
        <w:t>Disconnection:</w:t>
      </w:r>
      <w:r>
        <w:rPr>
          <w:lang w:eastAsia="en-ZA"/>
        </w:rPr>
        <w:t xml:space="preserve">  </w:t>
      </w:r>
      <w:r w:rsidRPr="006263FC">
        <w:rPr>
          <w:lang w:eastAsia="en-ZA"/>
        </w:rPr>
        <w:t>Fees charge for connecting/</w:t>
      </w:r>
      <w:r w:rsidR="00467FFE">
        <w:rPr>
          <w:lang w:eastAsia="en-ZA"/>
        </w:rPr>
        <w:t xml:space="preserve"> </w:t>
      </w:r>
      <w:r w:rsidRPr="006263FC">
        <w:rPr>
          <w:lang w:eastAsia="en-ZA"/>
        </w:rPr>
        <w:t>reconnecting a new user or disconnect</w:t>
      </w:r>
      <w:r w:rsidR="00CD0803">
        <w:rPr>
          <w:lang w:eastAsia="en-ZA"/>
        </w:rPr>
        <w:t>ed</w:t>
      </w:r>
      <w:r w:rsidRPr="006263FC">
        <w:rPr>
          <w:lang w:eastAsia="en-ZA"/>
        </w:rPr>
        <w:t xml:space="preserve"> user to the water network. </w:t>
      </w:r>
    </w:p>
    <w:p w14:paraId="5A906CB4" w14:textId="072CE8E2"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t>Meter Reading Fees:</w:t>
      </w:r>
      <w:r>
        <w:rPr>
          <w:lang w:eastAsia="en-ZA"/>
        </w:rPr>
        <w:t xml:space="preserve">  </w:t>
      </w:r>
      <w:r w:rsidRPr="006263FC">
        <w:rPr>
          <w:lang w:eastAsia="en-ZA"/>
        </w:rPr>
        <w:t>Fees collected from testing water meters, special readings and call-out fees.</w:t>
      </w:r>
    </w:p>
    <w:p w14:paraId="0B9121EE" w14:textId="3E810E99"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t>Sale:</w:t>
      </w:r>
      <w:r w:rsidRPr="00837A8B">
        <w:rPr>
          <w:lang w:eastAsia="en-ZA"/>
        </w:rPr>
        <w:t xml:space="preserve">  </w:t>
      </w:r>
      <w:r w:rsidRPr="006263FC">
        <w:rPr>
          <w:lang w:eastAsia="en-ZA"/>
        </w:rPr>
        <w:t>Sales of water to the community.</w:t>
      </w:r>
    </w:p>
    <w:p w14:paraId="60604322" w14:textId="15FC7FDE"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t>Conventional:</w:t>
      </w:r>
      <w:r>
        <w:rPr>
          <w:lang w:eastAsia="en-ZA"/>
        </w:rPr>
        <w:t xml:space="preserve">  </w:t>
      </w:r>
      <w:r w:rsidRPr="006263FC">
        <w:rPr>
          <w:lang w:eastAsia="en-ZA"/>
        </w:rPr>
        <w:t>Sales of water to the community using conventional meters.</w:t>
      </w:r>
    </w:p>
    <w:p w14:paraId="1CEE20A3" w14:textId="0F78170E"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t>Prepaid:</w:t>
      </w:r>
      <w:r>
        <w:rPr>
          <w:lang w:eastAsia="en-ZA"/>
        </w:rPr>
        <w:t xml:space="preserve">  </w:t>
      </w:r>
      <w:r w:rsidRPr="006263FC">
        <w:rPr>
          <w:lang w:eastAsia="en-ZA"/>
        </w:rPr>
        <w:t>Sales of water to the community through a pre-paid system.</w:t>
      </w:r>
    </w:p>
    <w:p w14:paraId="0799BD70" w14:textId="01728A61"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t>Flat Rate:</w:t>
      </w:r>
      <w:r>
        <w:rPr>
          <w:lang w:eastAsia="en-ZA"/>
        </w:rPr>
        <w:t xml:space="preserve">  S</w:t>
      </w:r>
      <w:r w:rsidRPr="006263FC">
        <w:rPr>
          <w:lang w:eastAsia="en-ZA"/>
        </w:rPr>
        <w:t>ale of unmetered water at a flat rate.</w:t>
      </w:r>
    </w:p>
    <w:p w14:paraId="5F6A5C2A" w14:textId="277F9F03"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t>Agricultural and Rural Water Service:</w:t>
      </w:r>
      <w:r>
        <w:rPr>
          <w:lang w:eastAsia="en-ZA"/>
        </w:rPr>
        <w:t xml:space="preserve">  </w:t>
      </w:r>
      <w:r w:rsidRPr="006263FC">
        <w:rPr>
          <w:lang w:eastAsia="en-ZA"/>
        </w:rPr>
        <w:t>Sales of water generated from providing agricultural and rural water.</w:t>
      </w:r>
    </w:p>
    <w:p w14:paraId="5A5C9116" w14:textId="04CF357A"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t>Urban Higher Level Service:</w:t>
      </w:r>
      <w:r>
        <w:rPr>
          <w:lang w:eastAsia="en-ZA"/>
        </w:rPr>
        <w:t xml:space="preserve">  </w:t>
      </w:r>
      <w:r w:rsidRPr="006263FC">
        <w:rPr>
          <w:lang w:eastAsia="en-ZA"/>
        </w:rPr>
        <w:t>Yard or and house connection - more than 6000 litres potable water per formal connection per month as per need; with a minimum flow of 10 litres per minute; sustainable facility which is available for at least 350 days per year and not interrupted for more than 48 consecutive hours per incident; and communication of good water - use, hygiene and related practice.</w:t>
      </w:r>
    </w:p>
    <w:p w14:paraId="048BF416" w14:textId="2EF46370" w:rsidR="000D1672" w:rsidRPr="006263FC" w:rsidRDefault="000D1672" w:rsidP="00592605">
      <w:pPr>
        <w:pStyle w:val="Definition"/>
        <w:shd w:val="clear" w:color="auto" w:fill="DBE5F1" w:themeFill="accent1" w:themeFillTint="33"/>
        <w:spacing w:line="360" w:lineRule="auto"/>
        <w:rPr>
          <w:lang w:eastAsia="en-ZA"/>
        </w:rPr>
      </w:pPr>
      <w:r w:rsidRPr="00592605">
        <w:rPr>
          <w:b/>
          <w:lang w:eastAsia="en-ZA"/>
        </w:rPr>
        <w:lastRenderedPageBreak/>
        <w:t>Industrial Water:</w:t>
      </w:r>
      <w:r>
        <w:rPr>
          <w:lang w:eastAsia="en-ZA"/>
        </w:rPr>
        <w:t xml:space="preserve">  </w:t>
      </w:r>
      <w:r w:rsidRPr="006263FC">
        <w:rPr>
          <w:lang w:eastAsia="en-ZA"/>
        </w:rPr>
        <w:t xml:space="preserve">Water used for industrial purposes such as fabricating, manufacturing, processing, washing, and cooling, and includes such industries as steel, chemical and allied products, paper and allied products, mining, and petroleum refining.  Alternatively referred to as "clarified water" being water purified only to the extent it is used for industrial purposes. </w:t>
      </w:r>
      <w:r w:rsidR="00CD0803">
        <w:rPr>
          <w:lang w:eastAsia="en-ZA"/>
        </w:rPr>
        <w:t>For example,</w:t>
      </w:r>
      <w:r w:rsidRPr="006263FC">
        <w:rPr>
          <w:lang w:eastAsia="en-ZA"/>
        </w:rPr>
        <w:t xml:space="preserve"> not potable water </w:t>
      </w:r>
    </w:p>
    <w:p w14:paraId="77DB72A8" w14:textId="6ACFBB6C" w:rsidR="000D1672" w:rsidRDefault="000D1672" w:rsidP="00592605">
      <w:pPr>
        <w:pStyle w:val="Definition"/>
        <w:shd w:val="clear" w:color="auto" w:fill="DBE5F1" w:themeFill="accent1" w:themeFillTint="33"/>
        <w:spacing w:line="360" w:lineRule="auto"/>
        <w:rPr>
          <w:lang w:eastAsia="en-ZA"/>
        </w:rPr>
      </w:pPr>
      <w:r w:rsidRPr="00592605">
        <w:rPr>
          <w:b/>
          <w:lang w:eastAsia="en-ZA"/>
        </w:rPr>
        <w:t>Availability Charges:</w:t>
      </w:r>
      <w:r>
        <w:rPr>
          <w:lang w:eastAsia="en-ZA"/>
        </w:rPr>
        <w:t xml:space="preserve">  </w:t>
      </w:r>
      <w:r w:rsidRPr="006263FC">
        <w:rPr>
          <w:lang w:eastAsia="en-ZA"/>
        </w:rPr>
        <w:t>Basic fees levied for service availability but not used.</w:t>
      </w:r>
    </w:p>
    <w:p w14:paraId="3E560736" w14:textId="3389AE1C" w:rsidR="000D1672" w:rsidRDefault="000D1672" w:rsidP="00592605">
      <w:pPr>
        <w:pStyle w:val="Heading4"/>
        <w:spacing w:line="360" w:lineRule="auto"/>
        <w:jc w:val="both"/>
        <w:rPr>
          <w:lang w:eastAsia="en-ZA"/>
        </w:rPr>
      </w:pPr>
      <w:bookmarkStart w:id="126" w:name="_Toc475627160"/>
      <w:r>
        <w:rPr>
          <w:lang w:eastAsia="en-ZA"/>
        </w:rPr>
        <w:t>Intercompany/Parent-subsidiary Transactions</w:t>
      </w:r>
      <w:bookmarkEnd w:id="126"/>
    </w:p>
    <w:p w14:paraId="51E55A29" w14:textId="41A7D001" w:rsidR="000D1672" w:rsidRDefault="000D1672" w:rsidP="00592605">
      <w:pPr>
        <w:pStyle w:val="PSDNumPar"/>
        <w:spacing w:line="360" w:lineRule="auto"/>
        <w:jc w:val="both"/>
        <w:rPr>
          <w:lang w:eastAsia="en-ZA"/>
        </w:rPr>
      </w:pPr>
      <w:r w:rsidRPr="000D1672">
        <w:rPr>
          <w:lang w:eastAsia="en-ZA"/>
        </w:rPr>
        <w:t>Revenue generated due to exchange transactions between municipalities and their subsidiary municipal entities.</w:t>
      </w:r>
    </w:p>
    <w:p w14:paraId="5DE38B41" w14:textId="004C5153" w:rsidR="000D1672" w:rsidRDefault="000D1672" w:rsidP="00592605">
      <w:pPr>
        <w:pStyle w:val="Heading5"/>
        <w:spacing w:line="360" w:lineRule="auto"/>
        <w:jc w:val="both"/>
        <w:rPr>
          <w:lang w:eastAsia="en-ZA"/>
        </w:rPr>
      </w:pPr>
      <w:bookmarkStart w:id="127" w:name="_Toc475627161"/>
      <w:r>
        <w:rPr>
          <w:lang w:eastAsia="en-ZA"/>
        </w:rPr>
        <w:t>Licen</w:t>
      </w:r>
      <w:r w:rsidR="0046516E">
        <w:rPr>
          <w:lang w:eastAsia="en-ZA"/>
        </w:rPr>
        <w:t>s</w:t>
      </w:r>
      <w:r>
        <w:rPr>
          <w:lang w:eastAsia="en-ZA"/>
        </w:rPr>
        <w:t>es or Permits</w:t>
      </w:r>
      <w:bookmarkEnd w:id="127"/>
    </w:p>
    <w:p w14:paraId="0AD87D00" w14:textId="5F3F2DE1" w:rsidR="0046516E" w:rsidRDefault="0046516E" w:rsidP="00592605">
      <w:pPr>
        <w:pStyle w:val="PSDNumPar"/>
        <w:spacing w:line="360" w:lineRule="auto"/>
        <w:jc w:val="both"/>
        <w:rPr>
          <w:lang w:val="en-US" w:eastAsia="en-ZA"/>
        </w:rPr>
      </w:pPr>
      <w:r w:rsidRPr="0046516E">
        <w:rPr>
          <w:lang w:val="en-US" w:eastAsia="en-ZA"/>
        </w:rPr>
        <w:t xml:space="preserve">Granting of </w:t>
      </w:r>
      <w:r w:rsidR="00592A7C" w:rsidRPr="0046516E">
        <w:rPr>
          <w:lang w:val="en-US" w:eastAsia="en-ZA"/>
        </w:rPr>
        <w:t>licenses</w:t>
      </w:r>
      <w:r w:rsidRPr="0046516E">
        <w:rPr>
          <w:lang w:val="en-US" w:eastAsia="en-ZA"/>
        </w:rPr>
        <w:t xml:space="preserve"> or permits associated with a regulatory function by government.  Fees recognised under this category must result from a principle agreement.  If the municipality act as an agent on behalf of provincial or national government the transaction need to be treated accordingly.  Judgment need to be applied in deciding whether the "</w:t>
      </w:r>
      <w:r w:rsidR="00592A7C" w:rsidRPr="0046516E">
        <w:rPr>
          <w:lang w:val="en-US" w:eastAsia="en-ZA"/>
        </w:rPr>
        <w:t>license</w:t>
      </w:r>
      <w:r w:rsidRPr="0046516E">
        <w:rPr>
          <w:lang w:val="en-US" w:eastAsia="en-ZA"/>
        </w:rPr>
        <w:t xml:space="preserve"> or permits" need to be classified as exchange or non-exchange revenue.</w:t>
      </w:r>
    </w:p>
    <w:p w14:paraId="0A2F666B" w14:textId="70977C27" w:rsidR="0046516E" w:rsidRDefault="0046516E" w:rsidP="00592605">
      <w:pPr>
        <w:pStyle w:val="PSDNumPar"/>
        <w:spacing w:line="360" w:lineRule="auto"/>
        <w:jc w:val="both"/>
        <w:rPr>
          <w:lang w:val="en-US" w:eastAsia="en-ZA"/>
        </w:rPr>
      </w:pPr>
      <w:r>
        <w:rPr>
          <w:lang w:val="en-US" w:eastAsia="en-ZA"/>
        </w:rPr>
        <w:t xml:space="preserve">Please refer to the </w:t>
      </w:r>
      <w:r w:rsidR="00891851">
        <w:rPr>
          <w:lang w:val="en-US" w:eastAsia="en-ZA"/>
        </w:rPr>
        <w:t>Position Paper on Exchange versus Non-</w:t>
      </w:r>
      <w:r w:rsidR="00050BB0">
        <w:rPr>
          <w:lang w:val="en-US" w:eastAsia="en-ZA"/>
        </w:rPr>
        <w:t>Exchange</w:t>
      </w:r>
      <w:r w:rsidR="00891851">
        <w:rPr>
          <w:lang w:val="en-US" w:eastAsia="en-ZA"/>
        </w:rPr>
        <w:t xml:space="preserve"> Transactions for further guidance to assist in making a distinction.  </w:t>
      </w:r>
    </w:p>
    <w:p w14:paraId="223D43EF" w14:textId="0441EC0F" w:rsidR="009D47D4" w:rsidRDefault="009D47D4" w:rsidP="00592605">
      <w:pPr>
        <w:pStyle w:val="PSDNumPar"/>
        <w:numPr>
          <w:ilvl w:val="0"/>
          <w:numId w:val="0"/>
        </w:numPr>
        <w:spacing w:line="360" w:lineRule="auto"/>
        <w:jc w:val="both"/>
        <w:rPr>
          <w:lang w:val="en-US" w:eastAsia="en-ZA"/>
        </w:rPr>
      </w:pPr>
      <w:r>
        <w:rPr>
          <w:noProof/>
          <w:lang w:eastAsia="en-ZA"/>
        </w:rPr>
        <w:lastRenderedPageBreak/>
        <w:drawing>
          <wp:inline distT="0" distB="0" distL="0" distR="0" wp14:anchorId="7009BB5C" wp14:editId="01320712">
            <wp:extent cx="5867400" cy="7665057"/>
            <wp:effectExtent l="0" t="57150" r="0" b="10795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6" r:lo="rId137" r:qs="rId138" r:cs="rId139"/>
              </a:graphicData>
            </a:graphic>
          </wp:inline>
        </w:drawing>
      </w:r>
    </w:p>
    <w:p w14:paraId="1D2C2477" w14:textId="6D7C81C0" w:rsidR="009F3C44" w:rsidRPr="00592605" w:rsidRDefault="009F3C44" w:rsidP="00592605">
      <w:pPr>
        <w:pStyle w:val="Definition"/>
        <w:keepNext/>
        <w:keepLines/>
        <w:shd w:val="clear" w:color="auto" w:fill="DBE5F1" w:themeFill="accent1" w:themeFillTint="33"/>
        <w:spacing w:line="360" w:lineRule="auto"/>
        <w:rPr>
          <w:b/>
          <w:lang w:eastAsia="en-ZA"/>
        </w:rPr>
      </w:pPr>
      <w:r w:rsidRPr="00592605">
        <w:rPr>
          <w:b/>
          <w:lang w:eastAsia="en-ZA"/>
        </w:rPr>
        <w:lastRenderedPageBreak/>
        <w:t xml:space="preserve">Definitions:  </w:t>
      </w:r>
    </w:p>
    <w:p w14:paraId="558DF168" w14:textId="7E82D468" w:rsidR="009F3C44" w:rsidRPr="006263FC" w:rsidRDefault="009F3C44" w:rsidP="00592605">
      <w:pPr>
        <w:pStyle w:val="Definition"/>
        <w:keepNext/>
        <w:keepLines/>
        <w:shd w:val="clear" w:color="auto" w:fill="DBE5F1" w:themeFill="accent1" w:themeFillTint="33"/>
        <w:spacing w:line="360" w:lineRule="auto"/>
        <w:rPr>
          <w:lang w:eastAsia="en-ZA"/>
        </w:rPr>
      </w:pPr>
      <w:r w:rsidRPr="00592605">
        <w:rPr>
          <w:b/>
          <w:lang w:eastAsia="en-ZA"/>
        </w:rPr>
        <w:t>Angling/</w:t>
      </w:r>
      <w:r w:rsidR="0001044A" w:rsidRPr="00592605">
        <w:rPr>
          <w:b/>
          <w:lang w:eastAsia="en-ZA"/>
        </w:rPr>
        <w:t xml:space="preserve"> </w:t>
      </w:r>
      <w:r w:rsidRPr="00592605">
        <w:rPr>
          <w:b/>
          <w:lang w:eastAsia="en-ZA"/>
        </w:rPr>
        <w:t>Fishing:</w:t>
      </w:r>
      <w:r w:rsidRPr="00837A8B">
        <w:rPr>
          <w:lang w:eastAsia="en-ZA"/>
        </w:rPr>
        <w:t xml:space="preserve">  </w:t>
      </w:r>
      <w:r w:rsidRPr="006263FC">
        <w:rPr>
          <w:lang w:eastAsia="en-ZA"/>
        </w:rPr>
        <w:t>Angling licenses are issued for catching fish in inland fresh water areas (water which do not permanently or at any time during the year form part of the sea).</w:t>
      </w:r>
    </w:p>
    <w:p w14:paraId="4010F4A0" w14:textId="2A3A866B"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Boat:</w:t>
      </w:r>
      <w:r w:rsidRPr="00837A8B">
        <w:rPr>
          <w:lang w:eastAsia="en-ZA"/>
        </w:rPr>
        <w:t xml:space="preserve">  </w:t>
      </w:r>
      <w:r w:rsidRPr="006263FC">
        <w:rPr>
          <w:lang w:eastAsia="en-ZA"/>
        </w:rPr>
        <w:t>Boat licenses to utilise boats on municipal dams and rivers.</w:t>
      </w:r>
    </w:p>
    <w:p w14:paraId="4ED8400D" w14:textId="7C1B9DE0"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Dog:</w:t>
      </w:r>
      <w:r w:rsidRPr="00837A8B">
        <w:rPr>
          <w:lang w:eastAsia="en-ZA"/>
        </w:rPr>
        <w:t xml:space="preserve">  </w:t>
      </w:r>
      <w:r w:rsidRPr="006263FC">
        <w:rPr>
          <w:lang w:eastAsia="en-ZA"/>
        </w:rPr>
        <w:t>Depending on the Municipal Ordinances Dog Licences/</w:t>
      </w:r>
      <w:r w:rsidR="0001044A">
        <w:rPr>
          <w:lang w:eastAsia="en-ZA"/>
        </w:rPr>
        <w:t xml:space="preserve"> </w:t>
      </w:r>
      <w:r w:rsidRPr="006263FC">
        <w:rPr>
          <w:lang w:eastAsia="en-ZA"/>
        </w:rPr>
        <w:t>Permits are issued for dogs owned either exceeding a prescribed number of dogs.</w:t>
      </w:r>
    </w:p>
    <w:p w14:paraId="291B2FCD" w14:textId="5D83E1FE"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Fauna and Flora:</w:t>
      </w:r>
      <w:r>
        <w:rPr>
          <w:lang w:eastAsia="en-ZA"/>
        </w:rPr>
        <w:t xml:space="preserve">  </w:t>
      </w:r>
      <w:r w:rsidRPr="006263FC">
        <w:rPr>
          <w:lang w:eastAsia="en-ZA"/>
        </w:rPr>
        <w:t>This license is issued to the public authorising them to be in possession of endangered and protected fauna/</w:t>
      </w:r>
      <w:r w:rsidR="0001044A">
        <w:rPr>
          <w:lang w:eastAsia="en-ZA"/>
        </w:rPr>
        <w:t xml:space="preserve"> </w:t>
      </w:r>
      <w:r w:rsidRPr="006263FC">
        <w:rPr>
          <w:lang w:eastAsia="en-ZA"/>
        </w:rPr>
        <w:t>flora species.  This is also issued to researchers so that they can obtain samples of fauna/</w:t>
      </w:r>
      <w:r w:rsidR="0001044A">
        <w:rPr>
          <w:lang w:eastAsia="en-ZA"/>
        </w:rPr>
        <w:t xml:space="preserve"> </w:t>
      </w:r>
      <w:r w:rsidRPr="006263FC">
        <w:rPr>
          <w:lang w:eastAsia="en-ZA"/>
        </w:rPr>
        <w:t>flora species for research purposes.</w:t>
      </w:r>
    </w:p>
    <w:p w14:paraId="24551BF5" w14:textId="2781B1D4"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Filming Fees:</w:t>
      </w:r>
      <w:r>
        <w:rPr>
          <w:lang w:eastAsia="en-ZA"/>
        </w:rPr>
        <w:t xml:space="preserve">  </w:t>
      </w:r>
      <w:r w:rsidRPr="006263FC">
        <w:rPr>
          <w:lang w:eastAsia="en-ZA"/>
        </w:rPr>
        <w:t>Permits issued/</w:t>
      </w:r>
      <w:r w:rsidR="0001044A">
        <w:rPr>
          <w:lang w:eastAsia="en-ZA"/>
        </w:rPr>
        <w:t xml:space="preserve"> </w:t>
      </w:r>
      <w:r w:rsidRPr="006263FC">
        <w:rPr>
          <w:lang w:eastAsia="en-ZA"/>
        </w:rPr>
        <w:t>fees charged for filming rights within the municipal area.</w:t>
      </w:r>
    </w:p>
    <w:p w14:paraId="3F1560C1" w14:textId="2F40FA73"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 xml:space="preserve">Game: </w:t>
      </w:r>
      <w:r w:rsidRPr="00837A8B">
        <w:rPr>
          <w:lang w:eastAsia="en-ZA"/>
        </w:rPr>
        <w:t xml:space="preserve"> </w:t>
      </w:r>
      <w:r w:rsidRPr="006263FC">
        <w:rPr>
          <w:lang w:eastAsia="en-ZA"/>
        </w:rPr>
        <w:t>Moneys received to obtain a permit for keeping game on private property.</w:t>
      </w:r>
    </w:p>
    <w:p w14:paraId="5A67DBCC" w14:textId="358FE2B7"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Threatened and Protected Species:</w:t>
      </w:r>
      <w:r>
        <w:rPr>
          <w:lang w:eastAsia="en-ZA"/>
        </w:rPr>
        <w:t xml:space="preserve">  </w:t>
      </w:r>
      <w:r w:rsidRPr="006263FC">
        <w:rPr>
          <w:lang w:eastAsia="en-ZA"/>
        </w:rPr>
        <w:t>Tops refers to regulations relating to listed threatened and protected species as defined in the Biodiversity Act</w:t>
      </w:r>
      <w:r w:rsidR="00050BB0">
        <w:rPr>
          <w:lang w:eastAsia="en-ZA"/>
        </w:rPr>
        <w:t>,</w:t>
      </w:r>
      <w:r w:rsidRPr="006263FC">
        <w:rPr>
          <w:lang w:eastAsia="en-ZA"/>
        </w:rPr>
        <w:t xml:space="preserve"> 2004 (Act </w:t>
      </w:r>
      <w:r w:rsidR="00050BB0">
        <w:rPr>
          <w:lang w:eastAsia="en-ZA"/>
        </w:rPr>
        <w:t xml:space="preserve">No. </w:t>
      </w:r>
      <w:r w:rsidRPr="006263FC">
        <w:rPr>
          <w:lang w:eastAsia="en-ZA"/>
        </w:rPr>
        <w:t>10</w:t>
      </w:r>
      <w:r w:rsidR="00050BB0">
        <w:rPr>
          <w:lang w:eastAsia="en-ZA"/>
        </w:rPr>
        <w:t xml:space="preserve"> of </w:t>
      </w:r>
      <w:r w:rsidRPr="006263FC">
        <w:rPr>
          <w:lang w:eastAsia="en-ZA"/>
        </w:rPr>
        <w:t>2004).</w:t>
      </w:r>
    </w:p>
    <w:p w14:paraId="20A13193" w14:textId="3990462B"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Health Certificates:</w:t>
      </w:r>
      <w:r>
        <w:rPr>
          <w:lang w:eastAsia="en-ZA"/>
        </w:rPr>
        <w:t xml:space="preserve">  </w:t>
      </w:r>
      <w:r w:rsidRPr="006263FC">
        <w:rPr>
          <w:lang w:eastAsia="en-ZA"/>
        </w:rPr>
        <w:t>Depending on the Municipal by-laws health certificates and permits may be issued for "hazardous uses of premises", "private sewage works", "offensive trades", "hairdressing, beauty and cosmetology services", "second-hand goods", "accommodation establishments", "dry-cleaning and laundry", "nursery homes", "child-care services", 'keeping of animals", etc.</w:t>
      </w:r>
    </w:p>
    <w:p w14:paraId="45B152CB" w14:textId="1EC164D5"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Hiking Trails:</w:t>
      </w:r>
      <w:r>
        <w:rPr>
          <w:lang w:eastAsia="en-ZA"/>
        </w:rPr>
        <w:t xml:space="preserve">  </w:t>
      </w:r>
      <w:r w:rsidRPr="006263FC">
        <w:rPr>
          <w:lang w:eastAsia="en-ZA"/>
        </w:rPr>
        <w:t>Permits issued by municipalities for access to hiking trails by hikers and usual covers entrance fees.</w:t>
      </w:r>
    </w:p>
    <w:p w14:paraId="4A303D91" w14:textId="51A18B1C"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Hoarding (Collecting/</w:t>
      </w:r>
      <w:r w:rsidR="00050BB0">
        <w:rPr>
          <w:b/>
          <w:lang w:eastAsia="en-ZA"/>
        </w:rPr>
        <w:t xml:space="preserve"> </w:t>
      </w:r>
      <w:r w:rsidRPr="00592605">
        <w:rPr>
          <w:b/>
          <w:lang w:eastAsia="en-ZA"/>
        </w:rPr>
        <w:t>Storing):</w:t>
      </w:r>
      <w:r>
        <w:rPr>
          <w:lang w:eastAsia="en-ZA"/>
        </w:rPr>
        <w:t xml:space="preserve">  </w:t>
      </w:r>
      <w:r w:rsidRPr="006263FC">
        <w:rPr>
          <w:lang w:eastAsia="en-ZA"/>
        </w:rPr>
        <w:t xml:space="preserve">Licences issued for the collecting and storing of food.  </w:t>
      </w:r>
    </w:p>
    <w:p w14:paraId="670DE465" w14:textId="6BF95201"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 xml:space="preserve">Trading: </w:t>
      </w:r>
      <w:r w:rsidRPr="00837A8B">
        <w:rPr>
          <w:lang w:eastAsia="en-ZA"/>
        </w:rPr>
        <w:t xml:space="preserve"> </w:t>
      </w:r>
      <w:r w:rsidRPr="006263FC">
        <w:rPr>
          <w:lang w:eastAsia="en-ZA"/>
        </w:rPr>
        <w:t>Trading licences are governed by the Business Act</w:t>
      </w:r>
      <w:r w:rsidR="00050BB0">
        <w:rPr>
          <w:lang w:eastAsia="en-ZA"/>
        </w:rPr>
        <w:t xml:space="preserve">, 1991 (Act </w:t>
      </w:r>
      <w:r w:rsidRPr="006263FC">
        <w:rPr>
          <w:lang w:eastAsia="en-ZA"/>
        </w:rPr>
        <w:t>No</w:t>
      </w:r>
      <w:r w:rsidR="00050BB0">
        <w:rPr>
          <w:lang w:eastAsia="en-ZA"/>
        </w:rPr>
        <w:t>.</w:t>
      </w:r>
      <w:r w:rsidRPr="006263FC">
        <w:rPr>
          <w:lang w:eastAsia="en-ZA"/>
        </w:rPr>
        <w:t xml:space="preserve"> 71</w:t>
      </w:r>
      <w:r w:rsidR="00050BB0">
        <w:rPr>
          <w:lang w:eastAsia="en-ZA"/>
        </w:rPr>
        <w:t xml:space="preserve"> of 1991)</w:t>
      </w:r>
      <w:r w:rsidRPr="006263FC">
        <w:rPr>
          <w:lang w:eastAsia="en-ZA"/>
        </w:rPr>
        <w:t xml:space="preserve"> which states that the following businesses require licences: 1) sale or supply of meals or perishable foodstuffs; 2) provision of certain types of health facilities or entertainment and 3) hawking in meals or perishable food.</w:t>
      </w:r>
    </w:p>
    <w:p w14:paraId="1833070D" w14:textId="414F34BA"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Road and Transport:</w:t>
      </w:r>
      <w:r>
        <w:rPr>
          <w:lang w:eastAsia="en-ZA"/>
        </w:rPr>
        <w:t xml:space="preserve">  </w:t>
      </w:r>
      <w:r w:rsidRPr="006263FC">
        <w:rPr>
          <w:lang w:eastAsia="en-ZA"/>
        </w:rPr>
        <w:t>Moneys received for licences and permits relating to road and transport.</w:t>
      </w:r>
    </w:p>
    <w:p w14:paraId="51449FD3" w14:textId="36A1CC4E" w:rsidR="009F3C44" w:rsidRPr="006263FC" w:rsidRDefault="008F02F3" w:rsidP="00592605">
      <w:pPr>
        <w:pStyle w:val="Definition"/>
        <w:shd w:val="clear" w:color="auto" w:fill="DBE5F1" w:themeFill="accent1" w:themeFillTint="33"/>
        <w:spacing w:line="360" w:lineRule="auto"/>
        <w:rPr>
          <w:lang w:eastAsia="en-ZA"/>
        </w:rPr>
      </w:pPr>
      <w:r w:rsidRPr="00592605">
        <w:rPr>
          <w:b/>
          <w:lang w:eastAsia="en-ZA"/>
        </w:rPr>
        <w:t>Abnormal Loads:</w:t>
      </w:r>
      <w:r w:rsidRPr="00837A8B">
        <w:rPr>
          <w:lang w:eastAsia="en-ZA"/>
        </w:rPr>
        <w:t xml:space="preserve">  </w:t>
      </w:r>
      <w:r w:rsidR="009F3C44" w:rsidRPr="006263FC">
        <w:rPr>
          <w:lang w:eastAsia="en-ZA"/>
        </w:rPr>
        <w:t xml:space="preserve">In terms of section 81 of the National Road Traffic Act, </w:t>
      </w:r>
      <w:r w:rsidR="004E47C8">
        <w:rPr>
          <w:lang w:eastAsia="en-ZA"/>
        </w:rPr>
        <w:t>1996 (</w:t>
      </w:r>
      <w:r w:rsidR="009F3C44" w:rsidRPr="006263FC">
        <w:rPr>
          <w:lang w:eastAsia="en-ZA"/>
        </w:rPr>
        <w:t>Act No</w:t>
      </w:r>
      <w:r w:rsidR="004E47C8">
        <w:rPr>
          <w:lang w:eastAsia="en-ZA"/>
        </w:rPr>
        <w:t>.</w:t>
      </w:r>
      <w:r w:rsidR="009F3C44" w:rsidRPr="006263FC">
        <w:rPr>
          <w:lang w:eastAsia="en-ZA"/>
        </w:rPr>
        <w:t xml:space="preserve"> 93 of 1996</w:t>
      </w:r>
      <w:r w:rsidR="004E47C8">
        <w:rPr>
          <w:lang w:eastAsia="en-ZA"/>
        </w:rPr>
        <w:t>)</w:t>
      </w:r>
      <w:r w:rsidR="009F3C44" w:rsidRPr="006263FC">
        <w:rPr>
          <w:lang w:eastAsia="en-ZA"/>
        </w:rPr>
        <w:t xml:space="preserve"> an MEC may, subject to such conditions and upon payment of such fees or charges as determined, authorise in writing, either generally or specifically, the operation on a public </w:t>
      </w:r>
      <w:r w:rsidR="009F3C44" w:rsidRPr="006263FC">
        <w:rPr>
          <w:lang w:eastAsia="en-ZA"/>
        </w:rPr>
        <w:lastRenderedPageBreak/>
        <w:t>road of a vehicle which does not comply with the provisions of this Act or the conveyance on a public road of passengers or any load otherwise than in accordance with the provisions of this Act.  Permits issued by the Provincial Roads Authority.</w:t>
      </w:r>
    </w:p>
    <w:p w14:paraId="17929AD1" w14:textId="7E4C864A" w:rsidR="009F3C44" w:rsidRPr="006263FC" w:rsidRDefault="008F02F3" w:rsidP="00592605">
      <w:pPr>
        <w:pStyle w:val="Definition"/>
        <w:shd w:val="clear" w:color="auto" w:fill="DBE5F1" w:themeFill="accent1" w:themeFillTint="33"/>
        <w:spacing w:line="360" w:lineRule="auto"/>
        <w:rPr>
          <w:lang w:eastAsia="en-ZA"/>
        </w:rPr>
      </w:pPr>
      <w:r w:rsidRPr="00592605">
        <w:rPr>
          <w:b/>
          <w:lang w:eastAsia="en-ZA"/>
        </w:rPr>
        <w:t>Activities on Public Roads:</w:t>
      </w:r>
      <w:r w:rsidRPr="00837A8B">
        <w:rPr>
          <w:lang w:eastAsia="en-ZA"/>
        </w:rPr>
        <w:t xml:space="preserve">  </w:t>
      </w:r>
      <w:r w:rsidR="009F3C44" w:rsidRPr="006263FC">
        <w:rPr>
          <w:lang w:eastAsia="en-ZA"/>
        </w:rPr>
        <w:t>Licence and permits levied in terms of the municipal by-laws and might cover games, races and sport events on public roads, marches and protest actions, street functions, etc.</w:t>
      </w:r>
    </w:p>
    <w:p w14:paraId="612B0E07" w14:textId="56CBF429"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Drivers Licence Application/</w:t>
      </w:r>
      <w:r w:rsidR="0037678A" w:rsidRPr="00592605">
        <w:rPr>
          <w:b/>
          <w:lang w:eastAsia="en-ZA"/>
        </w:rPr>
        <w:t xml:space="preserve"> </w:t>
      </w:r>
      <w:r w:rsidRPr="00592605">
        <w:rPr>
          <w:b/>
          <w:lang w:eastAsia="en-ZA"/>
        </w:rPr>
        <w:t>Duplicate Drivers Licences</w:t>
      </w:r>
      <w:r w:rsidR="008F02F3" w:rsidRPr="00592605">
        <w:rPr>
          <w:b/>
          <w:lang w:eastAsia="en-ZA"/>
        </w:rPr>
        <w:t>:</w:t>
      </w:r>
      <w:r w:rsidR="008F02F3">
        <w:rPr>
          <w:lang w:eastAsia="en-ZA"/>
        </w:rPr>
        <w:t xml:space="preserve">  </w:t>
      </w:r>
      <w:r w:rsidRPr="006263FC">
        <w:rPr>
          <w:lang w:eastAsia="en-ZA"/>
        </w:rPr>
        <w:t xml:space="preserve">Fee for temporary drivers licence (that is valid for 6 months) allowing the person to drive a specific vehicle as described in the licence on public roads including issuing of duplicate drivers licences either applying for a drivers licence by making an appoint to be tested.  </w:t>
      </w:r>
    </w:p>
    <w:p w14:paraId="325DB184" w14:textId="19EE355E"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Drivers Licence Certificate</w:t>
      </w:r>
      <w:r w:rsidR="008F02F3" w:rsidRPr="00592605">
        <w:rPr>
          <w:b/>
          <w:lang w:eastAsia="en-ZA"/>
        </w:rPr>
        <w:t>:</w:t>
      </w:r>
      <w:r w:rsidR="008F02F3">
        <w:rPr>
          <w:lang w:eastAsia="en-ZA"/>
        </w:rPr>
        <w:t xml:space="preserve">  </w:t>
      </w:r>
      <w:r w:rsidRPr="006263FC">
        <w:rPr>
          <w:lang w:eastAsia="en-ZA"/>
        </w:rPr>
        <w:t>Fee payable for a person to issue a driver's licence after the person passed the learners drivers test so that the person can learn how to drive a motor bike, motor vehicle or truck.</w:t>
      </w:r>
    </w:p>
    <w:p w14:paraId="4DA34812" w14:textId="2AB8B110" w:rsidR="009F3C44" w:rsidRPr="006263FC" w:rsidRDefault="008F02F3" w:rsidP="00592605">
      <w:pPr>
        <w:pStyle w:val="Definition"/>
        <w:shd w:val="clear" w:color="auto" w:fill="DBE5F1" w:themeFill="accent1" w:themeFillTint="33"/>
        <w:spacing w:line="360" w:lineRule="auto"/>
        <w:rPr>
          <w:lang w:eastAsia="en-ZA"/>
        </w:rPr>
      </w:pPr>
      <w:r w:rsidRPr="00592605">
        <w:rPr>
          <w:b/>
          <w:lang w:eastAsia="en-ZA"/>
        </w:rPr>
        <w:t>Flammable:</w:t>
      </w:r>
      <w:r w:rsidRPr="00837A8B">
        <w:rPr>
          <w:lang w:eastAsia="en-ZA"/>
        </w:rPr>
        <w:t xml:space="preserve">  </w:t>
      </w:r>
      <w:r w:rsidR="009F3C44" w:rsidRPr="006263FC">
        <w:rPr>
          <w:lang w:eastAsia="en-ZA"/>
        </w:rPr>
        <w:t>Certificate issued to allow the transport of flammable substances.</w:t>
      </w:r>
    </w:p>
    <w:p w14:paraId="3CD1CF49" w14:textId="5ADF616E" w:rsidR="009F3C44" w:rsidRPr="006263FC" w:rsidRDefault="008F02F3" w:rsidP="00592605">
      <w:pPr>
        <w:pStyle w:val="Definition"/>
        <w:shd w:val="clear" w:color="auto" w:fill="DBE5F1" w:themeFill="accent1" w:themeFillTint="33"/>
        <w:spacing w:line="360" w:lineRule="auto"/>
        <w:rPr>
          <w:lang w:eastAsia="en-ZA"/>
        </w:rPr>
      </w:pPr>
      <w:r w:rsidRPr="00592605">
        <w:rPr>
          <w:b/>
          <w:lang w:eastAsia="en-ZA"/>
        </w:rPr>
        <w:t>Instructor Certificate:</w:t>
      </w:r>
      <w:r w:rsidRPr="00837A8B">
        <w:rPr>
          <w:lang w:eastAsia="en-ZA"/>
        </w:rPr>
        <w:t xml:space="preserve">  </w:t>
      </w:r>
      <w:r>
        <w:rPr>
          <w:lang w:eastAsia="en-ZA"/>
        </w:rPr>
        <w:t>F</w:t>
      </w:r>
      <w:r w:rsidR="009F3C44" w:rsidRPr="006263FC">
        <w:rPr>
          <w:lang w:eastAsia="en-ZA"/>
        </w:rPr>
        <w:t xml:space="preserve">ee payable to obtain a certificate for a person to be an instructor. </w:t>
      </w:r>
      <w:r w:rsidR="0037678A">
        <w:rPr>
          <w:lang w:eastAsia="en-ZA"/>
        </w:rPr>
        <w:t xml:space="preserve"> </w:t>
      </w:r>
      <w:r w:rsidR="009F3C44" w:rsidRPr="006263FC">
        <w:rPr>
          <w:lang w:eastAsia="en-ZA"/>
        </w:rPr>
        <w:t>The person with the licence may instruct pupils on how to drive a motor vehicle in order to obtain a driver's licence.</w:t>
      </w:r>
    </w:p>
    <w:p w14:paraId="487D636E" w14:textId="6BDF75D2" w:rsidR="009F3C44" w:rsidRPr="006263FC" w:rsidRDefault="008F02F3" w:rsidP="00592605">
      <w:pPr>
        <w:pStyle w:val="Definition"/>
        <w:shd w:val="clear" w:color="auto" w:fill="DBE5F1" w:themeFill="accent1" w:themeFillTint="33"/>
        <w:spacing w:line="360" w:lineRule="auto"/>
        <w:rPr>
          <w:lang w:eastAsia="en-ZA"/>
        </w:rPr>
      </w:pPr>
      <w:r w:rsidRPr="00592605">
        <w:rPr>
          <w:b/>
          <w:lang w:eastAsia="en-ZA"/>
        </w:rPr>
        <w:t>Learner Licence Application:</w:t>
      </w:r>
      <w:r w:rsidRPr="00837A8B">
        <w:rPr>
          <w:lang w:eastAsia="en-ZA"/>
        </w:rPr>
        <w:t xml:space="preserve">  </w:t>
      </w:r>
      <w:r w:rsidR="009F3C44" w:rsidRPr="006263FC">
        <w:rPr>
          <w:lang w:eastAsia="en-ZA"/>
        </w:rPr>
        <w:t>Application fees collected for making an appointment to write a "learners licence test".</w:t>
      </w:r>
    </w:p>
    <w:p w14:paraId="12CC832F" w14:textId="2C5AF01D"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Learners Certificate</w:t>
      </w:r>
      <w:r w:rsidR="008F02F3" w:rsidRPr="00592605">
        <w:rPr>
          <w:b/>
          <w:lang w:eastAsia="en-ZA"/>
        </w:rPr>
        <w:t>:</w:t>
      </w:r>
      <w:r w:rsidR="008F02F3">
        <w:rPr>
          <w:lang w:eastAsia="en-ZA"/>
        </w:rPr>
        <w:t xml:space="preserve">  </w:t>
      </w:r>
      <w:r w:rsidRPr="006263FC">
        <w:rPr>
          <w:lang w:eastAsia="en-ZA"/>
        </w:rPr>
        <w:t>Fees paid for the issue of a learner</w:t>
      </w:r>
      <w:r w:rsidR="00592605">
        <w:rPr>
          <w:lang w:eastAsia="en-ZA"/>
        </w:rPr>
        <w:t>’</w:t>
      </w:r>
      <w:r w:rsidRPr="006263FC">
        <w:rPr>
          <w:lang w:eastAsia="en-ZA"/>
        </w:rPr>
        <w:t>s licence.</w:t>
      </w:r>
    </w:p>
    <w:p w14:paraId="69C00673" w14:textId="1C4E5B06"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Licence Inspectors</w:t>
      </w:r>
      <w:r w:rsidR="008F02F3" w:rsidRPr="00592605">
        <w:rPr>
          <w:b/>
          <w:lang w:eastAsia="en-ZA"/>
        </w:rPr>
        <w:t>:</w:t>
      </w:r>
      <w:r w:rsidR="008F02F3">
        <w:rPr>
          <w:lang w:eastAsia="en-ZA"/>
        </w:rPr>
        <w:t xml:space="preserve">  </w:t>
      </w:r>
      <w:r w:rsidRPr="006263FC">
        <w:rPr>
          <w:lang w:eastAsia="en-ZA"/>
        </w:rPr>
        <w:t>Licence issued to "licence inspectors" to credible for certifying/</w:t>
      </w:r>
      <w:r w:rsidR="00386B3A">
        <w:rPr>
          <w:lang w:eastAsia="en-ZA"/>
        </w:rPr>
        <w:t xml:space="preserve"> </w:t>
      </w:r>
      <w:r w:rsidRPr="006263FC">
        <w:rPr>
          <w:lang w:eastAsia="en-ZA"/>
        </w:rPr>
        <w:t>inspecting driver</w:t>
      </w:r>
      <w:r w:rsidR="00592605">
        <w:rPr>
          <w:lang w:eastAsia="en-ZA"/>
        </w:rPr>
        <w:t>’</w:t>
      </w:r>
      <w:r w:rsidRPr="006263FC">
        <w:rPr>
          <w:lang w:eastAsia="en-ZA"/>
        </w:rPr>
        <w:t>s licences.</w:t>
      </w:r>
    </w:p>
    <w:p w14:paraId="35275948" w14:textId="7E31E59D"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Licence Test Officers</w:t>
      </w:r>
      <w:r w:rsidR="008F02F3" w:rsidRPr="00592605">
        <w:rPr>
          <w:b/>
          <w:lang w:eastAsia="en-ZA"/>
        </w:rPr>
        <w:t>:</w:t>
      </w:r>
      <w:r w:rsidR="008F02F3">
        <w:rPr>
          <w:lang w:eastAsia="en-ZA"/>
        </w:rPr>
        <w:t xml:space="preserve">  </w:t>
      </w:r>
      <w:r w:rsidRPr="006263FC">
        <w:rPr>
          <w:lang w:eastAsia="en-ZA"/>
        </w:rPr>
        <w:t>Licence fees paid by an official to be authorised to be "licence test official".</w:t>
      </w:r>
    </w:p>
    <w:p w14:paraId="2011B5D6" w14:textId="6962B636"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Motor Vehicle Licence</w:t>
      </w:r>
      <w:r w:rsidR="008F02F3" w:rsidRPr="00592605">
        <w:rPr>
          <w:b/>
          <w:lang w:eastAsia="en-ZA"/>
        </w:rPr>
        <w:t>:</w:t>
      </w:r>
      <w:r w:rsidR="008F02F3">
        <w:rPr>
          <w:lang w:eastAsia="en-ZA"/>
        </w:rPr>
        <w:t xml:space="preserve">  </w:t>
      </w:r>
      <w:r w:rsidRPr="006263FC">
        <w:rPr>
          <w:lang w:eastAsia="en-ZA"/>
        </w:rPr>
        <w:t>Annual renewal/</w:t>
      </w:r>
      <w:r w:rsidR="0037678A">
        <w:rPr>
          <w:lang w:eastAsia="en-ZA"/>
        </w:rPr>
        <w:t xml:space="preserve"> </w:t>
      </w:r>
      <w:r w:rsidRPr="006263FC">
        <w:rPr>
          <w:lang w:eastAsia="en-ZA"/>
        </w:rPr>
        <w:t>new issue of motor vehicle licences.</w:t>
      </w:r>
    </w:p>
    <w:p w14:paraId="3C947E66" w14:textId="0AF53659"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Operators and Public Drivers Permits</w:t>
      </w:r>
      <w:r w:rsidR="008F02F3" w:rsidRPr="00592605">
        <w:rPr>
          <w:b/>
          <w:lang w:eastAsia="en-ZA"/>
        </w:rPr>
        <w:t>:</w:t>
      </w:r>
      <w:r w:rsidR="008F02F3">
        <w:rPr>
          <w:lang w:eastAsia="en-ZA"/>
        </w:rPr>
        <w:t xml:space="preserve">  </w:t>
      </w:r>
      <w:r w:rsidRPr="006263FC">
        <w:rPr>
          <w:lang w:eastAsia="en-ZA"/>
        </w:rPr>
        <w:t>Issue/</w:t>
      </w:r>
      <w:r w:rsidR="0037678A">
        <w:rPr>
          <w:lang w:eastAsia="en-ZA"/>
        </w:rPr>
        <w:t xml:space="preserve"> </w:t>
      </w:r>
      <w:r w:rsidRPr="006263FC">
        <w:rPr>
          <w:lang w:eastAsia="en-ZA"/>
        </w:rPr>
        <w:t>re-issue of operators and public drivers permits</w:t>
      </w:r>
    </w:p>
    <w:p w14:paraId="4A3D0798" w14:textId="5505D9E4"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Bus Rank</w:t>
      </w:r>
      <w:r w:rsidR="008F02F3" w:rsidRPr="00592605">
        <w:rPr>
          <w:b/>
          <w:lang w:eastAsia="en-ZA"/>
        </w:rPr>
        <w:t>:</w:t>
      </w:r>
      <w:r w:rsidR="008F02F3">
        <w:rPr>
          <w:lang w:eastAsia="en-ZA"/>
        </w:rPr>
        <w:t xml:space="preserve">  </w:t>
      </w:r>
      <w:r w:rsidRPr="006263FC">
        <w:rPr>
          <w:lang w:eastAsia="en-ZA"/>
        </w:rPr>
        <w:t xml:space="preserve">In respect of each public bus for which application for the right to use a bus rank was made. </w:t>
      </w:r>
    </w:p>
    <w:p w14:paraId="16514E46" w14:textId="3E0306BA"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lastRenderedPageBreak/>
        <w:t>Taxi Rank</w:t>
      </w:r>
      <w:r w:rsidR="008F02F3" w:rsidRPr="00592605">
        <w:rPr>
          <w:b/>
          <w:lang w:eastAsia="en-ZA"/>
        </w:rPr>
        <w:t>:</w:t>
      </w:r>
      <w:r w:rsidR="008F02F3">
        <w:rPr>
          <w:lang w:eastAsia="en-ZA"/>
        </w:rPr>
        <w:t xml:space="preserve">  </w:t>
      </w:r>
      <w:r w:rsidR="008F02F3" w:rsidRPr="00837A8B">
        <w:rPr>
          <w:lang w:eastAsia="en-ZA"/>
        </w:rPr>
        <w:t xml:space="preserve">In respect of each </w:t>
      </w:r>
      <w:r w:rsidRPr="006263FC">
        <w:rPr>
          <w:lang w:eastAsia="en-ZA"/>
        </w:rPr>
        <w:t xml:space="preserve">taxi for which application for the right to use a taxi rank was made. </w:t>
      </w:r>
    </w:p>
    <w:p w14:paraId="45DC0440" w14:textId="18EA98FB" w:rsidR="009F3C44" w:rsidRPr="006263FC" w:rsidRDefault="009F3C44" w:rsidP="00592605">
      <w:pPr>
        <w:pStyle w:val="Definition"/>
        <w:shd w:val="clear" w:color="auto" w:fill="DBE5F1" w:themeFill="accent1" w:themeFillTint="33"/>
        <w:spacing w:line="360" w:lineRule="auto"/>
        <w:rPr>
          <w:lang w:eastAsia="en-ZA"/>
        </w:rPr>
      </w:pPr>
      <w:r w:rsidRPr="00592605">
        <w:rPr>
          <w:b/>
          <w:lang w:eastAsia="en-ZA"/>
        </w:rPr>
        <w:t>Market Porters</w:t>
      </w:r>
      <w:r w:rsidR="008F02F3" w:rsidRPr="00592605">
        <w:rPr>
          <w:b/>
          <w:lang w:eastAsia="en-ZA"/>
        </w:rPr>
        <w:t>:</w:t>
      </w:r>
      <w:r w:rsidR="008F02F3">
        <w:rPr>
          <w:lang w:eastAsia="en-ZA"/>
        </w:rPr>
        <w:t xml:space="preserve">  </w:t>
      </w:r>
      <w:r w:rsidRPr="006263FC">
        <w:rPr>
          <w:lang w:eastAsia="en-ZA"/>
        </w:rPr>
        <w:t>Permit issued upon payment of a prescribed fee: Market Porter me</w:t>
      </w:r>
      <w:r w:rsidR="008F02F3" w:rsidRPr="00837A8B">
        <w:rPr>
          <w:lang w:eastAsia="en-ZA"/>
        </w:rPr>
        <w:t xml:space="preserve">ans a person who is authorised </w:t>
      </w:r>
      <w:r w:rsidRPr="006263FC">
        <w:rPr>
          <w:lang w:eastAsia="en-ZA"/>
        </w:rPr>
        <w:t>to operate on the market with a trolley or pallet jack;</w:t>
      </w:r>
    </w:p>
    <w:p w14:paraId="17788754" w14:textId="77777777" w:rsidR="0001239B" w:rsidRDefault="0001239B" w:rsidP="00592605">
      <w:pPr>
        <w:pStyle w:val="Heading3"/>
        <w:spacing w:line="360" w:lineRule="auto"/>
        <w:jc w:val="both"/>
      </w:pPr>
      <w:bookmarkStart w:id="128" w:name="_Toc362864580"/>
      <w:bookmarkStart w:id="129" w:name="_Toc475627162"/>
    </w:p>
    <w:p w14:paraId="36980AE9" w14:textId="1CFC9A0D" w:rsidR="008D5A04" w:rsidRPr="00545DC2" w:rsidRDefault="008D5A04" w:rsidP="00592605">
      <w:pPr>
        <w:pStyle w:val="Heading3"/>
        <w:spacing w:line="360" w:lineRule="auto"/>
        <w:jc w:val="both"/>
      </w:pPr>
      <w:r w:rsidRPr="00545DC2">
        <w:t>Non-exchange Revenue</w:t>
      </w:r>
      <w:bookmarkEnd w:id="95"/>
      <w:bookmarkEnd w:id="128"/>
      <w:bookmarkEnd w:id="129"/>
    </w:p>
    <w:p w14:paraId="01E76118" w14:textId="77777777" w:rsidR="00CF323A" w:rsidRPr="00592605" w:rsidRDefault="00CF323A" w:rsidP="00592605">
      <w:pPr>
        <w:pStyle w:val="Definition"/>
        <w:keepNext/>
        <w:shd w:val="clear" w:color="auto" w:fill="DBE5F1" w:themeFill="accent1" w:themeFillTint="33"/>
        <w:spacing w:line="360" w:lineRule="auto"/>
        <w:rPr>
          <w:b/>
        </w:rPr>
      </w:pPr>
      <w:r w:rsidRPr="00592605">
        <w:rPr>
          <w:b/>
        </w:rPr>
        <w:t>Definition:</w:t>
      </w:r>
    </w:p>
    <w:p w14:paraId="24847E08" w14:textId="77777777" w:rsidR="00931624" w:rsidRPr="00545DC2" w:rsidRDefault="00351791" w:rsidP="00592605">
      <w:pPr>
        <w:pStyle w:val="Definition"/>
        <w:keepNext/>
        <w:shd w:val="clear" w:color="auto" w:fill="DBE5F1" w:themeFill="accent1" w:themeFillTint="33"/>
        <w:spacing w:line="360" w:lineRule="auto"/>
      </w:pPr>
      <w:r w:rsidRPr="00D0277B">
        <w:t>Non-exchange transactions are transactions that are not exchange transactions.  In a non-exchange transaction, the municipality either receives value in exchange, or gives value to another entity without directly receiving approximately equal value in exchange.</w:t>
      </w:r>
      <w:r w:rsidR="008D5A04" w:rsidRPr="00545DC2">
        <w:t xml:space="preserve">  </w:t>
      </w:r>
    </w:p>
    <w:p w14:paraId="644286C3" w14:textId="77777777" w:rsidR="0001239B" w:rsidRDefault="0001239B" w:rsidP="00592605">
      <w:pPr>
        <w:pStyle w:val="PSDNumPar"/>
        <w:numPr>
          <w:ilvl w:val="0"/>
          <w:numId w:val="0"/>
        </w:numPr>
        <w:spacing w:line="360" w:lineRule="auto"/>
        <w:ind w:left="851"/>
        <w:jc w:val="both"/>
      </w:pPr>
    </w:p>
    <w:p w14:paraId="09E3C81D" w14:textId="12C0A853" w:rsidR="00931624" w:rsidRPr="00545DC2" w:rsidRDefault="00351791" w:rsidP="00592605">
      <w:pPr>
        <w:pStyle w:val="PSDNumPar"/>
        <w:spacing w:line="360" w:lineRule="auto"/>
        <w:jc w:val="both"/>
      </w:pPr>
      <w:r w:rsidRPr="00D0277B">
        <w:t xml:space="preserve">In some </w:t>
      </w:r>
      <w:r w:rsidR="00441085" w:rsidRPr="00D0277B">
        <w:t>transactions,</w:t>
      </w:r>
      <w:r w:rsidRPr="00D0277B">
        <w:t xml:space="preserve"> it is clear that there is an exchange of approximately equal value.  These are exchange transactions and are addressed in the </w:t>
      </w:r>
      <w:r w:rsidRPr="00592605">
        <w:rPr>
          <w:i/>
        </w:rPr>
        <w:t>Standards of GRAP 9</w:t>
      </w:r>
      <w:r w:rsidR="0001239B" w:rsidRPr="00592605">
        <w:rPr>
          <w:i/>
        </w:rPr>
        <w:t xml:space="preserve">- </w:t>
      </w:r>
      <w:r w:rsidRPr="00592605">
        <w:rPr>
          <w:i/>
        </w:rPr>
        <w:t xml:space="preserve"> Revenue from Exchange Transactions.  </w:t>
      </w:r>
    </w:p>
    <w:p w14:paraId="0280A46E" w14:textId="0648EA37" w:rsidR="00931624" w:rsidRPr="00545DC2" w:rsidRDefault="00351791" w:rsidP="00592605">
      <w:pPr>
        <w:pStyle w:val="PSDNumPar"/>
        <w:spacing w:line="360" w:lineRule="auto"/>
        <w:jc w:val="both"/>
      </w:pPr>
      <w:r w:rsidRPr="00D0277B">
        <w:t xml:space="preserve">In other </w:t>
      </w:r>
      <w:r w:rsidR="00441085" w:rsidRPr="00D0277B">
        <w:t>transactions,</w:t>
      </w:r>
      <w:r w:rsidRPr="00D0277B">
        <w:t xml:space="preserve"> the municipality will receive resources and provide nominal or no consideration directly in return</w:t>
      </w:r>
      <w:r w:rsidR="008D5A04" w:rsidRPr="00545DC2">
        <w:t xml:space="preserve">. </w:t>
      </w:r>
    </w:p>
    <w:p w14:paraId="1C30C3AA" w14:textId="77777777" w:rsidR="00931624" w:rsidRPr="00545DC2" w:rsidRDefault="00351791" w:rsidP="00592605">
      <w:pPr>
        <w:pStyle w:val="PSDNumPar"/>
        <w:spacing w:line="360" w:lineRule="auto"/>
        <w:jc w:val="both"/>
      </w:pPr>
      <w:r w:rsidRPr="00D0277B">
        <w:t>There is a further group of non-exchange transactions where the municipality may provide some consideration directly in return for the resources received, but that consideration does not approximate the fair value of the resources received.  In these cases, the municipality determines whether there is a combination of exchange and non-exchange transactions, each component of which is recognised separately.</w:t>
      </w:r>
    </w:p>
    <w:p w14:paraId="15CF10FA" w14:textId="77777777" w:rsidR="00931624" w:rsidRPr="00545DC2" w:rsidRDefault="00351791" w:rsidP="00592605">
      <w:pPr>
        <w:pStyle w:val="PSDNumPar"/>
        <w:spacing w:line="360" w:lineRule="auto"/>
        <w:jc w:val="both"/>
      </w:pPr>
      <w:r w:rsidRPr="00D0277B">
        <w:t>There are also additional transactions where it is not immediately clear whether they are exchange or non-exchange transactions.  In these cases, an examination of the substance of the transaction will determine if they are exchange or non-exchange transactions, for example, the sale of goods is normally classified as an exchange transaction.</w:t>
      </w:r>
    </w:p>
    <w:p w14:paraId="43CB047D" w14:textId="77777777" w:rsidR="00931624" w:rsidRPr="00545DC2" w:rsidRDefault="00351791" w:rsidP="00592605">
      <w:pPr>
        <w:pStyle w:val="PSDNumPar"/>
        <w:spacing w:line="360" w:lineRule="auto"/>
        <w:jc w:val="both"/>
      </w:pPr>
      <w:r w:rsidRPr="00D0277B">
        <w:t xml:space="preserve">If, however, the transaction is conducted at a subsidised price, that is, a price that is not approximately equal to the fair value of the goods sold, that transaction falls within the definition of a non-exchange transaction. In determining whether the substance </w:t>
      </w:r>
      <w:r w:rsidRPr="00D0277B">
        <w:lastRenderedPageBreak/>
        <w:t>of a transaction is that of a non-exchange or an exchange transaction, professional judgement is exercised.</w:t>
      </w:r>
    </w:p>
    <w:p w14:paraId="5E77F5B1" w14:textId="77777777" w:rsidR="00931624" w:rsidRPr="00545DC2" w:rsidRDefault="00351791" w:rsidP="00592605">
      <w:pPr>
        <w:pStyle w:val="PSDNumPar"/>
        <w:spacing w:line="360" w:lineRule="auto"/>
        <w:jc w:val="both"/>
      </w:pPr>
      <w:r w:rsidRPr="00D0277B">
        <w:t>In addition, municipalities may receive trade discounts, quantity discounts, or other reductions in the quoted price of assets for a variety of reasons.  These reductions in price do not necessarily mean that the transaction is a non-exchange transaction.</w:t>
      </w:r>
    </w:p>
    <w:p w14:paraId="3B196FAD" w14:textId="77777777" w:rsidR="00931624" w:rsidRPr="00545DC2" w:rsidRDefault="00351791" w:rsidP="00592605">
      <w:pPr>
        <w:pStyle w:val="PSDNumPar"/>
        <w:spacing w:line="360" w:lineRule="auto"/>
        <w:jc w:val="both"/>
      </w:pPr>
      <w:r w:rsidRPr="00D0277B">
        <w:t>Amounts collected as an agent of the government or other third parties will not give rise to an increase in net assets or revenue of the agent.  This is because the agent entity cannot control the use of, or otherwise benefit from, the collected assets in the pursuit of its objectives.</w:t>
      </w:r>
    </w:p>
    <w:p w14:paraId="59DE1AA9" w14:textId="16FEFE23" w:rsidR="00931624" w:rsidRPr="00545DC2" w:rsidRDefault="00351791" w:rsidP="00592605">
      <w:pPr>
        <w:pStyle w:val="PSDNumPar"/>
        <w:spacing w:line="360" w:lineRule="auto"/>
        <w:jc w:val="both"/>
      </w:pPr>
      <w:r w:rsidRPr="00D0277B">
        <w:t>Where the municipality incurs some cost in relation to revenue arising from a non-exchange transaction, the revenue is</w:t>
      </w:r>
      <w:r w:rsidR="0037678A">
        <w:t xml:space="preserve"> </w:t>
      </w:r>
      <w:r w:rsidRPr="00D0277B">
        <w:t xml:space="preserve"> the gross inflow of future economic benefits or service potential, and any outflow of resources is recognised as a cost of the transaction, for example, if the municipality is required to pay delivery and installation costs in relation to the transfer of an item of plant to it from another entity, those costs are recognised separately from revenue arising from the transfer of the item of plant. </w:t>
      </w:r>
    </w:p>
    <w:p w14:paraId="38B1A4EE" w14:textId="691C09E6" w:rsidR="00931624" w:rsidRPr="00545DC2" w:rsidRDefault="00351791" w:rsidP="00592605">
      <w:pPr>
        <w:pStyle w:val="PSDNumPar"/>
        <w:spacing w:line="360" w:lineRule="auto"/>
        <w:jc w:val="both"/>
      </w:pPr>
      <w:bookmarkStart w:id="130" w:name="_Ref394059298"/>
      <w:r w:rsidRPr="00D0277B">
        <w:t>Delivery and installation costs are included in the amount recognised as an asset, in accordance with the Standard of GRAP 17 on Property, Plant and Equipment.</w:t>
      </w:r>
      <w:bookmarkEnd w:id="130"/>
    </w:p>
    <w:p w14:paraId="121108A5" w14:textId="77777777" w:rsidR="00CF323A" w:rsidRPr="00545DC2" w:rsidRDefault="00351791" w:rsidP="00592605">
      <w:pPr>
        <w:pStyle w:val="PSDNumPar"/>
        <w:spacing w:line="360" w:lineRule="auto"/>
        <w:jc w:val="both"/>
      </w:pPr>
      <w:r w:rsidRPr="00D0277B">
        <w:t>At the highest-level non-exchange revenue consists of:</w:t>
      </w:r>
    </w:p>
    <w:p w14:paraId="32854EAD" w14:textId="77777777" w:rsidR="00CF323A" w:rsidRPr="00545DC2" w:rsidRDefault="000B4847" w:rsidP="00592605">
      <w:pPr>
        <w:pStyle w:val="Numberedbodytext"/>
        <w:numPr>
          <w:ilvl w:val="0"/>
          <w:numId w:val="0"/>
        </w:numPr>
        <w:spacing w:line="360" w:lineRule="auto"/>
      </w:pPr>
      <w:r w:rsidRPr="00545DC2">
        <w:rPr>
          <w:noProof/>
          <w:lang w:eastAsia="en-ZA"/>
        </w:rPr>
        <w:drawing>
          <wp:inline distT="0" distB="0" distL="0" distR="0" wp14:anchorId="79A7DCEE" wp14:editId="75FB10E2">
            <wp:extent cx="5486400" cy="3240000"/>
            <wp:effectExtent l="0" t="57150" r="0" b="9398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1" r:lo="rId142" r:qs="rId143" r:cs="rId144"/>
              </a:graphicData>
            </a:graphic>
          </wp:inline>
        </w:drawing>
      </w:r>
    </w:p>
    <w:p w14:paraId="3F28072F" w14:textId="221E2E08" w:rsidR="008D5A04" w:rsidRPr="00545DC2" w:rsidRDefault="008D5A04" w:rsidP="00592605">
      <w:pPr>
        <w:pStyle w:val="Heading4"/>
        <w:spacing w:line="360" w:lineRule="auto"/>
        <w:jc w:val="both"/>
      </w:pPr>
      <w:bookmarkStart w:id="131" w:name="_Toc330215255"/>
      <w:bookmarkStart w:id="132" w:name="_Toc362864581"/>
      <w:bookmarkStart w:id="133" w:name="_Toc475627163"/>
      <w:r w:rsidRPr="00545DC2">
        <w:lastRenderedPageBreak/>
        <w:t>Fines, Penalties and Forfeits</w:t>
      </w:r>
      <w:bookmarkEnd w:id="131"/>
      <w:bookmarkEnd w:id="132"/>
      <w:bookmarkEnd w:id="133"/>
    </w:p>
    <w:p w14:paraId="7DA862B9" w14:textId="77777777" w:rsidR="00645E41" w:rsidRPr="00545DC2" w:rsidRDefault="00351791" w:rsidP="00592605">
      <w:pPr>
        <w:pStyle w:val="PSDNumPar"/>
        <w:spacing w:line="360" w:lineRule="auto"/>
        <w:jc w:val="both"/>
      </w:pPr>
      <w:bookmarkStart w:id="134" w:name="_Ref394059304"/>
      <w:r w:rsidRPr="00D0277B">
        <w:t>This item consists of all compulsory receipts imposed by a court or quasi-judicial body.  Out-of-court settlements are also included in this category.  As with taxes, this item consists of unrequited, compulsory transactions.  Thus, the recipient municipality does not provide anything in return for these receipts.</w:t>
      </w:r>
      <w:bookmarkEnd w:id="134"/>
      <w:r w:rsidRPr="00D0277B">
        <w:t xml:space="preserve">  </w:t>
      </w:r>
    </w:p>
    <w:p w14:paraId="3FE04C71" w14:textId="77777777" w:rsidR="00645E41" w:rsidRPr="00545DC2" w:rsidRDefault="00351791" w:rsidP="00592605">
      <w:pPr>
        <w:pStyle w:val="PSDNumPar"/>
        <w:spacing w:line="360" w:lineRule="auto"/>
        <w:jc w:val="both"/>
      </w:pPr>
      <w:r w:rsidRPr="00D0277B">
        <w:t>This group of accounts provides for the following categories:</w:t>
      </w:r>
    </w:p>
    <w:p w14:paraId="1AE160FF" w14:textId="77777777" w:rsidR="00645E41" w:rsidRPr="00545DC2" w:rsidRDefault="00645E41" w:rsidP="00592605">
      <w:pPr>
        <w:pStyle w:val="PSDNumPar"/>
        <w:numPr>
          <w:ilvl w:val="0"/>
          <w:numId w:val="0"/>
        </w:numPr>
        <w:spacing w:line="360" w:lineRule="auto"/>
        <w:ind w:left="851"/>
        <w:jc w:val="both"/>
      </w:pPr>
      <w:r w:rsidRPr="00D0277B">
        <w:rPr>
          <w:noProof/>
          <w:lang w:eastAsia="en-ZA"/>
        </w:rPr>
        <w:drawing>
          <wp:inline distT="0" distB="0" distL="0" distR="0" wp14:anchorId="478A94A5" wp14:editId="6806A307">
            <wp:extent cx="5400000" cy="1152000"/>
            <wp:effectExtent l="0" t="57150" r="0" b="1054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6" r:lo="rId147" r:qs="rId148" r:cs="rId149"/>
              </a:graphicData>
            </a:graphic>
          </wp:inline>
        </w:drawing>
      </w:r>
    </w:p>
    <w:p w14:paraId="5352D739" w14:textId="01444E1E" w:rsidR="00645E41" w:rsidRPr="00545DC2" w:rsidRDefault="00645E41" w:rsidP="00592605">
      <w:pPr>
        <w:pStyle w:val="Heading5"/>
        <w:spacing w:line="360" w:lineRule="auto"/>
        <w:jc w:val="both"/>
      </w:pPr>
      <w:bookmarkStart w:id="135" w:name="_Toc475627164"/>
      <w:r w:rsidRPr="00545DC2">
        <w:t>Fines</w:t>
      </w:r>
      <w:bookmarkEnd w:id="135"/>
    </w:p>
    <w:p w14:paraId="2C179594" w14:textId="77777777" w:rsidR="00882067" w:rsidRPr="00545DC2" w:rsidRDefault="00351791" w:rsidP="00592605">
      <w:pPr>
        <w:pStyle w:val="Definition"/>
        <w:spacing w:line="360" w:lineRule="auto"/>
      </w:pPr>
      <w:r w:rsidRPr="00D0277B">
        <w:t>Definition:</w:t>
      </w:r>
    </w:p>
    <w:p w14:paraId="1FD20983" w14:textId="77777777" w:rsidR="00882067" w:rsidRPr="00545DC2" w:rsidRDefault="00351791" w:rsidP="00592605">
      <w:pPr>
        <w:pStyle w:val="Definition"/>
        <w:spacing w:line="360" w:lineRule="auto"/>
      </w:pPr>
      <w:r w:rsidRPr="00D0277B">
        <w:t>This account is to be used for the recording of money collected from fines resulting from a crime or offence.</w:t>
      </w:r>
    </w:p>
    <w:p w14:paraId="51AF74EE" w14:textId="77777777" w:rsidR="009B69A7" w:rsidRDefault="009B69A7" w:rsidP="00592605">
      <w:pPr>
        <w:pStyle w:val="PSDNumPar"/>
        <w:numPr>
          <w:ilvl w:val="0"/>
          <w:numId w:val="0"/>
        </w:numPr>
        <w:spacing w:line="360" w:lineRule="auto"/>
        <w:ind w:left="851"/>
        <w:jc w:val="both"/>
      </w:pPr>
    </w:p>
    <w:p w14:paraId="57C3A9A6" w14:textId="1A4D9F18" w:rsidR="00882067" w:rsidRPr="00545DC2" w:rsidRDefault="00351791" w:rsidP="00592605">
      <w:pPr>
        <w:pStyle w:val="PSDNumPar"/>
        <w:spacing w:line="360" w:lineRule="auto"/>
        <w:jc w:val="both"/>
      </w:pPr>
      <w:r w:rsidRPr="00D0277B">
        <w:t>The group of accounts provide for the following posting level accounts</w:t>
      </w:r>
      <w:r w:rsidR="00AA3DCD">
        <w:t xml:space="preserve"> for fines</w:t>
      </w:r>
      <w:r w:rsidRPr="00D0277B">
        <w:t>:</w:t>
      </w:r>
    </w:p>
    <w:p w14:paraId="085034F4" w14:textId="77777777" w:rsidR="00882067" w:rsidRPr="00545DC2" w:rsidRDefault="00882067" w:rsidP="00592605">
      <w:pPr>
        <w:pStyle w:val="Numberedbodytext"/>
        <w:numPr>
          <w:ilvl w:val="0"/>
          <w:numId w:val="0"/>
        </w:numPr>
        <w:spacing w:line="360" w:lineRule="auto"/>
      </w:pPr>
      <w:r w:rsidRPr="00545DC2">
        <w:rPr>
          <w:noProof/>
          <w:lang w:eastAsia="en-ZA"/>
        </w:rPr>
        <w:drawing>
          <wp:inline distT="0" distB="0" distL="0" distR="0" wp14:anchorId="736A7D2E" wp14:editId="026A442C">
            <wp:extent cx="5651500" cy="2910177"/>
            <wp:effectExtent l="0" t="0" r="0" b="4318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1" r:lo="rId152" r:qs="rId153" r:cs="rId154"/>
              </a:graphicData>
            </a:graphic>
          </wp:inline>
        </w:drawing>
      </w:r>
    </w:p>
    <w:p w14:paraId="080C1A7C" w14:textId="309A4810" w:rsidR="00882067" w:rsidRPr="00545DC2" w:rsidRDefault="00645E41" w:rsidP="00592605">
      <w:pPr>
        <w:pStyle w:val="Heading5"/>
        <w:spacing w:line="360" w:lineRule="auto"/>
        <w:jc w:val="both"/>
      </w:pPr>
      <w:bookmarkStart w:id="136" w:name="_Toc475627165"/>
      <w:r w:rsidRPr="00545DC2">
        <w:lastRenderedPageBreak/>
        <w:t>Penalties</w:t>
      </w:r>
      <w:bookmarkEnd w:id="136"/>
    </w:p>
    <w:p w14:paraId="5360B01B" w14:textId="77777777" w:rsidR="00C35800" w:rsidRPr="00592605" w:rsidRDefault="00351791" w:rsidP="00592605">
      <w:pPr>
        <w:pStyle w:val="Definition"/>
        <w:shd w:val="clear" w:color="auto" w:fill="DBE5F1" w:themeFill="accent1" w:themeFillTint="33"/>
        <w:spacing w:line="360" w:lineRule="auto"/>
        <w:rPr>
          <w:rStyle w:val="st1"/>
          <w:rFonts w:cs="Arial"/>
          <w:b/>
          <w:color w:val="545454"/>
        </w:rPr>
      </w:pPr>
      <w:r w:rsidRPr="00592605">
        <w:rPr>
          <w:rStyle w:val="st1"/>
          <w:rFonts w:cs="Arial"/>
          <w:b/>
          <w:color w:val="545454"/>
        </w:rPr>
        <w:t>Definition:</w:t>
      </w:r>
    </w:p>
    <w:p w14:paraId="3F50EA54" w14:textId="77777777" w:rsidR="00C35800" w:rsidRPr="00545DC2" w:rsidRDefault="00351791" w:rsidP="00592605">
      <w:pPr>
        <w:pStyle w:val="Definition"/>
        <w:shd w:val="clear" w:color="auto" w:fill="DBE5F1" w:themeFill="accent1" w:themeFillTint="33"/>
        <w:spacing w:line="360" w:lineRule="auto"/>
        <w:rPr>
          <w:rStyle w:val="st1"/>
          <w:rFonts w:cs="Arial"/>
          <w:color w:val="545454"/>
        </w:rPr>
      </w:pPr>
      <w:r w:rsidRPr="00545DC2">
        <w:rPr>
          <w:rStyle w:val="st1"/>
          <w:rFonts w:cs="Arial"/>
          <w:color w:val="545454"/>
        </w:rPr>
        <w:t>A punishment imposed for a violation of law.</w:t>
      </w:r>
    </w:p>
    <w:p w14:paraId="32AABDDC" w14:textId="77777777" w:rsidR="00AA3DCD" w:rsidRDefault="00AA3DCD" w:rsidP="00592605">
      <w:pPr>
        <w:pStyle w:val="PSDNumPar"/>
        <w:numPr>
          <w:ilvl w:val="0"/>
          <w:numId w:val="0"/>
        </w:numPr>
        <w:spacing w:line="360" w:lineRule="auto"/>
        <w:ind w:left="851"/>
        <w:jc w:val="both"/>
      </w:pPr>
    </w:p>
    <w:p w14:paraId="1E3A6F49" w14:textId="4F142D66" w:rsidR="00C35800" w:rsidRPr="00545DC2" w:rsidRDefault="00351791" w:rsidP="00592605">
      <w:pPr>
        <w:pStyle w:val="PSDNumPar"/>
        <w:spacing w:line="360" w:lineRule="auto"/>
        <w:jc w:val="both"/>
      </w:pPr>
      <w:r w:rsidRPr="00545DC2">
        <w:t>The group of accounts provide for the following posting level accounts</w:t>
      </w:r>
      <w:r w:rsidR="00AA3DCD">
        <w:t xml:space="preserve"> for penalties</w:t>
      </w:r>
      <w:r w:rsidRPr="00545DC2">
        <w:t>:</w:t>
      </w:r>
    </w:p>
    <w:p w14:paraId="42CC0408" w14:textId="77777777" w:rsidR="00C35800" w:rsidRPr="00545DC2" w:rsidRDefault="00C35800" w:rsidP="00592605">
      <w:pPr>
        <w:spacing w:line="360" w:lineRule="auto"/>
        <w:ind w:hanging="720"/>
        <w:jc w:val="both"/>
        <w:rPr>
          <w:lang w:val="en-US"/>
        </w:rPr>
      </w:pPr>
      <w:r w:rsidRPr="00545DC2">
        <w:rPr>
          <w:noProof/>
          <w:lang w:eastAsia="en-ZA"/>
        </w:rPr>
        <w:drawing>
          <wp:inline distT="0" distB="0" distL="0" distR="0" wp14:anchorId="60ABEF47" wp14:editId="661E9F22">
            <wp:extent cx="5652000" cy="2160000"/>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6" r:lo="rId157" r:qs="rId158" r:cs="rId159"/>
              </a:graphicData>
            </a:graphic>
          </wp:inline>
        </w:drawing>
      </w:r>
    </w:p>
    <w:p w14:paraId="27C38FCF" w14:textId="77777777" w:rsidR="00C35800" w:rsidRPr="00545DC2" w:rsidRDefault="00C35800" w:rsidP="00592605">
      <w:pPr>
        <w:pStyle w:val="Heading5"/>
        <w:spacing w:line="360" w:lineRule="auto"/>
        <w:jc w:val="both"/>
      </w:pPr>
      <w:bookmarkStart w:id="137" w:name="_Toc475627166"/>
      <w:r w:rsidRPr="00545DC2">
        <w:t>Forfeits</w:t>
      </w:r>
      <w:bookmarkEnd w:id="137"/>
    </w:p>
    <w:p w14:paraId="1470B711" w14:textId="5AB74803" w:rsidR="005D7854" w:rsidRPr="00545DC2" w:rsidRDefault="005D7854" w:rsidP="00592605">
      <w:pPr>
        <w:pStyle w:val="PSDNumPar"/>
        <w:spacing w:line="360" w:lineRule="auto"/>
        <w:jc w:val="both"/>
      </w:pPr>
      <w:r w:rsidRPr="00545DC2">
        <w:t>T</w:t>
      </w:r>
      <w:r w:rsidR="00351791" w:rsidRPr="00545DC2">
        <w:t>he group of accounts provide for the following posting level accounts</w:t>
      </w:r>
      <w:r w:rsidR="00AA3DCD">
        <w:t xml:space="preserve"> for forfeits</w:t>
      </w:r>
      <w:r w:rsidR="00351791" w:rsidRPr="00545DC2">
        <w:t>:</w:t>
      </w:r>
    </w:p>
    <w:p w14:paraId="432BC9DD" w14:textId="77777777" w:rsidR="005D7854" w:rsidRPr="00545DC2" w:rsidRDefault="005D7854" w:rsidP="00592605">
      <w:pPr>
        <w:spacing w:line="360" w:lineRule="auto"/>
        <w:ind w:left="0"/>
        <w:jc w:val="both"/>
        <w:rPr>
          <w:lang w:val="en-US"/>
        </w:rPr>
      </w:pPr>
      <w:r w:rsidRPr="00545DC2">
        <w:rPr>
          <w:noProof/>
          <w:lang w:eastAsia="en-ZA"/>
        </w:rPr>
        <w:drawing>
          <wp:inline distT="0" distB="0" distL="0" distR="0" wp14:anchorId="1B8F9045" wp14:editId="4CFFAF9B">
            <wp:extent cx="5652000" cy="1656000"/>
            <wp:effectExtent l="0" t="38100" r="0" b="2095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1" r:lo="rId162" r:qs="rId163" r:cs="rId164"/>
              </a:graphicData>
            </a:graphic>
          </wp:inline>
        </w:drawing>
      </w:r>
    </w:p>
    <w:p w14:paraId="01EBF017" w14:textId="77777777" w:rsidR="008D5A04" w:rsidRPr="00545DC2" w:rsidRDefault="008D5A04" w:rsidP="00592605">
      <w:pPr>
        <w:pStyle w:val="Heading4"/>
        <w:spacing w:line="360" w:lineRule="auto"/>
        <w:jc w:val="both"/>
      </w:pPr>
      <w:bookmarkStart w:id="138" w:name="_Toc362864582"/>
      <w:bookmarkStart w:id="139" w:name="_Toc475627167"/>
      <w:bookmarkStart w:id="140" w:name="_Toc330215256"/>
      <w:r w:rsidRPr="00545DC2">
        <w:t>Licenses or Permits</w:t>
      </w:r>
      <w:bookmarkEnd w:id="138"/>
      <w:bookmarkEnd w:id="139"/>
    </w:p>
    <w:p w14:paraId="53665CCC" w14:textId="5BF1C196" w:rsidR="007D1E71" w:rsidRPr="00592605" w:rsidRDefault="007D1E71" w:rsidP="00592605">
      <w:pPr>
        <w:pStyle w:val="Definition"/>
        <w:shd w:val="clear" w:color="auto" w:fill="DBE5F1" w:themeFill="accent1" w:themeFillTint="33"/>
        <w:tabs>
          <w:tab w:val="right" w:pos="9026"/>
        </w:tabs>
        <w:spacing w:line="360" w:lineRule="auto"/>
        <w:rPr>
          <w:b/>
        </w:rPr>
      </w:pPr>
      <w:bookmarkStart w:id="141" w:name="_Ref394059324"/>
      <w:r w:rsidRPr="00592605">
        <w:rPr>
          <w:b/>
        </w:rPr>
        <w:t>Definition:</w:t>
      </w:r>
      <w:r w:rsidR="0046516E" w:rsidRPr="00592605">
        <w:rPr>
          <w:b/>
        </w:rPr>
        <w:tab/>
      </w:r>
    </w:p>
    <w:p w14:paraId="1902F207" w14:textId="7C32AA0D" w:rsidR="00931624" w:rsidRPr="00545DC2" w:rsidRDefault="008D5A04" w:rsidP="00592605">
      <w:pPr>
        <w:pStyle w:val="Definition"/>
        <w:shd w:val="clear" w:color="auto" w:fill="DBE5F1" w:themeFill="accent1" w:themeFillTint="33"/>
        <w:spacing w:line="360" w:lineRule="auto"/>
      </w:pPr>
      <w:r w:rsidRPr="00545DC2">
        <w:t xml:space="preserve">Granting of licences or permits associated with a regulatory function </w:t>
      </w:r>
      <w:r w:rsidR="00AA3DCD">
        <w:t>of</w:t>
      </w:r>
      <w:r w:rsidRPr="00545DC2">
        <w:t xml:space="preserve"> the municipality.</w:t>
      </w:r>
      <w:bookmarkEnd w:id="141"/>
    </w:p>
    <w:p w14:paraId="58AE11C8" w14:textId="3EB2BDFE" w:rsidR="007751C7" w:rsidRDefault="007751C7" w:rsidP="00592605">
      <w:pPr>
        <w:pStyle w:val="PSDNumPar"/>
        <w:spacing w:line="360" w:lineRule="auto"/>
        <w:jc w:val="both"/>
      </w:pPr>
      <w:r>
        <w:t>License or Permits may be exchange or non-exchange.  Further guidance on making the distinction is provided in the Position Paper Exchange versus Non-</w:t>
      </w:r>
      <w:r w:rsidR="00AA3DCD">
        <w:t>E</w:t>
      </w:r>
      <w:r>
        <w:t xml:space="preserve">xchange.  </w:t>
      </w:r>
    </w:p>
    <w:p w14:paraId="210BC0F3" w14:textId="345B1494" w:rsidR="007747F2" w:rsidRDefault="007D1E71" w:rsidP="00592605">
      <w:pPr>
        <w:pStyle w:val="PSDNumPar"/>
        <w:spacing w:line="360" w:lineRule="auto"/>
        <w:jc w:val="both"/>
      </w:pPr>
      <w:r w:rsidRPr="00545DC2">
        <w:lastRenderedPageBreak/>
        <w:t>The group of accounts provide for the following posting level accounts:</w:t>
      </w:r>
    </w:p>
    <w:p w14:paraId="253137C0" w14:textId="72A5BA10" w:rsidR="00353C6D" w:rsidRPr="00545DC2" w:rsidRDefault="00353C6D" w:rsidP="00592605">
      <w:pPr>
        <w:pStyle w:val="Numberedbodytext"/>
        <w:numPr>
          <w:ilvl w:val="0"/>
          <w:numId w:val="0"/>
        </w:numPr>
        <w:spacing w:line="360" w:lineRule="auto"/>
        <w:ind w:left="851" w:hanging="851"/>
      </w:pPr>
      <w:r>
        <w:t>`</w:t>
      </w:r>
      <w:r>
        <w:rPr>
          <w:noProof/>
          <w:lang w:eastAsia="en-ZA"/>
        </w:rPr>
        <w:drawing>
          <wp:inline distT="0" distB="0" distL="0" distR="0" wp14:anchorId="2CAFF313" wp14:editId="0930FEEF">
            <wp:extent cx="5486400" cy="4752000"/>
            <wp:effectExtent l="0" t="57150" r="0" b="869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6" r:lo="rId167" r:qs="rId168" r:cs="rId169"/>
              </a:graphicData>
            </a:graphic>
          </wp:inline>
        </w:drawing>
      </w:r>
    </w:p>
    <w:p w14:paraId="64A60101" w14:textId="77777777" w:rsidR="007747F2" w:rsidRPr="00545DC2" w:rsidRDefault="007747F2" w:rsidP="00592605">
      <w:pPr>
        <w:pStyle w:val="Heading4"/>
        <w:spacing w:line="360" w:lineRule="auto"/>
        <w:jc w:val="both"/>
      </w:pPr>
      <w:bookmarkStart w:id="142" w:name="_Toc475627168"/>
      <w:bookmarkStart w:id="143" w:name="_Toc362864583"/>
      <w:r w:rsidRPr="00545DC2">
        <w:t>Property Rates</w:t>
      </w:r>
      <w:bookmarkEnd w:id="142"/>
    </w:p>
    <w:p w14:paraId="4F8161FF" w14:textId="04172019" w:rsidR="00931624" w:rsidRPr="00545DC2" w:rsidRDefault="008D5A04" w:rsidP="00592605">
      <w:pPr>
        <w:pStyle w:val="PSDNumPar"/>
        <w:spacing w:line="360" w:lineRule="auto"/>
        <w:jc w:val="both"/>
      </w:pPr>
      <w:bookmarkStart w:id="144" w:name="_Ref394059335"/>
      <w:bookmarkEnd w:id="140"/>
      <w:bookmarkEnd w:id="143"/>
      <w:r w:rsidRPr="00545DC2">
        <w:t>The Local Government Municipal Property Rates</w:t>
      </w:r>
      <w:r w:rsidR="00AA3DCD">
        <w:t>, 2004 (</w:t>
      </w:r>
      <w:r w:rsidRPr="00545DC2">
        <w:t>Act No. 6 of 2004</w:t>
      </w:r>
      <w:r w:rsidR="00AA3DCD">
        <w:t>)</w:t>
      </w:r>
      <w:r w:rsidRPr="00545DC2">
        <w:t xml:space="preserve"> regulates the power of a municipality to impose rates on property; to exclude certain properties from rating in the national interest; to make provision for municipalities to implement a transparent and fair system of exemptions, reductions and rebates through their rating policies; to make provision for fair and equitable valuation methods of properties; to amend the </w:t>
      </w:r>
      <w:r w:rsidR="005E67DD">
        <w:t>L</w:t>
      </w:r>
      <w:r w:rsidRPr="00545DC2">
        <w:t xml:space="preserve">ocal </w:t>
      </w:r>
      <w:r w:rsidR="005E67DD">
        <w:t>G</w:t>
      </w:r>
      <w:r w:rsidRPr="00545DC2">
        <w:t>overnment</w:t>
      </w:r>
      <w:r w:rsidR="005E67DD">
        <w:t>:</w:t>
      </w:r>
      <w:r w:rsidRPr="00545DC2">
        <w:t xml:space="preserve"> Municipal Systems Act, 2000 so as to make further provision for the serving of documents by municipalities; to amend or repeal certain legislation; and to provide for matters connected therewith.  </w:t>
      </w:r>
      <w:r w:rsidR="007D721B" w:rsidRPr="00545DC2">
        <w:t>Accordingly,</w:t>
      </w:r>
      <w:r w:rsidRPr="00545DC2">
        <w:t xml:space="preserve"> this </w:t>
      </w:r>
      <w:r w:rsidR="005E67DD">
        <w:t>A</w:t>
      </w:r>
      <w:r w:rsidRPr="00545DC2">
        <w:t xml:space="preserve">ct </w:t>
      </w:r>
      <w:r w:rsidR="007D721B" w:rsidRPr="00545DC2">
        <w:t>serves</w:t>
      </w:r>
      <w:r w:rsidRPr="00545DC2">
        <w:t xml:space="preserve"> as the basis to be used in determining the classification required for “property rates, exemptions, reductions and rebates”.</w:t>
      </w:r>
      <w:bookmarkEnd w:id="144"/>
      <w:r w:rsidRPr="00545DC2">
        <w:t xml:space="preserve">  </w:t>
      </w:r>
    </w:p>
    <w:p w14:paraId="31995D49" w14:textId="0A56E38C" w:rsidR="00931624" w:rsidRPr="00545DC2" w:rsidRDefault="008D5A04" w:rsidP="00592605">
      <w:pPr>
        <w:pStyle w:val="PSDNumPar"/>
        <w:spacing w:line="360" w:lineRule="auto"/>
        <w:jc w:val="both"/>
      </w:pPr>
      <w:r w:rsidRPr="00545DC2">
        <w:lastRenderedPageBreak/>
        <w:t>The following sections of the Local Government Municipal Property Rates Act</w:t>
      </w:r>
      <w:r w:rsidR="005E67DD">
        <w:t>, 2004</w:t>
      </w:r>
      <w:r w:rsidRPr="00545DC2">
        <w:t xml:space="preserve"> ha</w:t>
      </w:r>
      <w:r w:rsidR="005E67DD">
        <w:t>ve</w:t>
      </w:r>
      <w:r w:rsidRPr="00545DC2">
        <w:t xml:space="preserve"> specific relevance in the determination of the classification proposed in the </w:t>
      </w:r>
      <w:r w:rsidR="002222D8" w:rsidRPr="00545DC2">
        <w:t>m</w:t>
      </w:r>
      <w:r w:rsidRPr="00545DC2">
        <w:t>SCOA for municipalities:</w:t>
      </w:r>
    </w:p>
    <w:p w14:paraId="639C97B4" w14:textId="77777777" w:rsidR="008D5A04" w:rsidRPr="00545DC2" w:rsidRDefault="008D5A04" w:rsidP="00592605">
      <w:pPr>
        <w:pStyle w:val="Bulletpar"/>
        <w:spacing w:line="360" w:lineRule="auto"/>
      </w:pPr>
      <w:r w:rsidRPr="00545DC2">
        <w:t>Section 2:</w:t>
      </w:r>
      <w:r w:rsidR="00E0607C" w:rsidRPr="00545DC2">
        <w:t xml:space="preserve"> </w:t>
      </w:r>
      <w:r w:rsidRPr="00545DC2">
        <w:t xml:space="preserve"> Power to Levy Rates</w:t>
      </w:r>
    </w:p>
    <w:p w14:paraId="0974BA99" w14:textId="77777777" w:rsidR="008D5A04" w:rsidRPr="00545DC2" w:rsidRDefault="008D5A04" w:rsidP="00592605">
      <w:pPr>
        <w:pStyle w:val="Bulletpar"/>
        <w:spacing w:line="360" w:lineRule="auto"/>
      </w:pPr>
      <w:r w:rsidRPr="00545DC2">
        <w:t xml:space="preserve">Section 8: </w:t>
      </w:r>
      <w:r w:rsidR="00E0607C" w:rsidRPr="00545DC2">
        <w:t xml:space="preserve"> </w:t>
      </w:r>
      <w:r w:rsidRPr="00545DC2">
        <w:t>Differential Rates</w:t>
      </w:r>
    </w:p>
    <w:p w14:paraId="5E2729C4" w14:textId="77777777" w:rsidR="008D5A04" w:rsidRPr="00545DC2" w:rsidRDefault="008D5A04" w:rsidP="00592605">
      <w:pPr>
        <w:pStyle w:val="Bulletpar"/>
        <w:spacing w:line="360" w:lineRule="auto"/>
      </w:pPr>
      <w:r w:rsidRPr="00545DC2">
        <w:t>Section 15:  Exemptions, Reductions and Rebates</w:t>
      </w:r>
    </w:p>
    <w:p w14:paraId="1F7A2829" w14:textId="77777777" w:rsidR="008D5A04" w:rsidRPr="00545DC2" w:rsidRDefault="008D5A04" w:rsidP="00592605">
      <w:pPr>
        <w:pStyle w:val="Bulletpar"/>
        <w:spacing w:line="360" w:lineRule="auto"/>
      </w:pPr>
      <w:r w:rsidRPr="00545DC2">
        <w:t>Section 17:  Other Impermissible Rates</w:t>
      </w:r>
    </w:p>
    <w:p w14:paraId="2C636C36" w14:textId="77777777" w:rsidR="008D5A04" w:rsidRPr="00545DC2" w:rsidRDefault="008D5A04" w:rsidP="00592605">
      <w:pPr>
        <w:pStyle w:val="Bulletpar"/>
        <w:spacing w:line="360" w:lineRule="auto"/>
      </w:pPr>
      <w:r w:rsidRPr="00545DC2">
        <w:t>Section 22:  Special Rating Areas</w:t>
      </w:r>
    </w:p>
    <w:p w14:paraId="7D3B19BF" w14:textId="42642303" w:rsidR="00931624" w:rsidRPr="00545DC2" w:rsidRDefault="008D5A04" w:rsidP="00592605">
      <w:pPr>
        <w:pStyle w:val="PSDNumPar"/>
        <w:spacing w:line="360" w:lineRule="auto"/>
        <w:jc w:val="both"/>
      </w:pPr>
      <w:r w:rsidRPr="00545DC2">
        <w:t xml:space="preserve">Section 2 of the </w:t>
      </w:r>
      <w:r w:rsidR="00441085" w:rsidRPr="00545DC2">
        <w:t>above-mentioned</w:t>
      </w:r>
      <w:r w:rsidRPr="00545DC2">
        <w:t xml:space="preserve"> </w:t>
      </w:r>
      <w:r w:rsidR="005E67DD">
        <w:t>A</w:t>
      </w:r>
      <w:r w:rsidRPr="00545DC2">
        <w:t xml:space="preserve">ct determines that: “a metropolitan or local municipality may levy a rate on property in its area and that a district municipality may not levy a rate on property except on property in </w:t>
      </w:r>
      <w:r w:rsidR="009F0E68" w:rsidRPr="00545DC2">
        <w:t xml:space="preserve">a </w:t>
      </w:r>
      <w:r w:rsidRPr="00545DC2">
        <w:t xml:space="preserve">district management area within the municipality”. </w:t>
      </w:r>
    </w:p>
    <w:p w14:paraId="5F57B530" w14:textId="16A009ED" w:rsidR="00931624" w:rsidRPr="00545DC2" w:rsidRDefault="008D5A04" w:rsidP="00592605">
      <w:pPr>
        <w:pStyle w:val="PSDNumPar"/>
        <w:spacing w:line="360" w:lineRule="auto"/>
        <w:jc w:val="both"/>
      </w:pPr>
      <w:r w:rsidRPr="00545DC2">
        <w:t xml:space="preserve">The accounts as explained in the paragraphs </w:t>
      </w:r>
      <w:r w:rsidR="005E67DD">
        <w:t>below</w:t>
      </w:r>
      <w:r w:rsidRPr="00545DC2">
        <w:t xml:space="preserve"> clearly indicate in the “Column:  Use by”, “Municipalities excluding District Municipalities”. </w:t>
      </w:r>
    </w:p>
    <w:p w14:paraId="42CED591" w14:textId="46F16FFE" w:rsidR="00E0607C" w:rsidRPr="00545DC2" w:rsidRDefault="008D5A04" w:rsidP="00592605">
      <w:pPr>
        <w:pStyle w:val="PSDNumPar"/>
        <w:spacing w:line="360" w:lineRule="auto"/>
        <w:jc w:val="both"/>
      </w:pPr>
      <w:r w:rsidRPr="00545DC2">
        <w:t xml:space="preserve">Section 8 Differential Rates - indicates that subject to section 19, a municipality may in terms of the criteria set-out in its rates policy levy different rates for different categories of rateable property, which may include categories determined according to the use of the property, permitted use of the property or geographical area in which the property is situated.  Subsection (2) includes categories of rateable property that may be determined.  These categories </w:t>
      </w:r>
      <w:r w:rsidR="005E67DD">
        <w:t>were</w:t>
      </w:r>
      <w:r w:rsidRPr="00545DC2">
        <w:t xml:space="preserve"> used in </w:t>
      </w:r>
      <w:r w:rsidR="002222D8" w:rsidRPr="00545DC2">
        <w:t>m</w:t>
      </w:r>
      <w:r w:rsidRPr="00545DC2">
        <w:t xml:space="preserve">SCOA </w:t>
      </w:r>
      <w:r w:rsidR="00E0607C" w:rsidRPr="00545DC2">
        <w:t xml:space="preserve">(Version 5.3) </w:t>
      </w:r>
      <w:r w:rsidRPr="00545DC2">
        <w:t>for categorising property rates</w:t>
      </w:r>
      <w:r w:rsidR="00E0607C" w:rsidRPr="00545DC2">
        <w:t>.</w:t>
      </w:r>
    </w:p>
    <w:p w14:paraId="13E4016E" w14:textId="5981D741" w:rsidR="00E0607C" w:rsidRPr="00545DC2" w:rsidRDefault="00E0607C" w:rsidP="00592605">
      <w:pPr>
        <w:pStyle w:val="PSDNumPar"/>
        <w:spacing w:line="360" w:lineRule="auto"/>
        <w:jc w:val="both"/>
      </w:pPr>
      <w:r w:rsidRPr="00545DC2">
        <w:t>The Local Government:  Municipal Property Rates Amendment Act,</w:t>
      </w:r>
      <w:r w:rsidR="005E67DD">
        <w:t xml:space="preserve"> 2014 (Act</w:t>
      </w:r>
      <w:r w:rsidRPr="00545DC2">
        <w:t xml:space="preserve"> No</w:t>
      </w:r>
      <w:r w:rsidR="005E67DD">
        <w:t>.</w:t>
      </w:r>
      <w:r w:rsidRPr="00545DC2">
        <w:t xml:space="preserve"> 29 of 2014</w:t>
      </w:r>
      <w:r w:rsidR="005E67DD">
        <w:t>)</w:t>
      </w:r>
      <w:r w:rsidRPr="00545DC2">
        <w:t xml:space="preserve"> </w:t>
      </w:r>
      <w:r w:rsidR="006D5BE6" w:rsidRPr="00545DC2">
        <w:t>came</w:t>
      </w:r>
      <w:r w:rsidR="008331ED" w:rsidRPr="00545DC2">
        <w:t xml:space="preserve"> into operation on 1 July 2015, as per Government Gazette No 38259 dated 28 November 2014.  </w:t>
      </w:r>
    </w:p>
    <w:p w14:paraId="2D17A610" w14:textId="0C1B48DC" w:rsidR="008331ED" w:rsidRPr="00545DC2" w:rsidRDefault="00E3234E" w:rsidP="00592605">
      <w:pPr>
        <w:pStyle w:val="PSDNumPar"/>
        <w:spacing w:line="360" w:lineRule="auto"/>
        <w:jc w:val="both"/>
      </w:pPr>
      <w:r w:rsidRPr="00545DC2">
        <w:t>The summary provides a comparison of the Local Government:  Municipal Property Rates Act</w:t>
      </w:r>
      <w:r w:rsidR="005E67DD">
        <w:t>,</w:t>
      </w:r>
      <w:r w:rsidRPr="00545DC2">
        <w:t xml:space="preserve"> 2004 with the amendment introduced in the </w:t>
      </w:r>
      <w:r w:rsidR="000D2BB3" w:rsidRPr="00545DC2">
        <w:t xml:space="preserve">Local Government:  Municipal Property Rates Amendment Act, 2014.  These changes informed the revision made to the categories provided for in Version 5.4 of mSCOA.  </w:t>
      </w:r>
    </w:p>
    <w:p w14:paraId="7F4A8A20" w14:textId="78C3DCED" w:rsidR="000D2BB3" w:rsidRPr="00545DC2" w:rsidRDefault="000D2BB3" w:rsidP="00592605">
      <w:pPr>
        <w:pStyle w:val="PSDNumPar"/>
        <w:spacing w:line="360" w:lineRule="auto"/>
        <w:jc w:val="both"/>
      </w:pPr>
      <w:r w:rsidRPr="00545DC2">
        <w:t>Section 8 of the Local Government:  Municipal Property Rates Amendment Act, 2014 determine</w:t>
      </w:r>
      <w:r w:rsidR="005E67DD">
        <w:t>s</w:t>
      </w:r>
      <w:r w:rsidRPr="00545DC2">
        <w:t xml:space="preserve"> that the “provisions of section 8 must be applied by a municipality within seven years of the date of the commencement of the Act”.  </w:t>
      </w:r>
      <w:r w:rsidR="006D5BE6" w:rsidRPr="00545DC2">
        <w:t>It is important</w:t>
      </w:r>
      <w:r w:rsidRPr="00545DC2">
        <w:t xml:space="preserve"> that the </w:t>
      </w:r>
      <w:r w:rsidRPr="00545DC2">
        <w:lastRenderedPageBreak/>
        <w:t>mSCOA need to provide for sufficient classification to address the requirements of the Local Government:  Municipal Property Rates Act</w:t>
      </w:r>
      <w:r w:rsidR="005E67DD">
        <w:t>,</w:t>
      </w:r>
      <w:r w:rsidRPr="00545DC2">
        <w:t xml:space="preserve"> 2004 </w:t>
      </w:r>
      <w:r w:rsidR="007D721B" w:rsidRPr="00545DC2">
        <w:t>as well</w:t>
      </w:r>
      <w:r w:rsidRPr="00545DC2">
        <w:t xml:space="preserve"> as the Local Government Property Rates Amendment Act, 2014.  </w:t>
      </w:r>
    </w:p>
    <w:p w14:paraId="69A1F76A" w14:textId="396657DF" w:rsidR="00931624" w:rsidRPr="00545DC2" w:rsidRDefault="00E0607C" w:rsidP="00592605">
      <w:pPr>
        <w:pStyle w:val="PSDNumPar"/>
        <w:spacing w:line="360" w:lineRule="auto"/>
        <w:jc w:val="both"/>
      </w:pPr>
      <w:r w:rsidRPr="00545DC2">
        <w:t xml:space="preserve">The </w:t>
      </w:r>
      <w:r w:rsidR="0078550D" w:rsidRPr="00545DC2">
        <w:t xml:space="preserve">table </w:t>
      </w:r>
      <w:r w:rsidR="005E67DD">
        <w:t>below</w:t>
      </w:r>
      <w:r w:rsidR="0078550D" w:rsidRPr="00545DC2">
        <w:t xml:space="preserve"> provides as summary of the </w:t>
      </w:r>
      <w:r w:rsidR="007D721B" w:rsidRPr="00545DC2">
        <w:t>requirements</w:t>
      </w:r>
      <w:r w:rsidR="0078550D" w:rsidRPr="00545DC2">
        <w:t xml:space="preserve"> set-out in the respective </w:t>
      </w:r>
      <w:r w:rsidR="005E67DD">
        <w:t>legislation</w:t>
      </w:r>
      <w:r w:rsidR="0078550D" w:rsidRPr="00545DC2">
        <w:t xml:space="preserve"> and the application thereof in mSCOA Version 5.4</w:t>
      </w:r>
      <w:r w:rsidR="005E67DD">
        <w:t>:</w:t>
      </w:r>
      <w:r w:rsidRPr="00545DC2">
        <w:t xml:space="preserve"> </w:t>
      </w:r>
      <w:r w:rsidR="0078550D" w:rsidRPr="00545DC2">
        <w:t xml:space="preserve"> </w:t>
      </w:r>
    </w:p>
    <w:p w14:paraId="059D9F36" w14:textId="77777777" w:rsidR="0078550D" w:rsidRPr="00545DC2" w:rsidRDefault="0078550D" w:rsidP="00592605">
      <w:pPr>
        <w:pStyle w:val="PSDNumPar"/>
        <w:numPr>
          <w:ilvl w:val="0"/>
          <w:numId w:val="0"/>
        </w:numPr>
        <w:spacing w:line="360" w:lineRule="auto"/>
        <w:ind w:left="851"/>
        <w:jc w:val="both"/>
      </w:pPr>
    </w:p>
    <w:p w14:paraId="0AF19E35" w14:textId="77777777" w:rsidR="0078550D" w:rsidRPr="00545DC2" w:rsidRDefault="0078550D" w:rsidP="00592605">
      <w:pPr>
        <w:pStyle w:val="Numberedbodytext"/>
        <w:numPr>
          <w:ilvl w:val="0"/>
          <w:numId w:val="0"/>
        </w:numPr>
        <w:spacing w:line="360" w:lineRule="auto"/>
        <w:sectPr w:rsidR="0078550D" w:rsidRPr="00545DC2" w:rsidSect="006263FC">
          <w:pgSz w:w="11906" w:h="16838" w:code="9"/>
          <w:pgMar w:top="1440" w:right="1440" w:bottom="1440" w:left="1440" w:header="709" w:footer="709" w:gutter="0"/>
          <w:cols w:space="708"/>
          <w:docGrid w:linePitch="360"/>
        </w:sectPr>
      </w:pPr>
    </w:p>
    <w:p w14:paraId="724F0495" w14:textId="4D4FDF04" w:rsidR="004B086E" w:rsidRPr="00545DC2" w:rsidRDefault="004B086E" w:rsidP="00592605">
      <w:pPr>
        <w:pStyle w:val="Heading5"/>
        <w:spacing w:line="360" w:lineRule="auto"/>
        <w:jc w:val="both"/>
      </w:pPr>
      <w:bookmarkStart w:id="145" w:name="_Toc475627169"/>
      <w:r w:rsidRPr="00545DC2">
        <w:lastRenderedPageBreak/>
        <w:t>Summary of the changes introduced by the Local Government:  Municipal Property Rates Amendment Act</w:t>
      </w:r>
      <w:bookmarkEnd w:id="145"/>
    </w:p>
    <w:tbl>
      <w:tblPr>
        <w:tblStyle w:val="GridTable4-Accent1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998"/>
        <w:gridCol w:w="3751"/>
        <w:gridCol w:w="1986"/>
        <w:gridCol w:w="3506"/>
        <w:gridCol w:w="2707"/>
      </w:tblGrid>
      <w:tr w:rsidR="00770F7F" w:rsidRPr="00545DC2" w14:paraId="38C477D8" w14:textId="77777777" w:rsidTr="005926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5C6FC435" w14:textId="77777777" w:rsidR="004B086E" w:rsidRPr="00545DC2" w:rsidRDefault="004B086E" w:rsidP="00592605">
            <w:pPr>
              <w:pStyle w:val="Numberedbodytext"/>
              <w:numPr>
                <w:ilvl w:val="0"/>
                <w:numId w:val="0"/>
              </w:numPr>
              <w:spacing w:line="360" w:lineRule="auto"/>
              <w:rPr>
                <w:rFonts w:cs="Arial"/>
                <w:szCs w:val="20"/>
              </w:rPr>
            </w:pP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46C71DAA" w14:textId="5351E068" w:rsidR="004B086E" w:rsidRPr="00545DC2" w:rsidRDefault="004B086E" w:rsidP="00592605">
            <w:pPr>
              <w:pStyle w:val="Numberedbodytext"/>
              <w:numPr>
                <w:ilvl w:val="0"/>
                <w:numId w:val="0"/>
              </w:numPr>
              <w:spacing w:line="360" w:lineRule="auto"/>
              <w:cnfStyle w:val="100000000000" w:firstRow="1"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Local Government:  Municipal Property Rates Act, </w:t>
            </w:r>
            <w:r w:rsidR="005E67DD">
              <w:rPr>
                <w:rFonts w:cs="Arial"/>
                <w:szCs w:val="20"/>
              </w:rPr>
              <w:t xml:space="preserve">2004 (Act </w:t>
            </w:r>
            <w:r w:rsidRPr="00545DC2">
              <w:rPr>
                <w:rFonts w:cs="Arial"/>
                <w:szCs w:val="20"/>
              </w:rPr>
              <w:t>No</w:t>
            </w:r>
            <w:r w:rsidR="005E67DD">
              <w:rPr>
                <w:rFonts w:cs="Arial"/>
                <w:szCs w:val="20"/>
              </w:rPr>
              <w:t>.</w:t>
            </w:r>
            <w:r w:rsidRPr="00545DC2">
              <w:rPr>
                <w:rFonts w:cs="Arial"/>
                <w:szCs w:val="20"/>
              </w:rPr>
              <w:t xml:space="preserve"> 6 of 2004</w:t>
            </w:r>
            <w:r w:rsidR="005E67DD">
              <w:rPr>
                <w:rFonts w:cs="Arial"/>
                <w:szCs w:val="20"/>
              </w:rPr>
              <w:t>)</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5FC9D8A0" w14:textId="77777777" w:rsidR="004B086E" w:rsidRPr="00545DC2" w:rsidRDefault="004B086E" w:rsidP="00592605">
            <w:pPr>
              <w:pStyle w:val="Numberedbodytext"/>
              <w:numPr>
                <w:ilvl w:val="0"/>
                <w:numId w:val="0"/>
              </w:numPr>
              <w:spacing w:line="360" w:lineRule="auto"/>
              <w:cnfStyle w:val="100000000000" w:firstRow="1" w:lastRow="0" w:firstColumn="0" w:lastColumn="0" w:oddVBand="0" w:evenVBand="0" w:oddHBand="0" w:evenHBand="0" w:firstRowFirstColumn="0" w:firstRowLastColumn="0" w:lastRowFirstColumn="0" w:lastRowLastColumn="0"/>
              <w:rPr>
                <w:rFonts w:cs="Arial"/>
                <w:szCs w:val="20"/>
              </w:rPr>
            </w:pP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5D88521B" w14:textId="293F4638" w:rsidR="004B086E" w:rsidRPr="00545DC2" w:rsidRDefault="004B086E" w:rsidP="00592605">
            <w:pPr>
              <w:pStyle w:val="Numberedbodytext"/>
              <w:numPr>
                <w:ilvl w:val="0"/>
                <w:numId w:val="0"/>
              </w:numPr>
              <w:spacing w:line="360" w:lineRule="auto"/>
              <w:cnfStyle w:val="100000000000" w:firstRow="1"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Local Government:  Municipal Property Rates Amendment Act, </w:t>
            </w:r>
            <w:r w:rsidR="005E67DD">
              <w:rPr>
                <w:rFonts w:cs="Arial"/>
                <w:szCs w:val="20"/>
              </w:rPr>
              <w:t xml:space="preserve">2014 (Act </w:t>
            </w:r>
            <w:r w:rsidRPr="00545DC2">
              <w:rPr>
                <w:rFonts w:cs="Arial"/>
                <w:szCs w:val="20"/>
              </w:rPr>
              <w:t>No</w:t>
            </w:r>
            <w:r w:rsidR="005E67DD">
              <w:rPr>
                <w:rFonts w:cs="Arial"/>
                <w:szCs w:val="20"/>
              </w:rPr>
              <w:t>.</w:t>
            </w:r>
            <w:r w:rsidRPr="00545DC2">
              <w:rPr>
                <w:rFonts w:cs="Arial"/>
                <w:szCs w:val="20"/>
              </w:rPr>
              <w:t xml:space="preserve"> 29 of 2014</w:t>
            </w:r>
            <w:r w:rsidR="005E67DD">
              <w:rPr>
                <w:rFonts w:cs="Arial"/>
                <w:szCs w:val="20"/>
              </w:rPr>
              <w:t>)</w:t>
            </w:r>
          </w:p>
        </w:tc>
        <w:tc>
          <w:tcPr>
            <w:tcW w:w="0" w:type="pct"/>
            <w:tcBorders>
              <w:top w:val="none" w:sz="0" w:space="0" w:color="auto"/>
              <w:left w:val="none" w:sz="0" w:space="0" w:color="auto"/>
              <w:bottom w:val="none" w:sz="0" w:space="0" w:color="auto"/>
              <w:right w:val="none" w:sz="0" w:space="0" w:color="auto"/>
            </w:tcBorders>
            <w:shd w:val="clear" w:color="auto" w:fill="8DB3E2" w:themeFill="text2" w:themeFillTint="66"/>
          </w:tcPr>
          <w:p w14:paraId="51C2C9CC" w14:textId="788AFCB0" w:rsidR="004B086E" w:rsidRPr="00545DC2" w:rsidRDefault="004B086E" w:rsidP="00592605">
            <w:pPr>
              <w:pStyle w:val="Numberedbodytext"/>
              <w:numPr>
                <w:ilvl w:val="0"/>
                <w:numId w:val="0"/>
              </w:numPr>
              <w:spacing w:line="360" w:lineRule="auto"/>
              <w:cnfStyle w:val="100000000000" w:firstRow="1" w:lastRow="0" w:firstColumn="0" w:lastColumn="0" w:oddVBand="0" w:evenVBand="0" w:oddHBand="0" w:evenHBand="0" w:firstRowFirstColumn="0" w:firstRowLastColumn="0" w:lastRowFirstColumn="0" w:lastRowLastColumn="0"/>
              <w:rPr>
                <w:rFonts w:cs="Arial"/>
                <w:szCs w:val="20"/>
              </w:rPr>
            </w:pPr>
            <w:r w:rsidRPr="00545DC2">
              <w:rPr>
                <w:rFonts w:cs="Arial"/>
                <w:szCs w:val="20"/>
              </w:rPr>
              <w:t>mSCOA Version 5.4 Improvements</w:t>
            </w:r>
            <w:r w:rsidR="00063592">
              <w:rPr>
                <w:rFonts w:cs="Arial"/>
                <w:szCs w:val="20"/>
              </w:rPr>
              <w:t xml:space="preserve"> </w:t>
            </w:r>
          </w:p>
        </w:tc>
      </w:tr>
      <w:tr w:rsidR="004B086E" w:rsidRPr="00545DC2" w14:paraId="150FB09C"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5"/>
          </w:tcPr>
          <w:p w14:paraId="6436600D" w14:textId="77777777" w:rsidR="004B086E" w:rsidRPr="00545DC2" w:rsidRDefault="004B086E" w:rsidP="00592605">
            <w:pPr>
              <w:pStyle w:val="Numberedbodytext"/>
              <w:numPr>
                <w:ilvl w:val="0"/>
                <w:numId w:val="0"/>
              </w:numPr>
              <w:spacing w:line="360" w:lineRule="auto"/>
              <w:rPr>
                <w:rFonts w:cs="Arial"/>
                <w:szCs w:val="20"/>
              </w:rPr>
            </w:pPr>
            <w:r w:rsidRPr="00545DC2">
              <w:rPr>
                <w:rFonts w:cs="Arial"/>
                <w:szCs w:val="20"/>
              </w:rPr>
              <w:t>Section 8:  Differential Rates</w:t>
            </w:r>
          </w:p>
        </w:tc>
      </w:tr>
      <w:tr w:rsidR="00770F7F" w:rsidRPr="00545DC2" w14:paraId="53C06AA6"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15F71B01" w14:textId="77777777" w:rsidR="004B086E" w:rsidRPr="00545DC2" w:rsidRDefault="00EC32CA" w:rsidP="00592605">
            <w:pPr>
              <w:pStyle w:val="Numberedbodytext"/>
              <w:numPr>
                <w:ilvl w:val="0"/>
                <w:numId w:val="0"/>
              </w:numPr>
              <w:spacing w:line="360" w:lineRule="auto"/>
              <w:rPr>
                <w:rFonts w:cs="Arial"/>
                <w:szCs w:val="20"/>
              </w:rPr>
            </w:pPr>
            <w:r w:rsidRPr="00545DC2">
              <w:rPr>
                <w:rFonts w:cs="Arial"/>
                <w:szCs w:val="20"/>
              </w:rPr>
              <w:t>8(1)</w:t>
            </w:r>
          </w:p>
        </w:tc>
        <w:tc>
          <w:tcPr>
            <w:tcW w:w="0" w:type="pct"/>
          </w:tcPr>
          <w:p w14:paraId="43D3B008" w14:textId="77777777" w:rsidR="00EC32CA" w:rsidRPr="00545DC2" w:rsidRDefault="00EC32CA"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Subject to section 19, a municipality may in terms of the criteria set out in its rates policy levy different rates for different categories of rateable property, which may include categor</w:t>
            </w:r>
            <w:r w:rsidR="0001440B" w:rsidRPr="00545DC2">
              <w:rPr>
                <w:rFonts w:cs="Arial"/>
                <w:szCs w:val="20"/>
              </w:rPr>
              <w:t>ies determined according to the:</w:t>
            </w:r>
            <w:r w:rsidRPr="00545DC2">
              <w:rPr>
                <w:rFonts w:cs="Arial"/>
                <w:szCs w:val="20"/>
              </w:rPr>
              <w:br/>
              <w:t>(a) use of the property;</w:t>
            </w:r>
            <w:r w:rsidRPr="00545DC2">
              <w:rPr>
                <w:rFonts w:cs="Arial"/>
                <w:szCs w:val="20"/>
              </w:rPr>
              <w:br/>
              <w:t>(b) permitted use of the property; or</w:t>
            </w:r>
            <w:r w:rsidRPr="00545DC2">
              <w:rPr>
                <w:rFonts w:cs="Arial"/>
                <w:szCs w:val="20"/>
              </w:rPr>
              <w:br/>
              <w:t>(c) geographical area in which the property is situated.</w:t>
            </w:r>
          </w:p>
        </w:tc>
        <w:tc>
          <w:tcPr>
            <w:tcW w:w="0" w:type="pct"/>
          </w:tcPr>
          <w:p w14:paraId="2B15055D" w14:textId="77777777" w:rsidR="004B086E"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8(1)</w:t>
            </w:r>
          </w:p>
        </w:tc>
        <w:tc>
          <w:tcPr>
            <w:tcW w:w="0" w:type="pct"/>
          </w:tcPr>
          <w:p w14:paraId="607B8E2F" w14:textId="77777777" w:rsidR="004B086E"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Subject to section 19, a municipality may, in terms of the criteria set out in its rates policy, levy different rates for different categories of rateable property, determined in subsection (2) and (3), which must be determined according to the:</w:t>
            </w:r>
            <w:r w:rsidRPr="00545DC2">
              <w:rPr>
                <w:rFonts w:cs="Arial"/>
                <w:szCs w:val="20"/>
              </w:rPr>
              <w:br/>
              <w:t>(a) use of the property;</w:t>
            </w:r>
            <w:r w:rsidRPr="00545DC2">
              <w:rPr>
                <w:rFonts w:cs="Arial"/>
                <w:szCs w:val="20"/>
              </w:rPr>
              <w:br/>
              <w:t>(b) permitted use of the property; or</w:t>
            </w:r>
            <w:r w:rsidRPr="00545DC2">
              <w:rPr>
                <w:rFonts w:cs="Arial"/>
                <w:szCs w:val="20"/>
              </w:rPr>
              <w:br/>
              <w:t>(c) a combination of (a) and (b).</w:t>
            </w:r>
          </w:p>
        </w:tc>
        <w:tc>
          <w:tcPr>
            <w:tcW w:w="0" w:type="pct"/>
          </w:tcPr>
          <w:p w14:paraId="7F0A9343" w14:textId="77777777" w:rsidR="004B086E" w:rsidRPr="00545DC2" w:rsidRDefault="00420FE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EC32CA" w:rsidRPr="00545DC2" w14:paraId="724DAD67"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7C83F25" w14:textId="77777777" w:rsidR="00EC32CA" w:rsidRPr="00545DC2" w:rsidRDefault="00EC32CA" w:rsidP="00592605">
            <w:pPr>
              <w:pStyle w:val="Numberedbodytext"/>
              <w:numPr>
                <w:ilvl w:val="0"/>
                <w:numId w:val="0"/>
              </w:numPr>
              <w:spacing w:line="360" w:lineRule="auto"/>
              <w:rPr>
                <w:rFonts w:cs="Arial"/>
                <w:szCs w:val="20"/>
              </w:rPr>
            </w:pPr>
            <w:r w:rsidRPr="00545DC2">
              <w:rPr>
                <w:rFonts w:cs="Arial"/>
                <w:szCs w:val="20"/>
              </w:rPr>
              <w:lastRenderedPageBreak/>
              <w:t>8(2)</w:t>
            </w:r>
          </w:p>
        </w:tc>
        <w:tc>
          <w:tcPr>
            <w:tcW w:w="0" w:type="pct"/>
          </w:tcPr>
          <w:p w14:paraId="782B23F0" w14:textId="77777777" w:rsidR="00EC32CA" w:rsidRPr="00545DC2" w:rsidRDefault="00EC32CA"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Categories of rateable property that may be determined in terms of subsection (1) include the following:</w:t>
            </w:r>
          </w:p>
        </w:tc>
        <w:tc>
          <w:tcPr>
            <w:tcW w:w="0" w:type="pct"/>
          </w:tcPr>
          <w:p w14:paraId="2A0EA28E" w14:textId="77777777" w:rsidR="00EC32CA" w:rsidRPr="00545DC2" w:rsidRDefault="00DC0741"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8(2)</w:t>
            </w:r>
          </w:p>
        </w:tc>
        <w:tc>
          <w:tcPr>
            <w:tcW w:w="0" w:type="pct"/>
          </w:tcPr>
          <w:p w14:paraId="0E7ED883" w14:textId="56609681" w:rsidR="00EC32CA"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A municipality must determine the following categories of rateable property in terms of subsection (1) </w:t>
            </w:r>
            <w:r w:rsidR="00E86FDD" w:rsidRPr="00545DC2">
              <w:rPr>
                <w:rFonts w:cs="Arial"/>
                <w:szCs w:val="20"/>
              </w:rPr>
              <w:t xml:space="preserve">provided </w:t>
            </w:r>
            <w:r w:rsidRPr="00545DC2">
              <w:rPr>
                <w:rFonts w:cs="Arial"/>
                <w:szCs w:val="20"/>
              </w:rPr>
              <w:t>such property category exists within the municipal jurisdiction:</w:t>
            </w:r>
          </w:p>
        </w:tc>
        <w:tc>
          <w:tcPr>
            <w:tcW w:w="0" w:type="pct"/>
          </w:tcPr>
          <w:p w14:paraId="3344D289" w14:textId="62E5B1A4" w:rsidR="00EC32CA" w:rsidRPr="00545DC2" w:rsidRDefault="00420FE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Refer to the subsection for specific indication of the changes made in mSCOA Version 5.4 required by the Local Government:  Municipal Property Rates Amendment Act, 2014.</w:t>
            </w:r>
          </w:p>
        </w:tc>
      </w:tr>
      <w:tr w:rsidR="0001440B" w:rsidRPr="00545DC2" w14:paraId="00173CEE"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29024E3E"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t>8(2)(a)</w:t>
            </w:r>
          </w:p>
        </w:tc>
        <w:tc>
          <w:tcPr>
            <w:tcW w:w="0" w:type="pct"/>
          </w:tcPr>
          <w:p w14:paraId="588063E2"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Residential properties;</w:t>
            </w:r>
          </w:p>
        </w:tc>
        <w:tc>
          <w:tcPr>
            <w:tcW w:w="0" w:type="pct"/>
          </w:tcPr>
          <w:p w14:paraId="5084BA41" w14:textId="77777777" w:rsidR="0001440B" w:rsidRPr="00545DC2" w:rsidRDefault="00DC0741"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8(2)(a)</w:t>
            </w:r>
          </w:p>
        </w:tc>
        <w:tc>
          <w:tcPr>
            <w:tcW w:w="0" w:type="pct"/>
          </w:tcPr>
          <w:p w14:paraId="0EEA31B3"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Residential properties;</w:t>
            </w:r>
          </w:p>
        </w:tc>
        <w:tc>
          <w:tcPr>
            <w:tcW w:w="0" w:type="pct"/>
          </w:tcPr>
          <w:p w14:paraId="49814A96" w14:textId="77777777" w:rsidR="0001440B" w:rsidRPr="00545DC2" w:rsidRDefault="00DC0741"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changes required to mSCOA Version 5.4.</w:t>
            </w:r>
          </w:p>
        </w:tc>
      </w:tr>
      <w:tr w:rsidR="0001440B" w:rsidRPr="00545DC2" w14:paraId="2D09F29F"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689212C"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t>8(2)(b)</w:t>
            </w:r>
          </w:p>
        </w:tc>
        <w:tc>
          <w:tcPr>
            <w:tcW w:w="0" w:type="pct"/>
          </w:tcPr>
          <w:p w14:paraId="25CA5CFE"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industrial properties;</w:t>
            </w:r>
          </w:p>
        </w:tc>
        <w:tc>
          <w:tcPr>
            <w:tcW w:w="0" w:type="pct"/>
          </w:tcPr>
          <w:p w14:paraId="5F5E52C2" w14:textId="77777777" w:rsidR="0001440B" w:rsidRPr="00545DC2" w:rsidRDefault="00DC0741"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8(2)(b)</w:t>
            </w:r>
          </w:p>
        </w:tc>
        <w:tc>
          <w:tcPr>
            <w:tcW w:w="0" w:type="pct"/>
          </w:tcPr>
          <w:p w14:paraId="4099C5FA"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industrial properties;</w:t>
            </w:r>
          </w:p>
        </w:tc>
        <w:tc>
          <w:tcPr>
            <w:tcW w:w="0" w:type="pct"/>
          </w:tcPr>
          <w:p w14:paraId="664CD811" w14:textId="77777777" w:rsidR="0001440B" w:rsidRPr="00545DC2" w:rsidRDefault="00DC0741"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changes required to mSCOA Version 5.4.</w:t>
            </w:r>
          </w:p>
        </w:tc>
      </w:tr>
      <w:tr w:rsidR="0001440B" w:rsidRPr="00545DC2" w14:paraId="558B611C"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71AD8D8F"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t>8(2)(c)</w:t>
            </w:r>
          </w:p>
        </w:tc>
        <w:tc>
          <w:tcPr>
            <w:tcW w:w="0" w:type="pct"/>
          </w:tcPr>
          <w:p w14:paraId="2A1C91F3" w14:textId="20DCC103" w:rsidR="0001440B" w:rsidRPr="00545DC2" w:rsidRDefault="00FE7505"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B</w:t>
            </w:r>
            <w:r w:rsidR="0001440B" w:rsidRPr="00545DC2">
              <w:rPr>
                <w:rFonts w:cs="Arial"/>
                <w:szCs w:val="20"/>
              </w:rPr>
              <w:t>usiness and commercial properties;</w:t>
            </w:r>
          </w:p>
        </w:tc>
        <w:tc>
          <w:tcPr>
            <w:tcW w:w="0" w:type="pct"/>
          </w:tcPr>
          <w:p w14:paraId="2517D971" w14:textId="77777777" w:rsidR="0001440B" w:rsidRPr="00545DC2" w:rsidRDefault="00DC0741"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8(2)(c)</w:t>
            </w:r>
          </w:p>
        </w:tc>
        <w:tc>
          <w:tcPr>
            <w:tcW w:w="0" w:type="pct"/>
          </w:tcPr>
          <w:p w14:paraId="1EFD8671"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business and commercial properties;</w:t>
            </w:r>
          </w:p>
        </w:tc>
        <w:tc>
          <w:tcPr>
            <w:tcW w:w="0" w:type="pct"/>
          </w:tcPr>
          <w:p w14:paraId="7F1B4DFA" w14:textId="77777777" w:rsidR="0001440B" w:rsidRPr="00545DC2" w:rsidRDefault="00DC0741"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changes required to mSCOA Version 5.4.</w:t>
            </w:r>
          </w:p>
        </w:tc>
      </w:tr>
      <w:tr w:rsidR="0001440B" w:rsidRPr="00545DC2" w14:paraId="13B339F6"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5F196196"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lastRenderedPageBreak/>
              <w:t>8(2)(d)</w:t>
            </w:r>
          </w:p>
        </w:tc>
        <w:tc>
          <w:tcPr>
            <w:tcW w:w="0" w:type="pct"/>
          </w:tcPr>
          <w:p w14:paraId="6BC19F57" w14:textId="4FE56129" w:rsidR="0001440B" w:rsidRPr="00545DC2" w:rsidRDefault="00FE7505"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F</w:t>
            </w:r>
            <w:r w:rsidR="0001440B" w:rsidRPr="00545DC2">
              <w:rPr>
                <w:rFonts w:cs="Arial"/>
                <w:szCs w:val="20"/>
              </w:rPr>
              <w:t>arm properties used for:</w:t>
            </w:r>
          </w:p>
          <w:p w14:paraId="7E0AC35D" w14:textId="77777777" w:rsidR="00DC0741" w:rsidRPr="00545DC2" w:rsidRDefault="0001440B" w:rsidP="00592605">
            <w:pPr>
              <w:pStyle w:val="Numberedbodytext"/>
              <w:numPr>
                <w:ilvl w:val="0"/>
                <w:numId w:val="32"/>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agricultural purposes;</w:t>
            </w:r>
          </w:p>
          <w:p w14:paraId="7DF5C33D" w14:textId="77777777" w:rsidR="00DC0741" w:rsidRPr="00545DC2" w:rsidRDefault="0001440B" w:rsidP="00592605">
            <w:pPr>
              <w:pStyle w:val="Numberedbodytext"/>
              <w:numPr>
                <w:ilvl w:val="0"/>
                <w:numId w:val="32"/>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other business and commercial purposes;</w:t>
            </w:r>
          </w:p>
          <w:p w14:paraId="584FF01F" w14:textId="77777777" w:rsidR="00DC0741" w:rsidRPr="00545DC2" w:rsidRDefault="0001440B" w:rsidP="00592605">
            <w:pPr>
              <w:pStyle w:val="Numberedbodytext"/>
              <w:numPr>
                <w:ilvl w:val="0"/>
                <w:numId w:val="32"/>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residential purposes; or</w:t>
            </w:r>
          </w:p>
          <w:p w14:paraId="0DBBC3EF" w14:textId="77777777" w:rsidR="0001440B" w:rsidRPr="00545DC2" w:rsidRDefault="0001440B" w:rsidP="00592605">
            <w:pPr>
              <w:pStyle w:val="Numberedbodytext"/>
              <w:numPr>
                <w:ilvl w:val="0"/>
                <w:numId w:val="32"/>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purposes other than those specified in subparagraphs (i) to (iii);</w:t>
            </w:r>
          </w:p>
        </w:tc>
        <w:tc>
          <w:tcPr>
            <w:tcW w:w="0" w:type="pct"/>
          </w:tcPr>
          <w:p w14:paraId="77586629" w14:textId="77777777" w:rsidR="0001440B" w:rsidRPr="00545DC2" w:rsidRDefault="00DC0741"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8(2)(d)</w:t>
            </w:r>
          </w:p>
        </w:tc>
        <w:tc>
          <w:tcPr>
            <w:tcW w:w="0" w:type="pct"/>
          </w:tcPr>
          <w:p w14:paraId="155437E5"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agricultural properties;</w:t>
            </w:r>
          </w:p>
        </w:tc>
        <w:tc>
          <w:tcPr>
            <w:tcW w:w="0" w:type="pct"/>
          </w:tcPr>
          <w:p w14:paraId="5AF10F8D" w14:textId="2DCD5044" w:rsidR="0001440B" w:rsidRPr="00545DC2" w:rsidRDefault="00DC0741"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Farm Properties with the sub-classification remains available for use in mSCOA Version 5.4 pending the lapse of the transitional arrangements provided for in the Local Government:  Municipal Property Rates Amendment Act, 2014.</w:t>
            </w:r>
          </w:p>
          <w:p w14:paraId="6CEE7960" w14:textId="388D0989" w:rsidR="00DC0741" w:rsidRPr="00545DC2" w:rsidRDefault="00DC0741"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The provision of the Local Government:  Municipal Property Rates Amendment Act, 2014 has been addressed by including a “new account for Agricultural </w:t>
            </w:r>
            <w:r w:rsidRPr="00545DC2">
              <w:rPr>
                <w:rFonts w:cs="Arial"/>
                <w:szCs w:val="20"/>
              </w:rPr>
              <w:lastRenderedPageBreak/>
              <w:t>Properties” in mSCOA Version 5.4.</w:t>
            </w:r>
          </w:p>
        </w:tc>
      </w:tr>
      <w:tr w:rsidR="0001440B" w:rsidRPr="00545DC2" w14:paraId="041B6704"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5DC33D00"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t>8(2)(e)</w:t>
            </w:r>
          </w:p>
        </w:tc>
        <w:tc>
          <w:tcPr>
            <w:tcW w:w="0" w:type="pct"/>
          </w:tcPr>
          <w:p w14:paraId="26081067"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farm properties not used for any purpose;</w:t>
            </w:r>
          </w:p>
        </w:tc>
        <w:tc>
          <w:tcPr>
            <w:tcW w:w="0" w:type="pct"/>
          </w:tcPr>
          <w:p w14:paraId="1E6A0C5F"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656960E4"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16B6F681" w14:textId="15B39587" w:rsidR="0001440B" w:rsidRPr="00545DC2" w:rsidRDefault="00DC0741"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Farm Properties not used for any purpose remains available for use in mSCOA Version 5.4 pending the lapse of the transitional arrangements provided for in the Local Government:  Municipal Property Rates Amendment Act, 2014.</w:t>
            </w:r>
          </w:p>
        </w:tc>
      </w:tr>
      <w:tr w:rsidR="0001440B" w:rsidRPr="00545DC2" w14:paraId="28947822"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A4BC81D" w14:textId="77777777" w:rsidR="0001440B" w:rsidRPr="00545DC2" w:rsidRDefault="0001440B" w:rsidP="00592605">
            <w:pPr>
              <w:pStyle w:val="Numberedbodytext"/>
              <w:numPr>
                <w:ilvl w:val="0"/>
                <w:numId w:val="0"/>
              </w:numPr>
              <w:spacing w:line="360" w:lineRule="auto"/>
              <w:rPr>
                <w:rFonts w:cs="Arial"/>
                <w:szCs w:val="20"/>
              </w:rPr>
            </w:pPr>
          </w:p>
        </w:tc>
        <w:tc>
          <w:tcPr>
            <w:tcW w:w="0" w:type="pct"/>
          </w:tcPr>
          <w:p w14:paraId="3848DB33"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5E0E051F"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8(2)(e) </w:t>
            </w:r>
          </w:p>
        </w:tc>
        <w:tc>
          <w:tcPr>
            <w:tcW w:w="0" w:type="pct"/>
          </w:tcPr>
          <w:p w14:paraId="5AE76F0B"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mining properties;</w:t>
            </w:r>
          </w:p>
        </w:tc>
        <w:tc>
          <w:tcPr>
            <w:tcW w:w="0" w:type="pct"/>
          </w:tcPr>
          <w:p w14:paraId="7B9BF1B4" w14:textId="77777777" w:rsidR="0001440B" w:rsidRPr="00545DC2" w:rsidRDefault="001B3BB0"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Classification added in mSCOA Version 5.4 to provide for “Mining Properties”.</w:t>
            </w:r>
          </w:p>
        </w:tc>
      </w:tr>
      <w:tr w:rsidR="0001440B" w:rsidRPr="00545DC2" w14:paraId="0B92331A"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62D18000"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lastRenderedPageBreak/>
              <w:t>8(2)(f)</w:t>
            </w:r>
          </w:p>
        </w:tc>
        <w:tc>
          <w:tcPr>
            <w:tcW w:w="0" w:type="pct"/>
          </w:tcPr>
          <w:p w14:paraId="1A285D10"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smallholdings used for: </w:t>
            </w:r>
          </w:p>
          <w:p w14:paraId="1986F938" w14:textId="77777777" w:rsidR="001B3BB0" w:rsidRPr="00545DC2" w:rsidRDefault="0001440B" w:rsidP="00592605">
            <w:pPr>
              <w:pStyle w:val="Numberedbodytext"/>
              <w:numPr>
                <w:ilvl w:val="0"/>
                <w:numId w:val="33"/>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agricultural purposes;</w:t>
            </w:r>
            <w:r w:rsidR="001B3BB0" w:rsidRPr="00545DC2">
              <w:rPr>
                <w:rFonts w:cs="Arial"/>
                <w:szCs w:val="20"/>
              </w:rPr>
              <w:t xml:space="preserve"> </w:t>
            </w:r>
          </w:p>
          <w:p w14:paraId="6A139AFB" w14:textId="77777777" w:rsidR="001B3BB0" w:rsidRPr="00545DC2" w:rsidRDefault="0001440B" w:rsidP="00592605">
            <w:pPr>
              <w:pStyle w:val="Numberedbodytext"/>
              <w:numPr>
                <w:ilvl w:val="0"/>
                <w:numId w:val="33"/>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residential purposes;</w:t>
            </w:r>
          </w:p>
          <w:p w14:paraId="0D2D6D86" w14:textId="77777777" w:rsidR="001B3BB0" w:rsidRPr="00545DC2" w:rsidRDefault="001B3BB0" w:rsidP="00592605">
            <w:pPr>
              <w:pStyle w:val="Numberedbodytext"/>
              <w:numPr>
                <w:ilvl w:val="0"/>
                <w:numId w:val="33"/>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industrial purposes</w:t>
            </w:r>
          </w:p>
          <w:p w14:paraId="22CF5518" w14:textId="77777777" w:rsidR="001B3BB0" w:rsidRPr="00545DC2" w:rsidRDefault="0001440B" w:rsidP="00592605">
            <w:pPr>
              <w:pStyle w:val="Numberedbodytext"/>
              <w:numPr>
                <w:ilvl w:val="0"/>
                <w:numId w:val="33"/>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business and commercial purposes; or</w:t>
            </w:r>
          </w:p>
          <w:p w14:paraId="07004207" w14:textId="77777777" w:rsidR="0001440B" w:rsidRPr="00545DC2" w:rsidRDefault="0001440B" w:rsidP="00592605">
            <w:pPr>
              <w:pStyle w:val="Numberedbodytext"/>
              <w:numPr>
                <w:ilvl w:val="0"/>
                <w:numId w:val="33"/>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purposes other than those specified in sub</w:t>
            </w:r>
            <w:r w:rsidR="00BA1817" w:rsidRPr="00545DC2">
              <w:rPr>
                <w:rFonts w:cs="Arial"/>
                <w:szCs w:val="20"/>
              </w:rPr>
              <w:t>-</w:t>
            </w:r>
            <w:r w:rsidRPr="00545DC2">
              <w:rPr>
                <w:rFonts w:cs="Arial"/>
                <w:szCs w:val="20"/>
              </w:rPr>
              <w:t>paragraphs (i) to (iv);</w:t>
            </w:r>
          </w:p>
        </w:tc>
        <w:tc>
          <w:tcPr>
            <w:tcW w:w="0" w:type="pct"/>
          </w:tcPr>
          <w:p w14:paraId="2FF1C4E2"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691AF0BC"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499245F2" w14:textId="257C1DD5" w:rsidR="0001440B" w:rsidRPr="00545DC2" w:rsidRDefault="00343509"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Small Holdings</w:t>
            </w:r>
            <w:r w:rsidR="000164EA" w:rsidRPr="00545DC2">
              <w:rPr>
                <w:rFonts w:cs="Arial"/>
                <w:szCs w:val="20"/>
              </w:rPr>
              <w:t xml:space="preserve"> </w:t>
            </w:r>
            <w:r w:rsidR="00BA1817" w:rsidRPr="00545DC2">
              <w:rPr>
                <w:rFonts w:cs="Arial"/>
                <w:szCs w:val="20"/>
              </w:rPr>
              <w:t xml:space="preserve">where </w:t>
            </w:r>
            <w:r w:rsidR="000164EA" w:rsidRPr="00545DC2">
              <w:rPr>
                <w:rFonts w:cs="Arial"/>
                <w:szCs w:val="20"/>
              </w:rPr>
              <w:t>the sub-classification remains available for use in mSCOA Version 5.4 pending the lapse of the transitional arrangements provided for in the Local Government:  Municipal Property Rates Amendment Act, 2014.</w:t>
            </w:r>
          </w:p>
        </w:tc>
      </w:tr>
      <w:tr w:rsidR="0001440B" w:rsidRPr="00545DC2" w14:paraId="38C65860"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02BF2C4A"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t>8(2)(g)</w:t>
            </w:r>
          </w:p>
        </w:tc>
        <w:tc>
          <w:tcPr>
            <w:tcW w:w="0" w:type="pct"/>
          </w:tcPr>
          <w:p w14:paraId="7B12BD10"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state-owned properties;</w:t>
            </w:r>
          </w:p>
        </w:tc>
        <w:tc>
          <w:tcPr>
            <w:tcW w:w="0" w:type="pct"/>
          </w:tcPr>
          <w:p w14:paraId="18EC1923" w14:textId="77777777" w:rsidR="0001440B" w:rsidRPr="00545DC2" w:rsidRDefault="00F277EA"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8(2)(f)</w:t>
            </w:r>
          </w:p>
        </w:tc>
        <w:tc>
          <w:tcPr>
            <w:tcW w:w="0" w:type="pct"/>
          </w:tcPr>
          <w:p w14:paraId="348D03BF" w14:textId="77777777" w:rsidR="0001440B" w:rsidRPr="00545DC2" w:rsidRDefault="00F277EA"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properties owned by an organ of state and used for public service purposes;</w:t>
            </w:r>
          </w:p>
        </w:tc>
        <w:tc>
          <w:tcPr>
            <w:tcW w:w="0" w:type="pct"/>
          </w:tcPr>
          <w:p w14:paraId="20D57A6D" w14:textId="77777777" w:rsidR="0001440B"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changes required to mSCOA Version 5.4.</w:t>
            </w:r>
          </w:p>
        </w:tc>
      </w:tr>
      <w:tr w:rsidR="008D75FE" w:rsidRPr="00545DC2" w14:paraId="4C19F4AF"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2C393E3B" w14:textId="77777777" w:rsidR="008D75FE" w:rsidRPr="00545DC2" w:rsidRDefault="008D75FE" w:rsidP="00592605">
            <w:pPr>
              <w:pStyle w:val="Numberedbodytext"/>
              <w:numPr>
                <w:ilvl w:val="0"/>
                <w:numId w:val="0"/>
              </w:numPr>
              <w:spacing w:line="360" w:lineRule="auto"/>
              <w:rPr>
                <w:rFonts w:cs="Arial"/>
                <w:szCs w:val="20"/>
              </w:rPr>
            </w:pPr>
          </w:p>
        </w:tc>
        <w:tc>
          <w:tcPr>
            <w:tcW w:w="0" w:type="pct"/>
          </w:tcPr>
          <w:p w14:paraId="2B1531BB" w14:textId="77777777" w:rsidR="008D75FE" w:rsidRPr="00545DC2" w:rsidRDefault="008D75FE"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672193AB" w14:textId="77777777" w:rsidR="008D75FE" w:rsidRPr="00545DC2" w:rsidRDefault="008D75FE"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0E2B04EE" w14:textId="77777777" w:rsidR="008D75FE" w:rsidRPr="00592605"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b/>
                <w:sz w:val="20"/>
                <w:szCs w:val="20"/>
              </w:rPr>
            </w:pPr>
            <w:r w:rsidRPr="00592605">
              <w:rPr>
                <w:rFonts w:cs="Arial"/>
                <w:b/>
                <w:sz w:val="20"/>
                <w:szCs w:val="20"/>
              </w:rPr>
              <w:t>Definition:</w:t>
            </w:r>
          </w:p>
          <w:p w14:paraId="2368D0F7" w14:textId="77777777" w:rsidR="008D75FE" w:rsidRPr="00545DC2"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45DC2">
              <w:rPr>
                <w:rFonts w:cs="Arial"/>
                <w:sz w:val="20"/>
                <w:szCs w:val="20"/>
              </w:rPr>
              <w:lastRenderedPageBreak/>
              <w:t>Public Service Purpose in relation to the use of a property means property owned and use</w:t>
            </w:r>
            <w:r w:rsidR="00BA1817" w:rsidRPr="00545DC2">
              <w:rPr>
                <w:rFonts w:cs="Arial"/>
                <w:sz w:val="20"/>
                <w:szCs w:val="20"/>
              </w:rPr>
              <w:t>d</w:t>
            </w:r>
            <w:r w:rsidRPr="00545DC2">
              <w:rPr>
                <w:rFonts w:cs="Arial"/>
                <w:sz w:val="20"/>
                <w:szCs w:val="20"/>
              </w:rPr>
              <w:t xml:space="preserve"> by an organ of state as:</w:t>
            </w:r>
          </w:p>
          <w:p w14:paraId="0725578B" w14:textId="77777777" w:rsidR="008D75FE" w:rsidRPr="00545DC2"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45DC2">
              <w:rPr>
                <w:rFonts w:cs="Arial"/>
                <w:sz w:val="20"/>
                <w:szCs w:val="20"/>
              </w:rPr>
              <w:t>hospitals or clinics;</w:t>
            </w:r>
          </w:p>
          <w:p w14:paraId="3E9C31BC" w14:textId="77777777" w:rsidR="008D75FE" w:rsidRPr="00545DC2"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45DC2">
              <w:rPr>
                <w:rFonts w:cs="Arial"/>
                <w:sz w:val="20"/>
                <w:szCs w:val="20"/>
              </w:rPr>
              <w:t>schools, pre-school, early childhood development centres or further education and training colleges;</w:t>
            </w:r>
          </w:p>
          <w:p w14:paraId="092CC2A8" w14:textId="77777777" w:rsidR="008D75FE" w:rsidRPr="00545DC2"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45DC2">
              <w:rPr>
                <w:rFonts w:cs="Arial"/>
                <w:sz w:val="20"/>
                <w:szCs w:val="20"/>
              </w:rPr>
              <w:t>national and provincial libraries and archives;</w:t>
            </w:r>
          </w:p>
          <w:p w14:paraId="153453D7" w14:textId="77777777" w:rsidR="008D75FE" w:rsidRPr="00545DC2"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45DC2">
              <w:rPr>
                <w:rFonts w:cs="Arial"/>
                <w:sz w:val="20"/>
                <w:szCs w:val="20"/>
              </w:rPr>
              <w:t>police station</w:t>
            </w:r>
            <w:r w:rsidR="00BA1817" w:rsidRPr="00D0277B">
              <w:rPr>
                <w:rFonts w:cs="Arial"/>
                <w:sz w:val="20"/>
                <w:szCs w:val="20"/>
              </w:rPr>
              <w:t>s</w:t>
            </w:r>
            <w:r w:rsidRPr="00545DC2">
              <w:rPr>
                <w:rFonts w:cs="Arial"/>
                <w:sz w:val="20"/>
                <w:szCs w:val="20"/>
              </w:rPr>
              <w:t>;</w:t>
            </w:r>
          </w:p>
          <w:p w14:paraId="13812A69" w14:textId="77777777" w:rsidR="008D75FE" w:rsidRPr="00545DC2"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45DC2">
              <w:rPr>
                <w:rFonts w:cs="Arial"/>
                <w:sz w:val="20"/>
                <w:szCs w:val="20"/>
              </w:rPr>
              <w:t>correctional facilities; or</w:t>
            </w:r>
          </w:p>
          <w:p w14:paraId="5D44C6AC" w14:textId="77777777" w:rsidR="008D75FE" w:rsidRPr="00545DC2"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45DC2">
              <w:rPr>
                <w:rFonts w:cs="Arial"/>
                <w:sz w:val="20"/>
                <w:szCs w:val="20"/>
              </w:rPr>
              <w:t>courts of law;</w:t>
            </w:r>
          </w:p>
          <w:p w14:paraId="3286AE18" w14:textId="77777777" w:rsidR="008D75FE" w:rsidRPr="00545DC2" w:rsidRDefault="008D75FE" w:rsidP="00592605">
            <w:pPr>
              <w:pStyle w:val="Definition"/>
              <w:shd w:val="clear" w:color="auto" w:fill="DBE5F1" w:themeFill="accent1" w:themeFillTint="33"/>
              <w:spacing w:line="36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45DC2">
              <w:rPr>
                <w:rFonts w:cs="Arial"/>
                <w:sz w:val="20"/>
                <w:szCs w:val="20"/>
              </w:rPr>
              <w:t>but excludes property contemplated in the definition of “public service infrastructure”.</w:t>
            </w:r>
          </w:p>
        </w:tc>
        <w:tc>
          <w:tcPr>
            <w:tcW w:w="0" w:type="pct"/>
          </w:tcPr>
          <w:p w14:paraId="73D1A0FD" w14:textId="77777777" w:rsidR="008D75FE" w:rsidRPr="00545DC2" w:rsidRDefault="008D75FE"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01440B" w:rsidRPr="00545DC2" w14:paraId="66DE2BCF"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ACCB146"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lastRenderedPageBreak/>
              <w:t>8(2)(h)</w:t>
            </w:r>
          </w:p>
        </w:tc>
        <w:tc>
          <w:tcPr>
            <w:tcW w:w="0" w:type="pct"/>
          </w:tcPr>
          <w:p w14:paraId="39B979C9"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municipal properties;</w:t>
            </w:r>
          </w:p>
        </w:tc>
        <w:tc>
          <w:tcPr>
            <w:tcW w:w="0" w:type="pct"/>
          </w:tcPr>
          <w:p w14:paraId="1B81E612"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6163F00B"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51FCB5FA" w14:textId="25913A4A" w:rsidR="0001440B" w:rsidRPr="00545DC2" w:rsidRDefault="00064C7A"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Municipal Properties remains available f</w:t>
            </w:r>
            <w:r w:rsidR="00063592">
              <w:rPr>
                <w:rFonts w:cs="Arial"/>
                <w:szCs w:val="20"/>
              </w:rPr>
              <w:t>*</w:t>
            </w:r>
            <w:r w:rsidRPr="00545DC2">
              <w:rPr>
                <w:rFonts w:cs="Arial"/>
                <w:szCs w:val="20"/>
              </w:rPr>
              <w:t>or use in mSCOA Version 5.4 pending the lapse of the transitional arrangements provided for in the Local Government:  Municipal Property Rates Amendment Act, 2014.</w:t>
            </w:r>
          </w:p>
        </w:tc>
      </w:tr>
      <w:tr w:rsidR="0001440B" w:rsidRPr="00545DC2" w14:paraId="508BA80F"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744384EE"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t>8(2)(i)</w:t>
            </w:r>
          </w:p>
        </w:tc>
        <w:tc>
          <w:tcPr>
            <w:tcW w:w="0" w:type="pct"/>
          </w:tcPr>
          <w:p w14:paraId="5D4F8B68"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public service infrastructure;</w:t>
            </w:r>
          </w:p>
        </w:tc>
        <w:tc>
          <w:tcPr>
            <w:tcW w:w="0" w:type="pct"/>
          </w:tcPr>
          <w:p w14:paraId="4FA3F2D1" w14:textId="77777777" w:rsidR="0001440B" w:rsidRPr="00545DC2" w:rsidRDefault="00F277EA"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8(2)(g)</w:t>
            </w:r>
          </w:p>
        </w:tc>
        <w:tc>
          <w:tcPr>
            <w:tcW w:w="0" w:type="pct"/>
          </w:tcPr>
          <w:p w14:paraId="5FA71431" w14:textId="77777777" w:rsidR="0001440B" w:rsidRPr="00545DC2" w:rsidRDefault="00F277EA"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public service infrastructure properties;</w:t>
            </w:r>
          </w:p>
        </w:tc>
        <w:tc>
          <w:tcPr>
            <w:tcW w:w="0" w:type="pct"/>
          </w:tcPr>
          <w:p w14:paraId="27BE7498" w14:textId="77777777" w:rsidR="0001440B"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changes required to mSCOA Version 5.4.</w:t>
            </w:r>
          </w:p>
        </w:tc>
      </w:tr>
      <w:tr w:rsidR="008D75FE" w:rsidRPr="00545DC2" w14:paraId="62C72584"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8BB342C" w14:textId="77777777" w:rsidR="008D75FE" w:rsidRPr="00545DC2" w:rsidRDefault="008D75FE" w:rsidP="00592605">
            <w:pPr>
              <w:pStyle w:val="Numberedbodytext"/>
              <w:numPr>
                <w:ilvl w:val="0"/>
                <w:numId w:val="0"/>
              </w:numPr>
              <w:spacing w:line="360" w:lineRule="auto"/>
              <w:rPr>
                <w:rFonts w:cs="Arial"/>
                <w:szCs w:val="20"/>
              </w:rPr>
            </w:pPr>
          </w:p>
        </w:tc>
        <w:tc>
          <w:tcPr>
            <w:tcW w:w="0" w:type="pct"/>
          </w:tcPr>
          <w:p w14:paraId="60CD44F6" w14:textId="77777777" w:rsidR="008D75FE" w:rsidRPr="00545DC2" w:rsidRDefault="008D75FE"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3DDB8E6C" w14:textId="77777777" w:rsidR="008D75FE" w:rsidRPr="00545DC2" w:rsidRDefault="008D75FE"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2AF3A525" w14:textId="77777777" w:rsidR="00592648" w:rsidRPr="00592605"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b/>
                <w:sz w:val="20"/>
                <w:szCs w:val="20"/>
              </w:rPr>
            </w:pPr>
            <w:r w:rsidRPr="00592605">
              <w:rPr>
                <w:rFonts w:cs="Arial"/>
                <w:b/>
                <w:sz w:val="20"/>
                <w:szCs w:val="20"/>
              </w:rPr>
              <w:t>Definition:</w:t>
            </w:r>
          </w:p>
          <w:p w14:paraId="60134319"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sz w:val="20"/>
                <w:szCs w:val="20"/>
              </w:rPr>
              <w:t>“public service infrastructure’’</w:t>
            </w:r>
            <w:r w:rsidRPr="00545DC2">
              <w:rPr>
                <w:rFonts w:cs="Arial"/>
                <w:b/>
                <w:sz w:val="20"/>
                <w:szCs w:val="20"/>
              </w:rPr>
              <w:t xml:space="preserve"> </w:t>
            </w:r>
            <w:r w:rsidRPr="00545DC2">
              <w:rPr>
                <w:rFonts w:cs="Arial"/>
                <w:sz w:val="20"/>
                <w:szCs w:val="20"/>
              </w:rPr>
              <w:t>means publicly controlled infrastructure of the following kinds:</w:t>
            </w:r>
          </w:p>
          <w:p w14:paraId="5E01FAEF"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lastRenderedPageBreak/>
              <w:t xml:space="preserve">(a) </w:t>
            </w:r>
            <w:r w:rsidRPr="00545DC2">
              <w:rPr>
                <w:rFonts w:cs="Arial"/>
                <w:sz w:val="20"/>
                <w:szCs w:val="20"/>
              </w:rPr>
              <w:t xml:space="preserve">national, provincial or other public roads on which goods, services or labour move across a municipal boundary;  </w:t>
            </w:r>
          </w:p>
          <w:p w14:paraId="0D048F66"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t xml:space="preserve">(b) </w:t>
            </w:r>
            <w:r w:rsidRPr="00545DC2">
              <w:rPr>
                <w:rFonts w:cs="Arial"/>
                <w:sz w:val="20"/>
                <w:szCs w:val="20"/>
              </w:rPr>
              <w:t>water or sewer pipes, ducts or other conduits, dams, water supply reservoirs, water treatment plants or water pumps forming part of a water or sewer scheme serving the public;</w:t>
            </w:r>
          </w:p>
          <w:p w14:paraId="02FDF71A"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t xml:space="preserve">(c) </w:t>
            </w:r>
            <w:r w:rsidRPr="00545DC2">
              <w:rPr>
                <w:rFonts w:cs="Arial"/>
                <w:sz w:val="20"/>
                <w:szCs w:val="20"/>
              </w:rPr>
              <w:t>power stations, power substations or power lines forming part of an electricity</w:t>
            </w:r>
            <w:r w:rsidRPr="00545DC2">
              <w:rPr>
                <w:rFonts w:cs="Arial"/>
                <w:sz w:val="20"/>
                <w:szCs w:val="20"/>
              </w:rPr>
              <w:br/>
              <w:t>scheme serving the public;</w:t>
            </w:r>
          </w:p>
          <w:p w14:paraId="63FD5904"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t xml:space="preserve">(d) </w:t>
            </w:r>
            <w:r w:rsidRPr="00545DC2">
              <w:rPr>
                <w:rFonts w:cs="Arial"/>
                <w:sz w:val="20"/>
                <w:szCs w:val="20"/>
              </w:rPr>
              <w:t xml:space="preserve">gas or liquid fuel plants or refineries or pipelines for gas or liquid fuels, forming part of a scheme for transporting such fuels; </w:t>
            </w:r>
          </w:p>
          <w:p w14:paraId="094CCD9E"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lastRenderedPageBreak/>
              <w:t xml:space="preserve">(e) </w:t>
            </w:r>
            <w:r w:rsidRPr="00545DC2">
              <w:rPr>
                <w:rFonts w:cs="Arial"/>
                <w:sz w:val="20"/>
                <w:szCs w:val="20"/>
              </w:rPr>
              <w:t xml:space="preserve">railway lines forming part of a national railway system; </w:t>
            </w:r>
          </w:p>
          <w:p w14:paraId="6278E4BD"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t xml:space="preserve">(f) </w:t>
            </w:r>
            <w:r w:rsidRPr="00545DC2">
              <w:rPr>
                <w:rFonts w:cs="Arial"/>
                <w:sz w:val="20"/>
                <w:szCs w:val="20"/>
              </w:rPr>
              <w:t xml:space="preserve">communication towers, masts, exchanges or lines forming part of a communications system serving the public; </w:t>
            </w:r>
          </w:p>
          <w:p w14:paraId="52EC054B"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t xml:space="preserve">(g) </w:t>
            </w:r>
            <w:r w:rsidRPr="00545DC2">
              <w:rPr>
                <w:rFonts w:cs="Arial"/>
                <w:sz w:val="20"/>
                <w:szCs w:val="20"/>
              </w:rPr>
              <w:t xml:space="preserve">runways or aprons at national or provincial airports; </w:t>
            </w:r>
          </w:p>
          <w:p w14:paraId="4393F7E5"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t xml:space="preserve">(h) </w:t>
            </w:r>
            <w:r w:rsidRPr="00545DC2">
              <w:rPr>
                <w:rFonts w:cs="Arial"/>
                <w:sz w:val="20"/>
                <w:szCs w:val="20"/>
              </w:rPr>
              <w:t xml:space="preserve">breakwaters, sea walls, channels, basins, quay walls, jetties, roads, railway or infrastructure used for the provision of water, lights, power, sewerage or similar services of ports, or navigational aids comprising lighthouses, radio navigational aids, buoys, beacons or any other device or system used to assist the safe and efficient navigation of vessels; </w:t>
            </w:r>
          </w:p>
          <w:p w14:paraId="1E99EA61" w14:textId="77777777" w:rsidR="00592648"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lastRenderedPageBreak/>
              <w:t xml:space="preserve">(i) </w:t>
            </w:r>
            <w:r w:rsidRPr="00545DC2">
              <w:rPr>
                <w:rFonts w:cs="Arial"/>
                <w:sz w:val="20"/>
                <w:szCs w:val="20"/>
              </w:rPr>
              <w:t xml:space="preserve">any other publicly controlled infrastructure as may be prescribed; or </w:t>
            </w:r>
          </w:p>
          <w:p w14:paraId="11C14B15" w14:textId="77777777" w:rsidR="008D75FE" w:rsidRPr="00545DC2" w:rsidRDefault="00592648" w:rsidP="00592605">
            <w:pPr>
              <w:pStyle w:val="Definition"/>
              <w:shd w:val="clear" w:color="auto" w:fill="DBE5F1" w:themeFill="accent1" w:themeFillTint="33"/>
              <w:spacing w:line="360"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45DC2">
              <w:rPr>
                <w:rFonts w:cs="Arial"/>
                <w:i/>
                <w:iCs/>
                <w:sz w:val="20"/>
                <w:szCs w:val="20"/>
              </w:rPr>
              <w:t xml:space="preserve">(j) </w:t>
            </w:r>
            <w:r w:rsidRPr="00545DC2">
              <w:rPr>
                <w:rFonts w:cs="Arial"/>
                <w:sz w:val="20"/>
                <w:szCs w:val="20"/>
              </w:rPr>
              <w:t xml:space="preserve">rights of way, easements or servitudes in connection with infrastructure mentioned in paragraphs </w:t>
            </w:r>
            <w:r w:rsidRPr="00545DC2">
              <w:rPr>
                <w:rFonts w:cs="Arial"/>
                <w:i/>
                <w:iCs/>
                <w:sz w:val="20"/>
                <w:szCs w:val="20"/>
              </w:rPr>
              <w:t xml:space="preserve">(a) </w:t>
            </w:r>
            <w:r w:rsidRPr="00545DC2">
              <w:rPr>
                <w:rFonts w:cs="Arial"/>
                <w:sz w:val="20"/>
                <w:szCs w:val="20"/>
              </w:rPr>
              <w:t xml:space="preserve">to </w:t>
            </w:r>
            <w:r w:rsidRPr="00545DC2">
              <w:rPr>
                <w:rFonts w:cs="Arial"/>
                <w:i/>
                <w:iCs/>
                <w:sz w:val="20"/>
                <w:szCs w:val="20"/>
              </w:rPr>
              <w:t>(i)</w:t>
            </w:r>
          </w:p>
        </w:tc>
        <w:tc>
          <w:tcPr>
            <w:tcW w:w="0" w:type="pct"/>
          </w:tcPr>
          <w:p w14:paraId="3F6A0ED0" w14:textId="77777777" w:rsidR="008D75FE" w:rsidRPr="00545DC2" w:rsidRDefault="008D75FE"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01440B" w:rsidRPr="00545DC2" w14:paraId="3E4603EB"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0CF71EA2"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lastRenderedPageBreak/>
              <w:t>8(2)(j)</w:t>
            </w:r>
          </w:p>
        </w:tc>
        <w:tc>
          <w:tcPr>
            <w:tcW w:w="0" w:type="pct"/>
          </w:tcPr>
          <w:p w14:paraId="7F5EF2FB"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privately owned towns serviced by the owner;</w:t>
            </w:r>
          </w:p>
        </w:tc>
        <w:tc>
          <w:tcPr>
            <w:tcW w:w="0" w:type="pct"/>
          </w:tcPr>
          <w:p w14:paraId="789C87FB"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2819B1AE" w14:textId="77777777" w:rsidR="0001440B" w:rsidRPr="00545DC2" w:rsidRDefault="0001440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7CC21FAC" w14:textId="4F75EE6A" w:rsidR="0001440B"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Privately owned </w:t>
            </w:r>
            <w:r w:rsidR="00FD50DD" w:rsidRPr="00545DC2">
              <w:rPr>
                <w:rFonts w:cs="Arial"/>
                <w:szCs w:val="20"/>
              </w:rPr>
              <w:t>towns serviced</w:t>
            </w:r>
            <w:r w:rsidRPr="00545DC2">
              <w:rPr>
                <w:rFonts w:cs="Arial"/>
                <w:szCs w:val="20"/>
              </w:rPr>
              <w:t xml:space="preserve"> by the owner remains available for use in mSCOA Version 5.4 pending the lapse of the transitional arrangements provided for in the Local Government:  Municipal Property Rates Amendment Act, 2014.</w:t>
            </w:r>
          </w:p>
        </w:tc>
      </w:tr>
      <w:tr w:rsidR="0001440B" w:rsidRPr="00545DC2" w14:paraId="6ACE1E3E"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F1120B8" w14:textId="77777777" w:rsidR="0001440B" w:rsidRPr="00545DC2" w:rsidRDefault="0001440B" w:rsidP="00592605">
            <w:pPr>
              <w:pStyle w:val="Numberedbodytext"/>
              <w:numPr>
                <w:ilvl w:val="0"/>
                <w:numId w:val="0"/>
              </w:numPr>
              <w:spacing w:line="360" w:lineRule="auto"/>
              <w:rPr>
                <w:rFonts w:cs="Arial"/>
                <w:szCs w:val="20"/>
              </w:rPr>
            </w:pPr>
            <w:r w:rsidRPr="00545DC2">
              <w:rPr>
                <w:rFonts w:cs="Arial"/>
                <w:szCs w:val="20"/>
              </w:rPr>
              <w:lastRenderedPageBreak/>
              <w:t>8(2)(k)</w:t>
            </w:r>
          </w:p>
        </w:tc>
        <w:tc>
          <w:tcPr>
            <w:tcW w:w="0" w:type="pct"/>
          </w:tcPr>
          <w:p w14:paraId="6F20FE38"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formal and informal settlements;</w:t>
            </w:r>
          </w:p>
        </w:tc>
        <w:tc>
          <w:tcPr>
            <w:tcW w:w="0" w:type="pct"/>
          </w:tcPr>
          <w:p w14:paraId="5FC5A034"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3B9FE074" w14:textId="77777777" w:rsidR="0001440B" w:rsidRPr="00545DC2" w:rsidRDefault="0001440B"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7F729BC0" w14:textId="7A4847EC" w:rsidR="0001440B"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Formal and informal settlements services by the owner remains available for use in mSCOA Version 5.4 pending the lapse of the transitional arrangements provided for in the Local Government:  Municipal Property Rates Amendment Act, 2014.</w:t>
            </w:r>
          </w:p>
        </w:tc>
      </w:tr>
      <w:tr w:rsidR="00255334" w:rsidRPr="00545DC2" w14:paraId="6A09FFAE"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006B165B" w14:textId="77777777" w:rsidR="00255334" w:rsidRPr="00545DC2" w:rsidRDefault="00255334" w:rsidP="00592605">
            <w:pPr>
              <w:pStyle w:val="Numberedbodytext"/>
              <w:numPr>
                <w:ilvl w:val="0"/>
                <w:numId w:val="0"/>
              </w:numPr>
              <w:spacing w:line="360" w:lineRule="auto"/>
              <w:rPr>
                <w:rFonts w:cs="Arial"/>
                <w:szCs w:val="20"/>
              </w:rPr>
            </w:pPr>
            <w:r w:rsidRPr="00545DC2">
              <w:rPr>
                <w:rFonts w:cs="Arial"/>
                <w:szCs w:val="20"/>
              </w:rPr>
              <w:t>8(2)(l)</w:t>
            </w:r>
          </w:p>
        </w:tc>
        <w:tc>
          <w:tcPr>
            <w:tcW w:w="0" w:type="pct"/>
          </w:tcPr>
          <w:p w14:paraId="27454ED7"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communal land as defined in section 1 of the Communal Land Rights Act, 2004;</w:t>
            </w:r>
          </w:p>
        </w:tc>
        <w:tc>
          <w:tcPr>
            <w:tcW w:w="0" w:type="pct"/>
          </w:tcPr>
          <w:p w14:paraId="28EE6746"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5CFCAD40"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648F5703" w14:textId="41FC2CC2"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Communal land remains available for use in mSCOA Version 5.4 pending the lapse of the transitional arrangements provided for in the Local </w:t>
            </w:r>
            <w:r w:rsidRPr="00545DC2">
              <w:rPr>
                <w:rFonts w:cs="Arial"/>
                <w:szCs w:val="20"/>
              </w:rPr>
              <w:lastRenderedPageBreak/>
              <w:t>Government:  Municipal Property Rates Amendment Act, 2014.</w:t>
            </w:r>
          </w:p>
        </w:tc>
      </w:tr>
      <w:tr w:rsidR="00255334" w:rsidRPr="00545DC2" w14:paraId="2293FF74"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CA29E24" w14:textId="77777777" w:rsidR="00255334" w:rsidRPr="00545DC2" w:rsidRDefault="00255334" w:rsidP="00592605">
            <w:pPr>
              <w:pStyle w:val="Numberedbodytext"/>
              <w:numPr>
                <w:ilvl w:val="0"/>
                <w:numId w:val="0"/>
              </w:numPr>
              <w:spacing w:line="360" w:lineRule="auto"/>
              <w:rPr>
                <w:rFonts w:cs="Arial"/>
                <w:szCs w:val="20"/>
              </w:rPr>
            </w:pPr>
            <w:r w:rsidRPr="00545DC2">
              <w:rPr>
                <w:rFonts w:cs="Arial"/>
                <w:szCs w:val="20"/>
              </w:rPr>
              <w:t>8(2)(m)</w:t>
            </w:r>
          </w:p>
        </w:tc>
        <w:tc>
          <w:tcPr>
            <w:tcW w:w="0" w:type="pct"/>
          </w:tcPr>
          <w:p w14:paraId="25997C15"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state trust land;</w:t>
            </w:r>
          </w:p>
        </w:tc>
        <w:tc>
          <w:tcPr>
            <w:tcW w:w="0" w:type="pct"/>
          </w:tcPr>
          <w:p w14:paraId="0C3A0387"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28A619FA"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073F4DB0" w14:textId="024DEA6B"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State trust land remains available for use in mSCOA Version 5.4 pending the lapse of the transitional arrangements provided for in the Local Government:  Municipal Property Rates Amendment Act, 2014.</w:t>
            </w:r>
          </w:p>
        </w:tc>
      </w:tr>
      <w:tr w:rsidR="00255334" w:rsidRPr="00545DC2" w14:paraId="47B2B810"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22BBC68E" w14:textId="77777777" w:rsidR="00255334" w:rsidRPr="00545DC2" w:rsidRDefault="00255334" w:rsidP="00592605">
            <w:pPr>
              <w:pStyle w:val="Numberedbodytext"/>
              <w:numPr>
                <w:ilvl w:val="0"/>
                <w:numId w:val="0"/>
              </w:numPr>
              <w:spacing w:line="360" w:lineRule="auto"/>
              <w:rPr>
                <w:rFonts w:cs="Arial"/>
                <w:szCs w:val="20"/>
              </w:rPr>
            </w:pPr>
            <w:r w:rsidRPr="00545DC2">
              <w:rPr>
                <w:rFonts w:cs="Arial"/>
                <w:szCs w:val="20"/>
              </w:rPr>
              <w:t>8(2)(n)</w:t>
            </w:r>
          </w:p>
        </w:tc>
        <w:tc>
          <w:tcPr>
            <w:tcW w:w="0" w:type="pct"/>
          </w:tcPr>
          <w:p w14:paraId="18BCFF05"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Properties:  </w:t>
            </w:r>
          </w:p>
          <w:p w14:paraId="25901698"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(i) acquired through the Provision of Land and Assistance Act, 1993 (Act No. 126 of 1993), or the Restitution </w:t>
            </w:r>
            <w:r w:rsidRPr="00545DC2">
              <w:rPr>
                <w:rFonts w:cs="Arial"/>
                <w:szCs w:val="20"/>
              </w:rPr>
              <w:lastRenderedPageBreak/>
              <w:t>of Land Rights Act, 1994 (Act No. 22 of 1994); or</w:t>
            </w:r>
          </w:p>
          <w:p w14:paraId="23BF8C67"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(ii) which is subject to the Communal Property Associations Act, 1996 (Act No. 28 of 1996);</w:t>
            </w:r>
          </w:p>
        </w:tc>
        <w:tc>
          <w:tcPr>
            <w:tcW w:w="0" w:type="pct"/>
          </w:tcPr>
          <w:p w14:paraId="067A1454"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146A83E1"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55520C67" w14:textId="0226B97B"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Communal land remains available for use in mSCOA Version 5.4 pending the lapse of the </w:t>
            </w:r>
            <w:r w:rsidRPr="00545DC2">
              <w:rPr>
                <w:rFonts w:cs="Arial"/>
                <w:szCs w:val="20"/>
              </w:rPr>
              <w:lastRenderedPageBreak/>
              <w:t>transitional arrangements provided for in the Local Government:  Municipal Property Rates Amendment Act, No 2014.</w:t>
            </w:r>
          </w:p>
        </w:tc>
      </w:tr>
      <w:tr w:rsidR="00255334" w:rsidRPr="00545DC2" w14:paraId="732D3276"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E4C2630" w14:textId="77777777" w:rsidR="00255334" w:rsidRPr="00545DC2" w:rsidRDefault="00255334" w:rsidP="00592605">
            <w:pPr>
              <w:pStyle w:val="Numberedbodytext"/>
              <w:numPr>
                <w:ilvl w:val="0"/>
                <w:numId w:val="0"/>
              </w:numPr>
              <w:spacing w:line="360" w:lineRule="auto"/>
              <w:rPr>
                <w:rFonts w:cs="Arial"/>
                <w:szCs w:val="20"/>
              </w:rPr>
            </w:pPr>
            <w:r w:rsidRPr="00545DC2">
              <w:rPr>
                <w:rFonts w:cs="Arial"/>
                <w:szCs w:val="20"/>
              </w:rPr>
              <w:t>8(2)(o)</w:t>
            </w:r>
          </w:p>
        </w:tc>
        <w:tc>
          <w:tcPr>
            <w:tcW w:w="0" w:type="pct"/>
          </w:tcPr>
          <w:p w14:paraId="3A61DA40"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protected areas;</w:t>
            </w:r>
          </w:p>
        </w:tc>
        <w:tc>
          <w:tcPr>
            <w:tcW w:w="0" w:type="pct"/>
          </w:tcPr>
          <w:p w14:paraId="56FEA8C8"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029DF134"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003B04A1" w14:textId="624DE9DB"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Protected areas remain available for use in mSCOA Version 5.4 pending the lapse of the transitional arrangements provided for in the Local Government:  Municipal Property Rates Amendment Act, 2014.</w:t>
            </w:r>
          </w:p>
        </w:tc>
      </w:tr>
      <w:tr w:rsidR="00255334" w:rsidRPr="00545DC2" w14:paraId="6A051AD5"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27F5BC85" w14:textId="77777777" w:rsidR="00255334" w:rsidRPr="00545DC2" w:rsidRDefault="00255334" w:rsidP="00592605">
            <w:pPr>
              <w:pStyle w:val="Numberedbodytext"/>
              <w:numPr>
                <w:ilvl w:val="0"/>
                <w:numId w:val="0"/>
              </w:numPr>
              <w:spacing w:line="360" w:lineRule="auto"/>
              <w:rPr>
                <w:rFonts w:cs="Arial"/>
                <w:szCs w:val="20"/>
              </w:rPr>
            </w:pPr>
            <w:r w:rsidRPr="00545DC2">
              <w:rPr>
                <w:rFonts w:cs="Arial"/>
                <w:szCs w:val="20"/>
              </w:rPr>
              <w:lastRenderedPageBreak/>
              <w:t>8(2)(p)</w:t>
            </w:r>
          </w:p>
        </w:tc>
        <w:tc>
          <w:tcPr>
            <w:tcW w:w="0" w:type="pct"/>
          </w:tcPr>
          <w:p w14:paraId="194DF3F0"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properties on which national monuments are proclaimed;</w:t>
            </w:r>
          </w:p>
        </w:tc>
        <w:tc>
          <w:tcPr>
            <w:tcW w:w="0" w:type="pct"/>
          </w:tcPr>
          <w:p w14:paraId="5E940BD0"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70960B4B"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473C2931" w14:textId="64C2186B"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Protected areas remain available for use in mSCOA Version 5.4 pending the lapse of the transitional arrangements provided for in the Local Government:  Municipal Property Rates Amendment Act, 2014.</w:t>
            </w:r>
          </w:p>
        </w:tc>
      </w:tr>
      <w:tr w:rsidR="00255334" w:rsidRPr="00545DC2" w14:paraId="087866C9"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0E35C02" w14:textId="77777777" w:rsidR="00255334" w:rsidRPr="00545DC2" w:rsidRDefault="00255334" w:rsidP="00592605">
            <w:pPr>
              <w:pStyle w:val="Numberedbodytext"/>
              <w:numPr>
                <w:ilvl w:val="0"/>
                <w:numId w:val="0"/>
              </w:numPr>
              <w:spacing w:line="360" w:lineRule="auto"/>
              <w:rPr>
                <w:rFonts w:cs="Arial"/>
                <w:szCs w:val="20"/>
              </w:rPr>
            </w:pPr>
            <w:r w:rsidRPr="00545DC2">
              <w:rPr>
                <w:rFonts w:cs="Arial"/>
                <w:szCs w:val="20"/>
              </w:rPr>
              <w:t>8(2)(q)</w:t>
            </w:r>
          </w:p>
        </w:tc>
        <w:tc>
          <w:tcPr>
            <w:tcW w:w="0" w:type="pct"/>
          </w:tcPr>
          <w:p w14:paraId="0D4D9185" w14:textId="4C063AE2"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properties owned by public benefit organisations and used for any specific public benefit activities listed in Part 1 of the Ninth Schedule to the Income Tax Act</w:t>
            </w:r>
            <w:r w:rsidR="00075078">
              <w:rPr>
                <w:rFonts w:cs="Arial"/>
                <w:szCs w:val="20"/>
              </w:rPr>
              <w:t>,1962 (as amended)</w:t>
            </w:r>
            <w:r w:rsidRPr="00545DC2">
              <w:rPr>
                <w:rFonts w:cs="Arial"/>
                <w:szCs w:val="20"/>
              </w:rPr>
              <w:t>; or</w:t>
            </w:r>
          </w:p>
        </w:tc>
        <w:tc>
          <w:tcPr>
            <w:tcW w:w="0" w:type="pct"/>
          </w:tcPr>
          <w:p w14:paraId="73D45828"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8(2)(h)</w:t>
            </w:r>
          </w:p>
        </w:tc>
        <w:tc>
          <w:tcPr>
            <w:tcW w:w="0" w:type="pct"/>
          </w:tcPr>
          <w:p w14:paraId="3446E341"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properties owned by public benefit organisations and used for specified public benefit activities;</w:t>
            </w:r>
          </w:p>
        </w:tc>
        <w:tc>
          <w:tcPr>
            <w:tcW w:w="0" w:type="pct"/>
          </w:tcPr>
          <w:p w14:paraId="1E88FDAC" w14:textId="50E0E136"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National monument properties remain available for use in mSCOA Version 5.4 pending the lapse of the transitional arrangements provided for in the Local Government:  Municipal </w:t>
            </w:r>
            <w:r w:rsidRPr="00545DC2">
              <w:rPr>
                <w:rFonts w:cs="Arial"/>
                <w:szCs w:val="20"/>
              </w:rPr>
              <w:lastRenderedPageBreak/>
              <w:t>Property Rates Amendment Act, 2014.</w:t>
            </w:r>
          </w:p>
        </w:tc>
      </w:tr>
      <w:tr w:rsidR="00255334" w:rsidRPr="00545DC2" w14:paraId="3533440A"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0E0BE272" w14:textId="77777777" w:rsidR="00255334" w:rsidRPr="00545DC2" w:rsidRDefault="00255334" w:rsidP="00592605">
            <w:pPr>
              <w:pStyle w:val="Numberedbodytext"/>
              <w:numPr>
                <w:ilvl w:val="0"/>
                <w:numId w:val="0"/>
              </w:numPr>
              <w:spacing w:line="360" w:lineRule="auto"/>
              <w:rPr>
                <w:rFonts w:cs="Arial"/>
                <w:szCs w:val="20"/>
              </w:rPr>
            </w:pPr>
            <w:r w:rsidRPr="00545DC2">
              <w:rPr>
                <w:rFonts w:cs="Arial"/>
                <w:szCs w:val="20"/>
              </w:rPr>
              <w:t>8(2)(r)</w:t>
            </w:r>
          </w:p>
        </w:tc>
        <w:tc>
          <w:tcPr>
            <w:tcW w:w="0" w:type="pct"/>
          </w:tcPr>
          <w:p w14:paraId="78FAF671"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properties used for multiple purposes, subject to section 9</w:t>
            </w:r>
          </w:p>
        </w:tc>
        <w:tc>
          <w:tcPr>
            <w:tcW w:w="0" w:type="pct"/>
          </w:tcPr>
          <w:p w14:paraId="4ECD54BF"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8(2)(i)</w:t>
            </w:r>
          </w:p>
        </w:tc>
        <w:tc>
          <w:tcPr>
            <w:tcW w:w="0" w:type="pct"/>
          </w:tcPr>
          <w:p w14:paraId="3638FB6E"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properties used for multiple purposes, subject to section 9; or</w:t>
            </w:r>
          </w:p>
        </w:tc>
        <w:tc>
          <w:tcPr>
            <w:tcW w:w="0" w:type="pct"/>
          </w:tcPr>
          <w:p w14:paraId="43126ED9"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changes required to mSCOA Version 5.4.</w:t>
            </w:r>
          </w:p>
        </w:tc>
      </w:tr>
      <w:tr w:rsidR="00255334" w:rsidRPr="00545DC2" w14:paraId="64024AA0"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0AC5F8DF" w14:textId="77777777" w:rsidR="00255334" w:rsidRPr="00545DC2" w:rsidRDefault="00255334" w:rsidP="00592605">
            <w:pPr>
              <w:pStyle w:val="Numberedbodytext"/>
              <w:numPr>
                <w:ilvl w:val="0"/>
                <w:numId w:val="0"/>
              </w:numPr>
              <w:spacing w:line="360" w:lineRule="auto"/>
              <w:rPr>
                <w:rFonts w:cs="Arial"/>
                <w:szCs w:val="20"/>
              </w:rPr>
            </w:pPr>
          </w:p>
        </w:tc>
        <w:tc>
          <w:tcPr>
            <w:tcW w:w="0" w:type="pct"/>
          </w:tcPr>
          <w:p w14:paraId="67E93031"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77EAB5F1"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8(2)(j)</w:t>
            </w:r>
          </w:p>
        </w:tc>
        <w:tc>
          <w:tcPr>
            <w:tcW w:w="0" w:type="pct"/>
          </w:tcPr>
          <w:p w14:paraId="0252DF35"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any other category of property as may be determined by the Minister, with the concurrence of the Minister of Finance, by notice in the Gazette.</w:t>
            </w:r>
          </w:p>
        </w:tc>
        <w:tc>
          <w:tcPr>
            <w:tcW w:w="0" w:type="pct"/>
          </w:tcPr>
          <w:p w14:paraId="4049A316"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Classification added in mSCOA Version 5.4 to provide for “Mining Properties”.</w:t>
            </w:r>
          </w:p>
        </w:tc>
      </w:tr>
      <w:tr w:rsidR="00255334" w:rsidRPr="00545DC2" w14:paraId="5013FFCA"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46F5BF7B" w14:textId="77777777" w:rsidR="00255334" w:rsidRPr="00545DC2" w:rsidRDefault="00255334" w:rsidP="00592605">
            <w:pPr>
              <w:pStyle w:val="Numberedbodytext"/>
              <w:numPr>
                <w:ilvl w:val="0"/>
                <w:numId w:val="0"/>
              </w:numPr>
              <w:spacing w:line="360" w:lineRule="auto"/>
              <w:rPr>
                <w:rFonts w:cs="Arial"/>
                <w:szCs w:val="20"/>
              </w:rPr>
            </w:pPr>
          </w:p>
        </w:tc>
        <w:tc>
          <w:tcPr>
            <w:tcW w:w="0" w:type="pct"/>
          </w:tcPr>
          <w:p w14:paraId="5CBFA5FA"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3F4F4EEC"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8(3)</w:t>
            </w:r>
          </w:p>
        </w:tc>
        <w:tc>
          <w:tcPr>
            <w:tcW w:w="0" w:type="pct"/>
          </w:tcPr>
          <w:p w14:paraId="60938B2D"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In addition to the categories of rateable property determined in terms of subsection (2), a municipality may determine additional categories of rateable property, including vacant land: Provided that, with the exception </w:t>
            </w:r>
            <w:r w:rsidRPr="00545DC2">
              <w:rPr>
                <w:rFonts w:cs="Arial"/>
                <w:szCs w:val="20"/>
              </w:rPr>
              <w:lastRenderedPageBreak/>
              <w:t>of vacant land, the determination of such property categories does not circumvent the categories of rateable property that must be determined in terms of subsection (2).</w:t>
            </w:r>
          </w:p>
        </w:tc>
        <w:tc>
          <w:tcPr>
            <w:tcW w:w="0" w:type="pct"/>
          </w:tcPr>
          <w:p w14:paraId="174F1637" w14:textId="77777777" w:rsidR="00255334" w:rsidRPr="00545DC2" w:rsidRDefault="00255334"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lastRenderedPageBreak/>
              <w:t>Account is available for Vacant Land in the classification for “Residential Property”.</w:t>
            </w:r>
          </w:p>
        </w:tc>
      </w:tr>
      <w:tr w:rsidR="00255334" w:rsidRPr="00545DC2" w14:paraId="15FAD886"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A48D0FC" w14:textId="77777777" w:rsidR="00255334" w:rsidRPr="00545DC2" w:rsidRDefault="00255334" w:rsidP="00592605">
            <w:pPr>
              <w:pStyle w:val="Numberedbodytext"/>
              <w:numPr>
                <w:ilvl w:val="0"/>
                <w:numId w:val="0"/>
              </w:numPr>
              <w:spacing w:line="360" w:lineRule="auto"/>
              <w:rPr>
                <w:rFonts w:cs="Arial"/>
                <w:szCs w:val="20"/>
              </w:rPr>
            </w:pPr>
          </w:p>
        </w:tc>
        <w:tc>
          <w:tcPr>
            <w:tcW w:w="0" w:type="pct"/>
          </w:tcPr>
          <w:p w14:paraId="46861CE7"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220F9D17"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8(4)</w:t>
            </w:r>
          </w:p>
        </w:tc>
        <w:tc>
          <w:tcPr>
            <w:tcW w:w="0" w:type="pct"/>
          </w:tcPr>
          <w:p w14:paraId="4C0A46A8"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(a) Where a municipality can, on good cause, show that there is a need to sub-categorise the property categories listed in subsection (2), a municipality must apply to the Minister in writing for authorisation to create one or more of such sub-categories. </w:t>
            </w:r>
          </w:p>
          <w:p w14:paraId="414589ED"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(b) Such application must:</w:t>
            </w:r>
          </w:p>
          <w:p w14:paraId="23C91C58"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lastRenderedPageBreak/>
              <w:t xml:space="preserve">(i) be accompanied by a motivation for such sub-categorisation; </w:t>
            </w:r>
          </w:p>
          <w:p w14:paraId="75512E3D" w14:textId="77777777" w:rsidR="00255334" w:rsidRPr="00545DC2" w:rsidRDefault="00255334"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ii) demonstrate that such sub-categorisation is not in contravention of section 19; and 10</w:t>
            </w:r>
          </w:p>
        </w:tc>
        <w:tc>
          <w:tcPr>
            <w:tcW w:w="0" w:type="pct"/>
          </w:tcPr>
          <w:p w14:paraId="4667C4EF" w14:textId="77777777" w:rsidR="00255334" w:rsidRPr="00545DC2" w:rsidRDefault="00E85B58"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lastRenderedPageBreak/>
              <w:t>No impact on the mSCOA Version 5.4 classification.</w:t>
            </w:r>
          </w:p>
        </w:tc>
      </w:tr>
      <w:tr w:rsidR="00255334" w:rsidRPr="00545DC2" w14:paraId="6E78F750" w14:textId="77777777" w:rsidTr="00592605">
        <w:tc>
          <w:tcPr>
            <w:cnfStyle w:val="001000000000" w:firstRow="0" w:lastRow="0" w:firstColumn="1" w:lastColumn="0" w:oddVBand="0" w:evenVBand="0" w:oddHBand="0" w:evenHBand="0" w:firstRowFirstColumn="0" w:firstRowLastColumn="0" w:lastRowFirstColumn="0" w:lastRowLastColumn="0"/>
            <w:tcW w:w="0" w:type="pct"/>
            <w:gridSpan w:val="5"/>
          </w:tcPr>
          <w:p w14:paraId="53513C09" w14:textId="77777777" w:rsidR="00255334" w:rsidRPr="00545DC2" w:rsidRDefault="00255334" w:rsidP="00592605">
            <w:pPr>
              <w:pStyle w:val="Numberedbodytext"/>
              <w:numPr>
                <w:ilvl w:val="0"/>
                <w:numId w:val="0"/>
              </w:numPr>
              <w:spacing w:line="360" w:lineRule="auto"/>
              <w:rPr>
                <w:rFonts w:cs="Arial"/>
                <w:szCs w:val="20"/>
              </w:rPr>
            </w:pPr>
            <w:r w:rsidRPr="00545DC2">
              <w:rPr>
                <w:rFonts w:cs="Arial"/>
                <w:szCs w:val="20"/>
              </w:rPr>
              <w:t>Section 15:  Exemptions, Reductions and Rebates</w:t>
            </w:r>
          </w:p>
        </w:tc>
      </w:tr>
      <w:tr w:rsidR="003C05D2" w:rsidRPr="00545DC2" w14:paraId="07D72471"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1B4B44B"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15(1)</w:t>
            </w:r>
          </w:p>
        </w:tc>
        <w:tc>
          <w:tcPr>
            <w:tcW w:w="0" w:type="pct"/>
          </w:tcPr>
          <w:p w14:paraId="7C758160"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A municipality may in terms of criteria set out in its rates policy:</w:t>
            </w:r>
          </w:p>
        </w:tc>
        <w:tc>
          <w:tcPr>
            <w:tcW w:w="0" w:type="pct"/>
          </w:tcPr>
          <w:p w14:paraId="42F141CD"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3C762E1D"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1CD3E3CE"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494BA8F9"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639DA4EB"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15(1)(a)</w:t>
            </w:r>
          </w:p>
        </w:tc>
        <w:tc>
          <w:tcPr>
            <w:tcW w:w="0" w:type="pct"/>
          </w:tcPr>
          <w:p w14:paraId="31CCA91C"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i/>
                <w:iCs/>
                <w:szCs w:val="20"/>
              </w:rPr>
            </w:pPr>
            <w:r w:rsidRPr="00545DC2">
              <w:rPr>
                <w:rFonts w:cs="Arial"/>
                <w:szCs w:val="20"/>
              </w:rPr>
              <w:t>exempt a specific category of owners of properties, or the owners of a specific category of properties, from payment of a rate levied on their property; or</w:t>
            </w:r>
          </w:p>
        </w:tc>
        <w:tc>
          <w:tcPr>
            <w:tcW w:w="0" w:type="pct"/>
          </w:tcPr>
          <w:p w14:paraId="13805391"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3D12A496"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0F40F034"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362FB482"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69E2721"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lastRenderedPageBreak/>
              <w:t>15(1)(b)</w:t>
            </w:r>
          </w:p>
        </w:tc>
        <w:tc>
          <w:tcPr>
            <w:tcW w:w="0" w:type="pct"/>
          </w:tcPr>
          <w:p w14:paraId="2C50128D"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grant to a specific category of owners of properties, or to the owners of a specific category of properties, a rebate on or a reduction in the rates payable in respect of their properties</w:t>
            </w:r>
          </w:p>
        </w:tc>
        <w:tc>
          <w:tcPr>
            <w:tcW w:w="0" w:type="pct"/>
          </w:tcPr>
          <w:p w14:paraId="16E484EA"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57CBC8BE"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3FE102A8"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56B2F447"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5F2CB205"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15(2)</w:t>
            </w:r>
          </w:p>
        </w:tc>
        <w:tc>
          <w:tcPr>
            <w:tcW w:w="0" w:type="pct"/>
          </w:tcPr>
          <w:p w14:paraId="50B65F01"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When granting in terms of subsection (1) exemptions, rebates or reductions in respect of owners of categories of properties, a municipality may determine such categories in accordance with section 8(2), and when granting exemptions, rebates or reductions in respect of categories of owners of properties, such categories may include:</w:t>
            </w:r>
          </w:p>
        </w:tc>
        <w:tc>
          <w:tcPr>
            <w:tcW w:w="0" w:type="pct"/>
          </w:tcPr>
          <w:p w14:paraId="7F67867F"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15(2)</w:t>
            </w:r>
          </w:p>
        </w:tc>
        <w:tc>
          <w:tcPr>
            <w:tcW w:w="0" w:type="pct"/>
          </w:tcPr>
          <w:p w14:paraId="419FADDF"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When granting in terms of subsection (1) exemptions, rebates or reductions in respect of owners of categories of properties, a municipality may determine such categories in accordance with section 8(2) and subsection (2A), and when granting exemptions, rebates or reductions in respect of categories </w:t>
            </w:r>
            <w:r w:rsidRPr="00545DC2">
              <w:rPr>
                <w:rFonts w:cs="Arial"/>
                <w:szCs w:val="20"/>
              </w:rPr>
              <w:lastRenderedPageBreak/>
              <w:t>of owners of properties, such categories may include:</w:t>
            </w:r>
          </w:p>
        </w:tc>
        <w:tc>
          <w:tcPr>
            <w:tcW w:w="0" w:type="pct"/>
          </w:tcPr>
          <w:p w14:paraId="25DE280B"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lastRenderedPageBreak/>
              <w:t>No impact on the mSCOA Version 5.4 classification.</w:t>
            </w:r>
          </w:p>
        </w:tc>
      </w:tr>
      <w:tr w:rsidR="003C05D2" w:rsidRPr="00545DC2" w14:paraId="37B2C3D5"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A52302B"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15(2)(a)</w:t>
            </w:r>
          </w:p>
        </w:tc>
        <w:tc>
          <w:tcPr>
            <w:tcW w:w="0" w:type="pct"/>
          </w:tcPr>
          <w:p w14:paraId="2E0EBC70"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indigent owners;</w:t>
            </w:r>
          </w:p>
        </w:tc>
        <w:tc>
          <w:tcPr>
            <w:tcW w:w="0" w:type="pct"/>
          </w:tcPr>
          <w:p w14:paraId="065FCDDD"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24693B1A"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740D278A"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624AB550"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600F8F07"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15(2)(b)</w:t>
            </w:r>
          </w:p>
        </w:tc>
        <w:tc>
          <w:tcPr>
            <w:tcW w:w="0" w:type="pct"/>
          </w:tcPr>
          <w:p w14:paraId="4FEEF8C7" w14:textId="77777777" w:rsidR="003C05D2" w:rsidRPr="00545DC2" w:rsidRDefault="007D721B"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owner’s</w:t>
            </w:r>
            <w:r w:rsidR="003C05D2" w:rsidRPr="00545DC2">
              <w:rPr>
                <w:rFonts w:cs="Arial"/>
                <w:szCs w:val="20"/>
              </w:rPr>
              <w:t xml:space="preserve"> dependent on pensions or social grants for their livelihood;</w:t>
            </w:r>
          </w:p>
        </w:tc>
        <w:tc>
          <w:tcPr>
            <w:tcW w:w="0" w:type="pct"/>
          </w:tcPr>
          <w:p w14:paraId="1DCAC017"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0637E503"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29594F7A"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272D279B"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71AAE87"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15(2)(c)</w:t>
            </w:r>
          </w:p>
        </w:tc>
        <w:tc>
          <w:tcPr>
            <w:tcW w:w="0" w:type="pct"/>
          </w:tcPr>
          <w:p w14:paraId="05A6638A"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owners temporarily without income;</w:t>
            </w:r>
          </w:p>
        </w:tc>
        <w:tc>
          <w:tcPr>
            <w:tcW w:w="0" w:type="pct"/>
          </w:tcPr>
          <w:p w14:paraId="5B454739"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0BCA485A"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6A4654B9"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12787E93"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0A553C74"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15(2)(d)</w:t>
            </w:r>
          </w:p>
        </w:tc>
        <w:tc>
          <w:tcPr>
            <w:tcW w:w="0" w:type="pct"/>
          </w:tcPr>
          <w:p w14:paraId="02FCEB23"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owners of property situated within an area affected by:</w:t>
            </w:r>
          </w:p>
          <w:p w14:paraId="3BD54BA5" w14:textId="77777777" w:rsidR="003C05D2" w:rsidRPr="00545DC2" w:rsidRDefault="003C05D2" w:rsidP="00592605">
            <w:pPr>
              <w:pStyle w:val="Numberedbodytext"/>
              <w:numPr>
                <w:ilvl w:val="0"/>
                <w:numId w:val="25"/>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a disaster within the meaning of the Disaster Management Act, 2002 (Act No. 57 of 2002); or </w:t>
            </w:r>
          </w:p>
          <w:p w14:paraId="00C3E00D" w14:textId="77777777" w:rsidR="003C05D2" w:rsidRPr="00545DC2" w:rsidRDefault="003C05D2" w:rsidP="00592605">
            <w:pPr>
              <w:pStyle w:val="Numberedbodytext"/>
              <w:numPr>
                <w:ilvl w:val="0"/>
                <w:numId w:val="25"/>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lastRenderedPageBreak/>
              <w:t>any other serious adverse social or economic conditions;</w:t>
            </w:r>
          </w:p>
        </w:tc>
        <w:tc>
          <w:tcPr>
            <w:tcW w:w="0" w:type="pct"/>
          </w:tcPr>
          <w:p w14:paraId="7576F470"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6F8C62D9"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77B91571"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7DD80D0B"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39C7DE2"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15(2)(e)</w:t>
            </w:r>
          </w:p>
        </w:tc>
        <w:tc>
          <w:tcPr>
            <w:tcW w:w="0" w:type="pct"/>
          </w:tcPr>
          <w:p w14:paraId="15960E96"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owners of residential properties with a market value lower than an amount determined by the municipality; or </w:t>
            </w:r>
          </w:p>
        </w:tc>
        <w:tc>
          <w:tcPr>
            <w:tcW w:w="0" w:type="pct"/>
          </w:tcPr>
          <w:p w14:paraId="38BA4EE9"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5E71FFE2"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567266A1"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111039B4"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6479680A"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15(2)(f)</w:t>
            </w:r>
          </w:p>
        </w:tc>
        <w:tc>
          <w:tcPr>
            <w:tcW w:w="0" w:type="pct"/>
          </w:tcPr>
          <w:p w14:paraId="20992A04"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owners of agricultural properties who are bona fide farmers.</w:t>
            </w:r>
          </w:p>
        </w:tc>
        <w:tc>
          <w:tcPr>
            <w:tcW w:w="0" w:type="pct"/>
          </w:tcPr>
          <w:p w14:paraId="2EEDA1E3"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6D685169"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56082214"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3DABAE9D"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682591A" w14:textId="77777777" w:rsidR="003C05D2" w:rsidRPr="00545DC2" w:rsidRDefault="003C05D2" w:rsidP="00592605">
            <w:pPr>
              <w:pStyle w:val="Numberedbodytext"/>
              <w:numPr>
                <w:ilvl w:val="0"/>
                <w:numId w:val="0"/>
              </w:numPr>
              <w:spacing w:line="360" w:lineRule="auto"/>
              <w:rPr>
                <w:rFonts w:cs="Arial"/>
                <w:szCs w:val="20"/>
              </w:rPr>
            </w:pPr>
          </w:p>
        </w:tc>
        <w:tc>
          <w:tcPr>
            <w:tcW w:w="0" w:type="pct"/>
          </w:tcPr>
          <w:p w14:paraId="41A10274"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58E7E4F8"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15(2)A</w:t>
            </w:r>
          </w:p>
        </w:tc>
        <w:tc>
          <w:tcPr>
            <w:tcW w:w="0" w:type="pct"/>
          </w:tcPr>
          <w:p w14:paraId="5347ED36"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In addition to the categories of rateable property determined in terms of section 8(2), a municipality may, subject to any ratio determined in terms of section 19, for the purposes of granting exemptions, rebates and </w:t>
            </w:r>
            <w:r w:rsidRPr="00545DC2">
              <w:rPr>
                <w:rFonts w:cs="Arial"/>
                <w:szCs w:val="20"/>
              </w:rPr>
              <w:lastRenderedPageBreak/>
              <w:t>reductions, determine such property categories based on:</w:t>
            </w:r>
          </w:p>
          <w:p w14:paraId="096418C5"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(a) properties used for public service purposes; and</w:t>
            </w:r>
          </w:p>
          <w:p w14:paraId="60170379"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(b) properties to which the provisions of the National Heritage Resources Act, 1999 (Act No. 25 of 1999), apply, or an institution that has been declared to be subject to the Cultural Institutions Act, 1998 (Act No. 119 of 1998).’’</w:t>
            </w:r>
          </w:p>
        </w:tc>
        <w:tc>
          <w:tcPr>
            <w:tcW w:w="0" w:type="pct"/>
          </w:tcPr>
          <w:p w14:paraId="6DED24DA"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lastRenderedPageBreak/>
              <w:t>No impact on the mSCOA Version 5.4 classification.</w:t>
            </w:r>
          </w:p>
        </w:tc>
      </w:tr>
      <w:tr w:rsidR="003C05D2" w:rsidRPr="00545DC2" w14:paraId="710AC55E"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7E569AC4" w14:textId="77777777" w:rsidR="003C05D2" w:rsidRPr="00545DC2" w:rsidRDefault="003C05D2" w:rsidP="00592605">
            <w:pPr>
              <w:pStyle w:val="Numberedbodytext"/>
              <w:numPr>
                <w:ilvl w:val="0"/>
                <w:numId w:val="0"/>
              </w:numPr>
              <w:spacing w:line="360" w:lineRule="auto"/>
              <w:rPr>
                <w:rFonts w:cs="Arial"/>
                <w:szCs w:val="20"/>
              </w:rPr>
            </w:pPr>
          </w:p>
        </w:tc>
        <w:tc>
          <w:tcPr>
            <w:tcW w:w="0" w:type="pct"/>
          </w:tcPr>
          <w:p w14:paraId="5B7C5A52"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(3) The municipal manager must annually table in the council of the municipality a:</w:t>
            </w:r>
          </w:p>
          <w:p w14:paraId="4CA1E536"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i/>
                <w:iCs/>
                <w:szCs w:val="20"/>
              </w:rPr>
              <w:lastRenderedPageBreak/>
              <w:t xml:space="preserve">(a) </w:t>
            </w:r>
            <w:r w:rsidRPr="00545DC2">
              <w:rPr>
                <w:rFonts w:cs="Arial"/>
                <w:szCs w:val="20"/>
              </w:rPr>
              <w:t xml:space="preserve">list of all exemptions, rebates and reductions granted by the municipality in terms of subsection (1) during the previous financial year; and </w:t>
            </w:r>
          </w:p>
          <w:p w14:paraId="79E33842"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i/>
                <w:iCs/>
                <w:szCs w:val="20"/>
              </w:rPr>
              <w:t xml:space="preserve">(b) </w:t>
            </w:r>
            <w:r w:rsidRPr="00545DC2">
              <w:rPr>
                <w:rFonts w:cs="Arial"/>
                <w:szCs w:val="20"/>
              </w:rPr>
              <w:t>statement reflecting the income for the municipality foregone during the previous financial year by way of:</w:t>
            </w:r>
          </w:p>
          <w:p w14:paraId="1CF22E8B"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(i) such exemptions, rebates and reductions;</w:t>
            </w:r>
          </w:p>
          <w:p w14:paraId="11F05A00" w14:textId="77777777" w:rsidR="002F2B2B" w:rsidRPr="00D0277B"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(ii) exclusions referred to in section 17(1)</w:t>
            </w:r>
            <w:r w:rsidRPr="00545DC2">
              <w:rPr>
                <w:rFonts w:cs="Arial"/>
                <w:i/>
                <w:iCs/>
                <w:szCs w:val="20"/>
              </w:rPr>
              <w:t>(a)</w:t>
            </w:r>
            <w:r w:rsidRPr="00545DC2">
              <w:rPr>
                <w:rFonts w:cs="Arial"/>
                <w:szCs w:val="20"/>
              </w:rPr>
              <w:t xml:space="preserve">, </w:t>
            </w:r>
            <w:r w:rsidRPr="00545DC2">
              <w:rPr>
                <w:rFonts w:cs="Arial"/>
                <w:i/>
                <w:iCs/>
                <w:szCs w:val="20"/>
              </w:rPr>
              <w:t>(e)</w:t>
            </w:r>
            <w:r w:rsidRPr="00545DC2">
              <w:rPr>
                <w:rFonts w:cs="Arial"/>
                <w:szCs w:val="20"/>
              </w:rPr>
              <w:t xml:space="preserve">, </w:t>
            </w:r>
            <w:r w:rsidRPr="00545DC2">
              <w:rPr>
                <w:rFonts w:cs="Arial"/>
                <w:i/>
                <w:iCs/>
                <w:szCs w:val="20"/>
              </w:rPr>
              <w:t>(g)</w:t>
            </w:r>
            <w:r w:rsidRPr="00545DC2">
              <w:rPr>
                <w:rFonts w:cs="Arial"/>
                <w:szCs w:val="20"/>
              </w:rPr>
              <w:t xml:space="preserve">, </w:t>
            </w:r>
            <w:r w:rsidRPr="00545DC2">
              <w:rPr>
                <w:rFonts w:cs="Arial"/>
                <w:i/>
                <w:iCs/>
                <w:szCs w:val="20"/>
              </w:rPr>
              <w:t xml:space="preserve">(h) </w:t>
            </w:r>
            <w:r w:rsidRPr="00545DC2">
              <w:rPr>
                <w:rFonts w:cs="Arial"/>
                <w:szCs w:val="20"/>
              </w:rPr>
              <w:t xml:space="preserve">and </w:t>
            </w:r>
            <w:r w:rsidRPr="00545DC2">
              <w:rPr>
                <w:rFonts w:cs="Arial"/>
                <w:i/>
                <w:iCs/>
                <w:szCs w:val="20"/>
              </w:rPr>
              <w:t>(i)</w:t>
            </w:r>
            <w:r w:rsidRPr="00545DC2">
              <w:rPr>
                <w:rFonts w:cs="Arial"/>
                <w:szCs w:val="20"/>
              </w:rPr>
              <w:t xml:space="preserve">; and </w:t>
            </w:r>
          </w:p>
          <w:p w14:paraId="4CB95AC3"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(iii) the phasing-in discount granted in terms of section 21</w:t>
            </w:r>
          </w:p>
        </w:tc>
        <w:tc>
          <w:tcPr>
            <w:tcW w:w="0" w:type="pct"/>
          </w:tcPr>
          <w:p w14:paraId="7DDBBD7B"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7201254C"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(3) The municipal manager must annually table in the council of the municipality a:</w:t>
            </w:r>
          </w:p>
          <w:p w14:paraId="3100BA23"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i/>
                <w:iCs/>
                <w:szCs w:val="20"/>
              </w:rPr>
              <w:lastRenderedPageBreak/>
              <w:t xml:space="preserve">(a) </w:t>
            </w:r>
            <w:r w:rsidRPr="00545DC2">
              <w:rPr>
                <w:rFonts w:cs="Arial"/>
                <w:szCs w:val="20"/>
              </w:rPr>
              <w:t xml:space="preserve">list of all exemptions, rebates and reductions granted by the municipality in terms of subsection (1) during the previous financial year; and </w:t>
            </w:r>
          </w:p>
          <w:p w14:paraId="03F1AF5A"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Deleted subsection 3(b).  </w:t>
            </w:r>
          </w:p>
        </w:tc>
        <w:tc>
          <w:tcPr>
            <w:tcW w:w="0" w:type="pct"/>
          </w:tcPr>
          <w:p w14:paraId="69E0D2FB"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lastRenderedPageBreak/>
              <w:t>No impact on the mSCOA Version 5.4 classification.</w:t>
            </w:r>
          </w:p>
        </w:tc>
      </w:tr>
      <w:tr w:rsidR="003C05D2" w:rsidRPr="00545DC2" w14:paraId="65864ACA"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45428D5A" w14:textId="77777777" w:rsidR="003C05D2" w:rsidRPr="00545DC2" w:rsidRDefault="003C05D2" w:rsidP="00592605">
            <w:pPr>
              <w:pStyle w:val="Numberedbodytext"/>
              <w:numPr>
                <w:ilvl w:val="0"/>
                <w:numId w:val="0"/>
              </w:numPr>
              <w:spacing w:line="360" w:lineRule="auto"/>
              <w:rPr>
                <w:rFonts w:cs="Arial"/>
                <w:szCs w:val="20"/>
              </w:rPr>
            </w:pPr>
          </w:p>
        </w:tc>
        <w:tc>
          <w:tcPr>
            <w:tcW w:w="0" w:type="pct"/>
          </w:tcPr>
          <w:p w14:paraId="2535863F"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(4) All exemptions, rebates and reductions projected for a financial year must be reflected in the municipality’s annual budget for that year as:</w:t>
            </w:r>
            <w:r w:rsidRPr="00545DC2">
              <w:rPr>
                <w:rFonts w:cs="Arial"/>
                <w:i/>
                <w:iCs/>
                <w:szCs w:val="20"/>
              </w:rPr>
              <w:t xml:space="preserve">(a) </w:t>
            </w:r>
            <w:r w:rsidRPr="00545DC2">
              <w:rPr>
                <w:rFonts w:cs="Arial"/>
                <w:szCs w:val="20"/>
              </w:rPr>
              <w:t xml:space="preserve">income on the revenue side; and </w:t>
            </w:r>
            <w:r w:rsidRPr="00545DC2">
              <w:rPr>
                <w:rFonts w:cs="Arial"/>
                <w:i/>
                <w:iCs/>
                <w:szCs w:val="20"/>
              </w:rPr>
              <w:t xml:space="preserve">(b) </w:t>
            </w:r>
            <w:r w:rsidRPr="00545DC2">
              <w:rPr>
                <w:rFonts w:cs="Arial"/>
                <w:szCs w:val="20"/>
              </w:rPr>
              <w:t>expenditure on the expenditure side.</w:t>
            </w:r>
          </w:p>
        </w:tc>
        <w:tc>
          <w:tcPr>
            <w:tcW w:w="0" w:type="pct"/>
          </w:tcPr>
          <w:p w14:paraId="116BDC7B"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71F619FF"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09503823"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72CD4978" w14:textId="77777777" w:rsidTr="00592605">
        <w:tc>
          <w:tcPr>
            <w:cnfStyle w:val="001000000000" w:firstRow="0" w:lastRow="0" w:firstColumn="1" w:lastColumn="0" w:oddVBand="0" w:evenVBand="0" w:oddHBand="0" w:evenHBand="0" w:firstRowFirstColumn="0" w:firstRowLastColumn="0" w:lastRowFirstColumn="0" w:lastRowLastColumn="0"/>
            <w:tcW w:w="0" w:type="pct"/>
            <w:gridSpan w:val="5"/>
          </w:tcPr>
          <w:p w14:paraId="6BF00A70"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Section 17:  Other Impermissible Rates</w:t>
            </w:r>
          </w:p>
        </w:tc>
      </w:tr>
      <w:tr w:rsidR="003C05D2" w:rsidRPr="00545DC2" w14:paraId="62100DE6"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48887841"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w:t>
            </w:r>
          </w:p>
        </w:tc>
        <w:tc>
          <w:tcPr>
            <w:tcW w:w="0" w:type="pct"/>
          </w:tcPr>
          <w:p w14:paraId="367A329A"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A municipality may not levy a rate:</w:t>
            </w:r>
          </w:p>
        </w:tc>
        <w:tc>
          <w:tcPr>
            <w:tcW w:w="0" w:type="pct"/>
          </w:tcPr>
          <w:p w14:paraId="08F40162"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13E5D25D"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72C3F161"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7F7EBA93"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1CF20D8B"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17(1)(a)</w:t>
            </w:r>
          </w:p>
        </w:tc>
        <w:tc>
          <w:tcPr>
            <w:tcW w:w="0" w:type="pct"/>
          </w:tcPr>
          <w:p w14:paraId="0CFE50EF" w14:textId="5E2CC1DC"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on the first 30</w:t>
            </w:r>
            <w:r w:rsidR="00F25605">
              <w:rPr>
                <w:rFonts w:cs="Arial"/>
                <w:szCs w:val="20"/>
              </w:rPr>
              <w:t xml:space="preserve"> per cent</w:t>
            </w:r>
            <w:r w:rsidRPr="00545DC2">
              <w:rPr>
                <w:rFonts w:cs="Arial"/>
                <w:szCs w:val="20"/>
              </w:rPr>
              <w:t xml:space="preserve"> of the market value of public service infrastructure;</w:t>
            </w:r>
          </w:p>
        </w:tc>
        <w:tc>
          <w:tcPr>
            <w:tcW w:w="0" w:type="pct"/>
          </w:tcPr>
          <w:p w14:paraId="1373A696"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17(1)(a)</w:t>
            </w:r>
          </w:p>
        </w:tc>
        <w:tc>
          <w:tcPr>
            <w:tcW w:w="0" w:type="pct"/>
          </w:tcPr>
          <w:p w14:paraId="56CA8017" w14:textId="76160EAD"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subject to paragraph (aA), on the first 30</w:t>
            </w:r>
            <w:r w:rsidR="00F25605">
              <w:rPr>
                <w:rFonts w:cs="Arial"/>
                <w:szCs w:val="20"/>
              </w:rPr>
              <w:t xml:space="preserve"> per cent</w:t>
            </w:r>
            <w:r w:rsidRPr="00545DC2">
              <w:rPr>
                <w:rFonts w:cs="Arial"/>
                <w:szCs w:val="20"/>
              </w:rPr>
              <w:t xml:space="preserve"> of the market value of public service infrastructure</w:t>
            </w:r>
          </w:p>
        </w:tc>
        <w:tc>
          <w:tcPr>
            <w:tcW w:w="0" w:type="pct"/>
          </w:tcPr>
          <w:p w14:paraId="31A0C3A7"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3FCA31A5"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3BC8A299" w14:textId="77777777" w:rsidR="003C05D2" w:rsidRPr="00545DC2" w:rsidRDefault="003C05D2" w:rsidP="00592605">
            <w:pPr>
              <w:pStyle w:val="Numberedbodytext"/>
              <w:numPr>
                <w:ilvl w:val="0"/>
                <w:numId w:val="0"/>
              </w:numPr>
              <w:spacing w:line="360" w:lineRule="auto"/>
              <w:rPr>
                <w:rFonts w:cs="Arial"/>
                <w:szCs w:val="20"/>
              </w:rPr>
            </w:pPr>
          </w:p>
        </w:tc>
        <w:tc>
          <w:tcPr>
            <w:tcW w:w="0" w:type="pct"/>
          </w:tcPr>
          <w:p w14:paraId="1B12918A"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32661953"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11E655DA" w14:textId="77777777" w:rsidR="003C05D2" w:rsidRPr="00545DC2" w:rsidRDefault="0000593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subject to paragraph </w:t>
            </w:r>
            <w:r w:rsidR="003C05D2" w:rsidRPr="00545DC2">
              <w:rPr>
                <w:rFonts w:cs="Arial"/>
                <w:szCs w:val="20"/>
              </w:rPr>
              <w:t>(aA) on any property referred to in paragraphs (a), (b), (e), (g) and (h) of the definition of ‘public service infrastructure’</w:t>
            </w:r>
          </w:p>
        </w:tc>
        <w:tc>
          <w:tcPr>
            <w:tcW w:w="0" w:type="pct"/>
          </w:tcPr>
          <w:p w14:paraId="4C7857B9" w14:textId="473E096B"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No impact on the mSCOA Version 5.4 classification.  Definition changed to be in agreement with the Local Government:  Municipal Property Rates Amendment Act, 2014.</w:t>
            </w:r>
          </w:p>
        </w:tc>
      </w:tr>
      <w:tr w:rsidR="003C05D2" w:rsidRPr="00545DC2" w14:paraId="3C1B4ED5"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4ADF4DD3"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17(1)(b)</w:t>
            </w:r>
          </w:p>
        </w:tc>
        <w:tc>
          <w:tcPr>
            <w:tcW w:w="0" w:type="pct"/>
          </w:tcPr>
          <w:p w14:paraId="73B96B0B"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on any part of the seashore as defined in the Seashore Act, 1935 (Act No. 21 of 1935);</w:t>
            </w:r>
          </w:p>
        </w:tc>
        <w:tc>
          <w:tcPr>
            <w:tcW w:w="0" w:type="pct"/>
          </w:tcPr>
          <w:p w14:paraId="2B4C8B92"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32931C35"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on any part of the seashore as defined in the National Environmental Management: Integrated Coastal Management Act, 2007 (Act No. 24 of 2008);</w:t>
            </w:r>
          </w:p>
        </w:tc>
        <w:tc>
          <w:tcPr>
            <w:tcW w:w="0" w:type="pct"/>
          </w:tcPr>
          <w:p w14:paraId="50ADF19F" w14:textId="31FC306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  Definition changed to be in agreement with the Local Government:  Municipal Property Rates Amendment Act, 2014.</w:t>
            </w:r>
          </w:p>
        </w:tc>
      </w:tr>
      <w:tr w:rsidR="003C05D2" w:rsidRPr="00545DC2" w14:paraId="2749DB31"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EAC14B2"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17(1)(c)</w:t>
            </w:r>
          </w:p>
        </w:tc>
        <w:tc>
          <w:tcPr>
            <w:tcW w:w="0" w:type="pct"/>
          </w:tcPr>
          <w:p w14:paraId="2AA2F045"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on any part of the territorial waters of the Republic as determined in terms </w:t>
            </w:r>
            <w:r w:rsidRPr="00545DC2">
              <w:rPr>
                <w:rFonts w:cs="Arial"/>
                <w:szCs w:val="20"/>
              </w:rPr>
              <w:lastRenderedPageBreak/>
              <w:t>of the Maritime Zones Act, 1994 (Act No. 15 of 1994);</w:t>
            </w:r>
          </w:p>
        </w:tc>
        <w:tc>
          <w:tcPr>
            <w:tcW w:w="0" w:type="pct"/>
          </w:tcPr>
          <w:p w14:paraId="47E8476E"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350921ED"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3A674835"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3C05D2" w:rsidRPr="00545DC2" w14:paraId="242BD452"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576ABAA5"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17(1)(d)</w:t>
            </w:r>
          </w:p>
        </w:tc>
        <w:tc>
          <w:tcPr>
            <w:tcW w:w="0" w:type="pct"/>
          </w:tcPr>
          <w:p w14:paraId="34872F99" w14:textId="70D63ED2"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on any islands of which the state is the owner, including the Prince Edward Islands referred to in the Prince Edward Islands Act, 1948 (Act No. 43 of </w:t>
            </w:r>
            <w:r w:rsidR="00A65AD0">
              <w:rPr>
                <w:rFonts w:cs="Arial"/>
                <w:szCs w:val="20"/>
              </w:rPr>
              <w:t>1</w:t>
            </w:r>
            <w:r w:rsidRPr="00545DC2">
              <w:rPr>
                <w:rFonts w:cs="Arial"/>
                <w:szCs w:val="20"/>
              </w:rPr>
              <w:t>948);</w:t>
            </w:r>
          </w:p>
        </w:tc>
        <w:tc>
          <w:tcPr>
            <w:tcW w:w="0" w:type="pct"/>
          </w:tcPr>
          <w:p w14:paraId="4139CA63"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61160E95"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263A4312"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r>
      <w:tr w:rsidR="003C05D2" w:rsidRPr="00545DC2" w14:paraId="26F52DAD"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407D0BE8"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17(1)(e)</w:t>
            </w:r>
          </w:p>
        </w:tc>
        <w:tc>
          <w:tcPr>
            <w:tcW w:w="0" w:type="pct"/>
          </w:tcPr>
          <w:p w14:paraId="183E8D03" w14:textId="3C0319EC"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on those parts of a special nature reserve, national park or nature reserve within the meaning of the Protected Areas Act,</w:t>
            </w:r>
            <w:r w:rsidR="00A65AD0">
              <w:rPr>
                <w:rFonts w:cs="Arial"/>
                <w:szCs w:val="20"/>
              </w:rPr>
              <w:t xml:space="preserve"> 2003</w:t>
            </w:r>
            <w:r w:rsidRPr="00545DC2">
              <w:rPr>
                <w:rFonts w:cs="Arial"/>
                <w:szCs w:val="20"/>
              </w:rPr>
              <w:t xml:space="preserve"> or of a national botanical garden within the meaning of the National Environmental Management: Biodiversity Act, 2004, which are not developed or used for commercial, </w:t>
            </w:r>
            <w:r w:rsidRPr="00545DC2">
              <w:rPr>
                <w:rFonts w:cs="Arial"/>
                <w:szCs w:val="20"/>
              </w:rPr>
              <w:lastRenderedPageBreak/>
              <w:t xml:space="preserve">business, agricultural or residential purposes; </w:t>
            </w:r>
          </w:p>
        </w:tc>
        <w:tc>
          <w:tcPr>
            <w:tcW w:w="0" w:type="pct"/>
          </w:tcPr>
          <w:p w14:paraId="32B47BBD"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50FBDEB8"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699C299C"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r>
      <w:tr w:rsidR="003C05D2" w:rsidRPr="00545DC2" w14:paraId="44BE694E"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26E5FDD2"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17(1)(f)</w:t>
            </w:r>
          </w:p>
        </w:tc>
        <w:tc>
          <w:tcPr>
            <w:tcW w:w="0" w:type="pct"/>
          </w:tcPr>
          <w:p w14:paraId="60472F10"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on mineral rights within the meaning of paragraph </w:t>
            </w:r>
            <w:r w:rsidRPr="00545DC2">
              <w:rPr>
                <w:rFonts w:cs="Arial"/>
                <w:i/>
                <w:iCs/>
                <w:szCs w:val="20"/>
              </w:rPr>
              <w:t xml:space="preserve">(b) </w:t>
            </w:r>
            <w:r w:rsidRPr="00545DC2">
              <w:rPr>
                <w:rFonts w:cs="Arial"/>
                <w:szCs w:val="20"/>
              </w:rPr>
              <w:t>of the definition of ‘‘property’’ in section 1;</w:t>
            </w:r>
          </w:p>
        </w:tc>
        <w:tc>
          <w:tcPr>
            <w:tcW w:w="0" w:type="pct"/>
          </w:tcPr>
          <w:p w14:paraId="25E5677C"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17(1)(f)</w:t>
            </w:r>
          </w:p>
        </w:tc>
        <w:tc>
          <w:tcPr>
            <w:tcW w:w="0" w:type="pct"/>
          </w:tcPr>
          <w:p w14:paraId="6CBFBE63"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on mining rights or a mining permit within the meaning of the Mineral and Petroleum Resources Development Act, 2002, No 28 of 2002, excluding any building, other immovable structures and infrastructure above the surface of the mining property required for purposes of mining.  </w:t>
            </w:r>
          </w:p>
        </w:tc>
        <w:tc>
          <w:tcPr>
            <w:tcW w:w="0" w:type="pct"/>
          </w:tcPr>
          <w:p w14:paraId="12F7BA9A" w14:textId="32D9B3CA"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  Definition changed to be in agreement with the Local Government:  Municipal Property Rates Amendment Act, 2014.</w:t>
            </w:r>
          </w:p>
        </w:tc>
      </w:tr>
      <w:tr w:rsidR="003C05D2" w:rsidRPr="00545DC2" w14:paraId="1CB14E6F"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57DABA7D"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17(1)(g)</w:t>
            </w:r>
          </w:p>
        </w:tc>
        <w:tc>
          <w:tcPr>
            <w:tcW w:w="0" w:type="pct"/>
          </w:tcPr>
          <w:p w14:paraId="7D312F7D"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on a property belonging to a land reform beneficiary or his or her heirs, provided that this exclusion lapses ten years from the date on which such beneficiary’s title was </w:t>
            </w:r>
            <w:r w:rsidRPr="00545DC2">
              <w:rPr>
                <w:rFonts w:cs="Arial"/>
                <w:szCs w:val="20"/>
              </w:rPr>
              <w:lastRenderedPageBreak/>
              <w:t>registered in the office of the Registrar of Deeds;</w:t>
            </w:r>
          </w:p>
        </w:tc>
        <w:tc>
          <w:tcPr>
            <w:tcW w:w="0" w:type="pct"/>
          </w:tcPr>
          <w:p w14:paraId="62F7C5B2"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lastRenderedPageBreak/>
              <w:t>17(1)(g)</w:t>
            </w:r>
          </w:p>
        </w:tc>
        <w:tc>
          <w:tcPr>
            <w:tcW w:w="0" w:type="pct"/>
          </w:tcPr>
          <w:p w14:paraId="56681E19"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on property belonging to a land reform beneficiary or his or her heirs, dependents or spouse provided that this exclusion lapses:</w:t>
            </w:r>
          </w:p>
          <w:p w14:paraId="73577627" w14:textId="77777777" w:rsidR="003C05D2" w:rsidRPr="00545DC2" w:rsidRDefault="003C05D2" w:rsidP="00592605">
            <w:pPr>
              <w:pStyle w:val="Numberedbodytext"/>
              <w:numPr>
                <w:ilvl w:val="0"/>
                <w:numId w:val="27"/>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lastRenderedPageBreak/>
              <w:t>ten years from the date on which such beneficiary’s title was registered in the office of the Registrar of Deeds; or</w:t>
            </w:r>
          </w:p>
          <w:p w14:paraId="7D5CA489" w14:textId="77777777" w:rsidR="003C05D2" w:rsidRPr="00545DC2" w:rsidRDefault="003C05D2" w:rsidP="00592605">
            <w:pPr>
              <w:pStyle w:val="Numberedbodytext"/>
              <w:numPr>
                <w:ilvl w:val="0"/>
                <w:numId w:val="27"/>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upon alienation of the property by the land reform beneficiary or his or her heirs, dependants or spouse.</w:t>
            </w:r>
          </w:p>
        </w:tc>
        <w:tc>
          <w:tcPr>
            <w:tcW w:w="0" w:type="pct"/>
          </w:tcPr>
          <w:p w14:paraId="66210B09" w14:textId="64D31416"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lastRenderedPageBreak/>
              <w:t xml:space="preserve">No impact on the mSCOA Version 5.4 classification.  Definition changed to be in agreement with the Local Government:  </w:t>
            </w:r>
            <w:r w:rsidRPr="00545DC2">
              <w:rPr>
                <w:rFonts w:cs="Arial"/>
                <w:szCs w:val="20"/>
              </w:rPr>
              <w:lastRenderedPageBreak/>
              <w:t>Municipal Property Rates Amendment Act, 2014.</w:t>
            </w:r>
          </w:p>
        </w:tc>
      </w:tr>
      <w:tr w:rsidR="003C05D2" w:rsidRPr="00545DC2" w14:paraId="51EBE65A" w14:textId="77777777" w:rsidTr="00592605">
        <w:tc>
          <w:tcPr>
            <w:cnfStyle w:val="001000000000" w:firstRow="0" w:lastRow="0" w:firstColumn="1" w:lastColumn="0" w:oddVBand="0" w:evenVBand="0" w:oddHBand="0" w:evenHBand="0" w:firstRowFirstColumn="0" w:firstRowLastColumn="0" w:lastRowFirstColumn="0" w:lastRowLastColumn="0"/>
            <w:tcW w:w="0" w:type="pct"/>
          </w:tcPr>
          <w:p w14:paraId="591ABCF5"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17(1)(h)</w:t>
            </w:r>
          </w:p>
        </w:tc>
        <w:tc>
          <w:tcPr>
            <w:tcW w:w="0" w:type="pct"/>
          </w:tcPr>
          <w:p w14:paraId="71CFEB87"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 xml:space="preserve">on the first R15 000 of the market value of a property assigned in the valuation roll or supplementary valuation roll of a municipality to a </w:t>
            </w:r>
            <w:r w:rsidRPr="00545DC2">
              <w:rPr>
                <w:rFonts w:cs="Arial"/>
                <w:szCs w:val="20"/>
              </w:rPr>
              <w:lastRenderedPageBreak/>
              <w:t>category determined by the municipality:</w:t>
            </w:r>
          </w:p>
          <w:p w14:paraId="508B82CB" w14:textId="77777777" w:rsidR="003C05D2" w:rsidRPr="00545DC2" w:rsidRDefault="003C05D2" w:rsidP="00592605">
            <w:pPr>
              <w:pStyle w:val="Numberedbodytext"/>
              <w:numPr>
                <w:ilvl w:val="0"/>
                <w:numId w:val="26"/>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for residential properties; or</w:t>
            </w:r>
          </w:p>
          <w:p w14:paraId="13257D31" w14:textId="77777777" w:rsidR="003C05D2" w:rsidRPr="00545DC2" w:rsidRDefault="003C05D2" w:rsidP="00592605">
            <w:pPr>
              <w:pStyle w:val="Numberedbodytext"/>
              <w:numPr>
                <w:ilvl w:val="0"/>
                <w:numId w:val="26"/>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for properties used for multiple purposes, provided one or more</w:t>
            </w:r>
            <w:r w:rsidRPr="00545DC2">
              <w:rPr>
                <w:rFonts w:cs="Arial"/>
                <w:szCs w:val="20"/>
              </w:rPr>
              <w:br/>
              <w:t>component</w:t>
            </w:r>
            <w:r w:rsidR="00F164EF" w:rsidRPr="00545DC2">
              <w:rPr>
                <w:rFonts w:cs="Arial"/>
                <w:szCs w:val="20"/>
              </w:rPr>
              <w:t>/</w:t>
            </w:r>
            <w:r w:rsidRPr="00545DC2">
              <w:rPr>
                <w:rFonts w:cs="Arial"/>
                <w:szCs w:val="20"/>
              </w:rPr>
              <w:t>s of the property are used for residential purposes; or</w:t>
            </w:r>
          </w:p>
        </w:tc>
        <w:tc>
          <w:tcPr>
            <w:tcW w:w="0" w:type="pct"/>
          </w:tcPr>
          <w:p w14:paraId="2040734E"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63943B25"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p>
        </w:tc>
        <w:tc>
          <w:tcPr>
            <w:tcW w:w="0" w:type="pct"/>
          </w:tcPr>
          <w:p w14:paraId="48ADE30B" w14:textId="77777777" w:rsidR="003C05D2" w:rsidRPr="00545DC2" w:rsidRDefault="003C05D2" w:rsidP="00592605">
            <w:pPr>
              <w:pStyle w:val="Numberedbodytext"/>
              <w:numPr>
                <w:ilvl w:val="0"/>
                <w:numId w:val="0"/>
              </w:numPr>
              <w:spacing w:line="360" w:lineRule="auto"/>
              <w:cnfStyle w:val="000000000000" w:firstRow="0" w:lastRow="0" w:firstColumn="0" w:lastColumn="0" w:oddVBand="0" w:evenVBand="0" w:oddHBand="0" w:evenHBand="0" w:firstRowFirstColumn="0" w:firstRowLastColumn="0" w:lastRowFirstColumn="0" w:lastRowLastColumn="0"/>
              <w:rPr>
                <w:rFonts w:cs="Arial"/>
                <w:szCs w:val="20"/>
              </w:rPr>
            </w:pPr>
            <w:r w:rsidRPr="00545DC2">
              <w:rPr>
                <w:rFonts w:cs="Arial"/>
                <w:szCs w:val="20"/>
              </w:rPr>
              <w:t>No impact on the mSCOA Version 5.4 classification.</w:t>
            </w:r>
          </w:p>
        </w:tc>
      </w:tr>
      <w:tr w:rsidR="003C05D2" w:rsidRPr="00545DC2" w14:paraId="63C7C108" w14:textId="77777777" w:rsidTr="00592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1F0DDDD" w14:textId="77777777" w:rsidR="003C05D2" w:rsidRPr="00545DC2" w:rsidRDefault="003C05D2" w:rsidP="00592605">
            <w:pPr>
              <w:pStyle w:val="Numberedbodytext"/>
              <w:numPr>
                <w:ilvl w:val="0"/>
                <w:numId w:val="0"/>
              </w:numPr>
              <w:spacing w:line="360" w:lineRule="auto"/>
              <w:rPr>
                <w:rFonts w:cs="Arial"/>
                <w:szCs w:val="20"/>
              </w:rPr>
            </w:pPr>
            <w:r w:rsidRPr="00545DC2">
              <w:rPr>
                <w:rFonts w:cs="Arial"/>
                <w:szCs w:val="20"/>
              </w:rPr>
              <w:t>17(1)(i)</w:t>
            </w:r>
          </w:p>
        </w:tc>
        <w:tc>
          <w:tcPr>
            <w:tcW w:w="0" w:type="pct"/>
          </w:tcPr>
          <w:p w14:paraId="707C58F3"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on a property registered in the name of and used primarily as a place of public worship by a religious community, including an official residence registered in the name of that community which is occupied by </w:t>
            </w:r>
            <w:r w:rsidRPr="00545DC2">
              <w:rPr>
                <w:rFonts w:cs="Arial"/>
                <w:szCs w:val="20"/>
              </w:rPr>
              <w:lastRenderedPageBreak/>
              <w:t>an office-bearer of that community who officiates at services at that place of worship</w:t>
            </w:r>
          </w:p>
        </w:tc>
        <w:tc>
          <w:tcPr>
            <w:tcW w:w="0" w:type="pct"/>
          </w:tcPr>
          <w:p w14:paraId="6D6D512B"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p>
        </w:tc>
        <w:tc>
          <w:tcPr>
            <w:tcW w:w="0" w:type="pct"/>
          </w:tcPr>
          <w:p w14:paraId="15CFD83C" w14:textId="26BBB6A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t xml:space="preserve">on a property registered in the name of and used primarily as a place of public worship by a religious community, including the official residence registered in the name of that community which is </w:t>
            </w:r>
            <w:r w:rsidRPr="00545DC2">
              <w:rPr>
                <w:rFonts w:cs="Arial"/>
                <w:szCs w:val="20"/>
              </w:rPr>
              <w:lastRenderedPageBreak/>
              <w:t>occupied by the office bearer of that community who officiates at services at that place of worship.</w:t>
            </w:r>
          </w:p>
        </w:tc>
        <w:tc>
          <w:tcPr>
            <w:tcW w:w="0" w:type="pct"/>
          </w:tcPr>
          <w:p w14:paraId="61A721C7" w14:textId="77777777" w:rsidR="003C05D2" w:rsidRPr="00545DC2" w:rsidRDefault="003C05D2" w:rsidP="00592605">
            <w:pPr>
              <w:pStyle w:val="Numberedbodytext"/>
              <w:numPr>
                <w:ilvl w:val="0"/>
                <w:numId w:val="0"/>
              </w:numPr>
              <w:spacing w:line="360" w:lineRule="auto"/>
              <w:cnfStyle w:val="000000100000" w:firstRow="0" w:lastRow="0" w:firstColumn="0" w:lastColumn="0" w:oddVBand="0" w:evenVBand="0" w:oddHBand="1" w:evenHBand="0" w:firstRowFirstColumn="0" w:firstRowLastColumn="0" w:lastRowFirstColumn="0" w:lastRowLastColumn="0"/>
              <w:rPr>
                <w:rFonts w:cs="Arial"/>
                <w:szCs w:val="20"/>
              </w:rPr>
            </w:pPr>
            <w:r w:rsidRPr="00545DC2">
              <w:rPr>
                <w:rFonts w:cs="Arial"/>
                <w:szCs w:val="20"/>
              </w:rPr>
              <w:lastRenderedPageBreak/>
              <w:t>No impact on the mSCOA Version 5.4 classification.</w:t>
            </w:r>
          </w:p>
        </w:tc>
      </w:tr>
    </w:tbl>
    <w:p w14:paraId="014545C6" w14:textId="77777777" w:rsidR="004B086E" w:rsidRPr="00545DC2" w:rsidRDefault="004B086E" w:rsidP="00592605">
      <w:pPr>
        <w:pStyle w:val="Numberedbodytext"/>
        <w:numPr>
          <w:ilvl w:val="0"/>
          <w:numId w:val="0"/>
        </w:numPr>
        <w:spacing w:line="360" w:lineRule="auto"/>
      </w:pPr>
    </w:p>
    <w:p w14:paraId="599265B0" w14:textId="77777777" w:rsidR="004B086E" w:rsidRPr="00545DC2" w:rsidRDefault="004B086E" w:rsidP="00592605">
      <w:pPr>
        <w:pStyle w:val="Numberedbodytext"/>
        <w:numPr>
          <w:ilvl w:val="0"/>
          <w:numId w:val="0"/>
        </w:numPr>
        <w:spacing w:line="360" w:lineRule="auto"/>
        <w:sectPr w:rsidR="004B086E" w:rsidRPr="00545DC2" w:rsidSect="004B086E">
          <w:pgSz w:w="16838" w:h="11906" w:orient="landscape"/>
          <w:pgMar w:top="1440" w:right="1440" w:bottom="1440" w:left="1440" w:header="708" w:footer="708" w:gutter="0"/>
          <w:cols w:space="708"/>
          <w:docGrid w:linePitch="360"/>
        </w:sectPr>
      </w:pPr>
    </w:p>
    <w:p w14:paraId="605409F2" w14:textId="77777777" w:rsidR="00AA79D7" w:rsidRPr="00592605" w:rsidRDefault="00AA79D7" w:rsidP="00592605">
      <w:pPr>
        <w:pStyle w:val="Definition"/>
        <w:shd w:val="clear" w:color="auto" w:fill="DBE5F1" w:themeFill="accent1" w:themeFillTint="33"/>
        <w:spacing w:line="360" w:lineRule="auto"/>
        <w:rPr>
          <w:b/>
          <w:lang w:eastAsia="en-ZA"/>
        </w:rPr>
      </w:pPr>
      <w:r w:rsidRPr="00592605">
        <w:rPr>
          <w:b/>
          <w:lang w:eastAsia="en-ZA"/>
        </w:rPr>
        <w:lastRenderedPageBreak/>
        <w:t>Definition:</w:t>
      </w:r>
    </w:p>
    <w:p w14:paraId="130E7BA2" w14:textId="6E89E9DD" w:rsidR="00AA79D7" w:rsidRPr="00545DC2" w:rsidRDefault="00AA79D7" w:rsidP="00592605">
      <w:pPr>
        <w:pStyle w:val="Definition"/>
        <w:shd w:val="clear" w:color="auto" w:fill="DBE5F1" w:themeFill="accent1" w:themeFillTint="33"/>
        <w:spacing w:line="360" w:lineRule="auto"/>
        <w:rPr>
          <w:lang w:eastAsia="en-ZA"/>
        </w:rPr>
      </w:pPr>
      <w:r w:rsidRPr="00592605">
        <w:rPr>
          <w:b/>
          <w:lang w:eastAsia="en-ZA"/>
        </w:rPr>
        <w:t>Property Rates</w:t>
      </w:r>
      <w:r w:rsidRPr="00545DC2">
        <w:rPr>
          <w:lang w:eastAsia="en-ZA"/>
        </w:rPr>
        <w:t xml:space="preserve"> means a municipal rate on property envisaged in section 229 (1)(a) of the Constitution read with the Municipal Property Rate Act</w:t>
      </w:r>
      <w:r w:rsidR="001E3A1D" w:rsidRPr="00545DC2">
        <w:rPr>
          <w:lang w:eastAsia="en-ZA"/>
        </w:rPr>
        <w:t xml:space="preserve">, </w:t>
      </w:r>
      <w:r w:rsidR="00FA579C">
        <w:rPr>
          <w:lang w:eastAsia="en-ZA"/>
        </w:rPr>
        <w:t xml:space="preserve">2004 (Act </w:t>
      </w:r>
      <w:r w:rsidR="001E3A1D" w:rsidRPr="00545DC2">
        <w:rPr>
          <w:lang w:eastAsia="en-ZA"/>
        </w:rPr>
        <w:t>No</w:t>
      </w:r>
      <w:r w:rsidR="00FA579C">
        <w:rPr>
          <w:lang w:eastAsia="en-ZA"/>
        </w:rPr>
        <w:t>.</w:t>
      </w:r>
      <w:r w:rsidR="001E3A1D" w:rsidRPr="00545DC2">
        <w:rPr>
          <w:lang w:eastAsia="en-ZA"/>
        </w:rPr>
        <w:t xml:space="preserve"> </w:t>
      </w:r>
      <w:r w:rsidRPr="00545DC2">
        <w:rPr>
          <w:lang w:eastAsia="en-ZA"/>
        </w:rPr>
        <w:t>6 of 2004</w:t>
      </w:r>
      <w:r w:rsidR="00FA579C">
        <w:rPr>
          <w:lang w:eastAsia="en-ZA"/>
        </w:rPr>
        <w:t>)</w:t>
      </w:r>
      <w:r w:rsidRPr="00545DC2">
        <w:rPr>
          <w:lang w:eastAsia="en-ZA"/>
        </w:rPr>
        <w:t xml:space="preserve"> as amended by the Municipal Property Rates Amendment Act, </w:t>
      </w:r>
      <w:r w:rsidR="00FA579C">
        <w:rPr>
          <w:lang w:eastAsia="en-ZA"/>
        </w:rPr>
        <w:t xml:space="preserve">2014 (Act </w:t>
      </w:r>
      <w:r w:rsidR="00384817" w:rsidRPr="00545DC2">
        <w:rPr>
          <w:lang w:eastAsia="en-ZA"/>
        </w:rPr>
        <w:t>No</w:t>
      </w:r>
      <w:r w:rsidR="00FA579C">
        <w:rPr>
          <w:lang w:eastAsia="en-ZA"/>
        </w:rPr>
        <w:t>.</w:t>
      </w:r>
      <w:r w:rsidR="00384817" w:rsidRPr="00545DC2">
        <w:rPr>
          <w:lang w:eastAsia="en-ZA"/>
        </w:rPr>
        <w:t xml:space="preserve"> 29 of </w:t>
      </w:r>
      <w:r w:rsidRPr="00545DC2">
        <w:rPr>
          <w:lang w:eastAsia="en-ZA"/>
        </w:rPr>
        <w:t>2014</w:t>
      </w:r>
      <w:r w:rsidR="00FA579C">
        <w:rPr>
          <w:lang w:eastAsia="en-ZA"/>
        </w:rPr>
        <w:t>)</w:t>
      </w:r>
      <w:r w:rsidRPr="00545DC2">
        <w:rPr>
          <w:lang w:eastAsia="en-ZA"/>
        </w:rPr>
        <w:t xml:space="preserve">.  Rateable property means property on which a municipality may in terms of section 8 levy a rate and excludes impermissible rates as per section 17 of the Act.  </w:t>
      </w:r>
    </w:p>
    <w:p w14:paraId="2A39E034" w14:textId="77777777" w:rsidR="00B85F9B" w:rsidRDefault="00B85F9B" w:rsidP="00592605">
      <w:pPr>
        <w:pStyle w:val="PSDNumPar"/>
        <w:numPr>
          <w:ilvl w:val="0"/>
          <w:numId w:val="0"/>
        </w:numPr>
        <w:spacing w:line="360" w:lineRule="auto"/>
        <w:ind w:left="851"/>
        <w:jc w:val="both"/>
      </w:pPr>
    </w:p>
    <w:p w14:paraId="2DA9ACDA" w14:textId="017F6E70" w:rsidR="00AA79D7" w:rsidRPr="00545DC2" w:rsidRDefault="00384817" w:rsidP="00592605">
      <w:pPr>
        <w:pStyle w:val="PSDNumPar"/>
        <w:spacing w:line="360" w:lineRule="auto"/>
        <w:jc w:val="both"/>
      </w:pPr>
      <w:r w:rsidRPr="00545DC2">
        <w:rPr>
          <w:lang w:eastAsia="en-ZA"/>
        </w:rPr>
        <w:t xml:space="preserve">The table </w:t>
      </w:r>
      <w:r w:rsidR="00D8340D">
        <w:rPr>
          <w:lang w:eastAsia="en-ZA"/>
        </w:rPr>
        <w:t>below</w:t>
      </w:r>
      <w:r w:rsidRPr="00545DC2">
        <w:rPr>
          <w:lang w:eastAsia="en-ZA"/>
        </w:rPr>
        <w:t xml:space="preserve"> provides the posting level accounts for property rates.  The Local Government:  Municipal Property Rates Amendment Act, 2014, section 93B provides the transitional arrangements and determines that the provisions of section</w:t>
      </w:r>
      <w:r w:rsidR="001E3A1D" w:rsidRPr="00545DC2">
        <w:rPr>
          <w:lang w:eastAsia="en-ZA"/>
        </w:rPr>
        <w:t xml:space="preserve"> </w:t>
      </w:r>
      <w:r w:rsidRPr="00545DC2">
        <w:rPr>
          <w:lang w:eastAsia="en-ZA"/>
        </w:rPr>
        <w:t>8 must be applied by the municipality within 7 years of the date of the commencement of the Act</w:t>
      </w:r>
      <w:r w:rsidR="001E3A1D" w:rsidRPr="00545DC2">
        <w:rPr>
          <w:lang w:eastAsia="en-ZA"/>
        </w:rPr>
        <w:t>, being 1 July 2015.</w:t>
      </w:r>
      <w:r w:rsidRPr="00545DC2">
        <w:rPr>
          <w:lang w:eastAsia="en-ZA"/>
        </w:rPr>
        <w:t xml:space="preserve">  Accordingly</w:t>
      </w:r>
      <w:r w:rsidR="001E3A1D" w:rsidRPr="00545DC2">
        <w:rPr>
          <w:lang w:eastAsia="en-ZA"/>
        </w:rPr>
        <w:t xml:space="preserve">, </w:t>
      </w:r>
      <w:r w:rsidRPr="00545DC2">
        <w:rPr>
          <w:lang w:eastAsia="en-ZA"/>
        </w:rPr>
        <w:t xml:space="preserve">mSCOA Version </w:t>
      </w:r>
      <w:r w:rsidR="009F285A">
        <w:rPr>
          <w:lang w:eastAsia="en-ZA"/>
        </w:rPr>
        <w:t>6.1</w:t>
      </w:r>
      <w:r w:rsidRPr="00545DC2">
        <w:rPr>
          <w:lang w:eastAsia="en-ZA"/>
        </w:rPr>
        <w:t xml:space="preserve"> provides for the rate categories as directed by the section 8 of the Local Government:  Municipal Property Rate Act, 2004 as</w:t>
      </w:r>
      <w:r w:rsidR="001E3A1D" w:rsidRPr="00545DC2">
        <w:rPr>
          <w:lang w:eastAsia="en-ZA"/>
        </w:rPr>
        <w:t xml:space="preserve"> </w:t>
      </w:r>
      <w:r w:rsidRPr="00545DC2">
        <w:rPr>
          <w:lang w:eastAsia="en-ZA"/>
        </w:rPr>
        <w:t>well as the changes provided for in the Local Government:  Municipal Property Rates Amendment Act, 2014</w:t>
      </w:r>
      <w:r w:rsidR="001E3A1D" w:rsidRPr="00545DC2">
        <w:rPr>
          <w:lang w:eastAsia="en-ZA"/>
        </w:rPr>
        <w:t xml:space="preserve">.  The notes column provides an indication on the continuous use of some of the accounts following the implication of the </w:t>
      </w:r>
      <w:r w:rsidR="00D8340D">
        <w:rPr>
          <w:lang w:eastAsia="en-ZA"/>
        </w:rPr>
        <w:t>A</w:t>
      </w:r>
      <w:r w:rsidR="001E3A1D" w:rsidRPr="00545DC2">
        <w:rPr>
          <w:lang w:eastAsia="en-ZA"/>
        </w:rPr>
        <w:t xml:space="preserve">mendment </w:t>
      </w:r>
      <w:r w:rsidR="00D8340D">
        <w:rPr>
          <w:lang w:eastAsia="en-ZA"/>
        </w:rPr>
        <w:t>A</w:t>
      </w:r>
      <w:r w:rsidR="001E3A1D" w:rsidRPr="00545DC2">
        <w:rPr>
          <w:lang w:eastAsia="en-ZA"/>
        </w:rPr>
        <w:t xml:space="preserve">ct.  </w:t>
      </w:r>
    </w:p>
    <w:tbl>
      <w:tblPr>
        <w:tblStyle w:val="MediumShading1-Accent13"/>
        <w:tblW w:w="9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tblBorders>
        <w:tblLook w:val="04A0" w:firstRow="1" w:lastRow="0" w:firstColumn="1" w:lastColumn="0" w:noHBand="0" w:noVBand="1"/>
      </w:tblPr>
      <w:tblGrid>
        <w:gridCol w:w="3496"/>
        <w:gridCol w:w="2845"/>
        <w:gridCol w:w="2919"/>
      </w:tblGrid>
      <w:tr w:rsidR="005F5AFC" w:rsidRPr="00545DC2" w14:paraId="16FFE29F" w14:textId="77777777" w:rsidTr="0059260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8DB3E2" w:themeFill="text2" w:themeFillTint="66"/>
          </w:tcPr>
          <w:p w14:paraId="6158E71C" w14:textId="77777777" w:rsidR="007C1F1E" w:rsidRPr="00592605" w:rsidRDefault="007C1F1E" w:rsidP="00592605">
            <w:pPr>
              <w:spacing w:before="120" w:after="120" w:line="360" w:lineRule="auto"/>
              <w:ind w:left="0"/>
              <w:jc w:val="both"/>
              <w:rPr>
                <w:rFonts w:ascii="Arial" w:eastAsia="Times New Roman" w:hAnsi="Arial" w:cs="Arial"/>
                <w:color w:val="000000" w:themeColor="text1"/>
                <w:sz w:val="20"/>
                <w:szCs w:val="20"/>
                <w:lang w:eastAsia="en-ZA"/>
              </w:rPr>
            </w:pPr>
            <w:r w:rsidRPr="00592605">
              <w:rPr>
                <w:rFonts w:ascii="Arial" w:eastAsia="Times New Roman" w:hAnsi="Arial" w:cs="Arial"/>
                <w:color w:val="000000" w:themeColor="text1"/>
                <w:sz w:val="20"/>
                <w:szCs w:val="20"/>
                <w:lang w:eastAsia="en-ZA"/>
              </w:rPr>
              <w:t>Account Description</w:t>
            </w:r>
          </w:p>
        </w:tc>
        <w:tc>
          <w:tcPr>
            <w:tcW w:w="0" w:type="dxa"/>
            <w:tcBorders>
              <w:top w:val="none" w:sz="0" w:space="0" w:color="auto"/>
              <w:left w:val="none" w:sz="0" w:space="0" w:color="auto"/>
              <w:bottom w:val="none" w:sz="0" w:space="0" w:color="auto"/>
              <w:right w:val="none" w:sz="0" w:space="0" w:color="auto"/>
            </w:tcBorders>
            <w:shd w:val="clear" w:color="auto" w:fill="8DB3E2" w:themeFill="text2" w:themeFillTint="66"/>
          </w:tcPr>
          <w:p w14:paraId="2AA6F4B1" w14:textId="77777777" w:rsidR="007C1F1E" w:rsidRPr="00592605" w:rsidRDefault="007C1F1E" w:rsidP="00592605">
            <w:pPr>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sidRPr="00592605">
              <w:rPr>
                <w:rFonts w:ascii="Arial" w:eastAsia="Times New Roman" w:hAnsi="Arial" w:cs="Arial"/>
                <w:color w:val="000000" w:themeColor="text1"/>
                <w:sz w:val="20"/>
                <w:szCs w:val="20"/>
                <w:lang w:eastAsia="en-ZA"/>
              </w:rPr>
              <w:t>Definition</w:t>
            </w:r>
          </w:p>
        </w:tc>
        <w:tc>
          <w:tcPr>
            <w:tcW w:w="0" w:type="dxa"/>
            <w:tcBorders>
              <w:top w:val="none" w:sz="0" w:space="0" w:color="auto"/>
              <w:left w:val="none" w:sz="0" w:space="0" w:color="auto"/>
              <w:bottom w:val="none" w:sz="0" w:space="0" w:color="auto"/>
              <w:right w:val="none" w:sz="0" w:space="0" w:color="auto"/>
            </w:tcBorders>
            <w:shd w:val="clear" w:color="auto" w:fill="8DB3E2" w:themeFill="text2" w:themeFillTint="66"/>
            <w:noWrap/>
          </w:tcPr>
          <w:p w14:paraId="6205E3C5" w14:textId="77777777" w:rsidR="007C1F1E" w:rsidRPr="00592605" w:rsidRDefault="007C1F1E" w:rsidP="00592605">
            <w:pPr>
              <w:spacing w:before="120" w:after="120"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n-ZA"/>
              </w:rPr>
            </w:pPr>
            <w:r w:rsidRPr="00592605">
              <w:rPr>
                <w:rFonts w:ascii="Arial" w:eastAsia="Times New Roman" w:hAnsi="Arial" w:cs="Arial"/>
                <w:color w:val="000000" w:themeColor="text1"/>
                <w:sz w:val="20"/>
                <w:szCs w:val="20"/>
                <w:lang w:eastAsia="en-ZA"/>
              </w:rPr>
              <w:t>Comment</w:t>
            </w:r>
          </w:p>
        </w:tc>
      </w:tr>
      <w:tr w:rsidR="007C1F1E" w:rsidRPr="00545DC2" w14:paraId="4FDF52D3"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71A5B05F" w14:textId="77777777" w:rsidR="007C1F1E" w:rsidRPr="00545DC2" w:rsidRDefault="007C1F1E"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Business and Commercial Properties </w:t>
            </w:r>
          </w:p>
        </w:tc>
        <w:tc>
          <w:tcPr>
            <w:tcW w:w="0" w:type="dxa"/>
            <w:tcBorders>
              <w:left w:val="none" w:sz="0" w:space="0" w:color="auto"/>
              <w:right w:val="none" w:sz="0" w:space="0" w:color="auto"/>
            </w:tcBorders>
            <w:hideMark/>
          </w:tcPr>
          <w:p w14:paraId="7C6C18B4" w14:textId="10BC6FB2" w:rsidR="007C1F1E" w:rsidRPr="00545DC2" w:rsidRDefault="007C1F1E"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Property rates levied on properties used for office buildings, medical centres, hotels, malls, retail stores, shopping centres, garages, guesthouses, bed-and-breakfast and multifamily housing buildings included in a valuation roll in terms of section 8(2)c of the Municipal Property Rate Act</w:t>
            </w:r>
            <w:r w:rsidR="00C4468E">
              <w:rPr>
                <w:rFonts w:ascii="Arial" w:eastAsia="Times New Roman" w:hAnsi="Arial" w:cs="Arial"/>
                <w:sz w:val="20"/>
                <w:szCs w:val="20"/>
                <w:lang w:eastAsia="en-ZA"/>
              </w:rPr>
              <w:t>,</w:t>
            </w:r>
            <w:r w:rsidRPr="00545DC2">
              <w:rPr>
                <w:rFonts w:ascii="Arial" w:eastAsia="Times New Roman" w:hAnsi="Arial" w:cs="Arial"/>
                <w:sz w:val="20"/>
                <w:szCs w:val="20"/>
                <w:lang w:eastAsia="en-ZA"/>
              </w:rPr>
              <w:t xml:space="preserve"> 2004 as amended by the Municipal Property Rates Amendment Act, 2014.  As determined by Section 8(4)a of the Municipal </w:t>
            </w:r>
            <w:r w:rsidRPr="00545DC2">
              <w:rPr>
                <w:rFonts w:ascii="Arial" w:eastAsia="Times New Roman" w:hAnsi="Arial" w:cs="Arial"/>
                <w:sz w:val="20"/>
                <w:szCs w:val="20"/>
                <w:lang w:eastAsia="en-ZA"/>
              </w:rPr>
              <w:lastRenderedPageBreak/>
              <w:t>Property Rates Amendment Act</w:t>
            </w:r>
            <w:r w:rsidR="00C4468E">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59FCBCAE" w14:textId="08A230E3" w:rsidR="007C1F1E" w:rsidRPr="00545DC2" w:rsidRDefault="00FF4CF9"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lastRenderedPageBreak/>
              <w:t>Remains applicable following the implementation of the Local Government:  Municipal Property Rates Amendment Act, 20</w:t>
            </w:r>
            <w:r w:rsidR="00C4468E">
              <w:rPr>
                <w:rFonts w:ascii="Arial" w:eastAsia="Times New Roman" w:hAnsi="Arial" w:cs="Arial"/>
                <w:color w:val="000000"/>
                <w:sz w:val="20"/>
                <w:szCs w:val="20"/>
                <w:lang w:eastAsia="en-ZA"/>
              </w:rPr>
              <w:t>1</w:t>
            </w:r>
            <w:r w:rsidRPr="00545DC2">
              <w:rPr>
                <w:rFonts w:ascii="Arial" w:eastAsia="Times New Roman" w:hAnsi="Arial" w:cs="Arial"/>
                <w:color w:val="000000"/>
                <w:sz w:val="20"/>
                <w:szCs w:val="20"/>
                <w:lang w:eastAsia="en-ZA"/>
              </w:rPr>
              <w:t>4.</w:t>
            </w:r>
          </w:p>
        </w:tc>
      </w:tr>
      <w:tr w:rsidR="007C1F1E" w:rsidRPr="00545DC2" w14:paraId="6DC7843E"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45794CE8" w14:textId="77777777" w:rsidR="007C1F1E" w:rsidRPr="00545DC2" w:rsidRDefault="007C1F1E"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Communal Land </w:t>
            </w:r>
          </w:p>
        </w:tc>
        <w:tc>
          <w:tcPr>
            <w:tcW w:w="0" w:type="dxa"/>
            <w:tcBorders>
              <w:left w:val="none" w:sz="0" w:space="0" w:color="auto"/>
              <w:right w:val="none" w:sz="0" w:space="0" w:color="auto"/>
            </w:tcBorders>
            <w:hideMark/>
          </w:tcPr>
          <w:p w14:paraId="59883B78" w14:textId="088D2BE2" w:rsidR="007C1F1E" w:rsidRPr="00545DC2" w:rsidRDefault="007C1F1E"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Communal Land is defined in the Communal Land Rights Act, </w:t>
            </w:r>
            <w:r w:rsidR="00C4468E">
              <w:rPr>
                <w:rFonts w:ascii="Arial" w:eastAsia="Times New Roman" w:hAnsi="Arial" w:cs="Arial"/>
                <w:sz w:val="20"/>
                <w:szCs w:val="20"/>
                <w:lang w:eastAsia="en-ZA"/>
              </w:rPr>
              <w:t xml:space="preserve">2004 (Act </w:t>
            </w:r>
            <w:r w:rsidRPr="00545DC2">
              <w:rPr>
                <w:rFonts w:ascii="Arial" w:eastAsia="Times New Roman" w:hAnsi="Arial" w:cs="Arial"/>
                <w:sz w:val="20"/>
                <w:szCs w:val="20"/>
                <w:lang w:eastAsia="en-ZA"/>
              </w:rPr>
              <w:t>No</w:t>
            </w:r>
            <w:r w:rsidR="00C4468E">
              <w:rPr>
                <w:rFonts w:ascii="Arial" w:eastAsia="Times New Roman" w:hAnsi="Arial" w:cs="Arial"/>
                <w:sz w:val="20"/>
                <w:szCs w:val="20"/>
                <w:lang w:eastAsia="en-ZA"/>
              </w:rPr>
              <w:t>.</w:t>
            </w:r>
            <w:r w:rsidRPr="00545DC2">
              <w:rPr>
                <w:rFonts w:ascii="Arial" w:eastAsia="Times New Roman" w:hAnsi="Arial" w:cs="Arial"/>
                <w:sz w:val="20"/>
                <w:szCs w:val="20"/>
                <w:lang w:eastAsia="en-ZA"/>
              </w:rPr>
              <w:t xml:space="preserve"> 11 of 2004</w:t>
            </w:r>
            <w:r w:rsidR="00C4468E">
              <w:rPr>
                <w:rFonts w:ascii="Arial" w:eastAsia="Times New Roman" w:hAnsi="Arial" w:cs="Arial"/>
                <w:sz w:val="20"/>
                <w:szCs w:val="20"/>
                <w:lang w:eastAsia="en-ZA"/>
              </w:rPr>
              <w:t>)</w:t>
            </w:r>
            <w:r w:rsidRPr="00545DC2">
              <w:rPr>
                <w:rFonts w:ascii="Arial" w:eastAsia="Times New Roman" w:hAnsi="Arial" w:cs="Arial"/>
                <w:sz w:val="20"/>
                <w:szCs w:val="20"/>
                <w:lang w:eastAsia="en-ZA"/>
              </w:rPr>
              <w:t xml:space="preserve"> as being land contemplated in section 2 which is, or to be, occupied or used by members of a community subject to the rules or custom of that community.  Section 9 of this </w:t>
            </w:r>
            <w:r w:rsidR="00047F50">
              <w:rPr>
                <w:rFonts w:ascii="Arial" w:eastAsia="Times New Roman" w:hAnsi="Arial" w:cs="Arial"/>
                <w:sz w:val="20"/>
                <w:szCs w:val="20"/>
                <w:lang w:eastAsia="en-ZA"/>
              </w:rPr>
              <w:t>A</w:t>
            </w:r>
            <w:r w:rsidRPr="00545DC2">
              <w:rPr>
                <w:rFonts w:ascii="Arial" w:eastAsia="Times New Roman" w:hAnsi="Arial" w:cs="Arial"/>
                <w:sz w:val="20"/>
                <w:szCs w:val="20"/>
                <w:lang w:eastAsia="en-ZA"/>
              </w:rPr>
              <w:t xml:space="preserve">ct directs that a property used for multi purposes must, for rates purposes, be assigned to a category determined by the municipality for properties used for (a) a purpose corresponding with the permitted use of the property; (b) a purpose corresponding with the dominant use of the property or (c) multiple purpose in terms of section 8(2)(r).  Subsection 2 determines that a rate levied on a property assigned in terms of subsection (1)(c) to a category of properties used for multiple purposes must be </w:t>
            </w:r>
            <w:r w:rsidRPr="00545DC2">
              <w:rPr>
                <w:rFonts w:ascii="Arial" w:eastAsia="Times New Roman" w:hAnsi="Arial" w:cs="Arial"/>
                <w:sz w:val="20"/>
                <w:szCs w:val="20"/>
                <w:lang w:eastAsia="en-ZA"/>
              </w:rPr>
              <w:lastRenderedPageBreak/>
              <w:t xml:space="preserve">determined by (a) apportioning the market value of the property, in a manner as may be prescribed, to the different purposes for which the property is used; and (b) applying the rates applicable to the categories determined by the municipality for properties used for those purposes to the different market value apportionments. </w:t>
            </w:r>
            <w:r w:rsidR="007D721B" w:rsidRPr="00545DC2">
              <w:rPr>
                <w:rFonts w:ascii="Arial" w:eastAsia="Times New Roman" w:hAnsi="Arial" w:cs="Arial"/>
                <w:sz w:val="20"/>
                <w:szCs w:val="20"/>
                <w:lang w:eastAsia="en-ZA"/>
              </w:rPr>
              <w:t>Accordingly,</w:t>
            </w:r>
            <w:r w:rsidRPr="00545DC2">
              <w:rPr>
                <w:rFonts w:ascii="Arial" w:eastAsia="Times New Roman" w:hAnsi="Arial" w:cs="Arial"/>
                <w:sz w:val="20"/>
                <w:szCs w:val="20"/>
                <w:lang w:eastAsia="en-ZA"/>
              </w:rPr>
              <w:t xml:space="preserve"> “Communal Land” </w:t>
            </w:r>
            <w:r w:rsidR="00F52B17" w:rsidRPr="00545DC2">
              <w:rPr>
                <w:rFonts w:ascii="Arial" w:eastAsia="Times New Roman" w:hAnsi="Arial" w:cs="Arial"/>
                <w:sz w:val="20"/>
                <w:szCs w:val="20"/>
                <w:lang w:eastAsia="en-ZA"/>
              </w:rPr>
              <w:t>is</w:t>
            </w:r>
            <w:r w:rsidRPr="00545DC2">
              <w:rPr>
                <w:rFonts w:ascii="Arial" w:eastAsia="Times New Roman" w:hAnsi="Arial" w:cs="Arial"/>
                <w:sz w:val="20"/>
                <w:szCs w:val="20"/>
                <w:lang w:eastAsia="en-ZA"/>
              </w:rPr>
              <w:t xml:space="preserve"> sub-divided according to the use of the property or parts thereof in agricultural, residential, industrial, business and commercial and other purposes not specified above.  </w:t>
            </w:r>
          </w:p>
        </w:tc>
        <w:tc>
          <w:tcPr>
            <w:tcW w:w="0" w:type="dxa"/>
            <w:tcBorders>
              <w:left w:val="none" w:sz="0" w:space="0" w:color="auto"/>
            </w:tcBorders>
            <w:noWrap/>
            <w:hideMark/>
          </w:tcPr>
          <w:p w14:paraId="5A5E469B" w14:textId="67496508" w:rsidR="007C1F1E" w:rsidRPr="00545DC2" w:rsidRDefault="00FF4CF9"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lang w:eastAsia="en-ZA"/>
              </w:rPr>
            </w:pPr>
            <w:r w:rsidRPr="00545DC2">
              <w:rPr>
                <w:rFonts w:ascii="Arial" w:eastAsia="Times New Roman" w:hAnsi="Arial" w:cs="Arial"/>
                <w:b/>
                <w:color w:val="000000"/>
                <w:sz w:val="20"/>
                <w:szCs w:val="20"/>
                <w:lang w:eastAsia="en-ZA"/>
              </w:rPr>
              <w:lastRenderedPageBreak/>
              <w:t>Not applicable following the implementation of the Local Government:  Municipal Property Rates Amendment Act, 20</w:t>
            </w:r>
            <w:r w:rsidR="00C4468E">
              <w:rPr>
                <w:rFonts w:ascii="Arial" w:eastAsia="Times New Roman" w:hAnsi="Arial" w:cs="Arial"/>
                <w:b/>
                <w:color w:val="000000"/>
                <w:sz w:val="20"/>
                <w:szCs w:val="20"/>
                <w:lang w:eastAsia="en-ZA"/>
              </w:rPr>
              <w:t>1</w:t>
            </w:r>
            <w:r w:rsidRPr="00545DC2">
              <w:rPr>
                <w:rFonts w:ascii="Arial" w:eastAsia="Times New Roman" w:hAnsi="Arial" w:cs="Arial"/>
                <w:b/>
                <w:color w:val="000000"/>
                <w:sz w:val="20"/>
                <w:szCs w:val="20"/>
                <w:lang w:eastAsia="en-ZA"/>
              </w:rPr>
              <w:t xml:space="preserve">4. </w:t>
            </w:r>
          </w:p>
        </w:tc>
      </w:tr>
      <w:tr w:rsidR="007C1F1E" w:rsidRPr="00545DC2" w14:paraId="03773BD7"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1A2939DC" w14:textId="77777777" w:rsidR="007C1F1E" w:rsidRPr="00545DC2" w:rsidRDefault="007C1F1E" w:rsidP="00592605">
            <w:pPr>
              <w:pStyle w:val="ListParagraph"/>
              <w:numPr>
                <w:ilvl w:val="0"/>
                <w:numId w:val="28"/>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Business and Commercial</w:t>
            </w:r>
          </w:p>
        </w:tc>
        <w:tc>
          <w:tcPr>
            <w:tcW w:w="0" w:type="dxa"/>
            <w:tcBorders>
              <w:left w:val="none" w:sz="0" w:space="0" w:color="auto"/>
              <w:right w:val="none" w:sz="0" w:space="0" w:color="auto"/>
            </w:tcBorders>
            <w:hideMark/>
          </w:tcPr>
          <w:p w14:paraId="3A9D5FCD" w14:textId="2D927CA1" w:rsidR="007C1F1E" w:rsidRPr="00545DC2" w:rsidRDefault="007C1F1E"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on “Communal Land” used for business and commercial and/</w:t>
            </w:r>
            <w:r w:rsidR="00047F50">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047F50">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4270FBC3" w14:textId="65FCF8A5" w:rsidR="007C1F1E" w:rsidRPr="00545DC2" w:rsidRDefault="00FF4CF9"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Not applicable following the implementation of the Local Government:  Municipal Property Rates Amendment Act, 20</w:t>
            </w:r>
            <w:r w:rsidR="00047F50">
              <w:rPr>
                <w:rFonts w:ascii="Arial" w:eastAsia="Times New Roman" w:hAnsi="Arial" w:cs="Arial"/>
                <w:b/>
                <w:color w:val="000000"/>
                <w:sz w:val="20"/>
                <w:szCs w:val="20"/>
                <w:lang w:eastAsia="en-ZA"/>
              </w:rPr>
              <w:t>1</w:t>
            </w:r>
            <w:r w:rsidRPr="00545DC2">
              <w:rPr>
                <w:rFonts w:ascii="Arial" w:eastAsia="Times New Roman" w:hAnsi="Arial" w:cs="Arial"/>
                <w:b/>
                <w:color w:val="000000"/>
                <w:sz w:val="20"/>
                <w:szCs w:val="20"/>
                <w:lang w:eastAsia="en-ZA"/>
              </w:rPr>
              <w:t>4.</w:t>
            </w:r>
          </w:p>
        </w:tc>
      </w:tr>
      <w:tr w:rsidR="007C1F1E" w:rsidRPr="00545DC2" w14:paraId="47DC50F8"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103F4BF9" w14:textId="77777777" w:rsidR="007C1F1E" w:rsidRPr="00545DC2" w:rsidRDefault="007C1F1E" w:rsidP="00592605">
            <w:pPr>
              <w:pStyle w:val="ListParagraph"/>
              <w:numPr>
                <w:ilvl w:val="0"/>
                <w:numId w:val="28"/>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lastRenderedPageBreak/>
              <w:t>Farm Property</w:t>
            </w:r>
          </w:p>
        </w:tc>
        <w:tc>
          <w:tcPr>
            <w:tcW w:w="0" w:type="dxa"/>
            <w:tcBorders>
              <w:left w:val="none" w:sz="0" w:space="0" w:color="auto"/>
              <w:right w:val="none" w:sz="0" w:space="0" w:color="auto"/>
            </w:tcBorders>
            <w:hideMark/>
          </w:tcPr>
          <w:p w14:paraId="67525104" w14:textId="34DBACE8" w:rsidR="007C1F1E" w:rsidRPr="00545DC2" w:rsidRDefault="007C1F1E"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on “Communal Land” used for farm property and/</w:t>
            </w:r>
            <w:r w:rsidR="00047F50">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or apportioned in terms of section 9 of the Municipal Properties Rates Act, 2004 and included in a valuation roll in terms of section 48(20(b) of the same act.</w:t>
            </w:r>
          </w:p>
        </w:tc>
        <w:tc>
          <w:tcPr>
            <w:tcW w:w="0" w:type="dxa"/>
            <w:tcBorders>
              <w:left w:val="none" w:sz="0" w:space="0" w:color="auto"/>
            </w:tcBorders>
            <w:noWrap/>
            <w:hideMark/>
          </w:tcPr>
          <w:p w14:paraId="5BFB042E" w14:textId="0C794945" w:rsidR="007C1F1E" w:rsidRPr="00545DC2" w:rsidRDefault="00FF4CF9"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Not applicable following the implementation of the Local Government:  Municipal Property Rates Amendment Act, 20</w:t>
            </w:r>
            <w:r w:rsidR="00047F50">
              <w:rPr>
                <w:rFonts w:ascii="Arial" w:eastAsia="Times New Roman" w:hAnsi="Arial" w:cs="Arial"/>
                <w:b/>
                <w:color w:val="000000"/>
                <w:sz w:val="20"/>
                <w:szCs w:val="20"/>
                <w:lang w:eastAsia="en-ZA"/>
              </w:rPr>
              <w:t>1</w:t>
            </w:r>
            <w:r w:rsidRPr="00545DC2">
              <w:rPr>
                <w:rFonts w:ascii="Arial" w:eastAsia="Times New Roman" w:hAnsi="Arial" w:cs="Arial"/>
                <w:b/>
                <w:color w:val="000000"/>
                <w:sz w:val="20"/>
                <w:szCs w:val="20"/>
                <w:lang w:eastAsia="en-ZA"/>
              </w:rPr>
              <w:t>4.</w:t>
            </w:r>
          </w:p>
        </w:tc>
      </w:tr>
      <w:tr w:rsidR="007C1F1E" w:rsidRPr="00545DC2" w14:paraId="36A5DEA0"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6A1B2863" w14:textId="77777777" w:rsidR="007C1F1E" w:rsidRPr="00545DC2" w:rsidRDefault="007C1F1E" w:rsidP="00592605">
            <w:pPr>
              <w:pStyle w:val="ListParagraph"/>
              <w:numPr>
                <w:ilvl w:val="0"/>
                <w:numId w:val="28"/>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Other</w:t>
            </w:r>
          </w:p>
        </w:tc>
        <w:tc>
          <w:tcPr>
            <w:tcW w:w="0" w:type="dxa"/>
            <w:tcBorders>
              <w:left w:val="none" w:sz="0" w:space="0" w:color="auto"/>
              <w:right w:val="none" w:sz="0" w:space="0" w:color="auto"/>
            </w:tcBorders>
            <w:hideMark/>
          </w:tcPr>
          <w:p w14:paraId="2EE94631" w14:textId="2A35A384" w:rsidR="007C1F1E" w:rsidRPr="00545DC2" w:rsidRDefault="007C1F1E"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on “Communal Land” used for “other purposes” and/or apportioned in terms of section 9 of the Municipal Properties Rates Act, 2004 and included in a valuation roll in terms of section 48(20(b) of the same </w:t>
            </w:r>
            <w:r w:rsidR="0052599D">
              <w:rPr>
                <w:rFonts w:ascii="Arial" w:eastAsia="Times New Roman" w:hAnsi="Arial" w:cs="Arial"/>
                <w:sz w:val="20"/>
                <w:szCs w:val="20"/>
                <w:lang w:eastAsia="en-ZA"/>
              </w:rPr>
              <w:t>A</w:t>
            </w:r>
            <w:r w:rsidRPr="00545DC2">
              <w:rPr>
                <w:rFonts w:ascii="Arial" w:eastAsia="Times New Roman" w:hAnsi="Arial" w:cs="Arial"/>
                <w:sz w:val="20"/>
                <w:szCs w:val="20"/>
                <w:lang w:eastAsia="en-ZA"/>
              </w:rPr>
              <w:t>ct.  Posting level need to be specified.</w:t>
            </w:r>
          </w:p>
        </w:tc>
        <w:tc>
          <w:tcPr>
            <w:tcW w:w="0" w:type="dxa"/>
            <w:tcBorders>
              <w:left w:val="none" w:sz="0" w:space="0" w:color="auto"/>
            </w:tcBorders>
            <w:noWrap/>
            <w:hideMark/>
          </w:tcPr>
          <w:p w14:paraId="463692AD" w14:textId="66CEC8C1" w:rsidR="007C1F1E" w:rsidRPr="00545DC2" w:rsidRDefault="00FF4CF9" w:rsidP="00592605">
            <w:pPr>
              <w:tabs>
                <w:tab w:val="center" w:pos="739"/>
              </w:tabs>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52599D">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886470" w:rsidRPr="00545DC2" w14:paraId="3386F92B"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145A698F" w14:textId="77777777" w:rsidR="00886470" w:rsidRPr="00545DC2" w:rsidRDefault="00886470" w:rsidP="00592605">
            <w:pPr>
              <w:pStyle w:val="ListParagraph"/>
              <w:numPr>
                <w:ilvl w:val="0"/>
                <w:numId w:val="28"/>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Residential</w:t>
            </w:r>
          </w:p>
        </w:tc>
        <w:tc>
          <w:tcPr>
            <w:tcW w:w="0" w:type="dxa"/>
            <w:tcBorders>
              <w:left w:val="none" w:sz="0" w:space="0" w:color="auto"/>
              <w:right w:val="none" w:sz="0" w:space="0" w:color="auto"/>
            </w:tcBorders>
            <w:hideMark/>
          </w:tcPr>
          <w:p w14:paraId="6B9046B9" w14:textId="4BE31EA9" w:rsidR="00886470" w:rsidRPr="00545DC2" w:rsidRDefault="00886470"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w:t>
            </w:r>
            <w:r w:rsidRPr="00545DC2">
              <w:rPr>
                <w:rFonts w:ascii="Arial" w:eastAsia="Times New Roman" w:hAnsi="Arial" w:cs="Arial"/>
                <w:sz w:val="20"/>
                <w:szCs w:val="20"/>
                <w:lang w:eastAsia="en-ZA"/>
              </w:rPr>
              <w:lastRenderedPageBreak/>
              <w:t>on “Communal Land” used for residential purposes and/</w:t>
            </w:r>
            <w:r w:rsidR="0052599D">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52599D">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18F614C1" w14:textId="631C042C" w:rsidR="00886470" w:rsidRPr="00545DC2" w:rsidRDefault="00FF4CF9"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Property Rates Amendment Act, </w:t>
            </w:r>
            <w:r w:rsidR="0052599D">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886470" w:rsidRPr="00545DC2" w14:paraId="5258283F"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5C11C448" w14:textId="77777777" w:rsidR="00886470" w:rsidRPr="00545DC2" w:rsidRDefault="00886470" w:rsidP="00592605">
            <w:pPr>
              <w:pStyle w:val="ListParagraph"/>
              <w:numPr>
                <w:ilvl w:val="0"/>
                <w:numId w:val="28"/>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Small Holdings</w:t>
            </w:r>
          </w:p>
        </w:tc>
        <w:tc>
          <w:tcPr>
            <w:tcW w:w="0" w:type="dxa"/>
            <w:tcBorders>
              <w:left w:val="none" w:sz="0" w:space="0" w:color="auto"/>
              <w:right w:val="none" w:sz="0" w:space="0" w:color="auto"/>
            </w:tcBorders>
            <w:hideMark/>
          </w:tcPr>
          <w:p w14:paraId="30A3D9F2" w14:textId="518DCEF6" w:rsidR="00886470" w:rsidRPr="00545DC2" w:rsidRDefault="00886470"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on “Communal Land” used for small holdings and/</w:t>
            </w:r>
            <w:r w:rsidR="00D85183">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D85183">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18ECDFF3" w14:textId="48498304" w:rsidR="00886470" w:rsidRPr="00545DC2" w:rsidRDefault="00FF4CF9"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D85183">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76E8D429"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1B0CD0DB"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Farm Properties </w:t>
            </w:r>
          </w:p>
        </w:tc>
        <w:tc>
          <w:tcPr>
            <w:tcW w:w="0" w:type="dxa"/>
            <w:tcBorders>
              <w:left w:val="none" w:sz="0" w:space="0" w:color="auto"/>
              <w:right w:val="none" w:sz="0" w:space="0" w:color="auto"/>
            </w:tcBorders>
            <w:hideMark/>
          </w:tcPr>
          <w:p w14:paraId="55B51E79" w14:textId="6FDE7FC8"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properties permitted for farming such as the cultivation of animals, plants, fungi and other life forms for food, fibre and other products </w:t>
            </w:r>
            <w:r w:rsidRPr="00545DC2">
              <w:rPr>
                <w:rFonts w:ascii="Arial" w:eastAsia="Times New Roman" w:hAnsi="Arial" w:cs="Arial"/>
                <w:sz w:val="20"/>
                <w:szCs w:val="20"/>
                <w:lang w:eastAsia="en-ZA"/>
              </w:rPr>
              <w:lastRenderedPageBreak/>
              <w:t>used to sustain life included in a valuation roll in terms of section 48(20(b) of the Municipal Property Rates Act, 2004.  “Permitted use”, in relation to a property, means the limited purposes for which the property may be used in terms of (a) any restrictions imposed by (i) a condition of title; (ii) a provision of a town planning or land use scheme; or (iii) any legislation applicable to any specific property or properties; or (b) any alleviation of any such restrictions.  [Municipal Properties Rates Act, 2004</w:t>
            </w:r>
            <w:r w:rsidR="007D721B" w:rsidRPr="00545DC2">
              <w:rPr>
                <w:rFonts w:ascii="Arial" w:eastAsia="Times New Roman" w:hAnsi="Arial" w:cs="Arial"/>
                <w:sz w:val="20"/>
                <w:szCs w:val="20"/>
                <w:lang w:eastAsia="en-ZA"/>
              </w:rPr>
              <w:t>] Section</w:t>
            </w:r>
            <w:r w:rsidRPr="00545DC2">
              <w:rPr>
                <w:rFonts w:ascii="Arial" w:eastAsia="Times New Roman" w:hAnsi="Arial" w:cs="Arial"/>
                <w:sz w:val="20"/>
                <w:szCs w:val="20"/>
                <w:lang w:eastAsia="en-ZA"/>
              </w:rPr>
              <w:t xml:space="preserve"> 9 of this </w:t>
            </w:r>
            <w:r w:rsidR="00963090">
              <w:rPr>
                <w:rFonts w:ascii="Arial" w:eastAsia="Times New Roman" w:hAnsi="Arial" w:cs="Arial"/>
                <w:sz w:val="20"/>
                <w:szCs w:val="20"/>
                <w:lang w:eastAsia="en-ZA"/>
              </w:rPr>
              <w:t>A</w:t>
            </w:r>
            <w:r w:rsidRPr="00545DC2">
              <w:rPr>
                <w:rFonts w:ascii="Arial" w:eastAsia="Times New Roman" w:hAnsi="Arial" w:cs="Arial"/>
                <w:sz w:val="20"/>
                <w:szCs w:val="20"/>
                <w:lang w:eastAsia="en-ZA"/>
              </w:rPr>
              <w:t xml:space="preserve">ct directs that a property used for multi purposes must, for rates purposes, be assigned to a category determined by the municipality for properties used for (a) a purpose corresponding with the permitted use of the property; (b) a purpose corresponding with the dominant use of the property or (c) multiple purpose in terms of section 8(2)(r).  Subsection 2 determines that a rate levied on a property assigned in terms of subsection (1)(c) to a category of properties used for multiple purposes must be </w:t>
            </w:r>
            <w:r w:rsidRPr="00545DC2">
              <w:rPr>
                <w:rFonts w:ascii="Arial" w:eastAsia="Times New Roman" w:hAnsi="Arial" w:cs="Arial"/>
                <w:sz w:val="20"/>
                <w:szCs w:val="20"/>
                <w:lang w:eastAsia="en-ZA"/>
              </w:rPr>
              <w:lastRenderedPageBreak/>
              <w:t xml:space="preserve">determined by (a) apportioning the market value of the property, in a manner as may be prescribed, to the different purposes for which the property is used; and (b) applying the rates applicable to the categories determined by the municipality for properties used for those purposes to the different market value apportionments.   </w:t>
            </w:r>
            <w:r w:rsidR="007D721B" w:rsidRPr="00545DC2">
              <w:rPr>
                <w:rFonts w:ascii="Arial" w:eastAsia="Times New Roman" w:hAnsi="Arial" w:cs="Arial"/>
                <w:sz w:val="20"/>
                <w:szCs w:val="20"/>
                <w:lang w:eastAsia="en-ZA"/>
              </w:rPr>
              <w:t>Accordingly,</w:t>
            </w:r>
            <w:r w:rsidRPr="00545DC2">
              <w:rPr>
                <w:rFonts w:ascii="Arial" w:eastAsia="Times New Roman" w:hAnsi="Arial" w:cs="Arial"/>
                <w:sz w:val="20"/>
                <w:szCs w:val="20"/>
                <w:lang w:eastAsia="en-ZA"/>
              </w:rPr>
              <w:t xml:space="preserve"> Farm Properties are sub-divided according to the use of the property or parts thereof in agricultural, residential, industrial, business and commercial and other purposes not specified above.   </w:t>
            </w:r>
          </w:p>
        </w:tc>
        <w:tc>
          <w:tcPr>
            <w:tcW w:w="0" w:type="dxa"/>
            <w:tcBorders>
              <w:left w:val="none" w:sz="0" w:space="0" w:color="auto"/>
            </w:tcBorders>
            <w:noWrap/>
            <w:hideMark/>
          </w:tcPr>
          <w:p w14:paraId="205EFBA6" w14:textId="45D90FCC"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Property Rates Amendment Act, </w:t>
            </w:r>
            <w:r w:rsidR="00963090">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 xml:space="preserve">.  </w:t>
            </w:r>
          </w:p>
        </w:tc>
      </w:tr>
      <w:tr w:rsidR="00B9676D" w:rsidRPr="00545DC2" w14:paraId="3609CD5E"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5D202653" w14:textId="77777777" w:rsidR="00B9676D" w:rsidRPr="00545DC2" w:rsidRDefault="00B9676D" w:rsidP="00592605">
            <w:pPr>
              <w:pStyle w:val="ListParagraph"/>
              <w:numPr>
                <w:ilvl w:val="0"/>
                <w:numId w:val="28"/>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lastRenderedPageBreak/>
              <w:t>Agricultural Purposes</w:t>
            </w:r>
          </w:p>
        </w:tc>
        <w:tc>
          <w:tcPr>
            <w:tcW w:w="0" w:type="dxa"/>
            <w:tcBorders>
              <w:left w:val="none" w:sz="0" w:space="0" w:color="auto"/>
              <w:right w:val="none" w:sz="0" w:space="0" w:color="auto"/>
            </w:tcBorders>
            <w:hideMark/>
          </w:tcPr>
          <w:p w14:paraId="356B1AB1" w14:textId="31BDFFF4"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farming properties used for agricultural purposes and/or apportioned in terms of section 9 of the Municipal Properties Rates Act, 2004 and included in a valuation roll in terms of section 48(20(b) of the same </w:t>
            </w:r>
            <w:r w:rsidR="004A197C">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68EBB84A" w14:textId="61110A08"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4A197C">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 xml:space="preserve">.  See account added for Agricultural Purposes for the changes required by the amendments.  </w:t>
            </w:r>
          </w:p>
        </w:tc>
      </w:tr>
      <w:tr w:rsidR="00A62FE5" w:rsidRPr="00545DC2" w14:paraId="14A7C59D"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31186ADD" w14:textId="77777777" w:rsidR="00A62FE5" w:rsidRPr="00545DC2" w:rsidRDefault="00A62FE5" w:rsidP="00592605">
            <w:pPr>
              <w:pStyle w:val="ListParagraph"/>
              <w:numPr>
                <w:ilvl w:val="0"/>
                <w:numId w:val="28"/>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lastRenderedPageBreak/>
              <w:t>Business and Commercial</w:t>
            </w:r>
          </w:p>
        </w:tc>
        <w:tc>
          <w:tcPr>
            <w:tcW w:w="0" w:type="dxa"/>
            <w:tcBorders>
              <w:left w:val="none" w:sz="0" w:space="0" w:color="auto"/>
              <w:right w:val="none" w:sz="0" w:space="0" w:color="auto"/>
            </w:tcBorders>
            <w:hideMark/>
          </w:tcPr>
          <w:p w14:paraId="10C8605A" w14:textId="56B52DAD" w:rsidR="00A62FE5" w:rsidRPr="00545DC2" w:rsidRDefault="00A62FE5"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farming properties used for business and commercial purposes and/</w:t>
            </w:r>
            <w:r w:rsidR="004A197C">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4A197C">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72251BC8" w14:textId="7FA61A23" w:rsidR="00A62FE5" w:rsidRPr="00545DC2" w:rsidRDefault="00A62FE5"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4A197C">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A62FE5" w:rsidRPr="00545DC2" w14:paraId="44AB2771"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0354D88D" w14:textId="77777777" w:rsidR="00A62FE5" w:rsidRPr="00545DC2" w:rsidRDefault="00A62FE5" w:rsidP="00592605">
            <w:pPr>
              <w:pStyle w:val="ListParagraph"/>
              <w:numPr>
                <w:ilvl w:val="0"/>
                <w:numId w:val="28"/>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Industrial Purposes</w:t>
            </w:r>
          </w:p>
        </w:tc>
        <w:tc>
          <w:tcPr>
            <w:tcW w:w="0" w:type="dxa"/>
            <w:tcBorders>
              <w:left w:val="none" w:sz="0" w:space="0" w:color="auto"/>
              <w:right w:val="none" w:sz="0" w:space="0" w:color="auto"/>
            </w:tcBorders>
            <w:hideMark/>
          </w:tcPr>
          <w:p w14:paraId="69045BC2" w14:textId="689DC226" w:rsidR="00A62FE5" w:rsidRPr="00545DC2" w:rsidRDefault="00A62FE5"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farming properties used for industrial purposes and/</w:t>
            </w:r>
            <w:r w:rsidR="00C463CB">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C463CB">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674106B4" w14:textId="072E2B09" w:rsidR="00A62FE5" w:rsidRPr="00545DC2" w:rsidRDefault="00A62FE5"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C463CB">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A62FE5" w:rsidRPr="00545DC2" w14:paraId="7EBEFAEC"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75150425" w14:textId="77777777" w:rsidR="00A62FE5" w:rsidRPr="00545DC2" w:rsidRDefault="00A62FE5" w:rsidP="00592605">
            <w:pPr>
              <w:pStyle w:val="ListParagraph"/>
              <w:numPr>
                <w:ilvl w:val="0"/>
                <w:numId w:val="29"/>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Residential Properties</w:t>
            </w:r>
          </w:p>
        </w:tc>
        <w:tc>
          <w:tcPr>
            <w:tcW w:w="0" w:type="dxa"/>
            <w:tcBorders>
              <w:left w:val="none" w:sz="0" w:space="0" w:color="auto"/>
              <w:right w:val="none" w:sz="0" w:space="0" w:color="auto"/>
            </w:tcBorders>
            <w:hideMark/>
          </w:tcPr>
          <w:p w14:paraId="424D0770" w14:textId="557D33DD" w:rsidR="00A62FE5" w:rsidRPr="00545DC2" w:rsidRDefault="00A62FE5"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w:t>
            </w:r>
            <w:r w:rsidRPr="00545DC2">
              <w:rPr>
                <w:rFonts w:ascii="Arial" w:eastAsia="Times New Roman" w:hAnsi="Arial" w:cs="Arial"/>
                <w:sz w:val="20"/>
                <w:szCs w:val="20"/>
                <w:lang w:eastAsia="en-ZA"/>
              </w:rPr>
              <w:lastRenderedPageBreak/>
              <w:t xml:space="preserve">Property Rates Amendment Act, 2014 </w:t>
            </w:r>
            <w:r w:rsidR="00434634" w:rsidRPr="00D0277B">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farming properties used for residential purposes and/</w:t>
            </w:r>
            <w:r w:rsidR="00C463CB">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C463CB">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2023213E" w14:textId="3F3B9501" w:rsidR="00A62FE5" w:rsidRPr="00545DC2" w:rsidRDefault="00A62FE5"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w:t>
            </w:r>
            <w:r w:rsidRPr="00545DC2">
              <w:rPr>
                <w:rFonts w:ascii="Arial" w:eastAsia="Times New Roman" w:hAnsi="Arial" w:cs="Arial"/>
                <w:b/>
                <w:color w:val="000000"/>
                <w:sz w:val="20"/>
                <w:szCs w:val="20"/>
                <w:lang w:eastAsia="en-ZA"/>
              </w:rPr>
              <w:lastRenderedPageBreak/>
              <w:t xml:space="preserve">Government:  Municipal Property Rates Amendment Act, </w:t>
            </w:r>
            <w:r w:rsidR="00C463CB">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A62FE5" w:rsidRPr="00545DC2" w14:paraId="38E4AC17"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7FAD20CC" w14:textId="77777777" w:rsidR="00A62FE5" w:rsidRPr="00545DC2" w:rsidRDefault="00A62FE5" w:rsidP="00592605">
            <w:pPr>
              <w:pStyle w:val="ListParagraph"/>
              <w:numPr>
                <w:ilvl w:val="0"/>
                <w:numId w:val="29"/>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Other purposes than the above</w:t>
            </w:r>
          </w:p>
        </w:tc>
        <w:tc>
          <w:tcPr>
            <w:tcW w:w="0" w:type="dxa"/>
            <w:tcBorders>
              <w:left w:val="none" w:sz="0" w:space="0" w:color="auto"/>
              <w:right w:val="none" w:sz="0" w:space="0" w:color="auto"/>
            </w:tcBorders>
            <w:hideMark/>
          </w:tcPr>
          <w:p w14:paraId="2FD0360F" w14:textId="2996C513" w:rsidR="00A62FE5" w:rsidRPr="00545DC2" w:rsidRDefault="00A62FE5"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farming properties used for “other purposes than specified” and/or apportioned in terms of section 9 of the Municipal Properties Rates Act, 2004 and included in a valuation roll in terms of section 48(20(b) of the same </w:t>
            </w:r>
            <w:r w:rsidR="00470651">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61B6B257" w14:textId="18133283" w:rsidR="00A62FE5" w:rsidRPr="00545DC2" w:rsidRDefault="00A62FE5"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470651">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A62FE5" w:rsidRPr="00545DC2" w14:paraId="360CBCB0"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37AACB31" w14:textId="77777777" w:rsidR="00A62FE5" w:rsidRPr="00545DC2" w:rsidRDefault="00A62FE5" w:rsidP="00592605">
            <w:pPr>
              <w:pStyle w:val="ListParagraph"/>
              <w:numPr>
                <w:ilvl w:val="0"/>
                <w:numId w:val="29"/>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Farm Properties not used for any purpose</w:t>
            </w:r>
          </w:p>
        </w:tc>
        <w:tc>
          <w:tcPr>
            <w:tcW w:w="0" w:type="dxa"/>
            <w:tcBorders>
              <w:left w:val="none" w:sz="0" w:space="0" w:color="auto"/>
              <w:right w:val="none" w:sz="0" w:space="0" w:color="auto"/>
            </w:tcBorders>
            <w:hideMark/>
          </w:tcPr>
          <w:p w14:paraId="2E41F2AA" w14:textId="33857F71" w:rsidR="00A62FE5" w:rsidRPr="00545DC2" w:rsidRDefault="00A62FE5"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 xml:space="preserve">has been </w:t>
            </w:r>
            <w:r w:rsidR="00434634" w:rsidRPr="00545DC2">
              <w:rPr>
                <w:rFonts w:ascii="Arial" w:eastAsia="Times New Roman" w:hAnsi="Arial" w:cs="Arial"/>
                <w:sz w:val="20"/>
                <w:szCs w:val="20"/>
                <w:lang w:eastAsia="en-ZA"/>
              </w:rPr>
              <w:lastRenderedPageBreak/>
              <w:t>implemented</w:t>
            </w:r>
            <w:r w:rsidRPr="00545DC2">
              <w:rPr>
                <w:rFonts w:ascii="Arial" w:eastAsia="Times New Roman" w:hAnsi="Arial" w:cs="Arial"/>
                <w:sz w:val="20"/>
                <w:szCs w:val="20"/>
                <w:lang w:eastAsia="en-ZA"/>
              </w:rPr>
              <w:t xml:space="preserve"> by the municipality.  New category included for Agricultural Properties.  Property rates levied on farming properties not used for any purpose included in a valuation roll in terms of section 48(20(b) of the same </w:t>
            </w:r>
            <w:r w:rsidR="00526056">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330731C2" w14:textId="2376E034" w:rsidR="00A62FE5" w:rsidRPr="00545DC2" w:rsidRDefault="00A62FE5"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w:t>
            </w:r>
            <w:r w:rsidRPr="00545DC2">
              <w:rPr>
                <w:rFonts w:ascii="Arial" w:eastAsia="Times New Roman" w:hAnsi="Arial" w:cs="Arial"/>
                <w:b/>
                <w:color w:val="000000"/>
                <w:sz w:val="20"/>
                <w:szCs w:val="20"/>
                <w:lang w:eastAsia="en-ZA"/>
              </w:rPr>
              <w:lastRenderedPageBreak/>
              <w:t xml:space="preserve">Property Rates Amendment Act, </w:t>
            </w:r>
            <w:r w:rsidR="00526056">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A62FE5" w:rsidRPr="00545DC2" w14:paraId="742D0C6E"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21AF8448" w14:textId="77777777" w:rsidR="00A62FE5" w:rsidRPr="00545DC2" w:rsidRDefault="00A62FE5"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Formal and Informal Settlements </w:t>
            </w:r>
          </w:p>
        </w:tc>
        <w:tc>
          <w:tcPr>
            <w:tcW w:w="0" w:type="dxa"/>
            <w:tcBorders>
              <w:left w:val="none" w:sz="0" w:space="0" w:color="auto"/>
              <w:right w:val="none" w:sz="0" w:space="0" w:color="auto"/>
            </w:tcBorders>
            <w:hideMark/>
          </w:tcPr>
          <w:p w14:paraId="6572778D" w14:textId="51949DEE" w:rsidR="00A62FE5" w:rsidRPr="00545DC2" w:rsidRDefault="00A62FE5"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Formal and Informal Settlements (or also called squatter settlements) sometimes illegal or unauthorised is a settlement of impoverished people who live in improvised dwellings made from scrap materials, often plywood, corrugated metal and sheets of plastic and do not have proper sanitation, electricity or telephone services.</w:t>
            </w:r>
          </w:p>
        </w:tc>
        <w:tc>
          <w:tcPr>
            <w:tcW w:w="0" w:type="dxa"/>
            <w:tcBorders>
              <w:left w:val="none" w:sz="0" w:space="0" w:color="auto"/>
            </w:tcBorders>
            <w:noWrap/>
            <w:hideMark/>
          </w:tcPr>
          <w:p w14:paraId="73613B4E" w14:textId="2283EFAD" w:rsidR="00A62FE5" w:rsidRPr="00545DC2" w:rsidRDefault="00494C01"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151E9B">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494C01" w:rsidRPr="00545DC2" w14:paraId="1B2E5708"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7F42C3C7" w14:textId="77777777" w:rsidR="00494C01" w:rsidRPr="00545DC2" w:rsidRDefault="00494C01" w:rsidP="00592605">
            <w:pPr>
              <w:spacing w:before="120" w:after="120" w:line="360" w:lineRule="auto"/>
              <w:ind w:left="0"/>
              <w:jc w:val="both"/>
              <w:rPr>
                <w:rFonts w:ascii="Arial" w:eastAsia="Times New Roman" w:hAnsi="Arial" w:cs="Arial"/>
                <w:sz w:val="20"/>
                <w:szCs w:val="20"/>
                <w:lang w:eastAsia="en-ZA"/>
              </w:rPr>
            </w:pPr>
            <w:r w:rsidRPr="00545DC2">
              <w:rPr>
                <w:rFonts w:ascii="Arial" w:eastAsia="Times New Roman" w:hAnsi="Arial" w:cs="Arial"/>
                <w:sz w:val="20"/>
                <w:szCs w:val="20"/>
                <w:lang w:eastAsia="en-ZA"/>
              </w:rPr>
              <w:t>Industrial Properties </w:t>
            </w:r>
          </w:p>
        </w:tc>
        <w:tc>
          <w:tcPr>
            <w:tcW w:w="0" w:type="dxa"/>
            <w:tcBorders>
              <w:left w:val="none" w:sz="0" w:space="0" w:color="auto"/>
              <w:right w:val="none" w:sz="0" w:space="0" w:color="auto"/>
            </w:tcBorders>
            <w:hideMark/>
          </w:tcPr>
          <w:p w14:paraId="3F5DB82E" w14:textId="3A8E8FF2" w:rsidR="00494C01" w:rsidRPr="00545DC2" w:rsidRDefault="00494C01"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Property rates levied on industrial properties such as factories, warehouses, industrial parks, manufacturing and processing included in a valuation roll in terms of section 8(2)b of the Municipal </w:t>
            </w:r>
            <w:r w:rsidRPr="00545DC2">
              <w:rPr>
                <w:rFonts w:ascii="Arial" w:eastAsia="Times New Roman" w:hAnsi="Arial" w:cs="Arial"/>
                <w:sz w:val="20"/>
                <w:szCs w:val="20"/>
                <w:lang w:eastAsia="en-ZA"/>
              </w:rPr>
              <w:lastRenderedPageBreak/>
              <w:t>Property Rate Act</w:t>
            </w:r>
            <w:r w:rsidR="002C18F3">
              <w:rPr>
                <w:rFonts w:ascii="Arial" w:eastAsia="Times New Roman" w:hAnsi="Arial" w:cs="Arial"/>
                <w:sz w:val="20"/>
                <w:szCs w:val="20"/>
                <w:lang w:eastAsia="en-ZA"/>
              </w:rPr>
              <w:t>,</w:t>
            </w:r>
            <w:r w:rsidRPr="00545DC2">
              <w:rPr>
                <w:rFonts w:ascii="Arial" w:eastAsia="Times New Roman" w:hAnsi="Arial" w:cs="Arial"/>
                <w:sz w:val="20"/>
                <w:szCs w:val="20"/>
                <w:lang w:eastAsia="en-ZA"/>
              </w:rPr>
              <w:t xml:space="preserve"> 2004 as amended by the Municipal Property Rates Amendment Act, 2014.  As determined by Section 8(4)a of the Municipal Property Rates Amendment Act</w:t>
            </w:r>
            <w:r w:rsidR="002C18F3">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096FA58A" w14:textId="0A35176D" w:rsidR="00494C01" w:rsidRPr="00545DC2" w:rsidRDefault="00494C01"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lastRenderedPageBreak/>
              <w:t xml:space="preserve">Remains applicable following the implementation of the Local Government:  Municipal Property Rates Amendment Act, </w:t>
            </w:r>
            <w:r w:rsidR="002C18F3">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494C01" w:rsidRPr="00545DC2" w14:paraId="3CF426E7"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5BCD94B6" w14:textId="77777777" w:rsidR="00494C01" w:rsidRPr="00545DC2" w:rsidRDefault="00494C01" w:rsidP="00592605">
            <w:pPr>
              <w:spacing w:before="120" w:after="120" w:line="360" w:lineRule="auto"/>
              <w:ind w:left="0"/>
              <w:jc w:val="both"/>
              <w:rPr>
                <w:rFonts w:ascii="Arial" w:eastAsia="Times New Roman" w:hAnsi="Arial" w:cs="Arial"/>
                <w:sz w:val="20"/>
                <w:szCs w:val="20"/>
                <w:lang w:eastAsia="en-ZA"/>
              </w:rPr>
            </w:pPr>
            <w:r w:rsidRPr="00545DC2">
              <w:rPr>
                <w:rFonts w:ascii="Arial" w:eastAsia="Times New Roman" w:hAnsi="Arial" w:cs="Arial"/>
                <w:sz w:val="20"/>
                <w:szCs w:val="20"/>
                <w:lang w:eastAsia="en-ZA"/>
              </w:rPr>
              <w:t>Mining Properties</w:t>
            </w:r>
          </w:p>
        </w:tc>
        <w:tc>
          <w:tcPr>
            <w:tcW w:w="0" w:type="dxa"/>
            <w:tcBorders>
              <w:left w:val="none" w:sz="0" w:space="0" w:color="auto"/>
              <w:right w:val="none" w:sz="0" w:space="0" w:color="auto"/>
            </w:tcBorders>
            <w:hideMark/>
          </w:tcPr>
          <w:p w14:paraId="78CEFCE7" w14:textId="31D06247" w:rsidR="00494C01" w:rsidRPr="00545DC2" w:rsidRDefault="00494C01"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Mining property means a property used for mining operations as defined in the Mineral and Petroleum Resources Development Act, 2002 (Act No</w:t>
            </w:r>
            <w:r w:rsidR="00D661CB">
              <w:rPr>
                <w:rFonts w:ascii="Arial" w:eastAsia="Times New Roman" w:hAnsi="Arial" w:cs="Arial"/>
                <w:sz w:val="20"/>
                <w:szCs w:val="20"/>
                <w:lang w:eastAsia="en-ZA"/>
              </w:rPr>
              <w:t>.</w:t>
            </w:r>
            <w:r w:rsidRPr="00545DC2">
              <w:rPr>
                <w:rFonts w:ascii="Arial" w:eastAsia="Times New Roman" w:hAnsi="Arial" w:cs="Arial"/>
                <w:sz w:val="20"/>
                <w:szCs w:val="20"/>
                <w:lang w:eastAsia="en-ZA"/>
              </w:rPr>
              <w:t xml:space="preserve"> 28 of 2002) included in a valuation roll n terms of section 8(2)e of the Municipal Property Rate Act</w:t>
            </w:r>
            <w:r w:rsidR="00D661CB">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2004 as amended by the Municipal Property Rates Amendment Act, 2014.  As determined by Section 8(4)a of the Municipal Property Rates Amendment Act</w:t>
            </w:r>
            <w:r w:rsidR="00D661CB">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37C9349C" w14:textId="225701AE" w:rsidR="00494C01" w:rsidRPr="00545DC2" w:rsidRDefault="00494C01"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 xml:space="preserve">Account added to assist the implementation of the Local Government:  Municipal Property Rates Amendment Act, </w:t>
            </w:r>
            <w:r w:rsidR="00D661CB">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494C01" w:rsidRPr="00545DC2" w14:paraId="5C2905EB"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7D854AC6" w14:textId="77777777" w:rsidR="00494C01" w:rsidRPr="00545DC2" w:rsidRDefault="00494C01" w:rsidP="00592605">
            <w:pPr>
              <w:spacing w:before="120" w:after="120" w:line="360" w:lineRule="auto"/>
              <w:ind w:left="0"/>
              <w:jc w:val="both"/>
              <w:rPr>
                <w:rFonts w:ascii="Arial" w:eastAsia="Times New Roman" w:hAnsi="Arial" w:cs="Arial"/>
                <w:sz w:val="20"/>
                <w:szCs w:val="20"/>
                <w:lang w:eastAsia="en-ZA"/>
              </w:rPr>
            </w:pPr>
            <w:r w:rsidRPr="00545DC2">
              <w:rPr>
                <w:rFonts w:ascii="Arial" w:eastAsia="Times New Roman" w:hAnsi="Arial" w:cs="Arial"/>
                <w:sz w:val="20"/>
                <w:szCs w:val="20"/>
                <w:lang w:eastAsia="en-ZA"/>
              </w:rPr>
              <w:t>Municipal Properties</w:t>
            </w:r>
          </w:p>
        </w:tc>
        <w:tc>
          <w:tcPr>
            <w:tcW w:w="0" w:type="dxa"/>
            <w:tcBorders>
              <w:left w:val="none" w:sz="0" w:space="0" w:color="auto"/>
              <w:right w:val="none" w:sz="0" w:space="0" w:color="auto"/>
            </w:tcBorders>
            <w:hideMark/>
          </w:tcPr>
          <w:p w14:paraId="7D928C7B" w14:textId="7EE8396A" w:rsidR="00494C01" w:rsidRPr="00545DC2" w:rsidRDefault="00494C01"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levied on Municipal Properties (including municipal entities as defined in the Municipal Systems act) included in a valuation roll in terms of section 48(20(b) of the </w:t>
            </w:r>
            <w:r w:rsidRPr="00545DC2">
              <w:rPr>
                <w:rFonts w:ascii="Arial" w:eastAsia="Times New Roman" w:hAnsi="Arial" w:cs="Arial"/>
                <w:sz w:val="20"/>
                <w:szCs w:val="20"/>
                <w:lang w:eastAsia="en-ZA"/>
              </w:rPr>
              <w:lastRenderedPageBreak/>
              <w:t>Municipal Property Rates Act, 2004.</w:t>
            </w:r>
          </w:p>
        </w:tc>
        <w:tc>
          <w:tcPr>
            <w:tcW w:w="0" w:type="dxa"/>
            <w:tcBorders>
              <w:left w:val="none" w:sz="0" w:space="0" w:color="auto"/>
            </w:tcBorders>
            <w:noWrap/>
            <w:hideMark/>
          </w:tcPr>
          <w:p w14:paraId="7A2442F1" w14:textId="2DEF831B" w:rsidR="00494C01" w:rsidRPr="00545DC2" w:rsidRDefault="005F5AFC"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Property Rates Amendment Act, </w:t>
            </w:r>
            <w:r w:rsidR="008A464F">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494C01" w:rsidRPr="00545DC2" w14:paraId="30D370A6"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2CD4F7A4" w14:textId="77777777" w:rsidR="00494C01" w:rsidRPr="00545DC2" w:rsidRDefault="00494C01" w:rsidP="00592605">
            <w:pPr>
              <w:spacing w:before="120" w:after="120" w:line="360" w:lineRule="auto"/>
              <w:ind w:left="0"/>
              <w:jc w:val="both"/>
              <w:rPr>
                <w:rFonts w:ascii="Arial" w:eastAsia="Times New Roman" w:hAnsi="Arial" w:cs="Arial"/>
                <w:sz w:val="20"/>
                <w:szCs w:val="20"/>
                <w:lang w:eastAsia="en-ZA"/>
              </w:rPr>
            </w:pPr>
            <w:r w:rsidRPr="00545DC2">
              <w:rPr>
                <w:rFonts w:ascii="Arial" w:eastAsia="Times New Roman" w:hAnsi="Arial" w:cs="Arial"/>
                <w:sz w:val="20"/>
                <w:szCs w:val="20"/>
                <w:lang w:eastAsia="en-ZA"/>
              </w:rPr>
              <w:t>National Monument Properties</w:t>
            </w:r>
          </w:p>
        </w:tc>
        <w:tc>
          <w:tcPr>
            <w:tcW w:w="0" w:type="dxa"/>
            <w:tcBorders>
              <w:left w:val="none" w:sz="0" w:space="0" w:color="auto"/>
              <w:right w:val="none" w:sz="0" w:space="0" w:color="auto"/>
            </w:tcBorders>
            <w:hideMark/>
          </w:tcPr>
          <w:p w14:paraId="012D1E4E" w14:textId="5885765A" w:rsidR="00494C01" w:rsidRPr="00545DC2" w:rsidRDefault="00494C01"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levied on “National Monument Properties” included in a valuation roll in terms of section 48(20(b) of the Municipal Property Rates Act, 2004.  Property on which national monuments are proclaimed.</w:t>
            </w:r>
          </w:p>
        </w:tc>
        <w:tc>
          <w:tcPr>
            <w:tcW w:w="0" w:type="dxa"/>
            <w:tcBorders>
              <w:left w:val="none" w:sz="0" w:space="0" w:color="auto"/>
            </w:tcBorders>
            <w:noWrap/>
            <w:hideMark/>
          </w:tcPr>
          <w:p w14:paraId="3AF05401" w14:textId="131A48D8" w:rsidR="00494C01" w:rsidRPr="00545DC2" w:rsidRDefault="005F5AFC"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2E3E38">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494C01" w:rsidRPr="00545DC2" w14:paraId="4E5484DE"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3A955DC8" w14:textId="77777777" w:rsidR="00494C01" w:rsidRPr="00545DC2" w:rsidRDefault="00494C01" w:rsidP="00592605">
            <w:pPr>
              <w:spacing w:before="120" w:after="120" w:line="360" w:lineRule="auto"/>
              <w:ind w:left="0"/>
              <w:jc w:val="both"/>
              <w:rPr>
                <w:rFonts w:ascii="Arial" w:eastAsia="Times New Roman" w:hAnsi="Arial" w:cs="Arial"/>
                <w:sz w:val="20"/>
                <w:szCs w:val="20"/>
                <w:lang w:eastAsia="en-ZA"/>
              </w:rPr>
            </w:pPr>
            <w:r w:rsidRPr="00545DC2">
              <w:rPr>
                <w:rFonts w:ascii="Arial" w:eastAsia="Times New Roman" w:hAnsi="Arial" w:cs="Arial"/>
                <w:sz w:val="20"/>
                <w:szCs w:val="20"/>
                <w:lang w:eastAsia="en-ZA"/>
              </w:rPr>
              <w:t>Privately Owned Towns Serviced by the Owner</w:t>
            </w:r>
          </w:p>
        </w:tc>
        <w:tc>
          <w:tcPr>
            <w:tcW w:w="0" w:type="dxa"/>
            <w:tcBorders>
              <w:left w:val="none" w:sz="0" w:space="0" w:color="auto"/>
              <w:right w:val="none" w:sz="0" w:space="0" w:color="auto"/>
            </w:tcBorders>
            <w:hideMark/>
          </w:tcPr>
          <w:p w14:paraId="0F3B9475" w14:textId="72693A64" w:rsidR="00494C01" w:rsidRPr="00545DC2" w:rsidRDefault="00494C01"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levied on “Privately Owned Town serviced by the Owner” included in a valuation roll in terms of section 48(20)(b) of the Municipal Property Rates Act, 2004. </w:t>
            </w:r>
          </w:p>
        </w:tc>
        <w:tc>
          <w:tcPr>
            <w:tcW w:w="0" w:type="dxa"/>
            <w:tcBorders>
              <w:left w:val="none" w:sz="0" w:space="0" w:color="auto"/>
            </w:tcBorders>
            <w:noWrap/>
            <w:hideMark/>
          </w:tcPr>
          <w:p w14:paraId="7BBAF4F6" w14:textId="49F209CF" w:rsidR="00494C01" w:rsidRPr="00545DC2" w:rsidRDefault="005F5AFC"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234951">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494C01" w:rsidRPr="00545DC2" w14:paraId="65A52954"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1B7A0A19" w14:textId="77777777" w:rsidR="00494C01" w:rsidRPr="00545DC2" w:rsidRDefault="00494C01" w:rsidP="00592605">
            <w:pPr>
              <w:spacing w:before="120" w:after="120" w:line="360" w:lineRule="auto"/>
              <w:ind w:left="0"/>
              <w:jc w:val="both"/>
              <w:rPr>
                <w:rFonts w:ascii="Arial" w:eastAsia="Times New Roman" w:hAnsi="Arial" w:cs="Arial"/>
                <w:sz w:val="20"/>
                <w:szCs w:val="20"/>
                <w:lang w:eastAsia="en-ZA"/>
              </w:rPr>
            </w:pPr>
            <w:r w:rsidRPr="00545DC2">
              <w:rPr>
                <w:rFonts w:ascii="Arial" w:eastAsia="Times New Roman" w:hAnsi="Arial" w:cs="Arial"/>
                <w:sz w:val="20"/>
                <w:szCs w:val="20"/>
                <w:lang w:eastAsia="en-ZA"/>
              </w:rPr>
              <w:t>Protected Areas</w:t>
            </w:r>
          </w:p>
        </w:tc>
        <w:tc>
          <w:tcPr>
            <w:tcW w:w="0" w:type="dxa"/>
            <w:tcBorders>
              <w:left w:val="none" w:sz="0" w:space="0" w:color="auto"/>
              <w:right w:val="none" w:sz="0" w:space="0" w:color="auto"/>
            </w:tcBorders>
            <w:hideMark/>
          </w:tcPr>
          <w:p w14:paraId="33E22591" w14:textId="656F3139" w:rsidR="00494C01" w:rsidRPr="00545DC2" w:rsidRDefault="00494C01"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Property rates levied on “Protected Areas” </w:t>
            </w:r>
            <w:r w:rsidRPr="00545DC2">
              <w:rPr>
                <w:rFonts w:ascii="Arial" w:eastAsia="Times New Roman" w:hAnsi="Arial" w:cs="Arial"/>
                <w:sz w:val="20"/>
                <w:szCs w:val="20"/>
                <w:lang w:eastAsia="en-ZA"/>
              </w:rPr>
              <w:lastRenderedPageBreak/>
              <w:t xml:space="preserve">included in a valuation roll in terms of section 48(20(b) of the Municipal Property Rates Act, 2004.  </w:t>
            </w:r>
          </w:p>
        </w:tc>
        <w:tc>
          <w:tcPr>
            <w:tcW w:w="0" w:type="dxa"/>
            <w:tcBorders>
              <w:left w:val="none" w:sz="0" w:space="0" w:color="auto"/>
            </w:tcBorders>
            <w:noWrap/>
            <w:hideMark/>
          </w:tcPr>
          <w:p w14:paraId="05C80645" w14:textId="75C04E8A" w:rsidR="00494C01" w:rsidRPr="00545DC2" w:rsidRDefault="005F5AFC"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Property Rates Amendment Act, </w:t>
            </w:r>
            <w:r w:rsidR="004D5E7E">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5F5AFC" w:rsidRPr="00545DC2" w14:paraId="334C9D46"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0C2F786D" w14:textId="77777777" w:rsidR="005F5AFC" w:rsidRPr="00545DC2" w:rsidRDefault="005F5AFC" w:rsidP="00592605">
            <w:pPr>
              <w:spacing w:before="120" w:after="120" w:line="360" w:lineRule="auto"/>
              <w:ind w:left="0"/>
              <w:jc w:val="both"/>
              <w:rPr>
                <w:rFonts w:ascii="Arial" w:eastAsia="Times New Roman" w:hAnsi="Arial" w:cs="Arial"/>
                <w:sz w:val="20"/>
                <w:szCs w:val="20"/>
                <w:lang w:eastAsia="en-ZA"/>
              </w:rPr>
            </w:pPr>
            <w:r w:rsidRPr="00545DC2">
              <w:rPr>
                <w:rFonts w:ascii="Arial" w:eastAsia="Times New Roman" w:hAnsi="Arial" w:cs="Arial"/>
                <w:sz w:val="20"/>
                <w:szCs w:val="20"/>
                <w:lang w:eastAsia="en-ZA"/>
              </w:rPr>
              <w:t>Public Benefit Organisations</w:t>
            </w:r>
          </w:p>
        </w:tc>
        <w:tc>
          <w:tcPr>
            <w:tcW w:w="0" w:type="dxa"/>
            <w:tcBorders>
              <w:left w:val="none" w:sz="0" w:space="0" w:color="auto"/>
              <w:right w:val="none" w:sz="0" w:space="0" w:color="auto"/>
            </w:tcBorders>
            <w:hideMark/>
          </w:tcPr>
          <w:p w14:paraId="142B9935" w14:textId="6D92077B" w:rsidR="005F5AFC" w:rsidRPr="00545DC2" w:rsidRDefault="005F5AFC"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Properties owned by public benefit organisations and used for specified public benefit activities provided for by section 8(2)h of the Municipal Property Rate Act</w:t>
            </w:r>
            <w:r w:rsidR="00D22E91">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2004 as amended by the Municipal Property Rates Amendment Act, 2014.  As determined by Section 8(4)a of the Municipal Property Rates Amendment Act</w:t>
            </w:r>
            <w:r w:rsidR="00D22E91">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67A15527" w14:textId="2C67B1C1" w:rsidR="005F5AFC" w:rsidRPr="00545DC2" w:rsidRDefault="005F5AFC"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 xml:space="preserve">Remains applicable following the implementation of the Local Government:  Municipal Property Rates Amendment Act, </w:t>
            </w:r>
            <w:r w:rsidR="00D22E91">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 xml:space="preserve">.  Consider the definition </w:t>
            </w:r>
            <w:r w:rsidR="00D22E91">
              <w:rPr>
                <w:rFonts w:ascii="Arial" w:eastAsia="Times New Roman" w:hAnsi="Arial" w:cs="Arial"/>
                <w:color w:val="000000"/>
                <w:sz w:val="20"/>
                <w:szCs w:val="20"/>
                <w:lang w:eastAsia="en-ZA"/>
              </w:rPr>
              <w:t>provided.</w:t>
            </w:r>
          </w:p>
        </w:tc>
      </w:tr>
      <w:tr w:rsidR="005F5AFC" w:rsidRPr="00545DC2" w14:paraId="6E5162E1"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1D3A53AF" w14:textId="77777777" w:rsidR="005F5AFC" w:rsidRPr="00545DC2" w:rsidRDefault="005F5AFC" w:rsidP="00592605">
            <w:pPr>
              <w:spacing w:before="120" w:after="120" w:line="360" w:lineRule="auto"/>
              <w:ind w:left="0"/>
              <w:jc w:val="both"/>
              <w:rPr>
                <w:rFonts w:ascii="Arial" w:eastAsia="Times New Roman" w:hAnsi="Arial" w:cs="Arial"/>
                <w:sz w:val="20"/>
                <w:szCs w:val="20"/>
                <w:lang w:eastAsia="en-ZA"/>
              </w:rPr>
            </w:pPr>
            <w:r w:rsidRPr="00545DC2">
              <w:rPr>
                <w:rFonts w:ascii="Arial" w:eastAsia="Times New Roman" w:hAnsi="Arial" w:cs="Arial"/>
                <w:sz w:val="20"/>
                <w:szCs w:val="20"/>
                <w:lang w:eastAsia="en-ZA"/>
              </w:rPr>
              <w:t>Public Service Infrastructure Properties</w:t>
            </w:r>
          </w:p>
        </w:tc>
        <w:tc>
          <w:tcPr>
            <w:tcW w:w="0" w:type="dxa"/>
            <w:tcBorders>
              <w:left w:val="none" w:sz="0" w:space="0" w:color="auto"/>
              <w:right w:val="none" w:sz="0" w:space="0" w:color="auto"/>
            </w:tcBorders>
            <w:hideMark/>
          </w:tcPr>
          <w:p w14:paraId="61A91E77" w14:textId="211AF38F" w:rsidR="005F5AFC" w:rsidRPr="00545DC2" w:rsidRDefault="005F5AFC"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Public service infrastructure means publicly controlled infrastructure of the following kinds: (a) national, provincial or other public roads on which goods, services or labour move across a municipal boundary, (b) water or sewer pipes, ducts or other conduits, dams, water supply reservoirs, water treatment plants or water pumps forming part of a water sewer scheme serving the public, (c) power stations, power substations or power lines forming part of an electricity scheme serving the public, (d) gas or liquid fuel plants or </w:t>
            </w:r>
            <w:r w:rsidRPr="00545DC2">
              <w:rPr>
                <w:rFonts w:ascii="Arial" w:eastAsia="Times New Roman" w:hAnsi="Arial" w:cs="Arial"/>
                <w:sz w:val="20"/>
                <w:szCs w:val="20"/>
                <w:lang w:eastAsia="en-ZA"/>
              </w:rPr>
              <w:lastRenderedPageBreak/>
              <w:t xml:space="preserve">refineries or pipelines for gas or liquid fuels, forming part of a scheme for transporting such fuels, (e) railway lines forming part of national railway stations, (f) communication towers, masts, exchanges or lines forming part of a communication system serving the public, (g) railways, aprons and the air traffic control unit at national and provincial airports, including the vacant land known as the obstacle free zone surrounding these, which must be vacant for air navigation purposes, (h) breakwaters, sea walls, channels, basins, quay walls, jetties, roads, railway or infrastructure used for the provision of water, lights, power, sewerage or similar services or ports, or navigational aids comprising lighthouses, radio navigation aids, buoys, beacons or any other device or system used to assist the sage and efficient navigation of vessels, (i) any other publicly controlled infrastructure as may be prescribed or (j) a right registered against immovable property in connection with </w:t>
            </w:r>
            <w:r w:rsidRPr="00545DC2">
              <w:rPr>
                <w:rFonts w:ascii="Arial" w:eastAsia="Times New Roman" w:hAnsi="Arial" w:cs="Arial"/>
                <w:sz w:val="20"/>
                <w:szCs w:val="20"/>
                <w:lang w:eastAsia="en-ZA"/>
              </w:rPr>
              <w:lastRenderedPageBreak/>
              <w:t>infrastructure mentioned in paragraphs (a) to (i) included in a valuation roll in terms of section 8(2)g of the Municipal Property Rate Act</w:t>
            </w:r>
            <w:r w:rsidR="005B0A78">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2004 as amended by the Municipal Property Rates Amendment Act, 2014.  As determined by Section 8(4)a of the Municipal Property Rates Amendment Act</w:t>
            </w:r>
            <w:r w:rsidR="005B0A78">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3002966B" w14:textId="21FE8281" w:rsidR="005F5AFC" w:rsidRPr="00545DC2" w:rsidRDefault="005F5AFC" w:rsidP="00592605">
            <w:pPr>
              <w:tabs>
                <w:tab w:val="center" w:pos="739"/>
              </w:tabs>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lastRenderedPageBreak/>
              <w:t xml:space="preserve">Remains applicable following the implementation of the Local Government:  Municipal Property Rates Amendment Act, </w:t>
            </w:r>
            <w:r w:rsidR="00D22E91">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5F5AFC" w:rsidRPr="00545DC2" w14:paraId="1EEC4CE1"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434B540A" w14:textId="77777777" w:rsidR="005F5AFC" w:rsidRPr="00545DC2" w:rsidRDefault="005F5AFC"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lastRenderedPageBreak/>
              <w:t>Residential Properties </w:t>
            </w:r>
          </w:p>
        </w:tc>
        <w:tc>
          <w:tcPr>
            <w:tcW w:w="0" w:type="dxa"/>
            <w:tcBorders>
              <w:left w:val="none" w:sz="0" w:space="0" w:color="auto"/>
              <w:right w:val="none" w:sz="0" w:space="0" w:color="auto"/>
            </w:tcBorders>
            <w:hideMark/>
          </w:tcPr>
          <w:p w14:paraId="3BE3D8AD" w14:textId="3BE14244" w:rsidR="005F5AFC" w:rsidRPr="00545DC2" w:rsidRDefault="005F5AFC"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Residential property means a property included in a valuation roll in terms of section 48(2)(b) in respect of which the primary use or permitted use </w:t>
            </w:r>
            <w:r w:rsidR="000847AC" w:rsidRPr="00545DC2">
              <w:rPr>
                <w:rFonts w:ascii="Arial" w:eastAsia="Times New Roman" w:hAnsi="Arial" w:cs="Arial"/>
                <w:sz w:val="20"/>
                <w:szCs w:val="20"/>
                <w:lang w:eastAsia="en-ZA"/>
              </w:rPr>
              <w:t xml:space="preserve">is </w:t>
            </w:r>
            <w:r w:rsidRPr="00545DC2">
              <w:rPr>
                <w:rFonts w:ascii="Arial" w:eastAsia="Times New Roman" w:hAnsi="Arial" w:cs="Arial"/>
                <w:sz w:val="20"/>
                <w:szCs w:val="20"/>
                <w:lang w:eastAsia="en-ZA"/>
              </w:rPr>
              <w:t>for residential purposes without derogating from section 9 of the Municipal Property Rate Act</w:t>
            </w:r>
            <w:r w:rsidR="00290946">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2004 as amended by the Municipal Property Rates Amendment Act, 2014.  As determined by Section 8(4)a of the Municipal Property Rates Amendment Act</w:t>
            </w:r>
            <w:r w:rsidR="00290946">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2EFC44E8" w14:textId="4BB7F568" w:rsidR="005F5AFC" w:rsidRPr="00545DC2" w:rsidRDefault="005F5AFC"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 xml:space="preserve">Remains applicable following the implementation of the Local Government:  Municipal Property Rates Amendment Act, </w:t>
            </w:r>
            <w:r w:rsidR="00290946">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B9676D" w:rsidRPr="00545DC2" w14:paraId="5FB2EF2D"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6A4E09FC" w14:textId="77777777" w:rsidR="00B9676D" w:rsidRPr="00545DC2" w:rsidRDefault="00B9676D" w:rsidP="00592605">
            <w:pPr>
              <w:pStyle w:val="ListParagraph"/>
              <w:numPr>
                <w:ilvl w:val="0"/>
                <w:numId w:val="30"/>
              </w:numPr>
              <w:tabs>
                <w:tab w:val="center" w:pos="1564"/>
              </w:tabs>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Developed</w:t>
            </w:r>
          </w:p>
        </w:tc>
        <w:tc>
          <w:tcPr>
            <w:tcW w:w="0" w:type="dxa"/>
            <w:tcBorders>
              <w:left w:val="none" w:sz="0" w:space="0" w:color="auto"/>
              <w:right w:val="none" w:sz="0" w:space="0" w:color="auto"/>
            </w:tcBorders>
            <w:hideMark/>
          </w:tcPr>
          <w:p w14:paraId="4EE1F5DE" w14:textId="3BD02F19"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Property rates levied on developed residential properties included in a valuation roll in terms of section 48(20)(b) of the Municipal Property Rates Act, 2004.   This distinction is made based on the provision included in section 8(3) of the </w:t>
            </w:r>
            <w:r w:rsidRPr="00545DC2">
              <w:rPr>
                <w:rFonts w:ascii="Arial" w:eastAsia="Times New Roman" w:hAnsi="Arial" w:cs="Arial"/>
                <w:sz w:val="20"/>
                <w:szCs w:val="20"/>
                <w:lang w:eastAsia="en-ZA"/>
              </w:rPr>
              <w:lastRenderedPageBreak/>
              <w:t>Municipal Property Rate Act</w:t>
            </w:r>
            <w:r w:rsidR="006B08C2">
              <w:rPr>
                <w:rFonts w:ascii="Arial" w:eastAsia="Times New Roman" w:hAnsi="Arial" w:cs="Arial"/>
                <w:sz w:val="20"/>
                <w:szCs w:val="20"/>
                <w:lang w:eastAsia="en-ZA"/>
              </w:rPr>
              <w:t>,</w:t>
            </w:r>
            <w:r w:rsidRPr="00545DC2">
              <w:rPr>
                <w:rFonts w:ascii="Arial" w:eastAsia="Times New Roman" w:hAnsi="Arial" w:cs="Arial"/>
                <w:sz w:val="20"/>
                <w:szCs w:val="20"/>
                <w:lang w:eastAsia="en-ZA"/>
              </w:rPr>
              <w:t xml:space="preserve"> 2004 as amended by the Municipal Property Rates Amendment Act, 2014:  "a municipality may determine additional categories of rateable properties, including vacant land.  As determined by Section 8(4)a of the Municipal Property Rates Amendment Act</w:t>
            </w:r>
            <w:r w:rsidR="006B08C2">
              <w:rPr>
                <w:rFonts w:ascii="Arial" w:eastAsia="Times New Roman" w:hAnsi="Arial" w:cs="Arial"/>
                <w:sz w:val="20"/>
                <w:szCs w:val="20"/>
                <w:lang w:eastAsia="en-ZA"/>
              </w:rPr>
              <w:t>, 2014</w:t>
            </w:r>
            <w:r w:rsidR="000847AC" w:rsidRPr="00D0277B">
              <w:rPr>
                <w:rFonts w:ascii="Arial" w:eastAsia="Times New Roman" w:hAnsi="Arial" w:cs="Arial"/>
                <w:sz w:val="20"/>
                <w:szCs w:val="20"/>
                <w:lang w:eastAsia="en-ZA"/>
              </w:rPr>
              <w:t>”</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4DA22003" w14:textId="3CABA16E"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lastRenderedPageBreak/>
              <w:t xml:space="preserve">Remains applicable following the implementation of the Local Government:  Municipal Property Rates Amendment Act, </w:t>
            </w:r>
            <w:r w:rsidR="006B08C2">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B9676D" w:rsidRPr="00545DC2" w14:paraId="6A579BF1"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6E8E7440" w14:textId="77777777" w:rsidR="00B9676D" w:rsidRPr="00545DC2" w:rsidRDefault="00B9676D" w:rsidP="00592605">
            <w:pPr>
              <w:pStyle w:val="ListParagraph"/>
              <w:numPr>
                <w:ilvl w:val="0"/>
                <w:numId w:val="30"/>
              </w:numPr>
              <w:tabs>
                <w:tab w:val="center" w:pos="1564"/>
              </w:tabs>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Vacant Land</w:t>
            </w:r>
          </w:p>
        </w:tc>
        <w:tc>
          <w:tcPr>
            <w:tcW w:w="0" w:type="dxa"/>
            <w:tcBorders>
              <w:left w:val="none" w:sz="0" w:space="0" w:color="auto"/>
              <w:right w:val="none" w:sz="0" w:space="0" w:color="auto"/>
            </w:tcBorders>
            <w:hideMark/>
          </w:tcPr>
          <w:p w14:paraId="6A0EB275" w14:textId="491DDC7A"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Property rates levied on undeveloped residential properties included in a valuation roll in terms of section 48(20)(b) of the Municipal Property Rates Act, 2004.  This distinction is made based on the provision included in section 8(3) of the Municipal Property Rate Act</w:t>
            </w:r>
            <w:r w:rsidR="00F6409B">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2004 as amended by the Municipal Property Rates Amendment Act, 2014:  "a municipality may determine additional categories of rateable properties, including vacant land.  As determined by Section 8(4)a of the Municipal Property Rates Amendment Act</w:t>
            </w:r>
            <w:r w:rsidR="00F6409B">
              <w:rPr>
                <w:rFonts w:ascii="Arial" w:eastAsia="Times New Roman" w:hAnsi="Arial" w:cs="Arial"/>
                <w:sz w:val="20"/>
                <w:szCs w:val="20"/>
                <w:lang w:eastAsia="en-ZA"/>
              </w:rPr>
              <w:t>, 2014</w:t>
            </w:r>
            <w:r w:rsidR="000847AC" w:rsidRPr="00545DC2">
              <w:rPr>
                <w:rFonts w:ascii="Arial" w:eastAsia="Times New Roman" w:hAnsi="Arial" w:cs="Arial"/>
                <w:sz w:val="20"/>
                <w:szCs w:val="20"/>
                <w:lang w:eastAsia="en-ZA"/>
              </w:rPr>
              <w:t>”</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50E13268" w14:textId="19A01AD3"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 xml:space="preserve">Remains applicable following the implementation of the Local Government:  Municipal Property Rates Amendment Act, </w:t>
            </w:r>
            <w:r w:rsidR="00F6409B">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B9676D" w:rsidRPr="00545DC2" w14:paraId="6981C6F1"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3E06566D"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Restitution and Redistribution Properties (Section 8(2)n) </w:t>
            </w:r>
          </w:p>
        </w:tc>
        <w:tc>
          <w:tcPr>
            <w:tcW w:w="0" w:type="dxa"/>
            <w:tcBorders>
              <w:left w:val="none" w:sz="0" w:space="0" w:color="auto"/>
              <w:right w:val="none" w:sz="0" w:space="0" w:color="auto"/>
            </w:tcBorders>
            <w:hideMark/>
          </w:tcPr>
          <w:p w14:paraId="142E6054" w14:textId="2E31D6B6"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 xml:space="preserve">has been </w:t>
            </w:r>
            <w:r w:rsidR="00434634" w:rsidRPr="00545DC2">
              <w:rPr>
                <w:rFonts w:ascii="Arial" w:eastAsia="Times New Roman" w:hAnsi="Arial" w:cs="Arial"/>
                <w:sz w:val="20"/>
                <w:szCs w:val="20"/>
                <w:lang w:eastAsia="en-ZA"/>
              </w:rPr>
              <w:lastRenderedPageBreak/>
              <w:t>implemented</w:t>
            </w:r>
            <w:r w:rsidRPr="00545DC2">
              <w:rPr>
                <w:rFonts w:ascii="Arial" w:eastAsia="Times New Roman" w:hAnsi="Arial" w:cs="Arial"/>
                <w:sz w:val="20"/>
                <w:szCs w:val="20"/>
                <w:lang w:eastAsia="en-ZA"/>
              </w:rPr>
              <w:t xml:space="preserve"> by the municipality. Property rates levied on “Restitution and Redistribution Properties" included in a valuation roll in terms of section 48(20(b) of the Municipal Property Rates Act, 2004.  Land reform involves the changing of laws, regulations or customs regarding land ownership.  Land reform may consist of a government-initiated or government-backed property redistribution, generally of agricultural land. Land reform can, therefore, refer to transfer of ownership from the more powerful to the less powerful: such as from a relatively small number of wealthy (or noble) owners with extensive land holdings (e.g., plantations, large ranches, or agribusiness plots) to individual ownership by those who work the land.  Such transfers of ownership may be with or without compensation; compensation may vary from token amounts to the full value of the land. </w:t>
            </w:r>
          </w:p>
        </w:tc>
        <w:tc>
          <w:tcPr>
            <w:tcW w:w="0" w:type="dxa"/>
            <w:tcBorders>
              <w:left w:val="none" w:sz="0" w:space="0" w:color="auto"/>
            </w:tcBorders>
            <w:noWrap/>
            <w:hideMark/>
          </w:tcPr>
          <w:p w14:paraId="523229FE" w14:textId="4906D796"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w:t>
            </w:r>
            <w:r w:rsidRPr="00545DC2">
              <w:rPr>
                <w:rFonts w:ascii="Arial" w:eastAsia="Times New Roman" w:hAnsi="Arial" w:cs="Arial"/>
                <w:b/>
                <w:color w:val="000000"/>
                <w:sz w:val="20"/>
                <w:szCs w:val="20"/>
                <w:lang w:eastAsia="en-ZA"/>
              </w:rPr>
              <w:lastRenderedPageBreak/>
              <w:t xml:space="preserve">Property Rates Amendment </w:t>
            </w:r>
            <w:r w:rsidR="00630DC2">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55475D27"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32BA0B4E" w14:textId="4293E3E4" w:rsidR="00B9676D" w:rsidRPr="000F6B20" w:rsidRDefault="00B9676D" w:rsidP="00592605">
            <w:pPr>
              <w:pStyle w:val="ListParagraph"/>
              <w:numPr>
                <w:ilvl w:val="0"/>
                <w:numId w:val="30"/>
              </w:numPr>
              <w:spacing w:before="120" w:after="120" w:line="360" w:lineRule="auto"/>
              <w:ind w:left="567" w:hanging="567"/>
              <w:jc w:val="both"/>
              <w:rPr>
                <w:rFonts w:ascii="Arial" w:eastAsia="Times New Roman" w:hAnsi="Arial" w:cs="Arial"/>
                <w:b w:val="0"/>
                <w:sz w:val="20"/>
                <w:szCs w:val="20"/>
                <w:lang w:eastAsia="en-ZA"/>
              </w:rPr>
            </w:pPr>
            <w:r w:rsidRPr="000F6B20">
              <w:rPr>
                <w:rFonts w:ascii="Arial" w:eastAsia="Times New Roman" w:hAnsi="Arial" w:cs="Arial"/>
                <w:sz w:val="20"/>
                <w:szCs w:val="20"/>
                <w:lang w:eastAsia="en-ZA"/>
              </w:rPr>
              <w:t>Communal Property Associations Act</w:t>
            </w:r>
            <w:r w:rsidR="000F6B20">
              <w:rPr>
                <w:rFonts w:ascii="Arial" w:eastAsia="Times New Roman" w:hAnsi="Arial" w:cs="Arial"/>
                <w:sz w:val="20"/>
                <w:szCs w:val="20"/>
                <w:lang w:eastAsia="en-ZA"/>
              </w:rPr>
              <w:t>,1996 (Act No. 28 of 1996)</w:t>
            </w:r>
          </w:p>
        </w:tc>
        <w:tc>
          <w:tcPr>
            <w:tcW w:w="0" w:type="dxa"/>
            <w:tcBorders>
              <w:left w:val="none" w:sz="0" w:space="0" w:color="auto"/>
              <w:right w:val="none" w:sz="0" w:space="0" w:color="auto"/>
            </w:tcBorders>
            <w:hideMark/>
          </w:tcPr>
          <w:p w14:paraId="26507D90" w14:textId="26897CAC" w:rsidR="00B9676D" w:rsidRPr="000F6B20"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0F6B20">
              <w:rPr>
                <w:rFonts w:ascii="Arial" w:eastAsia="Times New Roman" w:hAnsi="Arial" w:cs="Arial"/>
                <w:sz w:val="20"/>
                <w:szCs w:val="20"/>
                <w:lang w:eastAsia="en-ZA"/>
              </w:rPr>
              <w:t xml:space="preserve">This classification would not be applicable if the Municipal Property Rates Amendment Act, 2014 </w:t>
            </w:r>
            <w:r w:rsidR="00434634" w:rsidRPr="000F6B20">
              <w:rPr>
                <w:rFonts w:ascii="Arial" w:eastAsia="Times New Roman" w:hAnsi="Arial" w:cs="Arial"/>
                <w:sz w:val="20"/>
                <w:szCs w:val="20"/>
                <w:lang w:eastAsia="en-ZA"/>
              </w:rPr>
              <w:t xml:space="preserve">has been </w:t>
            </w:r>
            <w:r w:rsidR="00434634" w:rsidRPr="000F6B20">
              <w:rPr>
                <w:rFonts w:ascii="Arial" w:eastAsia="Times New Roman" w:hAnsi="Arial" w:cs="Arial"/>
                <w:sz w:val="20"/>
                <w:szCs w:val="20"/>
                <w:lang w:eastAsia="en-ZA"/>
              </w:rPr>
              <w:lastRenderedPageBreak/>
              <w:t>implemented</w:t>
            </w:r>
            <w:r w:rsidRPr="000F6B20">
              <w:rPr>
                <w:rFonts w:ascii="Arial" w:eastAsia="Times New Roman" w:hAnsi="Arial" w:cs="Arial"/>
                <w:sz w:val="20"/>
                <w:szCs w:val="20"/>
                <w:lang w:eastAsia="en-ZA"/>
              </w:rPr>
              <w:t xml:space="preserve"> by the municipality. Restitution of Land Rights Act:  To provide for the restitution of rights </w:t>
            </w:r>
            <w:r w:rsidR="000847AC" w:rsidRPr="000F6B20">
              <w:rPr>
                <w:rFonts w:ascii="Arial" w:eastAsia="Times New Roman" w:hAnsi="Arial" w:cs="Arial"/>
                <w:sz w:val="20"/>
                <w:szCs w:val="20"/>
                <w:lang w:eastAsia="en-ZA"/>
              </w:rPr>
              <w:t>to</w:t>
            </w:r>
            <w:r w:rsidRPr="000F6B20">
              <w:rPr>
                <w:rFonts w:ascii="Arial" w:eastAsia="Times New Roman" w:hAnsi="Arial" w:cs="Arial"/>
                <w:sz w:val="20"/>
                <w:szCs w:val="20"/>
                <w:lang w:eastAsia="en-ZA"/>
              </w:rPr>
              <w:t xml:space="preserve"> land in respect of which persons or communities were dispossessed under or for the purpose of furthering the objects of any racially based discriminatory law; to establish a Commission on Restitution of Land Rights and a Land Claims Court; and to provide for matters connected therewith.  Property rates levied on “Restitution and Redistribution Properties” included in a valuation roll in terms of section 48(20)(b) of the Municipal Property Rates Act,</w:t>
            </w:r>
            <w:r w:rsidR="0090105F">
              <w:rPr>
                <w:rFonts w:ascii="Arial" w:eastAsia="Times New Roman" w:hAnsi="Arial" w:cs="Arial"/>
                <w:sz w:val="20"/>
                <w:szCs w:val="20"/>
                <w:lang w:eastAsia="en-ZA"/>
              </w:rPr>
              <w:t xml:space="preserve"> </w:t>
            </w:r>
            <w:r w:rsidRPr="000F6B20">
              <w:rPr>
                <w:rFonts w:ascii="Arial" w:eastAsia="Times New Roman" w:hAnsi="Arial" w:cs="Arial"/>
                <w:sz w:val="20"/>
                <w:szCs w:val="20"/>
                <w:lang w:eastAsia="en-ZA"/>
              </w:rPr>
              <w:t>2004.   To enable communities to form juristic persons, to be known as communal property associations in order to acquire, hold and manage property on a basis agreed to by members of a community in terms of a written constitution; and to provide for matters connected therewith.</w:t>
            </w:r>
          </w:p>
        </w:tc>
        <w:tc>
          <w:tcPr>
            <w:tcW w:w="0" w:type="dxa"/>
            <w:tcBorders>
              <w:left w:val="none" w:sz="0" w:space="0" w:color="auto"/>
            </w:tcBorders>
            <w:noWrap/>
            <w:hideMark/>
          </w:tcPr>
          <w:p w14:paraId="78EDC910" w14:textId="03808A89" w:rsidR="00B9676D" w:rsidRPr="000F6B20"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0F6B20">
              <w:rPr>
                <w:rFonts w:ascii="Arial" w:eastAsia="Times New Roman" w:hAnsi="Arial" w:cs="Arial"/>
                <w:b/>
                <w:color w:val="000000"/>
                <w:sz w:val="20"/>
                <w:szCs w:val="20"/>
                <w:lang w:eastAsia="en-ZA"/>
              </w:rPr>
              <w:lastRenderedPageBreak/>
              <w:t xml:space="preserve">Not applicable following the implementation of the Local Government:  Municipal </w:t>
            </w:r>
            <w:r w:rsidRPr="000F6B20">
              <w:rPr>
                <w:rFonts w:ascii="Arial" w:eastAsia="Times New Roman" w:hAnsi="Arial" w:cs="Arial"/>
                <w:b/>
                <w:color w:val="000000"/>
                <w:sz w:val="20"/>
                <w:szCs w:val="20"/>
                <w:lang w:eastAsia="en-ZA"/>
              </w:rPr>
              <w:lastRenderedPageBreak/>
              <w:t xml:space="preserve">Property Rates Amendment Act, </w:t>
            </w:r>
            <w:r w:rsidR="0090301F">
              <w:rPr>
                <w:rFonts w:ascii="Arial" w:eastAsia="Times New Roman" w:hAnsi="Arial" w:cs="Arial"/>
                <w:b/>
                <w:color w:val="000000"/>
                <w:sz w:val="20"/>
                <w:szCs w:val="20"/>
                <w:lang w:eastAsia="en-ZA"/>
              </w:rPr>
              <w:t>2014</w:t>
            </w:r>
            <w:r w:rsidR="0090105F">
              <w:rPr>
                <w:rFonts w:ascii="Arial" w:eastAsia="Times New Roman" w:hAnsi="Arial" w:cs="Arial"/>
                <w:b/>
                <w:color w:val="000000"/>
                <w:sz w:val="20"/>
                <w:szCs w:val="20"/>
                <w:lang w:eastAsia="en-ZA"/>
              </w:rPr>
              <w:t>.</w:t>
            </w:r>
          </w:p>
        </w:tc>
      </w:tr>
      <w:tr w:rsidR="00B9676D" w:rsidRPr="00545DC2" w14:paraId="7A8E461A"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2DCD8234" w14:textId="270CB4E3" w:rsidR="00B9676D" w:rsidRPr="00545DC2" w:rsidRDefault="00B9676D" w:rsidP="00592605">
            <w:pPr>
              <w:pStyle w:val="ListParagraph"/>
              <w:numPr>
                <w:ilvl w:val="0"/>
                <w:numId w:val="30"/>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Land and Assistance Act or Restitution of Land Rights Act</w:t>
            </w:r>
            <w:r w:rsidR="009E0F27">
              <w:rPr>
                <w:rFonts w:ascii="Arial" w:eastAsia="Times New Roman" w:hAnsi="Arial" w:cs="Arial"/>
                <w:sz w:val="20"/>
                <w:szCs w:val="20"/>
                <w:lang w:eastAsia="en-ZA"/>
              </w:rPr>
              <w:t>, 1994 (Act No. 22 of 1994)</w:t>
            </w:r>
          </w:p>
        </w:tc>
        <w:tc>
          <w:tcPr>
            <w:tcW w:w="0" w:type="dxa"/>
            <w:tcBorders>
              <w:left w:val="none" w:sz="0" w:space="0" w:color="auto"/>
              <w:right w:val="none" w:sz="0" w:space="0" w:color="auto"/>
            </w:tcBorders>
            <w:hideMark/>
          </w:tcPr>
          <w:p w14:paraId="4008C0FC" w14:textId="754F5826"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w:t>
            </w:r>
            <w:r w:rsidRPr="00545DC2">
              <w:rPr>
                <w:rFonts w:ascii="Arial" w:eastAsia="Times New Roman" w:hAnsi="Arial" w:cs="Arial"/>
                <w:sz w:val="20"/>
                <w:szCs w:val="20"/>
                <w:lang w:eastAsia="en-ZA"/>
              </w:rPr>
              <w:lastRenderedPageBreak/>
              <w:t xml:space="preserve">municipality. Land and Assistance Act:  To provide for the designation of certain land; to regulate the subdivision of such land and the settlement of persons thereon; to provide for the rendering of financial assistance for the acquisition of land and to secure tenure rights; and to provide for matters connected therewith.  Property rates levied on “Restitution and Redistribution Properties” included in a valuation roll in terms of section 48(20)(b) of the Municipal Property Rates Act, 2004.  </w:t>
            </w:r>
          </w:p>
        </w:tc>
        <w:tc>
          <w:tcPr>
            <w:tcW w:w="0" w:type="dxa"/>
            <w:tcBorders>
              <w:left w:val="none" w:sz="0" w:space="0" w:color="auto"/>
            </w:tcBorders>
            <w:noWrap/>
            <w:hideMark/>
          </w:tcPr>
          <w:p w14:paraId="2AE050F3" w14:textId="7FF59459"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Property Rates Amendment Act, </w:t>
            </w:r>
            <w:r w:rsidR="009E0F27">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6BE8253A"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3F244CC1"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Small Holdings </w:t>
            </w:r>
          </w:p>
        </w:tc>
        <w:tc>
          <w:tcPr>
            <w:tcW w:w="0" w:type="dxa"/>
            <w:tcBorders>
              <w:left w:val="none" w:sz="0" w:space="0" w:color="auto"/>
              <w:right w:val="none" w:sz="0" w:space="0" w:color="auto"/>
            </w:tcBorders>
            <w:hideMark/>
          </w:tcPr>
          <w:p w14:paraId="6EA164F2" w14:textId="1DDA46B2"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properties permitted for “small holdings” being small farms supporting a single family with a mixture of cash crops and subsistence farming and their rural lifestyle provided</w:t>
            </w:r>
            <w:r w:rsidR="00484CFC" w:rsidRPr="00D0277B">
              <w:rPr>
                <w:rFonts w:ascii="Arial" w:eastAsia="Times New Roman" w:hAnsi="Arial" w:cs="Arial"/>
                <w:sz w:val="20"/>
                <w:szCs w:val="20"/>
                <w:lang w:eastAsia="en-ZA"/>
              </w:rPr>
              <w:t xml:space="preserve"> for</w:t>
            </w:r>
            <w:r w:rsidRPr="00545DC2">
              <w:rPr>
                <w:rFonts w:ascii="Arial" w:eastAsia="Times New Roman" w:hAnsi="Arial" w:cs="Arial"/>
                <w:sz w:val="20"/>
                <w:szCs w:val="20"/>
                <w:lang w:eastAsia="en-ZA"/>
              </w:rPr>
              <w:t xml:space="preserve">, included in a valuation roll in terms of section 48(20)(b) of the </w:t>
            </w:r>
            <w:r w:rsidRPr="00545DC2">
              <w:rPr>
                <w:rFonts w:ascii="Arial" w:eastAsia="Times New Roman" w:hAnsi="Arial" w:cs="Arial"/>
                <w:sz w:val="20"/>
                <w:szCs w:val="20"/>
                <w:lang w:eastAsia="en-ZA"/>
              </w:rPr>
              <w:lastRenderedPageBreak/>
              <w:t>Municipal Property Rates Act, 2004.  “Permitted use”, in relation to a property, means the limited purposes for which the property may be used in terms of (a) any restrictions imposed by (i) a condition of title; (ii) a provision of a town planning or land use scheme; or (iii) any legislation applicable to any specific property or properties; or (b) any alleviation of any such restrictions.  [Municipal Properties Rates Act, 2004]</w:t>
            </w:r>
            <w:r w:rsidR="002E055F">
              <w:rPr>
                <w:rFonts w:ascii="Arial" w:eastAsia="Times New Roman" w:hAnsi="Arial" w:cs="Arial"/>
                <w:sz w:val="20"/>
                <w:szCs w:val="20"/>
                <w:lang w:eastAsia="en-ZA"/>
              </w:rPr>
              <w:t>.</w:t>
            </w:r>
            <w:r w:rsidRPr="00545DC2">
              <w:rPr>
                <w:rFonts w:ascii="Arial" w:eastAsia="Times New Roman" w:hAnsi="Arial" w:cs="Arial"/>
                <w:sz w:val="20"/>
                <w:szCs w:val="20"/>
                <w:lang w:eastAsia="en-ZA"/>
              </w:rPr>
              <w:t xml:space="preserve">  Section 9 of this </w:t>
            </w:r>
            <w:r w:rsidR="002E055F">
              <w:rPr>
                <w:rFonts w:ascii="Arial" w:eastAsia="Times New Roman" w:hAnsi="Arial" w:cs="Arial"/>
                <w:sz w:val="20"/>
                <w:szCs w:val="20"/>
                <w:lang w:eastAsia="en-ZA"/>
              </w:rPr>
              <w:t>A</w:t>
            </w:r>
            <w:r w:rsidRPr="00545DC2">
              <w:rPr>
                <w:rFonts w:ascii="Arial" w:eastAsia="Times New Roman" w:hAnsi="Arial" w:cs="Arial"/>
                <w:sz w:val="20"/>
                <w:szCs w:val="20"/>
                <w:lang w:eastAsia="en-ZA"/>
              </w:rPr>
              <w:t xml:space="preserve">ct directs that a property used for multi purposes must, for rates purposes, be assigned to a category determined by the municipality for properties used for (a) a purpose corresponding with the permitted use of the property; (b) a purpose corresponding with the dominant use of the property or (c) multiple purpose in terms of section 8(2)(r).  Subsection 2 determines that a rate levied on a property assigned in terms of subsection (1)(c) to a category of properties used for multiple purposes must be determined by (a) apportioning the market value of the property, in a manner </w:t>
            </w:r>
            <w:r w:rsidRPr="00545DC2">
              <w:rPr>
                <w:rFonts w:ascii="Arial" w:eastAsia="Times New Roman" w:hAnsi="Arial" w:cs="Arial"/>
                <w:sz w:val="20"/>
                <w:szCs w:val="20"/>
                <w:lang w:eastAsia="en-ZA"/>
              </w:rPr>
              <w:lastRenderedPageBreak/>
              <w:t xml:space="preserve">as may be prescribed, to the different purposes for which the property is used; and (b) applying the rates applicable to the categories determined by the municipality for properties used for those purposes to the different market value apportionments.   </w:t>
            </w:r>
            <w:r w:rsidR="007D721B" w:rsidRPr="00545DC2">
              <w:rPr>
                <w:rFonts w:ascii="Arial" w:eastAsia="Times New Roman" w:hAnsi="Arial" w:cs="Arial"/>
                <w:sz w:val="20"/>
                <w:szCs w:val="20"/>
                <w:lang w:eastAsia="en-ZA"/>
              </w:rPr>
              <w:t>Accordingly,</w:t>
            </w:r>
            <w:r w:rsidRPr="00545DC2">
              <w:rPr>
                <w:rFonts w:ascii="Arial" w:eastAsia="Times New Roman" w:hAnsi="Arial" w:cs="Arial"/>
                <w:sz w:val="20"/>
                <w:szCs w:val="20"/>
                <w:lang w:eastAsia="en-ZA"/>
              </w:rPr>
              <w:t xml:space="preserve"> “Small Holdings” are sub-divided according to the use of the property or parts thereof in agricultural, residential, industrial, business and commercial and other purposes not specified above.   </w:t>
            </w:r>
          </w:p>
        </w:tc>
        <w:tc>
          <w:tcPr>
            <w:tcW w:w="0" w:type="dxa"/>
            <w:tcBorders>
              <w:left w:val="none" w:sz="0" w:space="0" w:color="auto"/>
            </w:tcBorders>
            <w:noWrap/>
            <w:hideMark/>
          </w:tcPr>
          <w:p w14:paraId="40AA9A24" w14:textId="59D6D0FC"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Property Rates Amendment Act, </w:t>
            </w:r>
            <w:r w:rsidR="00C20C8A">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11FC61C6"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43E90D38" w14:textId="77777777" w:rsidR="00B9676D" w:rsidRPr="00545DC2" w:rsidRDefault="00B9676D" w:rsidP="00592605">
            <w:pPr>
              <w:pStyle w:val="ListParagraph"/>
              <w:numPr>
                <w:ilvl w:val="0"/>
                <w:numId w:val="31"/>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lastRenderedPageBreak/>
              <w:t>Agricultural Purposes</w:t>
            </w:r>
          </w:p>
        </w:tc>
        <w:tc>
          <w:tcPr>
            <w:tcW w:w="0" w:type="dxa"/>
            <w:tcBorders>
              <w:left w:val="none" w:sz="0" w:space="0" w:color="auto"/>
              <w:right w:val="none" w:sz="0" w:space="0" w:color="auto"/>
            </w:tcBorders>
            <w:hideMark/>
          </w:tcPr>
          <w:p w14:paraId="5EACED97" w14:textId="54FCB2FC"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“Small Holdings” used for agricultural purposes and/</w:t>
            </w:r>
            <w:r w:rsidR="008C0659">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8C0659">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2B23A84D" w14:textId="7D6B4A01"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8C0659">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48984811"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1A3FAD91" w14:textId="77777777" w:rsidR="00B9676D" w:rsidRPr="00545DC2" w:rsidRDefault="00B9676D" w:rsidP="00592605">
            <w:pPr>
              <w:pStyle w:val="ListParagraph"/>
              <w:numPr>
                <w:ilvl w:val="0"/>
                <w:numId w:val="31"/>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Business and Commercial Purposes</w:t>
            </w:r>
          </w:p>
        </w:tc>
        <w:tc>
          <w:tcPr>
            <w:tcW w:w="0" w:type="dxa"/>
            <w:tcBorders>
              <w:left w:val="none" w:sz="0" w:space="0" w:color="auto"/>
              <w:right w:val="none" w:sz="0" w:space="0" w:color="auto"/>
            </w:tcBorders>
            <w:hideMark/>
          </w:tcPr>
          <w:p w14:paraId="17F255D7" w14:textId="48412ADA"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w:t>
            </w:r>
            <w:r w:rsidRPr="00545DC2">
              <w:rPr>
                <w:rFonts w:ascii="Arial" w:eastAsia="Times New Roman" w:hAnsi="Arial" w:cs="Arial"/>
                <w:sz w:val="20"/>
                <w:szCs w:val="20"/>
                <w:lang w:eastAsia="en-ZA"/>
              </w:rPr>
              <w:lastRenderedPageBreak/>
              <w:t xml:space="preserve">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“Small Holdings” used for business and commercial purposes and/</w:t>
            </w:r>
            <w:r w:rsidR="00590557">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590557">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46D3DB7E" w14:textId="0715CF81"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w:t>
            </w:r>
            <w:r w:rsidRPr="00545DC2">
              <w:rPr>
                <w:rFonts w:ascii="Arial" w:eastAsia="Times New Roman" w:hAnsi="Arial" w:cs="Arial"/>
                <w:b/>
                <w:color w:val="000000"/>
                <w:sz w:val="20"/>
                <w:szCs w:val="20"/>
                <w:lang w:eastAsia="en-ZA"/>
              </w:rPr>
              <w:lastRenderedPageBreak/>
              <w:t xml:space="preserve">Government:  Municipal Property Rates Amendment Act, </w:t>
            </w:r>
            <w:r w:rsidR="00590557">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2371C954"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15117F1B" w14:textId="77777777" w:rsidR="00B9676D" w:rsidRPr="00545DC2" w:rsidRDefault="00B9676D" w:rsidP="00592605">
            <w:pPr>
              <w:pStyle w:val="ListParagraph"/>
              <w:numPr>
                <w:ilvl w:val="0"/>
                <w:numId w:val="31"/>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Industrial Purposes</w:t>
            </w:r>
          </w:p>
        </w:tc>
        <w:tc>
          <w:tcPr>
            <w:tcW w:w="0" w:type="dxa"/>
            <w:tcBorders>
              <w:left w:val="none" w:sz="0" w:space="0" w:color="auto"/>
              <w:right w:val="none" w:sz="0" w:space="0" w:color="auto"/>
            </w:tcBorders>
            <w:hideMark/>
          </w:tcPr>
          <w:p w14:paraId="5B45FADC" w14:textId="53AB3596"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on “Small Holdings” used for industrial purposes and/</w:t>
            </w:r>
            <w:r w:rsidR="00352856">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352856">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26B5B1C6" w14:textId="6A338DD6"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352856">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4C04A409"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5F457188" w14:textId="77777777" w:rsidR="00B9676D" w:rsidRPr="00545DC2" w:rsidRDefault="00B9676D" w:rsidP="00592605">
            <w:pPr>
              <w:pStyle w:val="ListParagraph"/>
              <w:numPr>
                <w:ilvl w:val="0"/>
                <w:numId w:val="31"/>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Purposes other than the above (specify)</w:t>
            </w:r>
          </w:p>
        </w:tc>
        <w:tc>
          <w:tcPr>
            <w:tcW w:w="0" w:type="dxa"/>
            <w:tcBorders>
              <w:left w:val="none" w:sz="0" w:space="0" w:color="auto"/>
              <w:right w:val="none" w:sz="0" w:space="0" w:color="auto"/>
            </w:tcBorders>
            <w:hideMark/>
          </w:tcPr>
          <w:p w14:paraId="06215C54" w14:textId="4D7E308C"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 xml:space="preserve">has been </w:t>
            </w:r>
            <w:r w:rsidR="00434634" w:rsidRPr="00545DC2">
              <w:rPr>
                <w:rFonts w:ascii="Arial" w:eastAsia="Times New Roman" w:hAnsi="Arial" w:cs="Arial"/>
                <w:sz w:val="20"/>
                <w:szCs w:val="20"/>
                <w:lang w:eastAsia="en-ZA"/>
              </w:rPr>
              <w:lastRenderedPageBreak/>
              <w:t>implemented</w:t>
            </w:r>
            <w:r w:rsidRPr="00545DC2">
              <w:rPr>
                <w:rFonts w:ascii="Arial" w:eastAsia="Times New Roman" w:hAnsi="Arial" w:cs="Arial"/>
                <w:sz w:val="20"/>
                <w:szCs w:val="20"/>
                <w:lang w:eastAsia="en-ZA"/>
              </w:rPr>
              <w:t xml:space="preserve"> by the municipality.  New category included for Agricultural Properties.  Property rates levied on “Small Holdings” used for “other purposes than specified” and/</w:t>
            </w:r>
            <w:r w:rsidR="009439CE">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9439CE">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48DFC7E6" w14:textId="7D1939FB"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w:t>
            </w:r>
            <w:r w:rsidRPr="00545DC2">
              <w:rPr>
                <w:rFonts w:ascii="Arial" w:eastAsia="Times New Roman" w:hAnsi="Arial" w:cs="Arial"/>
                <w:b/>
                <w:color w:val="000000"/>
                <w:sz w:val="20"/>
                <w:szCs w:val="20"/>
                <w:lang w:eastAsia="en-ZA"/>
              </w:rPr>
              <w:lastRenderedPageBreak/>
              <w:t xml:space="preserve">Property Rates Amendment Act, </w:t>
            </w:r>
            <w:r w:rsidR="009439CE">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663A6FCA"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6915D32B" w14:textId="77777777" w:rsidR="00B9676D" w:rsidRPr="00545DC2" w:rsidRDefault="00B9676D" w:rsidP="00592605">
            <w:pPr>
              <w:pStyle w:val="ListParagraph"/>
              <w:numPr>
                <w:ilvl w:val="0"/>
                <w:numId w:val="31"/>
              </w:numPr>
              <w:spacing w:before="120" w:after="120" w:line="360" w:lineRule="auto"/>
              <w:ind w:left="567" w:hanging="567"/>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Residential Purposes</w:t>
            </w:r>
          </w:p>
        </w:tc>
        <w:tc>
          <w:tcPr>
            <w:tcW w:w="0" w:type="dxa"/>
            <w:tcBorders>
              <w:left w:val="none" w:sz="0" w:space="0" w:color="auto"/>
              <w:right w:val="none" w:sz="0" w:space="0" w:color="auto"/>
            </w:tcBorders>
            <w:hideMark/>
          </w:tcPr>
          <w:p w14:paraId="05531A07" w14:textId="5D9B7E20"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New category included for Agricultural Properties.  Property rates levied on “Small Holdings” used for residential purposes and/</w:t>
            </w:r>
            <w:r w:rsidR="00272379">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or apportioned in terms of section 9 of the Municipal Properties Rates Act, 2004 and included in a valuation roll in terms of section 48(20)(b) of the same </w:t>
            </w:r>
            <w:r w:rsidR="00272379">
              <w:rPr>
                <w:rFonts w:ascii="Arial" w:eastAsia="Times New Roman" w:hAnsi="Arial" w:cs="Arial"/>
                <w:sz w:val="20"/>
                <w:szCs w:val="20"/>
                <w:lang w:eastAsia="en-ZA"/>
              </w:rPr>
              <w:t>A</w:t>
            </w:r>
            <w:r w:rsidRPr="00545DC2">
              <w:rPr>
                <w:rFonts w:ascii="Arial" w:eastAsia="Times New Roman" w:hAnsi="Arial" w:cs="Arial"/>
                <w:sz w:val="20"/>
                <w:szCs w:val="20"/>
                <w:lang w:eastAsia="en-ZA"/>
              </w:rPr>
              <w:t>ct.</w:t>
            </w:r>
          </w:p>
        </w:tc>
        <w:tc>
          <w:tcPr>
            <w:tcW w:w="0" w:type="dxa"/>
            <w:tcBorders>
              <w:left w:val="none" w:sz="0" w:space="0" w:color="auto"/>
            </w:tcBorders>
            <w:noWrap/>
            <w:hideMark/>
          </w:tcPr>
          <w:p w14:paraId="601A2641" w14:textId="5EE785F5"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t xml:space="preserve">Not applicable following the implementation of the Local Government:  Municipal Property Rates Amendment Act, </w:t>
            </w:r>
            <w:r w:rsidR="00272379">
              <w:rPr>
                <w:rFonts w:ascii="Arial" w:eastAsia="Times New Roman" w:hAnsi="Arial" w:cs="Arial"/>
                <w:b/>
                <w:color w:val="000000"/>
                <w:sz w:val="20"/>
                <w:szCs w:val="20"/>
                <w:lang w:eastAsia="en-ZA"/>
              </w:rPr>
              <w:t>2014</w:t>
            </w:r>
            <w:r w:rsidRPr="00545DC2">
              <w:rPr>
                <w:rFonts w:ascii="Arial" w:eastAsia="Times New Roman" w:hAnsi="Arial" w:cs="Arial"/>
                <w:b/>
                <w:color w:val="000000"/>
                <w:sz w:val="20"/>
                <w:szCs w:val="20"/>
                <w:lang w:eastAsia="en-ZA"/>
              </w:rPr>
              <w:t>.</w:t>
            </w:r>
          </w:p>
        </w:tc>
      </w:tr>
      <w:tr w:rsidR="00B9676D" w:rsidRPr="00545DC2" w14:paraId="7009C731"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6ADF92F7"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Special Rating Area </w:t>
            </w:r>
          </w:p>
        </w:tc>
        <w:tc>
          <w:tcPr>
            <w:tcW w:w="0" w:type="dxa"/>
            <w:tcBorders>
              <w:left w:val="none" w:sz="0" w:space="0" w:color="auto"/>
              <w:right w:val="none" w:sz="0" w:space="0" w:color="auto"/>
            </w:tcBorders>
            <w:hideMark/>
          </w:tcPr>
          <w:p w14:paraId="1E15EDDE" w14:textId="730AF34C"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Section 22(1) of the Municipal Property Rate Act</w:t>
            </w:r>
            <w:r w:rsidR="00FB42E9">
              <w:rPr>
                <w:rFonts w:ascii="Arial" w:eastAsia="Times New Roman" w:hAnsi="Arial" w:cs="Arial"/>
                <w:sz w:val="20"/>
                <w:szCs w:val="20"/>
                <w:lang w:eastAsia="en-ZA"/>
              </w:rPr>
              <w:t>,</w:t>
            </w:r>
            <w:r w:rsidR="00293ECE">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 xml:space="preserve">2004 as amended by the Municipal Property Rates Amendment Act, 2014. determines </w:t>
            </w:r>
            <w:r w:rsidR="007D721B" w:rsidRPr="00545DC2">
              <w:rPr>
                <w:rFonts w:ascii="Arial" w:eastAsia="Times New Roman" w:hAnsi="Arial" w:cs="Arial"/>
                <w:sz w:val="20"/>
                <w:szCs w:val="20"/>
                <w:lang w:eastAsia="en-ZA"/>
              </w:rPr>
              <w:t>that “</w:t>
            </w:r>
            <w:r w:rsidRPr="00545DC2">
              <w:rPr>
                <w:rFonts w:ascii="Arial" w:eastAsia="Times New Roman" w:hAnsi="Arial" w:cs="Arial"/>
                <w:sz w:val="20"/>
                <w:szCs w:val="20"/>
                <w:lang w:eastAsia="en-ZA"/>
              </w:rPr>
              <w:t xml:space="preserve">the Municipality may by </w:t>
            </w:r>
            <w:r w:rsidRPr="00545DC2">
              <w:rPr>
                <w:rFonts w:ascii="Arial" w:eastAsia="Times New Roman" w:hAnsi="Arial" w:cs="Arial"/>
                <w:sz w:val="20"/>
                <w:szCs w:val="20"/>
                <w:lang w:eastAsia="en-ZA"/>
              </w:rPr>
              <w:lastRenderedPageBreak/>
              <w:t>resolution of council determine a special rating area and levy an additional rate on property in that area for the purpose of raising funds for improving or upgrading that are differentiate</w:t>
            </w:r>
            <w:r w:rsidR="009E7449" w:rsidRPr="00545DC2">
              <w:rPr>
                <w:rFonts w:ascii="Arial" w:eastAsia="Times New Roman" w:hAnsi="Arial" w:cs="Arial"/>
                <w:sz w:val="20"/>
                <w:szCs w:val="20"/>
                <w:lang w:eastAsia="en-ZA"/>
              </w:rPr>
              <w:t>d</w:t>
            </w:r>
            <w:r w:rsidRPr="00545DC2">
              <w:rPr>
                <w:rFonts w:ascii="Arial" w:eastAsia="Times New Roman" w:hAnsi="Arial" w:cs="Arial"/>
                <w:sz w:val="20"/>
                <w:szCs w:val="20"/>
                <w:lang w:eastAsia="en-ZA"/>
              </w:rPr>
              <w:t xml:space="preserve"> by category of property".   As determined by Section 8(</w:t>
            </w:r>
            <w:r w:rsidR="007D721B" w:rsidRPr="00545DC2">
              <w:rPr>
                <w:rFonts w:ascii="Arial" w:eastAsia="Times New Roman" w:hAnsi="Arial" w:cs="Arial"/>
                <w:sz w:val="20"/>
                <w:szCs w:val="20"/>
                <w:lang w:eastAsia="en-ZA"/>
              </w:rPr>
              <w:t xml:space="preserve">4) </w:t>
            </w:r>
            <w:r w:rsidRPr="00545DC2">
              <w:rPr>
                <w:rFonts w:ascii="Arial" w:eastAsia="Times New Roman" w:hAnsi="Arial" w:cs="Arial"/>
                <w:sz w:val="20"/>
                <w:szCs w:val="20"/>
                <w:lang w:eastAsia="en-ZA"/>
              </w:rPr>
              <w:t>of the Municipal Property Rates Amendment Act</w:t>
            </w:r>
            <w:r w:rsidR="00117895">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4A5312EC" w14:textId="485AB811"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lastRenderedPageBreak/>
              <w:t xml:space="preserve">Remains applicable following the implementation of the Local Government:  Municipal Property Rates Amendment Act, </w:t>
            </w:r>
            <w:r w:rsidR="00FB42E9">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B9676D" w:rsidRPr="00545DC2" w14:paraId="2872FF47"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422B8C60"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State-owned Properties </w:t>
            </w:r>
          </w:p>
        </w:tc>
        <w:tc>
          <w:tcPr>
            <w:tcW w:w="0" w:type="dxa"/>
            <w:tcBorders>
              <w:left w:val="none" w:sz="0" w:space="0" w:color="auto"/>
              <w:right w:val="none" w:sz="0" w:space="0" w:color="auto"/>
            </w:tcBorders>
            <w:hideMark/>
          </w:tcPr>
          <w:p w14:paraId="1BB5162B" w14:textId="4ABF06E8"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Properties owned by an organ of state and used for public service purposes as provided for in section 8(2)f of the Municipal Property Rate</w:t>
            </w:r>
            <w:r w:rsidR="003F42BC">
              <w:rPr>
                <w:rFonts w:ascii="Arial" w:eastAsia="Times New Roman" w:hAnsi="Arial" w:cs="Arial"/>
                <w:sz w:val="20"/>
                <w:szCs w:val="20"/>
                <w:lang w:eastAsia="en-ZA"/>
              </w:rPr>
              <w:t>, 200</w:t>
            </w:r>
            <w:r w:rsidRPr="00545DC2">
              <w:rPr>
                <w:rFonts w:ascii="Arial" w:eastAsia="Times New Roman" w:hAnsi="Arial" w:cs="Arial"/>
                <w:sz w:val="20"/>
                <w:szCs w:val="20"/>
                <w:lang w:eastAsia="en-ZA"/>
              </w:rPr>
              <w:t>4 as amended.  As determined by Section 8(4)a of the Municipal Property Rates Amendment Act</w:t>
            </w:r>
            <w:r w:rsidR="003F42BC">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0D203A8E" w14:textId="1D78DF61"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 xml:space="preserve">Remains applicable following the implementation of the Local Government:  Municipal Property Rates Amendment Act, </w:t>
            </w:r>
            <w:r w:rsidR="003F42BC">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B9676D" w:rsidRPr="00545DC2" w14:paraId="56E89CDD"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5EB80847"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State Trust Land </w:t>
            </w:r>
          </w:p>
        </w:tc>
        <w:tc>
          <w:tcPr>
            <w:tcW w:w="0" w:type="dxa"/>
            <w:tcBorders>
              <w:left w:val="none" w:sz="0" w:space="0" w:color="auto"/>
              <w:right w:val="none" w:sz="0" w:space="0" w:color="auto"/>
            </w:tcBorders>
            <w:hideMark/>
          </w:tcPr>
          <w:p w14:paraId="5522828E" w14:textId="411E51B2"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This classification would not be applicable if the Municipal Property Rates Amendment Act, 2014 </w:t>
            </w:r>
            <w:r w:rsidR="00434634" w:rsidRPr="00545DC2">
              <w:rPr>
                <w:rFonts w:ascii="Arial" w:eastAsia="Times New Roman" w:hAnsi="Arial" w:cs="Arial"/>
                <w:sz w:val="20"/>
                <w:szCs w:val="20"/>
                <w:lang w:eastAsia="en-ZA"/>
              </w:rPr>
              <w:t>has been implemented</w:t>
            </w:r>
            <w:r w:rsidRPr="00545DC2">
              <w:rPr>
                <w:rFonts w:ascii="Arial" w:eastAsia="Times New Roman" w:hAnsi="Arial" w:cs="Arial"/>
                <w:sz w:val="20"/>
                <w:szCs w:val="20"/>
                <w:lang w:eastAsia="en-ZA"/>
              </w:rPr>
              <w:t xml:space="preserve"> by the municipality.  This category provides for "property rates" levied on State-owned Properties under the custodianship of National Government (National Department of Public Works) as provided for in </w:t>
            </w:r>
            <w:r w:rsidR="003F42BC">
              <w:rPr>
                <w:rFonts w:ascii="Arial" w:eastAsia="Times New Roman" w:hAnsi="Arial" w:cs="Arial"/>
                <w:sz w:val="20"/>
                <w:szCs w:val="20"/>
                <w:lang w:eastAsia="en-ZA"/>
              </w:rPr>
              <w:t xml:space="preserve">the </w:t>
            </w:r>
            <w:r w:rsidRPr="00545DC2">
              <w:rPr>
                <w:rFonts w:ascii="Arial" w:eastAsia="Times New Roman" w:hAnsi="Arial" w:cs="Arial"/>
                <w:sz w:val="20"/>
                <w:szCs w:val="20"/>
                <w:lang w:eastAsia="en-ZA"/>
              </w:rPr>
              <w:t xml:space="preserve">Government Immovable </w:t>
            </w:r>
            <w:r w:rsidRPr="00545DC2">
              <w:rPr>
                <w:rFonts w:ascii="Arial" w:eastAsia="Times New Roman" w:hAnsi="Arial" w:cs="Arial"/>
                <w:sz w:val="20"/>
                <w:szCs w:val="20"/>
                <w:lang w:eastAsia="en-ZA"/>
              </w:rPr>
              <w:lastRenderedPageBreak/>
              <w:t xml:space="preserve">Asset Management Act, </w:t>
            </w:r>
            <w:r w:rsidR="003F42BC">
              <w:rPr>
                <w:rFonts w:ascii="Arial" w:eastAsia="Times New Roman" w:hAnsi="Arial" w:cs="Arial"/>
                <w:sz w:val="20"/>
                <w:szCs w:val="20"/>
                <w:lang w:eastAsia="en-ZA"/>
              </w:rPr>
              <w:t>2007 (</w:t>
            </w:r>
            <w:r w:rsidRPr="00545DC2">
              <w:rPr>
                <w:rFonts w:ascii="Arial" w:eastAsia="Times New Roman" w:hAnsi="Arial" w:cs="Arial"/>
                <w:sz w:val="20"/>
                <w:szCs w:val="20"/>
                <w:lang w:eastAsia="en-ZA"/>
              </w:rPr>
              <w:t xml:space="preserve">Act </w:t>
            </w:r>
            <w:r w:rsidR="003F42BC">
              <w:rPr>
                <w:rFonts w:ascii="Arial" w:eastAsia="Times New Roman" w:hAnsi="Arial" w:cs="Arial"/>
                <w:sz w:val="20"/>
                <w:szCs w:val="20"/>
                <w:lang w:eastAsia="en-ZA"/>
              </w:rPr>
              <w:t xml:space="preserve">No. </w:t>
            </w:r>
            <w:r w:rsidRPr="00545DC2">
              <w:rPr>
                <w:rFonts w:ascii="Arial" w:eastAsia="Times New Roman" w:hAnsi="Arial" w:cs="Arial"/>
                <w:sz w:val="20"/>
                <w:szCs w:val="20"/>
                <w:lang w:eastAsia="en-ZA"/>
              </w:rPr>
              <w:t>19 of 2007)</w:t>
            </w:r>
            <w:r w:rsidR="003F42BC">
              <w:rPr>
                <w:rFonts w:ascii="Arial" w:eastAsia="Times New Roman" w:hAnsi="Arial" w:cs="Arial"/>
                <w:sz w:val="20"/>
                <w:szCs w:val="20"/>
                <w:lang w:eastAsia="en-ZA"/>
              </w:rPr>
              <w:t xml:space="preserve"> (GIAMA)</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27F7579B" w14:textId="4331021D"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b/>
                <w:color w:val="000000"/>
                <w:sz w:val="20"/>
                <w:szCs w:val="20"/>
                <w:lang w:eastAsia="en-ZA"/>
              </w:rPr>
              <w:lastRenderedPageBreak/>
              <w:t xml:space="preserve">Not applicable following the implementation of the Local Government:  Municipal Property Rates Amendment Act, </w:t>
            </w:r>
            <w:r w:rsidR="003F42BC">
              <w:rPr>
                <w:rFonts w:ascii="Arial" w:eastAsia="Times New Roman" w:hAnsi="Arial" w:cs="Arial"/>
                <w:b/>
                <w:color w:val="000000"/>
                <w:sz w:val="20"/>
                <w:szCs w:val="20"/>
                <w:lang w:eastAsia="en-ZA"/>
              </w:rPr>
              <w:t>2014.</w:t>
            </w:r>
          </w:p>
        </w:tc>
      </w:tr>
      <w:tr w:rsidR="00B9676D" w:rsidRPr="00545DC2" w14:paraId="693650AF"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34D6B608"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Agricultural Property </w:t>
            </w:r>
          </w:p>
        </w:tc>
        <w:tc>
          <w:tcPr>
            <w:tcW w:w="0" w:type="dxa"/>
            <w:tcBorders>
              <w:left w:val="none" w:sz="0" w:space="0" w:color="auto"/>
              <w:right w:val="none" w:sz="0" w:space="0" w:color="auto"/>
            </w:tcBorders>
            <w:hideMark/>
          </w:tcPr>
          <w:p w14:paraId="2C123264" w14:textId="6CEBA2D6"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Agricultural property means property that is used primarily for agricultural purposes but, without derogating from section 9, </w:t>
            </w:r>
            <w:r w:rsidR="004E3A43" w:rsidRPr="00545DC2">
              <w:rPr>
                <w:rFonts w:ascii="Arial" w:eastAsia="Times New Roman" w:hAnsi="Arial" w:cs="Arial"/>
                <w:sz w:val="20"/>
                <w:szCs w:val="20"/>
                <w:lang w:eastAsia="en-ZA"/>
              </w:rPr>
              <w:t xml:space="preserve">excluding </w:t>
            </w:r>
            <w:r w:rsidRPr="00545DC2">
              <w:rPr>
                <w:rFonts w:ascii="Arial" w:eastAsia="Times New Roman" w:hAnsi="Arial" w:cs="Arial"/>
                <w:sz w:val="20"/>
                <w:szCs w:val="20"/>
                <w:lang w:eastAsia="en-ZA"/>
              </w:rPr>
              <w:t xml:space="preserve">any portion thereof that is used commercially for the hospitality of guests, and </w:t>
            </w:r>
            <w:r w:rsidR="004E3A43" w:rsidRPr="00545DC2">
              <w:rPr>
                <w:rFonts w:ascii="Arial" w:eastAsia="Times New Roman" w:hAnsi="Arial" w:cs="Arial"/>
                <w:sz w:val="20"/>
                <w:szCs w:val="20"/>
                <w:lang w:eastAsia="en-ZA"/>
              </w:rPr>
              <w:t xml:space="preserve">excluding </w:t>
            </w:r>
            <w:r w:rsidRPr="00545DC2">
              <w:rPr>
                <w:rFonts w:ascii="Arial" w:eastAsia="Times New Roman" w:hAnsi="Arial" w:cs="Arial"/>
                <w:sz w:val="20"/>
                <w:szCs w:val="20"/>
                <w:lang w:eastAsia="en-ZA"/>
              </w:rPr>
              <w:t>the use of the property for the purpose of eco-tourism or for the trading in or hunting of game as provided for in Section 8(2)d of the Municipal Property Rate Act</w:t>
            </w:r>
            <w:r w:rsidR="009E5961">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2004 as amended.  As determined by Section 8(4)a of the Municipal Property Rates Amendment Act</w:t>
            </w:r>
            <w:r w:rsidR="009E5961">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5123E5DE" w14:textId="26D2DCA9"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 xml:space="preserve">Account added to assist the implementation of the Local Government:  Municipal Property Rates Amendment Act, </w:t>
            </w:r>
            <w:r w:rsidR="009E5961">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B9676D" w:rsidRPr="00545DC2" w14:paraId="2FD3F4A7" w14:textId="77777777" w:rsidTr="005926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63C23E03"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Multiple Purposes </w:t>
            </w:r>
          </w:p>
        </w:tc>
        <w:tc>
          <w:tcPr>
            <w:tcW w:w="0" w:type="dxa"/>
            <w:tcBorders>
              <w:left w:val="none" w:sz="0" w:space="0" w:color="auto"/>
              <w:right w:val="none" w:sz="0" w:space="0" w:color="auto"/>
            </w:tcBorders>
            <w:hideMark/>
          </w:tcPr>
          <w:p w14:paraId="2DD1DD45" w14:textId="6D15F60E"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Multiple purpose use properties as provided for in Section 8(2)i and defined in Section 9 of the Municipal Property Rate Act</w:t>
            </w:r>
            <w:r w:rsidR="00E80224">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2004 as amended.  As determined by Section 8(4)a of the Municipal Property Rates Amendment Act</w:t>
            </w:r>
            <w:r w:rsidR="00E80224">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67227449" w14:textId="7E8D67DA" w:rsidR="00B9676D" w:rsidRPr="00545DC2" w:rsidRDefault="00B9676D" w:rsidP="00592605">
            <w:pPr>
              <w:spacing w:before="120" w:after="120" w:line="36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t xml:space="preserve">Remains applicable following the implementation of the Local Government:  Municipal Property Rates Amendment Act, </w:t>
            </w:r>
            <w:r w:rsidR="00E80224">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r w:rsidR="00B9676D" w:rsidRPr="00545DC2" w14:paraId="378A76AD" w14:textId="77777777" w:rsidTr="005926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hideMark/>
          </w:tcPr>
          <w:p w14:paraId="715D863A" w14:textId="77777777" w:rsidR="00B9676D" w:rsidRPr="00545DC2" w:rsidRDefault="00B9676D" w:rsidP="00592605">
            <w:pPr>
              <w:spacing w:before="120" w:after="120" w:line="360" w:lineRule="auto"/>
              <w:ind w:left="0"/>
              <w:jc w:val="both"/>
              <w:rPr>
                <w:rFonts w:ascii="Arial" w:eastAsia="Times New Roman" w:hAnsi="Arial" w:cs="Arial"/>
                <w:b w:val="0"/>
                <w:sz w:val="20"/>
                <w:szCs w:val="20"/>
                <w:lang w:eastAsia="en-ZA"/>
              </w:rPr>
            </w:pPr>
            <w:r w:rsidRPr="00545DC2">
              <w:rPr>
                <w:rFonts w:ascii="Arial" w:eastAsia="Times New Roman" w:hAnsi="Arial" w:cs="Arial"/>
                <w:sz w:val="20"/>
                <w:szCs w:val="20"/>
                <w:lang w:eastAsia="en-ZA"/>
              </w:rPr>
              <w:t>Other Categories </w:t>
            </w:r>
          </w:p>
        </w:tc>
        <w:tc>
          <w:tcPr>
            <w:tcW w:w="0" w:type="dxa"/>
            <w:tcBorders>
              <w:left w:val="none" w:sz="0" w:space="0" w:color="auto"/>
              <w:right w:val="none" w:sz="0" w:space="0" w:color="auto"/>
            </w:tcBorders>
            <w:hideMark/>
          </w:tcPr>
          <w:p w14:paraId="2BF35DED" w14:textId="5CF81ADF"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ZA"/>
              </w:rPr>
            </w:pPr>
            <w:r w:rsidRPr="00545DC2">
              <w:rPr>
                <w:rFonts w:ascii="Arial" w:eastAsia="Times New Roman" w:hAnsi="Arial" w:cs="Arial"/>
                <w:sz w:val="20"/>
                <w:szCs w:val="20"/>
                <w:lang w:eastAsia="en-ZA"/>
              </w:rPr>
              <w:t xml:space="preserve">Any other categories of property as may be determined by the Minister, with the concurrence of the Minister of Finance as </w:t>
            </w:r>
            <w:r w:rsidRPr="00545DC2">
              <w:rPr>
                <w:rFonts w:ascii="Arial" w:eastAsia="Times New Roman" w:hAnsi="Arial" w:cs="Arial"/>
                <w:sz w:val="20"/>
                <w:szCs w:val="20"/>
                <w:lang w:eastAsia="en-ZA"/>
              </w:rPr>
              <w:lastRenderedPageBreak/>
              <w:t>provided for in Section 8(2)j of the Municipal Property Rate Act</w:t>
            </w:r>
            <w:r w:rsidR="006150DB">
              <w:rPr>
                <w:rFonts w:ascii="Arial" w:eastAsia="Times New Roman" w:hAnsi="Arial" w:cs="Arial"/>
                <w:sz w:val="20"/>
                <w:szCs w:val="20"/>
                <w:lang w:eastAsia="en-ZA"/>
              </w:rPr>
              <w:t xml:space="preserve">, </w:t>
            </w:r>
            <w:r w:rsidRPr="00545DC2">
              <w:rPr>
                <w:rFonts w:ascii="Arial" w:eastAsia="Times New Roman" w:hAnsi="Arial" w:cs="Arial"/>
                <w:sz w:val="20"/>
                <w:szCs w:val="20"/>
                <w:lang w:eastAsia="en-ZA"/>
              </w:rPr>
              <w:t>2004 as amended.  As determined by Section 8(4)a of the Municipal Property Rates Amendment Act</w:t>
            </w:r>
            <w:r w:rsidR="00CA5E22">
              <w:rPr>
                <w:rFonts w:ascii="Arial" w:eastAsia="Times New Roman" w:hAnsi="Arial" w:cs="Arial"/>
                <w:sz w:val="20"/>
                <w:szCs w:val="20"/>
                <w:lang w:eastAsia="en-ZA"/>
              </w:rPr>
              <w:t>, 2014</w:t>
            </w:r>
            <w:r w:rsidRPr="00545DC2">
              <w:rPr>
                <w:rFonts w:ascii="Arial" w:eastAsia="Times New Roman" w:hAnsi="Arial" w:cs="Arial"/>
                <w:sz w:val="20"/>
                <w:szCs w:val="20"/>
                <w:lang w:eastAsia="en-ZA"/>
              </w:rPr>
              <w:t>.</w:t>
            </w:r>
          </w:p>
        </w:tc>
        <w:tc>
          <w:tcPr>
            <w:tcW w:w="0" w:type="dxa"/>
            <w:tcBorders>
              <w:left w:val="none" w:sz="0" w:space="0" w:color="auto"/>
            </w:tcBorders>
            <w:noWrap/>
            <w:hideMark/>
          </w:tcPr>
          <w:p w14:paraId="32671481" w14:textId="352BB295" w:rsidR="00B9676D" w:rsidRPr="00545DC2" w:rsidRDefault="00B9676D" w:rsidP="00592605">
            <w:pPr>
              <w:spacing w:before="120" w:after="120"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ZA"/>
              </w:rPr>
            </w:pPr>
            <w:r w:rsidRPr="00545DC2">
              <w:rPr>
                <w:rFonts w:ascii="Arial" w:eastAsia="Times New Roman" w:hAnsi="Arial" w:cs="Arial"/>
                <w:color w:val="000000"/>
                <w:sz w:val="20"/>
                <w:szCs w:val="20"/>
                <w:lang w:eastAsia="en-ZA"/>
              </w:rPr>
              <w:lastRenderedPageBreak/>
              <w:t xml:space="preserve">Remains applicable following the implementation of the Local Government:  Municipal </w:t>
            </w:r>
            <w:r w:rsidRPr="00545DC2">
              <w:rPr>
                <w:rFonts w:ascii="Arial" w:eastAsia="Times New Roman" w:hAnsi="Arial" w:cs="Arial"/>
                <w:color w:val="000000"/>
                <w:sz w:val="20"/>
                <w:szCs w:val="20"/>
                <w:lang w:eastAsia="en-ZA"/>
              </w:rPr>
              <w:lastRenderedPageBreak/>
              <w:t xml:space="preserve">Property Rates Amendment Act, </w:t>
            </w:r>
            <w:r w:rsidR="006150DB">
              <w:rPr>
                <w:rFonts w:ascii="Arial" w:eastAsia="Times New Roman" w:hAnsi="Arial" w:cs="Arial"/>
                <w:color w:val="000000"/>
                <w:sz w:val="20"/>
                <w:szCs w:val="20"/>
                <w:lang w:eastAsia="en-ZA"/>
              </w:rPr>
              <w:t>2014</w:t>
            </w:r>
            <w:r w:rsidRPr="00545DC2">
              <w:rPr>
                <w:rFonts w:ascii="Arial" w:eastAsia="Times New Roman" w:hAnsi="Arial" w:cs="Arial"/>
                <w:color w:val="000000"/>
                <w:sz w:val="20"/>
                <w:szCs w:val="20"/>
                <w:lang w:eastAsia="en-ZA"/>
              </w:rPr>
              <w:t>.</w:t>
            </w:r>
          </w:p>
        </w:tc>
      </w:tr>
    </w:tbl>
    <w:p w14:paraId="4553D01B" w14:textId="77777777" w:rsidR="00A47F25" w:rsidRDefault="00A47F25" w:rsidP="00592605">
      <w:pPr>
        <w:pStyle w:val="Heading6"/>
        <w:spacing w:line="360" w:lineRule="auto"/>
        <w:jc w:val="both"/>
      </w:pPr>
      <w:bookmarkStart w:id="146" w:name="_Toc475627170"/>
    </w:p>
    <w:p w14:paraId="03E0C03E" w14:textId="4449266C" w:rsidR="00931624" w:rsidRPr="00545DC2" w:rsidRDefault="00847204" w:rsidP="00592605">
      <w:pPr>
        <w:pStyle w:val="Heading6"/>
        <w:spacing w:line="360" w:lineRule="auto"/>
        <w:jc w:val="both"/>
      </w:pPr>
      <w:r w:rsidRPr="00545DC2">
        <w:t>Special Rating Areas</w:t>
      </w:r>
      <w:bookmarkEnd w:id="146"/>
    </w:p>
    <w:p w14:paraId="14DF1CA0" w14:textId="77777777" w:rsidR="00B35EF2" w:rsidRPr="00592605" w:rsidRDefault="00B35EF2" w:rsidP="00592605">
      <w:pPr>
        <w:pStyle w:val="Definition"/>
        <w:shd w:val="clear" w:color="auto" w:fill="DBE5F1" w:themeFill="accent1" w:themeFillTint="33"/>
        <w:spacing w:line="360" w:lineRule="auto"/>
        <w:rPr>
          <w:b/>
        </w:rPr>
      </w:pPr>
      <w:r w:rsidRPr="00592605">
        <w:rPr>
          <w:b/>
        </w:rPr>
        <w:t>Definition:</w:t>
      </w:r>
    </w:p>
    <w:p w14:paraId="4E59DBB3" w14:textId="63680B8A" w:rsidR="00B35EF2" w:rsidRPr="006263FC" w:rsidRDefault="00B35EF2" w:rsidP="00592605">
      <w:pPr>
        <w:pStyle w:val="Definition"/>
        <w:shd w:val="clear" w:color="auto" w:fill="DBE5F1" w:themeFill="accent1" w:themeFillTint="33"/>
        <w:spacing w:line="360" w:lineRule="auto"/>
      </w:pPr>
      <w:r w:rsidRPr="006263FC">
        <w:t xml:space="preserve">Municipal Property Rates Act, </w:t>
      </w:r>
      <w:r w:rsidR="00A47F25">
        <w:t xml:space="preserve">2004, </w:t>
      </w:r>
      <w:r w:rsidRPr="006263FC">
        <w:t xml:space="preserve">section 22(1) “the Municipality may by resolution of council determine a special rating area and levy an additional rate on property in that area for the purpose of raising funds for improving or upgrading, that are differentiated by category of property.  </w:t>
      </w:r>
    </w:p>
    <w:p w14:paraId="3DBB71FF" w14:textId="77777777" w:rsidR="003B57F1" w:rsidRDefault="003B57F1" w:rsidP="00592605">
      <w:pPr>
        <w:pStyle w:val="Numberedbodytext"/>
        <w:numPr>
          <w:ilvl w:val="0"/>
          <w:numId w:val="0"/>
        </w:numPr>
        <w:spacing w:line="360" w:lineRule="auto"/>
        <w:ind w:left="426"/>
      </w:pPr>
    </w:p>
    <w:p w14:paraId="603BCDF5" w14:textId="2F4A424D" w:rsidR="00931624" w:rsidRPr="00545DC2" w:rsidRDefault="008D5A04" w:rsidP="00592605">
      <w:pPr>
        <w:pStyle w:val="Numberedbodytext"/>
        <w:tabs>
          <w:tab w:val="clear" w:pos="5133"/>
        </w:tabs>
        <w:spacing w:line="360" w:lineRule="auto"/>
        <w:ind w:left="426" w:hanging="568"/>
      </w:pPr>
      <w:r w:rsidRPr="00545DC2">
        <w:t>Section 22 of the Municipal Property Rates Act</w:t>
      </w:r>
      <w:r w:rsidR="003B57F1">
        <w:t>, 2004,</w:t>
      </w:r>
      <w:r w:rsidRPr="00545DC2">
        <w:t xml:space="preserve"> guides special rating areas and determines that:</w:t>
      </w:r>
    </w:p>
    <w:p w14:paraId="71591C1F" w14:textId="77777777" w:rsidR="008D5A04" w:rsidRPr="00545DC2" w:rsidRDefault="008D5A04" w:rsidP="00592605">
      <w:pPr>
        <w:pStyle w:val="Bulletpar"/>
        <w:spacing w:line="360" w:lineRule="auto"/>
      </w:pPr>
      <w:r w:rsidRPr="00545DC2">
        <w:t xml:space="preserve">(1) A municipality may by resolution of its council (a) determine an area within that municipality as a special rating area; (b) levy an additional rate on property in that area for the purpose of raising funds; (c) differentiate between categories of properties when levying an additional rate for improving or upgrading that area; and referred to in paragraph (b).  </w:t>
      </w:r>
    </w:p>
    <w:p w14:paraId="0298D597" w14:textId="77777777" w:rsidR="008D5A04" w:rsidRPr="00545DC2" w:rsidRDefault="008D5A04" w:rsidP="00592605">
      <w:pPr>
        <w:pStyle w:val="Bulletpar"/>
        <w:spacing w:line="360" w:lineRule="auto"/>
      </w:pPr>
      <w:r w:rsidRPr="00545DC2">
        <w:t xml:space="preserve">(2) Before determining a special rating area, a municipality must (a) consult the local community, on the following matters: (i) the proposed boundaries of the area; and (ii) the proposed improvement or upgrading of the area; and (b) obtain the consent of the majority of the members of the local community in the proposed special rating area </w:t>
      </w:r>
      <w:r w:rsidR="004C2F31" w:rsidRPr="00545DC2">
        <w:t xml:space="preserve">for </w:t>
      </w:r>
      <w:r w:rsidR="00042EF4" w:rsidRPr="00545DC2">
        <w:t>which</w:t>
      </w:r>
      <w:r w:rsidR="004C2F31" w:rsidRPr="00545DC2">
        <w:t xml:space="preserve"> the</w:t>
      </w:r>
      <w:r w:rsidR="00042EF4" w:rsidRPr="00545DC2">
        <w:t xml:space="preserve"> community </w:t>
      </w:r>
      <w:r w:rsidRPr="00545DC2">
        <w:t xml:space="preserve">will be liable </w:t>
      </w:r>
      <w:r w:rsidR="004C2F31" w:rsidRPr="00545DC2">
        <w:t xml:space="preserve">to pay </w:t>
      </w:r>
      <w:r w:rsidRPr="00545DC2">
        <w:t xml:space="preserve">the additional rate. </w:t>
      </w:r>
    </w:p>
    <w:p w14:paraId="3C46ACF1" w14:textId="07D85571" w:rsidR="008D5A04" w:rsidRPr="00545DC2" w:rsidRDefault="008D5A04" w:rsidP="00592605">
      <w:pPr>
        <w:pStyle w:val="Bulletpar"/>
        <w:spacing w:line="360" w:lineRule="auto"/>
      </w:pPr>
      <w:r w:rsidRPr="00545DC2">
        <w:t xml:space="preserve">(3) When a municipality determines a special rating area, the municipality (a) must indicate how the area is to be improved or upgraded by funds derived from the additional rate; (c) must establish separate accounting and other record-keeping systems regarding (i) the revenue generated by the additional rate; and (ii) the </w:t>
      </w:r>
      <w:r w:rsidRPr="00545DC2">
        <w:lastRenderedPageBreak/>
        <w:t xml:space="preserve">improvement and upgrading of the area; and (d) may establish a committee composed of persons representing the community in the area to act as a consultative and advisory forum for the municipality on the improvement and upgrading of the area, </w:t>
      </w:r>
      <w:r w:rsidR="00592A7C" w:rsidRPr="00545DC2">
        <w:t>proved</w:t>
      </w:r>
      <w:r w:rsidRPr="00545DC2">
        <w:t xml:space="preserve"> representivity, including gender representivity, is taken into account when such a committee is established. Such a committee must be a subcommittee of the ward committee or committees in the area, if the municipality has a ward committee or committees in the area. </w:t>
      </w:r>
    </w:p>
    <w:p w14:paraId="7E655E09" w14:textId="77777777" w:rsidR="008D5A04" w:rsidRPr="00545DC2" w:rsidRDefault="008D5A04" w:rsidP="00592605">
      <w:pPr>
        <w:pStyle w:val="Bulletpar"/>
        <w:spacing w:line="360" w:lineRule="auto"/>
      </w:pPr>
      <w:r w:rsidRPr="00545DC2">
        <w:t>(4) This section may not be used to reinforce existing inequities in the development of the municipality, and any determination of a special rating area must be consistent with the objectives of the municipality's integrated development plan.</w:t>
      </w:r>
    </w:p>
    <w:p w14:paraId="11D570DD" w14:textId="68DE9168" w:rsidR="008D5A04" w:rsidRPr="00545DC2" w:rsidRDefault="008D5A04" w:rsidP="00592605">
      <w:pPr>
        <w:pStyle w:val="Bulletpar"/>
        <w:spacing w:line="360" w:lineRule="auto"/>
      </w:pPr>
      <w:r w:rsidRPr="00545DC2">
        <w:t>(5) This section must be read with section 85 of the Municipal Systems Act</w:t>
      </w:r>
      <w:r w:rsidR="003B57F1">
        <w:t>, 2000,</w:t>
      </w:r>
      <w:r w:rsidRPr="00545DC2">
        <w:t xml:space="preserve"> if this section is applied</w:t>
      </w:r>
      <w:r w:rsidR="00D02F83" w:rsidRPr="00545DC2">
        <w:t xml:space="preserve"> with the purpose</w:t>
      </w:r>
      <w:r w:rsidRPr="00545DC2">
        <w:t xml:space="preserve"> to provide funding for an internal municipal service district established in terms of that section of the Municipal Systems Act</w:t>
      </w:r>
      <w:r w:rsidR="003B57F1">
        <w:t>, 2000</w:t>
      </w:r>
      <w:r w:rsidRPr="00545DC2">
        <w:t>.</w:t>
      </w:r>
    </w:p>
    <w:p w14:paraId="26A59188" w14:textId="686EC23D" w:rsidR="00931624" w:rsidRPr="00545DC2" w:rsidRDefault="008D5A04" w:rsidP="00592605">
      <w:pPr>
        <w:pStyle w:val="PSDNumPar"/>
        <w:spacing w:line="360" w:lineRule="auto"/>
        <w:jc w:val="both"/>
      </w:pPr>
      <w:bookmarkStart w:id="147" w:name="_Ref394059406"/>
      <w:r w:rsidRPr="00545DC2">
        <w:t xml:space="preserve">The above account </w:t>
      </w:r>
      <w:r w:rsidR="00F3610C">
        <w:t>was</w:t>
      </w:r>
      <w:r w:rsidRPr="00545DC2">
        <w:t xml:space="preserve"> included in the Item Segment under Revenue for Property Rates:  Special Rating Area.  The Source of Funding Segment provides the detail on the utilisation of the revenue raised through the “additional rate” and the Project Segment on the specific “improvement and upgrading” undertaken for the “special rating area”.</w:t>
      </w:r>
      <w:bookmarkEnd w:id="147"/>
    </w:p>
    <w:p w14:paraId="400D8C46" w14:textId="77777777" w:rsidR="00F3610C" w:rsidRDefault="00F3610C" w:rsidP="00592605">
      <w:pPr>
        <w:pStyle w:val="Heading4"/>
        <w:spacing w:line="360" w:lineRule="auto"/>
        <w:jc w:val="both"/>
      </w:pPr>
      <w:bookmarkStart w:id="148" w:name="_Toc475627171"/>
      <w:bookmarkStart w:id="149" w:name="_Toc330215258"/>
      <w:bookmarkStart w:id="150" w:name="_Toc362864584"/>
    </w:p>
    <w:p w14:paraId="38CCD451" w14:textId="07115C46" w:rsidR="00EB1BE8" w:rsidRPr="00545DC2" w:rsidRDefault="00EB1BE8" w:rsidP="00592605">
      <w:pPr>
        <w:pStyle w:val="Heading4"/>
        <w:spacing w:line="360" w:lineRule="auto"/>
        <w:jc w:val="both"/>
      </w:pPr>
      <w:r w:rsidRPr="00545DC2">
        <w:t>Surcharges and Taxes</w:t>
      </w:r>
      <w:bookmarkEnd w:id="148"/>
    </w:p>
    <w:p w14:paraId="24F9ECF6" w14:textId="77777777" w:rsidR="00A95231" w:rsidRPr="00592605" w:rsidRDefault="00A95231" w:rsidP="00592605">
      <w:pPr>
        <w:pStyle w:val="Definition"/>
        <w:shd w:val="clear" w:color="auto" w:fill="DBE5F1" w:themeFill="accent1" w:themeFillTint="33"/>
        <w:spacing w:line="360" w:lineRule="auto"/>
        <w:rPr>
          <w:b/>
        </w:rPr>
      </w:pPr>
      <w:r w:rsidRPr="00592605">
        <w:rPr>
          <w:b/>
        </w:rPr>
        <w:t>Definition:</w:t>
      </w:r>
    </w:p>
    <w:p w14:paraId="2304626D" w14:textId="56A687A6" w:rsidR="00872763" w:rsidRPr="00545DC2" w:rsidRDefault="00872763" w:rsidP="00592605">
      <w:pPr>
        <w:pStyle w:val="Definition"/>
        <w:shd w:val="clear" w:color="auto" w:fill="DBE5F1" w:themeFill="accent1" w:themeFillTint="33"/>
        <w:spacing w:line="360" w:lineRule="auto"/>
      </w:pPr>
      <w:r w:rsidRPr="00545DC2">
        <w:t xml:space="preserve">This group of accounts provides for the classification of surcharges and taxes as regulated by the Municipal Fiscal Powers and Functions Act, </w:t>
      </w:r>
      <w:r w:rsidR="00F3610C">
        <w:t xml:space="preserve">2007 (Act </w:t>
      </w:r>
      <w:r w:rsidRPr="00545DC2">
        <w:t>No</w:t>
      </w:r>
      <w:r w:rsidR="00F3610C">
        <w:t>.</w:t>
      </w:r>
      <w:r w:rsidRPr="00545DC2">
        <w:t xml:space="preserve"> 12 of 2007</w:t>
      </w:r>
      <w:r w:rsidR="00F3610C">
        <w:t>)</w:t>
      </w:r>
      <w:r w:rsidRPr="00545DC2">
        <w:t xml:space="preserve"> as referred to in section 229 of the Constitution, other than rates on property.</w:t>
      </w:r>
    </w:p>
    <w:p w14:paraId="45C6AF97" w14:textId="77777777" w:rsidR="00F3610C" w:rsidRDefault="00F3610C" w:rsidP="00592605">
      <w:pPr>
        <w:pStyle w:val="PSDNumPar"/>
        <w:numPr>
          <w:ilvl w:val="0"/>
          <w:numId w:val="0"/>
        </w:numPr>
        <w:spacing w:line="360" w:lineRule="auto"/>
        <w:ind w:left="851"/>
        <w:jc w:val="both"/>
      </w:pPr>
    </w:p>
    <w:p w14:paraId="7A40A6E4" w14:textId="7C1E7C44" w:rsidR="00EB1BE8" w:rsidRPr="00545DC2" w:rsidRDefault="00872763" w:rsidP="00592605">
      <w:pPr>
        <w:pStyle w:val="PSDNumPar"/>
        <w:spacing w:line="360" w:lineRule="auto"/>
        <w:jc w:val="both"/>
      </w:pPr>
      <w:r w:rsidRPr="00545DC2">
        <w:t xml:space="preserve">The </w:t>
      </w:r>
      <w:r w:rsidR="00F3610C">
        <w:t>A</w:t>
      </w:r>
      <w:r w:rsidRPr="00545DC2">
        <w:t xml:space="preserve">ct does not list or identify specific taxes which municipalities may enact.  Responsibility for initiating a municipal tax proposal rests with municipalities and organised local government and they may propose any tax not prohibited by the Constitution.  </w:t>
      </w:r>
    </w:p>
    <w:p w14:paraId="1D4F7AFB" w14:textId="77777777" w:rsidR="00A95231" w:rsidRPr="00545DC2" w:rsidRDefault="00A95231" w:rsidP="00592605">
      <w:pPr>
        <w:pStyle w:val="PSDNumPar"/>
        <w:spacing w:line="360" w:lineRule="auto"/>
        <w:jc w:val="both"/>
      </w:pPr>
      <w:r w:rsidRPr="00545DC2">
        <w:lastRenderedPageBreak/>
        <w:t>At the highest level this group of accounts provides for the following posting level accounts:</w:t>
      </w:r>
    </w:p>
    <w:p w14:paraId="0D2DB64B" w14:textId="77777777" w:rsidR="00A95231" w:rsidRPr="00545DC2" w:rsidRDefault="00A95231" w:rsidP="00592605">
      <w:pPr>
        <w:pStyle w:val="Numberedbodytext"/>
        <w:numPr>
          <w:ilvl w:val="0"/>
          <w:numId w:val="0"/>
        </w:numPr>
        <w:spacing w:line="360" w:lineRule="auto"/>
        <w:ind w:left="851"/>
      </w:pPr>
      <w:r w:rsidRPr="00D0277B">
        <w:rPr>
          <w:noProof/>
          <w:lang w:eastAsia="en-ZA"/>
        </w:rPr>
        <w:drawing>
          <wp:inline distT="0" distB="0" distL="0" distR="0" wp14:anchorId="07A15858" wp14:editId="70FF0C78">
            <wp:extent cx="5544000" cy="1620000"/>
            <wp:effectExtent l="76200" t="57150" r="95250" b="94615"/>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1" r:lo="rId172" r:qs="rId173" r:cs="rId174"/>
              </a:graphicData>
            </a:graphic>
          </wp:inline>
        </w:drawing>
      </w:r>
    </w:p>
    <w:p w14:paraId="38227A5D" w14:textId="77777777" w:rsidR="00F3610C" w:rsidRDefault="00F3610C" w:rsidP="00592605">
      <w:pPr>
        <w:pStyle w:val="Heading5"/>
        <w:spacing w:line="360" w:lineRule="auto"/>
        <w:jc w:val="both"/>
      </w:pPr>
      <w:bookmarkStart w:id="151" w:name="_Toc475627172"/>
    </w:p>
    <w:p w14:paraId="2DB71D2F" w14:textId="64CD6ED9" w:rsidR="009B5809" w:rsidRPr="00545DC2" w:rsidRDefault="009B5809" w:rsidP="00592605">
      <w:pPr>
        <w:pStyle w:val="Heading5"/>
        <w:spacing w:line="360" w:lineRule="auto"/>
        <w:jc w:val="both"/>
      </w:pPr>
      <w:r w:rsidRPr="00545DC2">
        <w:t>Municipal Taxes</w:t>
      </w:r>
      <w:bookmarkEnd w:id="151"/>
    </w:p>
    <w:p w14:paraId="64E767EB" w14:textId="77777777" w:rsidR="009649EB" w:rsidRPr="00592605" w:rsidRDefault="009649EB" w:rsidP="00592605">
      <w:pPr>
        <w:pStyle w:val="Definition"/>
        <w:shd w:val="clear" w:color="auto" w:fill="DBE5F1" w:themeFill="accent1" w:themeFillTint="33"/>
        <w:spacing w:line="360" w:lineRule="auto"/>
        <w:rPr>
          <w:b/>
        </w:rPr>
      </w:pPr>
      <w:bookmarkStart w:id="152" w:name="_Ref394060612"/>
      <w:r w:rsidRPr="00592605">
        <w:rPr>
          <w:b/>
        </w:rPr>
        <w:t>Definition:</w:t>
      </w:r>
    </w:p>
    <w:p w14:paraId="1C8A8607" w14:textId="732AF0EA" w:rsidR="003036FC" w:rsidRPr="00545DC2" w:rsidRDefault="003036FC" w:rsidP="00592605">
      <w:pPr>
        <w:pStyle w:val="Definition"/>
        <w:shd w:val="clear" w:color="auto" w:fill="DBE5F1" w:themeFill="accent1" w:themeFillTint="33"/>
        <w:spacing w:line="360" w:lineRule="auto"/>
      </w:pPr>
      <w:r w:rsidRPr="00545DC2">
        <w:t xml:space="preserve">In </w:t>
      </w:r>
      <w:r w:rsidR="007D721B" w:rsidRPr="00545DC2">
        <w:t>general,</w:t>
      </w:r>
      <w:r w:rsidRPr="00545DC2">
        <w:t xml:space="preserve"> a tax (levies and duties has the same meaning as a tax) may be defined as a government impost which is not in turn for a specific benefit.  There is not necessarily a direct relationship between the benefits provided by government to taxpayers and the tax payable.  Taxes are taken into general revenue and used for general purposes.  The taxpayer receives no specific service in return for his/</w:t>
      </w:r>
      <w:r w:rsidR="00F3610C">
        <w:t xml:space="preserve"> </w:t>
      </w:r>
      <w:r w:rsidRPr="00545DC2">
        <w:t>her/</w:t>
      </w:r>
      <w:r w:rsidR="00F3610C">
        <w:t xml:space="preserve"> </w:t>
      </w:r>
      <w:r w:rsidRPr="00545DC2">
        <w:t>its payment, but receives a set of general services normally referred to as public goods, such as municipal roads, street lighting and the like.</w:t>
      </w:r>
      <w:bookmarkEnd w:id="152"/>
      <w:r w:rsidRPr="00545DC2">
        <w:t xml:space="preserve"> </w:t>
      </w:r>
    </w:p>
    <w:p w14:paraId="50036259" w14:textId="77777777" w:rsidR="00F3610C" w:rsidRDefault="00F3610C" w:rsidP="00592605">
      <w:pPr>
        <w:pStyle w:val="PSDNumPar"/>
        <w:numPr>
          <w:ilvl w:val="0"/>
          <w:numId w:val="0"/>
        </w:numPr>
        <w:spacing w:line="360" w:lineRule="auto"/>
        <w:ind w:left="851"/>
        <w:jc w:val="both"/>
      </w:pPr>
    </w:p>
    <w:p w14:paraId="0944845A" w14:textId="0779356E" w:rsidR="003036FC" w:rsidRPr="00545DC2" w:rsidRDefault="003036FC" w:rsidP="00592605">
      <w:pPr>
        <w:pStyle w:val="PSDNumPar"/>
        <w:spacing w:line="360" w:lineRule="auto"/>
        <w:jc w:val="both"/>
      </w:pPr>
      <w:r w:rsidRPr="00545DC2">
        <w:t>Taxes may be contrasted to fees or user charges.  Fees or user charges, while it might be compulsory, are generally requited, in the sense that there is a link between the amount paid and the benefit provided.</w:t>
      </w:r>
    </w:p>
    <w:p w14:paraId="249620F3" w14:textId="4493EFA3" w:rsidR="003036FC" w:rsidRPr="00545DC2" w:rsidRDefault="003036FC" w:rsidP="00592605">
      <w:pPr>
        <w:pStyle w:val="PSDNumPar"/>
        <w:spacing w:line="360" w:lineRule="auto"/>
        <w:jc w:val="both"/>
      </w:pPr>
      <w:r w:rsidRPr="00545DC2">
        <w:t>A municipality, group of municipalities, organised local government and/</w:t>
      </w:r>
      <w:r w:rsidR="00F3610C">
        <w:t xml:space="preserve"> </w:t>
      </w:r>
      <w:r w:rsidRPr="00545DC2">
        <w:t>or the Minister of Finance on his or her own accord may apply for the introduction of a new municipal tax in terms of section 5 of the Act.</w:t>
      </w:r>
    </w:p>
    <w:p w14:paraId="414F9AD8" w14:textId="77777777" w:rsidR="00F3610C" w:rsidRDefault="00F3610C" w:rsidP="00592605">
      <w:pPr>
        <w:pStyle w:val="Heading5"/>
        <w:keepNext/>
        <w:spacing w:line="360" w:lineRule="auto"/>
        <w:jc w:val="both"/>
      </w:pPr>
      <w:bookmarkStart w:id="153" w:name="_Toc475627173"/>
    </w:p>
    <w:p w14:paraId="2E7AE338" w14:textId="1B9BC134" w:rsidR="009B5809" w:rsidRPr="00545DC2" w:rsidRDefault="009B5809" w:rsidP="00592605">
      <w:pPr>
        <w:pStyle w:val="Heading5"/>
        <w:keepNext/>
        <w:spacing w:line="360" w:lineRule="auto"/>
        <w:jc w:val="both"/>
      </w:pPr>
      <w:r w:rsidRPr="00545DC2">
        <w:t>Surcharges</w:t>
      </w:r>
      <w:bookmarkEnd w:id="153"/>
    </w:p>
    <w:p w14:paraId="3B6BA61F" w14:textId="77777777" w:rsidR="009649EB" w:rsidRPr="00592605" w:rsidRDefault="009649EB" w:rsidP="00592605">
      <w:pPr>
        <w:pStyle w:val="Definition"/>
        <w:shd w:val="clear" w:color="auto" w:fill="DBE5F1" w:themeFill="accent1" w:themeFillTint="33"/>
        <w:spacing w:line="360" w:lineRule="auto"/>
        <w:rPr>
          <w:b/>
        </w:rPr>
      </w:pPr>
      <w:r w:rsidRPr="00592605">
        <w:rPr>
          <w:b/>
        </w:rPr>
        <w:t>Definition:</w:t>
      </w:r>
    </w:p>
    <w:p w14:paraId="2BD0D7BE" w14:textId="77777777" w:rsidR="003036FC" w:rsidRPr="00545DC2" w:rsidRDefault="003036FC" w:rsidP="00592605">
      <w:pPr>
        <w:pStyle w:val="Definition"/>
        <w:shd w:val="clear" w:color="auto" w:fill="DBE5F1" w:themeFill="accent1" w:themeFillTint="33"/>
        <w:spacing w:line="360" w:lineRule="auto"/>
      </w:pPr>
      <w:r w:rsidRPr="00545DC2">
        <w:lastRenderedPageBreak/>
        <w:t xml:space="preserve">A surcharge on a municipal service is an additional charge levied by a municipality in addition to the fee or tariff charged for the provision of a municipal service.  A surcharge can therefore be viewed as an indirect tax, as it is a payment in addition to the normal charge.  Surcharges generated from trading services, such as water and electricity reticulation, are usually used by municipalities for the funding or subsidising of other essential municipal activities where limited or no charges are levied. </w:t>
      </w:r>
    </w:p>
    <w:p w14:paraId="4D0B1109" w14:textId="77777777" w:rsidR="00F3610C" w:rsidRDefault="00F3610C" w:rsidP="00592605">
      <w:pPr>
        <w:pStyle w:val="PSDNumPar"/>
        <w:numPr>
          <w:ilvl w:val="0"/>
          <w:numId w:val="0"/>
        </w:numPr>
        <w:spacing w:line="360" w:lineRule="auto"/>
        <w:ind w:left="851"/>
        <w:jc w:val="both"/>
      </w:pPr>
    </w:p>
    <w:p w14:paraId="05F15DC2" w14:textId="1A8074BC" w:rsidR="003036FC" w:rsidRPr="00545DC2" w:rsidRDefault="003036FC" w:rsidP="00592605">
      <w:pPr>
        <w:pStyle w:val="PSDNumPar"/>
        <w:spacing w:line="360" w:lineRule="auto"/>
        <w:jc w:val="both"/>
      </w:pPr>
      <w:r w:rsidRPr="00545DC2">
        <w:t xml:space="preserve">A “municipal surcharge” is defined in the Act as a charge in excess of the base tariff that a municipality may impose on fees for a municipal service provided by or on behalf of a municipality in terms of section 229(1)(a) of the Constitution. </w:t>
      </w:r>
    </w:p>
    <w:p w14:paraId="17A684C4" w14:textId="77777777" w:rsidR="003036FC" w:rsidRPr="00545DC2" w:rsidRDefault="003036FC" w:rsidP="00592605">
      <w:pPr>
        <w:pStyle w:val="PSDNumPar"/>
        <w:spacing w:line="360" w:lineRule="auto"/>
        <w:jc w:val="both"/>
      </w:pPr>
      <w:r w:rsidRPr="00545DC2">
        <w:t xml:space="preserve">Municipalities must comply with any norms and standards prescribed by the Minister of Finance when imposing a surcharge on fees for services. </w:t>
      </w:r>
    </w:p>
    <w:p w14:paraId="6A4009E6" w14:textId="1F92A4A0" w:rsidR="003036FC" w:rsidRPr="00545DC2" w:rsidRDefault="00F3610C" w:rsidP="00592605">
      <w:pPr>
        <w:pStyle w:val="PSDNumPar"/>
        <w:spacing w:line="360" w:lineRule="auto"/>
        <w:jc w:val="both"/>
      </w:pPr>
      <w:bookmarkStart w:id="154" w:name="_Ref394060623"/>
      <w:r>
        <w:t>Every m</w:t>
      </w:r>
      <w:r w:rsidR="003036FC" w:rsidRPr="00545DC2">
        <w:t>unicipalit</w:t>
      </w:r>
      <w:r>
        <w:t>y</w:t>
      </w:r>
      <w:r w:rsidR="003036FC" w:rsidRPr="00545DC2">
        <w:t xml:space="preserve"> must annually as part of its budget preparation process review any municipal surcharges and comply with section 75A(2), (3) and (4) of the Municipal Systems Act</w:t>
      </w:r>
      <w:r>
        <w:t>, 2000</w:t>
      </w:r>
      <w:r w:rsidR="003036FC" w:rsidRPr="00545DC2">
        <w:t xml:space="preserve"> relating to the manner in which fees, charges or tariffs are levied and how a resolution in that respect must be made known. </w:t>
      </w:r>
      <w:r w:rsidR="003D3CD4">
        <w:t>Refer in this regard also to t</w:t>
      </w:r>
      <w:r>
        <w:t>he Municipal Fiscal Powers and Functions Act, 2007 (</w:t>
      </w:r>
      <w:r w:rsidR="003036FC" w:rsidRPr="00545DC2">
        <w:t>MFPFA</w:t>
      </w:r>
      <w:r>
        <w:t>)</w:t>
      </w:r>
      <w:r w:rsidR="003036FC" w:rsidRPr="00545DC2">
        <w:t xml:space="preserve"> </w:t>
      </w:r>
      <w:r w:rsidR="003036FC" w:rsidRPr="00592605">
        <w:rPr>
          <w:i/>
        </w:rPr>
        <w:t>Circular No. 1: Introduction to the Municipal Fiscal Powers and Functions Act No. 12 of 2007</w:t>
      </w:r>
      <w:r w:rsidR="003D3CD4">
        <w:rPr>
          <w:i/>
        </w:rPr>
        <w:t xml:space="preserve"> (</w:t>
      </w:r>
      <w:r w:rsidR="003036FC" w:rsidRPr="00545DC2">
        <w:t>Page 6</w:t>
      </w:r>
      <w:r w:rsidR="003D3CD4">
        <w:t>).</w:t>
      </w:r>
      <w:bookmarkEnd w:id="154"/>
      <w:r w:rsidR="003036FC" w:rsidRPr="00545DC2">
        <w:t xml:space="preserve"> </w:t>
      </w:r>
    </w:p>
    <w:p w14:paraId="7937AB12" w14:textId="77777777" w:rsidR="00DF5DA8" w:rsidRDefault="00DF5DA8" w:rsidP="00592605">
      <w:pPr>
        <w:pStyle w:val="Heading4"/>
        <w:spacing w:line="360" w:lineRule="auto"/>
        <w:jc w:val="both"/>
      </w:pPr>
      <w:bookmarkStart w:id="155" w:name="_Toc475627174"/>
    </w:p>
    <w:p w14:paraId="35C8AD53" w14:textId="5070BA38" w:rsidR="008D5A04" w:rsidRPr="00545DC2" w:rsidRDefault="008D5A04" w:rsidP="00592605">
      <w:pPr>
        <w:pStyle w:val="Heading4"/>
        <w:spacing w:line="360" w:lineRule="auto"/>
        <w:jc w:val="both"/>
      </w:pPr>
      <w:r w:rsidRPr="00545DC2">
        <w:t>Transfers and Subsidies</w:t>
      </w:r>
      <w:bookmarkEnd w:id="149"/>
      <w:bookmarkEnd w:id="150"/>
      <w:bookmarkEnd w:id="155"/>
    </w:p>
    <w:p w14:paraId="6EAE0AC9" w14:textId="77777777" w:rsidR="006A560D" w:rsidRPr="00592605" w:rsidRDefault="006A560D" w:rsidP="00592605">
      <w:pPr>
        <w:pStyle w:val="Definition"/>
        <w:shd w:val="clear" w:color="auto" w:fill="DBE5F1" w:themeFill="accent1" w:themeFillTint="33"/>
        <w:spacing w:line="360" w:lineRule="auto"/>
        <w:rPr>
          <w:b/>
          <w:lang w:eastAsia="en-ZA"/>
        </w:rPr>
      </w:pPr>
      <w:bookmarkStart w:id="156" w:name="_Ref394060663"/>
      <w:r w:rsidRPr="00592605">
        <w:rPr>
          <w:b/>
          <w:lang w:eastAsia="en-ZA"/>
        </w:rPr>
        <w:t>Definition:</w:t>
      </w:r>
    </w:p>
    <w:p w14:paraId="25E0C5B8" w14:textId="115277D7" w:rsidR="006A560D" w:rsidRPr="00545DC2" w:rsidRDefault="006A560D" w:rsidP="00592605">
      <w:pPr>
        <w:pStyle w:val="Definition"/>
        <w:shd w:val="clear" w:color="auto" w:fill="DBE5F1" w:themeFill="accent1" w:themeFillTint="33"/>
        <w:spacing w:line="360" w:lineRule="auto"/>
        <w:rPr>
          <w:lang w:eastAsia="en-ZA"/>
        </w:rPr>
      </w:pPr>
      <w:r w:rsidRPr="00545DC2">
        <w:rPr>
          <w:lang w:eastAsia="en-ZA"/>
        </w:rPr>
        <w:t xml:space="preserve">This category provides for of all unrequited, voluntary receipts from other parties.  </w:t>
      </w:r>
      <w:r w:rsidR="00592A7C" w:rsidRPr="00545DC2">
        <w:rPr>
          <w:lang w:eastAsia="en-ZA"/>
        </w:rPr>
        <w:t>Thus,</w:t>
      </w:r>
      <w:r w:rsidRPr="00545DC2">
        <w:rPr>
          <w:lang w:eastAsia="en-ZA"/>
        </w:rPr>
        <w:t xml:space="preserve"> an entry should be made under this item when the municipality does not provide anything of similar value directly in return for the transfer from the other party and the transfer is voluntary.  {GRAP 23:  Transfers are inflows of future economic benefits or service potential from non-exchange transactions, other than taxes.}  This group of accounts provide for "operational and capital transfers and subsidies" received "in-kind or in monetary value".</w:t>
      </w:r>
    </w:p>
    <w:p w14:paraId="79D25F2A" w14:textId="77777777" w:rsidR="00DF5DA8" w:rsidRDefault="00DF5DA8" w:rsidP="00592605">
      <w:pPr>
        <w:pStyle w:val="PSDNumPar"/>
        <w:numPr>
          <w:ilvl w:val="0"/>
          <w:numId w:val="0"/>
        </w:numPr>
        <w:spacing w:line="360" w:lineRule="auto"/>
        <w:ind w:left="851"/>
        <w:jc w:val="both"/>
      </w:pPr>
    </w:p>
    <w:p w14:paraId="3B0DF1B2" w14:textId="57C242E0" w:rsidR="00931624" w:rsidRPr="00545DC2" w:rsidRDefault="008D5A04" w:rsidP="00592605">
      <w:pPr>
        <w:pStyle w:val="PSDNumPar"/>
        <w:spacing w:line="360" w:lineRule="auto"/>
        <w:jc w:val="both"/>
      </w:pPr>
      <w:r w:rsidRPr="00545DC2">
        <w:lastRenderedPageBreak/>
        <w:t>At the highest-level “transfers and subsidies” distinguish between “capital and operational” transfers and subsidies</w:t>
      </w:r>
      <w:r w:rsidR="00DF5DA8">
        <w:t>:</w:t>
      </w:r>
      <w:bookmarkEnd w:id="156"/>
      <w:r w:rsidRPr="00545DC2">
        <w:t xml:space="preserve">  </w:t>
      </w:r>
    </w:p>
    <w:p w14:paraId="20FE08F1" w14:textId="77777777" w:rsidR="009B6C1C" w:rsidRPr="00545DC2" w:rsidRDefault="009B6C1C" w:rsidP="00592605">
      <w:pPr>
        <w:pStyle w:val="Numberedbodytext"/>
        <w:numPr>
          <w:ilvl w:val="0"/>
          <w:numId w:val="0"/>
        </w:numPr>
        <w:spacing w:line="360" w:lineRule="auto"/>
      </w:pPr>
      <w:r w:rsidRPr="00D0277B">
        <w:rPr>
          <w:noProof/>
          <w:lang w:eastAsia="en-ZA"/>
        </w:rPr>
        <w:drawing>
          <wp:inline distT="0" distB="0" distL="0" distR="0" wp14:anchorId="0C8A70DC" wp14:editId="5C2DACCF">
            <wp:extent cx="5486400" cy="2700000"/>
            <wp:effectExtent l="0" t="57150" r="19050" b="120015"/>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6" r:lo="rId177" r:qs="rId178" r:cs="rId179"/>
              </a:graphicData>
            </a:graphic>
          </wp:inline>
        </w:drawing>
      </w:r>
    </w:p>
    <w:p w14:paraId="4CA9BFC5" w14:textId="75DC1E6E" w:rsidR="00931624" w:rsidRPr="00545DC2" w:rsidRDefault="008D5A04" w:rsidP="00592605">
      <w:pPr>
        <w:pStyle w:val="Numberedbodytext"/>
        <w:tabs>
          <w:tab w:val="clear" w:pos="5133"/>
          <w:tab w:val="num" w:pos="426"/>
        </w:tabs>
        <w:spacing w:line="360" w:lineRule="auto"/>
        <w:ind w:left="851" w:hanging="597"/>
      </w:pPr>
      <w:r w:rsidRPr="00545DC2">
        <w:t xml:space="preserve">The Standards on </w:t>
      </w:r>
      <w:r w:rsidRPr="00592605">
        <w:rPr>
          <w:i/>
        </w:rPr>
        <w:t xml:space="preserve">GRAP 23 </w:t>
      </w:r>
      <w:r w:rsidR="00072E8F" w:rsidRPr="00592605">
        <w:rPr>
          <w:i/>
        </w:rPr>
        <w:t xml:space="preserve">- </w:t>
      </w:r>
      <w:r w:rsidRPr="00592605">
        <w:rPr>
          <w:i/>
        </w:rPr>
        <w:t>Non-exchange Revenue</w:t>
      </w:r>
      <w:r w:rsidRPr="00545DC2">
        <w:t xml:space="preserve"> provides guidance on the recognition and measurement of Transfers and Subsidies.  </w:t>
      </w:r>
    </w:p>
    <w:p w14:paraId="272EC794" w14:textId="77777777" w:rsidR="00931624" w:rsidRPr="00545DC2" w:rsidRDefault="008D5A04" w:rsidP="00592605">
      <w:pPr>
        <w:pStyle w:val="Numberedbodytext"/>
        <w:tabs>
          <w:tab w:val="clear" w:pos="5133"/>
          <w:tab w:val="num" w:pos="426"/>
        </w:tabs>
        <w:spacing w:line="360" w:lineRule="auto"/>
        <w:ind w:left="851" w:hanging="597"/>
      </w:pPr>
      <w:r w:rsidRPr="00545DC2">
        <w:t xml:space="preserve">The high-level categories applied in the </w:t>
      </w:r>
      <w:r w:rsidR="002222D8" w:rsidRPr="00545DC2">
        <w:t>m</w:t>
      </w:r>
      <w:r w:rsidRPr="00545DC2">
        <w:t>SCOA for capital and operational transfers and subsidies are based on the transfer categories as defined in the Reference Guide to the Economic Reporting Format (September 2009) for National and Provincial Departments being:</w:t>
      </w:r>
    </w:p>
    <w:p w14:paraId="48AB3888" w14:textId="77777777" w:rsidR="00745073" w:rsidRPr="00545DC2" w:rsidRDefault="00745073" w:rsidP="00592605">
      <w:pPr>
        <w:pStyle w:val="Numberedbodytext"/>
        <w:numPr>
          <w:ilvl w:val="0"/>
          <w:numId w:val="0"/>
        </w:numPr>
        <w:tabs>
          <w:tab w:val="left" w:pos="2977"/>
        </w:tabs>
        <w:spacing w:line="360" w:lineRule="auto"/>
      </w:pPr>
      <w:r w:rsidRPr="00D0277B">
        <w:rPr>
          <w:noProof/>
          <w:lang w:eastAsia="en-ZA"/>
        </w:rPr>
        <w:drawing>
          <wp:inline distT="0" distB="0" distL="0" distR="0" wp14:anchorId="60C1BADA" wp14:editId="4B29E4C4">
            <wp:extent cx="5651500" cy="2838616"/>
            <wp:effectExtent l="0" t="133350" r="6350" b="7620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1" r:lo="rId182" r:qs="rId183" r:cs="rId184"/>
              </a:graphicData>
            </a:graphic>
          </wp:inline>
        </w:drawing>
      </w:r>
    </w:p>
    <w:p w14:paraId="6BA482FC" w14:textId="77777777" w:rsidR="00931624" w:rsidRPr="00545DC2" w:rsidRDefault="008D5A04" w:rsidP="00592605">
      <w:pPr>
        <w:pStyle w:val="PSDNumPar"/>
        <w:spacing w:line="360" w:lineRule="auto"/>
        <w:jc w:val="both"/>
      </w:pPr>
      <w:r w:rsidRPr="00545DC2">
        <w:lastRenderedPageBreak/>
        <w:t xml:space="preserve">“Monetary value and in-kind” transfers are separately provided for under the above categories.  </w:t>
      </w:r>
    </w:p>
    <w:p w14:paraId="2141E5A0" w14:textId="6E5BC8ED" w:rsidR="00931624" w:rsidRPr="00545DC2" w:rsidRDefault="008D5A04" w:rsidP="00592605">
      <w:pPr>
        <w:pStyle w:val="PSDNumPar"/>
        <w:spacing w:line="360" w:lineRule="auto"/>
        <w:jc w:val="both"/>
      </w:pPr>
      <w:r w:rsidRPr="00545DC2">
        <w:t>It is however recognised that this information might require periodic update</w:t>
      </w:r>
      <w:r w:rsidR="00F62F19" w:rsidRPr="00545DC2">
        <w:t>s</w:t>
      </w:r>
      <w:r w:rsidRPr="00545DC2">
        <w:t xml:space="preserve"> and provision would be made in the activities of </w:t>
      </w:r>
      <w:r w:rsidR="00072E8F">
        <w:t>N</w:t>
      </w:r>
      <w:r w:rsidRPr="00545DC2">
        <w:t xml:space="preserve">ational </w:t>
      </w:r>
      <w:r w:rsidR="00072E8F">
        <w:t>T</w:t>
      </w:r>
      <w:r w:rsidRPr="00545DC2">
        <w:t xml:space="preserve">reasury for an annual classification circular to advise system vendors and users of these changes.  </w:t>
      </w:r>
    </w:p>
    <w:p w14:paraId="4A240844" w14:textId="77777777" w:rsidR="00072E8F" w:rsidRDefault="00072E8F" w:rsidP="00592605">
      <w:pPr>
        <w:pStyle w:val="Heading5"/>
        <w:keepNext/>
        <w:spacing w:line="360" w:lineRule="auto"/>
        <w:jc w:val="both"/>
        <w:rPr>
          <w:lang w:val="en-ZA"/>
        </w:rPr>
      </w:pPr>
      <w:bookmarkStart w:id="157" w:name="_Toc475627175"/>
    </w:p>
    <w:p w14:paraId="7812EA23" w14:textId="0DEB3DAD" w:rsidR="00745073" w:rsidRPr="00545DC2" w:rsidRDefault="00745073" w:rsidP="00592605">
      <w:pPr>
        <w:pStyle w:val="Heading5"/>
        <w:keepNext/>
        <w:spacing w:line="360" w:lineRule="auto"/>
        <w:jc w:val="both"/>
        <w:rPr>
          <w:lang w:val="en-ZA"/>
        </w:rPr>
      </w:pPr>
      <w:r w:rsidRPr="00545DC2">
        <w:rPr>
          <w:lang w:val="en-ZA"/>
        </w:rPr>
        <w:t>Departmental Agencies and Accounts:  Capital and Operational Transfers and Subsidies</w:t>
      </w:r>
      <w:bookmarkEnd w:id="157"/>
    </w:p>
    <w:p w14:paraId="08AD37B4" w14:textId="77777777" w:rsidR="00745073" w:rsidRPr="00545DC2" w:rsidRDefault="00745073" w:rsidP="00592605">
      <w:pPr>
        <w:pStyle w:val="PSDNumPar"/>
        <w:spacing w:line="360" w:lineRule="auto"/>
        <w:jc w:val="both"/>
      </w:pPr>
      <w:r w:rsidRPr="00545DC2">
        <w:t xml:space="preserve">Limited information is available from the Local Government Database as most of the municipalities do not complete the supporting tables specifying “grants” from “departmental agencies and accounts”.  These grants are included in “public contributions and donations”.  </w:t>
      </w:r>
    </w:p>
    <w:p w14:paraId="783EB8F2" w14:textId="77777777" w:rsidR="00774EC4" w:rsidRPr="00545DC2" w:rsidRDefault="00745073" w:rsidP="00592605">
      <w:pPr>
        <w:pStyle w:val="PSDNumPar"/>
        <w:spacing w:line="360" w:lineRule="auto"/>
        <w:jc w:val="both"/>
      </w:pPr>
      <w:r w:rsidRPr="00545DC2">
        <w:t>The mSCOA for Departments contains a detailed list of “departm</w:t>
      </w:r>
      <w:r w:rsidR="00774EC4" w:rsidRPr="00545DC2">
        <w:t>ental agencies and accounts”, initially used to set-up the posting-level accounts in mSCOA.  Further detail had been identified and the posting level accounts supplemented with the information provided by municipalities.</w:t>
      </w:r>
    </w:p>
    <w:p w14:paraId="194A23D6" w14:textId="23CC37E4" w:rsidR="00945BD8" w:rsidRPr="00545DC2" w:rsidRDefault="00945BD8" w:rsidP="00592605">
      <w:pPr>
        <w:pStyle w:val="PSDNumPar"/>
        <w:spacing w:line="360" w:lineRule="auto"/>
        <w:jc w:val="both"/>
      </w:pPr>
      <w:r w:rsidRPr="00545DC2">
        <w:t xml:space="preserve">An “Unspecified Account” had been added to provide for classification in the </w:t>
      </w:r>
      <w:r w:rsidR="00592A7C" w:rsidRPr="00545DC2">
        <w:t>following circumstances</w:t>
      </w:r>
      <w:r w:rsidRPr="00545DC2">
        <w:t>:</w:t>
      </w:r>
    </w:p>
    <w:p w14:paraId="4C4D8F66" w14:textId="77777777" w:rsidR="00945BD8" w:rsidRPr="00545DC2" w:rsidRDefault="00945BD8" w:rsidP="00592605">
      <w:pPr>
        <w:pStyle w:val="Bulletpar"/>
        <w:spacing w:line="360" w:lineRule="auto"/>
      </w:pPr>
      <w:r w:rsidRPr="00545DC2">
        <w:t>once-off not necessary recurring;</w:t>
      </w:r>
    </w:p>
    <w:p w14:paraId="568320E8" w14:textId="77777777" w:rsidR="00945BD8" w:rsidRPr="00545DC2" w:rsidRDefault="00945BD8" w:rsidP="00592605">
      <w:pPr>
        <w:pStyle w:val="Bulletpar"/>
        <w:spacing w:line="360" w:lineRule="auto"/>
      </w:pPr>
      <w:r w:rsidRPr="00545DC2">
        <w:t>less material amounts from various sources not provided in mSCOA; and</w:t>
      </w:r>
    </w:p>
    <w:p w14:paraId="7F9250D9" w14:textId="77777777" w:rsidR="00945BD8" w:rsidRPr="00545DC2" w:rsidRDefault="00945BD8" w:rsidP="00592605">
      <w:pPr>
        <w:pStyle w:val="Bulletpar"/>
        <w:spacing w:line="360" w:lineRule="auto"/>
      </w:pPr>
      <w:r w:rsidRPr="00545DC2">
        <w:t xml:space="preserve">municipality not aware of the allocation in advance of the accounting cycle </w:t>
      </w:r>
      <w:r w:rsidR="00F62F19" w:rsidRPr="00D0277B">
        <w:t xml:space="preserve">in order </w:t>
      </w:r>
      <w:r w:rsidRPr="00545DC2">
        <w:t>to request National Treasury to provide for these accounts.</w:t>
      </w:r>
    </w:p>
    <w:p w14:paraId="69FB10F0" w14:textId="77777777" w:rsidR="0097093C" w:rsidRDefault="0097093C" w:rsidP="00592605">
      <w:pPr>
        <w:pStyle w:val="Heading5"/>
        <w:spacing w:line="360" w:lineRule="auto"/>
        <w:jc w:val="both"/>
        <w:rPr>
          <w:lang w:val="en-ZA"/>
        </w:rPr>
      </w:pPr>
      <w:bookmarkStart w:id="158" w:name="_Toc475627176"/>
    </w:p>
    <w:p w14:paraId="2B349C9B" w14:textId="4B6DFC70" w:rsidR="00745073" w:rsidRPr="00545DC2" w:rsidRDefault="00745073" w:rsidP="00592605">
      <w:pPr>
        <w:pStyle w:val="Heading5"/>
        <w:spacing w:line="360" w:lineRule="auto"/>
        <w:jc w:val="both"/>
        <w:rPr>
          <w:lang w:val="en-ZA"/>
        </w:rPr>
      </w:pPr>
      <w:r w:rsidRPr="00545DC2">
        <w:rPr>
          <w:lang w:val="en-ZA"/>
        </w:rPr>
        <w:t>District Municipalities:  Capital and Operational Transfers and Subsidies</w:t>
      </w:r>
      <w:bookmarkEnd w:id="158"/>
    </w:p>
    <w:p w14:paraId="1C689EE2" w14:textId="77777777" w:rsidR="00745073" w:rsidRPr="00545DC2" w:rsidRDefault="00745073" w:rsidP="00592605">
      <w:pPr>
        <w:pStyle w:val="PSDNumPar"/>
        <w:spacing w:line="360" w:lineRule="auto"/>
        <w:jc w:val="both"/>
      </w:pPr>
      <w:r w:rsidRPr="00545DC2">
        <w:t xml:space="preserve">Limited information is available from the Local Government Database as most of the district municipalities do not complete the supporting tables specifying “grants” to municipalities correctly.  </w:t>
      </w:r>
    </w:p>
    <w:p w14:paraId="74A3FCE5" w14:textId="7621E0D0" w:rsidR="00745073" w:rsidRPr="00545DC2" w:rsidRDefault="00745073" w:rsidP="00592605">
      <w:pPr>
        <w:pStyle w:val="PSDNumPar"/>
        <w:spacing w:line="360" w:lineRule="auto"/>
        <w:jc w:val="both"/>
      </w:pPr>
      <w:r w:rsidRPr="00545DC2">
        <w:lastRenderedPageBreak/>
        <w:t>The approach taken on setting-up accounts within this category was to provide for the municipalities within the district by province and district municipalities.  Categories were set up under the municipalities by function.  Posting level detail need to be provided to National Treasury for</w:t>
      </w:r>
      <w:r w:rsidR="009B1068" w:rsidRPr="00545DC2">
        <w:t xml:space="preserve"> setting up </w:t>
      </w:r>
      <w:r w:rsidRPr="00545DC2">
        <w:t xml:space="preserve">posting level accounts.  </w:t>
      </w:r>
      <w:r w:rsidR="0085033F" w:rsidRPr="00545DC2">
        <w:t>Without these levels being defined posting levels will not be available for municipalities to classify transactions within this category.</w:t>
      </w:r>
    </w:p>
    <w:p w14:paraId="79316DC1" w14:textId="77777777" w:rsidR="00B2321F" w:rsidRDefault="00B2321F" w:rsidP="00592605">
      <w:pPr>
        <w:pStyle w:val="Heading5"/>
        <w:spacing w:line="360" w:lineRule="auto"/>
        <w:jc w:val="both"/>
        <w:rPr>
          <w:lang w:val="en-ZA"/>
        </w:rPr>
      </w:pPr>
      <w:bookmarkStart w:id="159" w:name="_Toc475627177"/>
    </w:p>
    <w:p w14:paraId="5229D141" w14:textId="52692227" w:rsidR="00745073" w:rsidRPr="00545DC2" w:rsidRDefault="00745073" w:rsidP="00592605">
      <w:pPr>
        <w:pStyle w:val="Heading5"/>
        <w:spacing w:line="360" w:lineRule="auto"/>
        <w:jc w:val="both"/>
        <w:rPr>
          <w:lang w:val="en-ZA"/>
        </w:rPr>
      </w:pPr>
      <w:r w:rsidRPr="00545DC2">
        <w:rPr>
          <w:lang w:val="en-ZA"/>
        </w:rPr>
        <w:t>Foreign Gove</w:t>
      </w:r>
      <w:r w:rsidR="00AA46B4" w:rsidRPr="00545DC2">
        <w:rPr>
          <w:lang w:val="en-ZA"/>
        </w:rPr>
        <w:t>rnment</w:t>
      </w:r>
      <w:r w:rsidRPr="00545DC2">
        <w:rPr>
          <w:lang w:val="en-ZA"/>
        </w:rPr>
        <w:t xml:space="preserve"> and International Organisations:  Capital and Operational Transfers and Subsidies</w:t>
      </w:r>
      <w:bookmarkEnd w:id="159"/>
    </w:p>
    <w:p w14:paraId="294D9264" w14:textId="77777777" w:rsidR="00745073" w:rsidRPr="00545DC2" w:rsidRDefault="00745073" w:rsidP="00592605">
      <w:pPr>
        <w:pStyle w:val="PSDNumPar"/>
        <w:spacing w:line="360" w:lineRule="auto"/>
        <w:jc w:val="both"/>
      </w:pPr>
      <w:r w:rsidRPr="00545DC2">
        <w:t xml:space="preserve">Limited information is available from the Local Government Database as most of the municipalities do not complete the supporting tables specifying “grants” from “foreign governments and international organisations”.  These grants are included in “public contributions and donations”.  </w:t>
      </w:r>
    </w:p>
    <w:p w14:paraId="1FF5CFC3" w14:textId="001BA181" w:rsidR="00774EC4" w:rsidRPr="00545DC2" w:rsidRDefault="00774EC4" w:rsidP="00592605">
      <w:pPr>
        <w:pStyle w:val="PSDNumPar"/>
        <w:spacing w:line="360" w:lineRule="auto"/>
        <w:jc w:val="both"/>
      </w:pPr>
      <w:r w:rsidRPr="00545DC2">
        <w:t xml:space="preserve">The SCOA for Departments contains a detailed list of “foreign government and international organisations”, initially used to set-up the posting-level accounts in mSCOA.  Further detail </w:t>
      </w:r>
      <w:r w:rsidR="00B2321F">
        <w:t>was</w:t>
      </w:r>
      <w:r w:rsidRPr="00545DC2">
        <w:t xml:space="preserve"> identified</w:t>
      </w:r>
      <w:r w:rsidR="0020198D">
        <w:t>,</w:t>
      </w:r>
      <w:r w:rsidRPr="00545DC2">
        <w:t xml:space="preserve"> and the posting level accounts supplemented with the information provided by municipalities.</w:t>
      </w:r>
    </w:p>
    <w:p w14:paraId="34301F9E" w14:textId="4F3F20C6" w:rsidR="00945BD8" w:rsidRPr="00545DC2" w:rsidRDefault="00945BD8" w:rsidP="00592605">
      <w:pPr>
        <w:pStyle w:val="PSDNumPar"/>
        <w:spacing w:line="360" w:lineRule="auto"/>
        <w:jc w:val="both"/>
      </w:pPr>
      <w:r w:rsidRPr="00545DC2">
        <w:t xml:space="preserve">An “Unspecified Account” </w:t>
      </w:r>
      <w:r w:rsidR="00B2321F">
        <w:t>was</w:t>
      </w:r>
      <w:r w:rsidRPr="00545DC2">
        <w:t xml:space="preserve"> added to provide for classification in the following circumstances:</w:t>
      </w:r>
    </w:p>
    <w:p w14:paraId="3539B795" w14:textId="77777777" w:rsidR="00945BD8" w:rsidRPr="00545DC2" w:rsidRDefault="00945BD8" w:rsidP="00592605">
      <w:pPr>
        <w:pStyle w:val="Bulletpar"/>
        <w:spacing w:line="360" w:lineRule="auto"/>
      </w:pPr>
      <w:r w:rsidRPr="00545DC2">
        <w:t>once-off not necessary recurring;</w:t>
      </w:r>
    </w:p>
    <w:p w14:paraId="0244980A" w14:textId="77777777" w:rsidR="00945BD8" w:rsidRPr="00545DC2" w:rsidRDefault="00945BD8" w:rsidP="00592605">
      <w:pPr>
        <w:pStyle w:val="Bulletpar"/>
        <w:spacing w:line="360" w:lineRule="auto"/>
      </w:pPr>
      <w:r w:rsidRPr="00545DC2">
        <w:t>less material amounts from various sources not provided in mSCOA; and</w:t>
      </w:r>
    </w:p>
    <w:p w14:paraId="1C8960FF" w14:textId="77777777" w:rsidR="00945BD8" w:rsidRPr="00545DC2" w:rsidRDefault="00945BD8" w:rsidP="00592605">
      <w:pPr>
        <w:pStyle w:val="Bulletpar"/>
        <w:spacing w:line="360" w:lineRule="auto"/>
      </w:pPr>
      <w:r w:rsidRPr="00545DC2">
        <w:t>municipality not aware of the allocation in advance of the accounting cycle to request National Treasury to provide for these accounts.</w:t>
      </w:r>
    </w:p>
    <w:p w14:paraId="44D7127A" w14:textId="77777777" w:rsidR="00B2321F" w:rsidRDefault="00B2321F" w:rsidP="00592605">
      <w:pPr>
        <w:pStyle w:val="Heading5"/>
        <w:keepNext/>
        <w:spacing w:line="360" w:lineRule="auto"/>
        <w:jc w:val="both"/>
        <w:rPr>
          <w:lang w:val="en-ZA"/>
        </w:rPr>
      </w:pPr>
      <w:bookmarkStart w:id="160" w:name="_Toc475627178"/>
    </w:p>
    <w:p w14:paraId="5D5AD44E" w14:textId="0ECA1AC1" w:rsidR="00AA46B4" w:rsidRPr="00545DC2" w:rsidRDefault="00AA46B4" w:rsidP="00592605">
      <w:pPr>
        <w:pStyle w:val="Heading5"/>
        <w:keepNext/>
        <w:spacing w:line="360" w:lineRule="auto"/>
        <w:jc w:val="both"/>
        <w:rPr>
          <w:lang w:val="en-ZA"/>
        </w:rPr>
      </w:pPr>
      <w:r w:rsidRPr="00545DC2">
        <w:rPr>
          <w:lang w:val="en-ZA"/>
        </w:rPr>
        <w:t>Higher Educational Institutions:  Capital and Operational Transfers and Subsidies</w:t>
      </w:r>
      <w:bookmarkEnd w:id="160"/>
    </w:p>
    <w:p w14:paraId="008F91A0" w14:textId="7574E0EE" w:rsidR="00AA46B4" w:rsidRPr="00545DC2" w:rsidRDefault="00AA46B4" w:rsidP="00592605">
      <w:pPr>
        <w:pStyle w:val="PSDNumPar"/>
        <w:spacing w:line="360" w:lineRule="auto"/>
        <w:jc w:val="both"/>
      </w:pPr>
      <w:r w:rsidRPr="00545DC2">
        <w:t xml:space="preserve">Limited information is available from the Local Government Database as most of the municipalities do not complete the supporting tables specifying “grants” from “universities and </w:t>
      </w:r>
      <w:r w:rsidR="00B2321F" w:rsidRPr="00545DC2">
        <w:t>Technikons</w:t>
      </w:r>
      <w:r w:rsidRPr="00545DC2">
        <w:t xml:space="preserve">”.  These grants were included in “public contributions and donations”.  </w:t>
      </w:r>
    </w:p>
    <w:p w14:paraId="1ED26013" w14:textId="60768613" w:rsidR="00774EC4" w:rsidRPr="00545DC2" w:rsidRDefault="00774EC4" w:rsidP="00592605">
      <w:pPr>
        <w:pStyle w:val="PSDNumPar"/>
        <w:spacing w:line="360" w:lineRule="auto"/>
        <w:jc w:val="both"/>
      </w:pPr>
      <w:r w:rsidRPr="00545DC2">
        <w:lastRenderedPageBreak/>
        <w:t xml:space="preserve">The SCOA for Departments contains a detailed list of “higher educational institutions”, initially used to set-up the posting-level accounts in mSCOA.  Further detail </w:t>
      </w:r>
      <w:r w:rsidR="00B2321F">
        <w:t>was</w:t>
      </w:r>
      <w:r w:rsidRPr="00545DC2">
        <w:t xml:space="preserve"> identified</w:t>
      </w:r>
      <w:r w:rsidR="0020198D">
        <w:t>,</w:t>
      </w:r>
      <w:r w:rsidRPr="00545DC2">
        <w:t xml:space="preserve"> and the posting level accounts supplemented with the information provided by municipalities.</w:t>
      </w:r>
    </w:p>
    <w:p w14:paraId="07BC6E2E" w14:textId="580E63AD" w:rsidR="00945BD8" w:rsidRPr="00545DC2" w:rsidRDefault="00945BD8" w:rsidP="00592605">
      <w:pPr>
        <w:pStyle w:val="PSDNumPar"/>
        <w:spacing w:line="360" w:lineRule="auto"/>
        <w:jc w:val="both"/>
      </w:pPr>
      <w:r w:rsidRPr="00545DC2">
        <w:t xml:space="preserve">An “Unspecified Account” </w:t>
      </w:r>
      <w:r w:rsidR="00B2321F">
        <w:t>was</w:t>
      </w:r>
      <w:r w:rsidRPr="00545DC2">
        <w:t xml:space="preserve"> added to provide for classification in the following circumstances:</w:t>
      </w:r>
    </w:p>
    <w:p w14:paraId="62DB9F4E" w14:textId="77777777" w:rsidR="00945BD8" w:rsidRPr="00545DC2" w:rsidRDefault="00945BD8" w:rsidP="00592605">
      <w:pPr>
        <w:pStyle w:val="Bulletpar"/>
        <w:spacing w:line="360" w:lineRule="auto"/>
      </w:pPr>
      <w:r w:rsidRPr="00545DC2">
        <w:t>once-off not necessary recurring;</w:t>
      </w:r>
    </w:p>
    <w:p w14:paraId="1E7B6B90" w14:textId="77777777" w:rsidR="00945BD8" w:rsidRPr="00545DC2" w:rsidRDefault="00945BD8" w:rsidP="00592605">
      <w:pPr>
        <w:pStyle w:val="Bulletpar"/>
        <w:spacing w:line="360" w:lineRule="auto"/>
      </w:pPr>
      <w:r w:rsidRPr="00545DC2">
        <w:t>less material amounts from various sources not provided in mSCOA; and</w:t>
      </w:r>
    </w:p>
    <w:p w14:paraId="7FDA249D" w14:textId="77777777" w:rsidR="00945BD8" w:rsidRPr="00545DC2" w:rsidRDefault="00945BD8" w:rsidP="00592605">
      <w:pPr>
        <w:pStyle w:val="Bulletpar"/>
        <w:spacing w:line="360" w:lineRule="auto"/>
      </w:pPr>
      <w:r w:rsidRPr="00545DC2">
        <w:t>municipality not aware of the allocation in advance of the accounting cycle to request National Treasury to provide for these accounts.</w:t>
      </w:r>
    </w:p>
    <w:p w14:paraId="06199C3C" w14:textId="77777777" w:rsidR="00B2321F" w:rsidRDefault="00B2321F" w:rsidP="00592605">
      <w:pPr>
        <w:pStyle w:val="Heading5"/>
        <w:keepNext/>
        <w:spacing w:line="360" w:lineRule="auto"/>
        <w:jc w:val="both"/>
        <w:rPr>
          <w:lang w:val="en-ZA"/>
        </w:rPr>
      </w:pPr>
      <w:bookmarkStart w:id="161" w:name="_Toc475627179"/>
    </w:p>
    <w:p w14:paraId="6EBB88CD" w14:textId="0C06D2E4" w:rsidR="00AA46B4" w:rsidRPr="00545DC2" w:rsidRDefault="00AA46B4" w:rsidP="00592605">
      <w:pPr>
        <w:pStyle w:val="Heading5"/>
        <w:keepNext/>
        <w:spacing w:line="360" w:lineRule="auto"/>
        <w:jc w:val="both"/>
        <w:rPr>
          <w:lang w:val="en-ZA"/>
        </w:rPr>
      </w:pPr>
      <w:r w:rsidRPr="00545DC2">
        <w:rPr>
          <w:lang w:val="en-ZA"/>
        </w:rPr>
        <w:t>Households:  Capital and Operational Transfers and Subsidies</w:t>
      </w:r>
      <w:bookmarkEnd w:id="161"/>
    </w:p>
    <w:p w14:paraId="2B7C24B9" w14:textId="77777777" w:rsidR="00AA46B4" w:rsidRPr="004D125D" w:rsidRDefault="00AA46B4" w:rsidP="00592605">
      <w:pPr>
        <w:pStyle w:val="PSDNumPar"/>
        <w:spacing w:line="360" w:lineRule="auto"/>
        <w:jc w:val="both"/>
      </w:pPr>
      <w:r w:rsidRPr="00ED5683">
        <w:t>Limited information is available from the Local Government Database as most of</w:t>
      </w:r>
      <w:r w:rsidRPr="004D125D">
        <w:t xml:space="preserve"> the municipalities do not complete the supporting tables specifying “grants” from “households”.  Prior to mSCOA these grants ware included in “public contributions and donations”.  </w:t>
      </w:r>
    </w:p>
    <w:p w14:paraId="5499979C" w14:textId="48F7005A" w:rsidR="00945BD8" w:rsidRPr="004D125D" w:rsidRDefault="00945BD8" w:rsidP="00592605">
      <w:pPr>
        <w:pStyle w:val="PSDNumPar"/>
        <w:spacing w:line="360" w:lineRule="auto"/>
        <w:jc w:val="both"/>
      </w:pPr>
      <w:r w:rsidRPr="004D125D">
        <w:t xml:space="preserve">The SCOA for Departments contains a detailed list of “households”, initially used to set-up the posting-level accounts in mSCOA.  Further detail </w:t>
      </w:r>
      <w:r w:rsidR="00B2321F">
        <w:t>was</w:t>
      </w:r>
      <w:r w:rsidRPr="004D125D">
        <w:t xml:space="preserve"> identified</w:t>
      </w:r>
      <w:r w:rsidR="0020198D">
        <w:t>,</w:t>
      </w:r>
      <w:r w:rsidRPr="004D125D">
        <w:t xml:space="preserve"> and the posting level accounts supplemented with the information provided by municipalities.</w:t>
      </w:r>
    </w:p>
    <w:p w14:paraId="235A23AD" w14:textId="590C7A38" w:rsidR="00945BD8" w:rsidRPr="004D125D" w:rsidRDefault="00945BD8" w:rsidP="00592605">
      <w:pPr>
        <w:pStyle w:val="PSDNumPar"/>
        <w:spacing w:line="360" w:lineRule="auto"/>
        <w:jc w:val="both"/>
      </w:pPr>
      <w:r w:rsidRPr="004D125D">
        <w:t xml:space="preserve">An “Unspecified Account” </w:t>
      </w:r>
      <w:r w:rsidR="00B2321F">
        <w:t>was</w:t>
      </w:r>
      <w:r w:rsidRPr="004D125D">
        <w:t xml:space="preserve"> added to provide for classification in the following circumstances:</w:t>
      </w:r>
    </w:p>
    <w:p w14:paraId="54175BD1" w14:textId="77777777" w:rsidR="00945BD8" w:rsidRPr="00545DC2" w:rsidRDefault="00945BD8" w:rsidP="00592605">
      <w:pPr>
        <w:pStyle w:val="Bulletpar"/>
        <w:spacing w:line="360" w:lineRule="auto"/>
      </w:pPr>
      <w:r w:rsidRPr="00545DC2">
        <w:t>once-off not necessary recurring;</w:t>
      </w:r>
    </w:p>
    <w:p w14:paraId="1F2A5511" w14:textId="77777777" w:rsidR="00945BD8" w:rsidRPr="00545DC2" w:rsidRDefault="00945BD8" w:rsidP="00592605">
      <w:pPr>
        <w:pStyle w:val="Bulletpar"/>
        <w:spacing w:line="360" w:lineRule="auto"/>
      </w:pPr>
      <w:r w:rsidRPr="00545DC2">
        <w:t>less material amounts from various sources not provided in mSCOA; and</w:t>
      </w:r>
    </w:p>
    <w:p w14:paraId="360E357C" w14:textId="77777777" w:rsidR="00945BD8" w:rsidRPr="00545DC2" w:rsidRDefault="00945BD8" w:rsidP="00592605">
      <w:pPr>
        <w:pStyle w:val="Bulletpar"/>
        <w:spacing w:line="360" w:lineRule="auto"/>
      </w:pPr>
      <w:r w:rsidRPr="00545DC2">
        <w:t>municipality not aware of the allocation in advance of the accounting cycle to request National Treasury to provide for these accounts.</w:t>
      </w:r>
    </w:p>
    <w:p w14:paraId="0321201B" w14:textId="77777777" w:rsidR="00B2321F" w:rsidRDefault="00B2321F" w:rsidP="00592605">
      <w:pPr>
        <w:pStyle w:val="Heading5"/>
        <w:keepNext/>
        <w:spacing w:line="360" w:lineRule="auto"/>
        <w:jc w:val="both"/>
        <w:rPr>
          <w:lang w:val="en-ZA"/>
        </w:rPr>
      </w:pPr>
      <w:bookmarkStart w:id="162" w:name="_Toc475627180"/>
    </w:p>
    <w:p w14:paraId="5A269463" w14:textId="7C959CE3" w:rsidR="008D5A04" w:rsidRPr="00545DC2" w:rsidRDefault="008D5A04" w:rsidP="00592605">
      <w:pPr>
        <w:pStyle w:val="Heading5"/>
        <w:keepNext/>
        <w:spacing w:line="360" w:lineRule="auto"/>
        <w:jc w:val="both"/>
        <w:rPr>
          <w:lang w:val="en-ZA"/>
        </w:rPr>
      </w:pPr>
      <w:r w:rsidRPr="00545DC2">
        <w:rPr>
          <w:lang w:val="en-ZA"/>
        </w:rPr>
        <w:t xml:space="preserve">National </w:t>
      </w:r>
      <w:r w:rsidR="00AD5868" w:rsidRPr="00545DC2">
        <w:rPr>
          <w:lang w:val="en-ZA"/>
        </w:rPr>
        <w:t>Government</w:t>
      </w:r>
      <w:r w:rsidRPr="00545DC2">
        <w:rPr>
          <w:lang w:val="en-ZA"/>
        </w:rPr>
        <w:t>:  Capital and Operational Transfers and Subsidies</w:t>
      </w:r>
      <w:bookmarkEnd w:id="162"/>
    </w:p>
    <w:p w14:paraId="1517789A" w14:textId="06D5817F" w:rsidR="00931624" w:rsidRPr="00545DC2" w:rsidRDefault="008D5A04" w:rsidP="00592605">
      <w:pPr>
        <w:pStyle w:val="PSDNumPar"/>
        <w:spacing w:line="360" w:lineRule="auto"/>
        <w:jc w:val="both"/>
      </w:pPr>
      <w:r w:rsidRPr="00545DC2">
        <w:t xml:space="preserve">The categories applied in setting-up accounts within this group are based on the annual </w:t>
      </w:r>
      <w:r w:rsidR="00B2321F">
        <w:t>D</w:t>
      </w:r>
      <w:r w:rsidRPr="00545DC2">
        <w:t xml:space="preserve">ivision of </w:t>
      </w:r>
      <w:r w:rsidR="00B2321F">
        <w:t>R</w:t>
      </w:r>
      <w:r w:rsidRPr="00545DC2">
        <w:t xml:space="preserve">evenue </w:t>
      </w:r>
      <w:r w:rsidR="00B2321F">
        <w:t>A</w:t>
      </w:r>
      <w:r w:rsidRPr="00545DC2">
        <w:t xml:space="preserve">ct and the allocation tables published in the schedules.  </w:t>
      </w:r>
    </w:p>
    <w:p w14:paraId="765EC659" w14:textId="77777777" w:rsidR="00B2321F" w:rsidRDefault="00B2321F" w:rsidP="00592605">
      <w:pPr>
        <w:pStyle w:val="Heading5"/>
        <w:spacing w:line="360" w:lineRule="auto"/>
        <w:jc w:val="both"/>
        <w:rPr>
          <w:lang w:val="en-ZA"/>
        </w:rPr>
      </w:pPr>
      <w:bookmarkStart w:id="163" w:name="_Toc475627181"/>
    </w:p>
    <w:p w14:paraId="407A6F3B" w14:textId="66EC36BF" w:rsidR="00AA46B4" w:rsidRPr="00545DC2" w:rsidRDefault="00AA46B4" w:rsidP="00592605">
      <w:pPr>
        <w:pStyle w:val="Heading5"/>
        <w:spacing w:line="360" w:lineRule="auto"/>
        <w:jc w:val="both"/>
        <w:rPr>
          <w:lang w:val="en-ZA"/>
        </w:rPr>
      </w:pPr>
      <w:r w:rsidRPr="00545DC2">
        <w:rPr>
          <w:lang w:val="en-ZA"/>
        </w:rPr>
        <w:t>Non-profit Institutions:  Capital and Operational Transfers and Subsidies</w:t>
      </w:r>
      <w:bookmarkEnd w:id="163"/>
    </w:p>
    <w:p w14:paraId="340A089F" w14:textId="77777777" w:rsidR="00AA46B4" w:rsidRPr="00545DC2" w:rsidRDefault="00AA46B4" w:rsidP="00592605">
      <w:pPr>
        <w:pStyle w:val="PSDNumPar"/>
        <w:spacing w:line="360" w:lineRule="auto"/>
        <w:jc w:val="both"/>
      </w:pPr>
      <w:r w:rsidRPr="00545DC2">
        <w:t xml:space="preserve">Limited information is available from the Local Government Database as most of the municipalities do not complete the supporting tables specifying “grants” from “Non-profit Institutions”.  These grants are included in “public contributions and donations”.  </w:t>
      </w:r>
    </w:p>
    <w:p w14:paraId="7FF97B99" w14:textId="1FCE00FB" w:rsidR="00945BD8" w:rsidRPr="00545DC2" w:rsidRDefault="00945BD8" w:rsidP="00592605">
      <w:pPr>
        <w:pStyle w:val="PSDNumPar"/>
        <w:spacing w:line="360" w:lineRule="auto"/>
        <w:jc w:val="both"/>
      </w:pPr>
      <w:bookmarkStart w:id="164" w:name="sthref569"/>
      <w:bookmarkStart w:id="165" w:name="sthref570"/>
      <w:bookmarkEnd w:id="164"/>
      <w:bookmarkEnd w:id="165"/>
      <w:r w:rsidRPr="00545DC2">
        <w:t xml:space="preserve">The SCOA for Departments contains a detailed list of “non-profit institutions”, initially used to set-up the posting-level accounts in mSCOA.  Further detail </w:t>
      </w:r>
      <w:r w:rsidR="00B2321F">
        <w:t>was</w:t>
      </w:r>
      <w:r w:rsidRPr="00545DC2">
        <w:t xml:space="preserve"> identified </w:t>
      </w:r>
      <w:r w:rsidR="0020198D">
        <w:t>,</w:t>
      </w:r>
      <w:r w:rsidRPr="00545DC2">
        <w:t>and the posting level accounts supplemented with the information provided by municipalities.</w:t>
      </w:r>
    </w:p>
    <w:p w14:paraId="2107937F" w14:textId="6874CEE5" w:rsidR="00945BD8" w:rsidRPr="00545DC2" w:rsidRDefault="00945BD8" w:rsidP="00592605">
      <w:pPr>
        <w:pStyle w:val="PSDNumPar"/>
        <w:spacing w:line="360" w:lineRule="auto"/>
        <w:jc w:val="both"/>
      </w:pPr>
      <w:r w:rsidRPr="00545DC2">
        <w:t xml:space="preserve">An “Unspecified Account” </w:t>
      </w:r>
      <w:r w:rsidR="00B2321F">
        <w:t>was</w:t>
      </w:r>
      <w:r w:rsidRPr="00545DC2">
        <w:t xml:space="preserve"> added to provide for classification in the following circumstances:</w:t>
      </w:r>
    </w:p>
    <w:p w14:paraId="3AB22CCE" w14:textId="77777777" w:rsidR="00945BD8" w:rsidRPr="00545DC2" w:rsidRDefault="00945BD8" w:rsidP="00592605">
      <w:pPr>
        <w:pStyle w:val="Bulletpar"/>
        <w:spacing w:line="360" w:lineRule="auto"/>
      </w:pPr>
      <w:r w:rsidRPr="00545DC2">
        <w:t>once-off not necessary recurring;</w:t>
      </w:r>
    </w:p>
    <w:p w14:paraId="606DA11E" w14:textId="77777777" w:rsidR="00945BD8" w:rsidRPr="00545DC2" w:rsidRDefault="00945BD8" w:rsidP="00592605">
      <w:pPr>
        <w:pStyle w:val="Bulletpar"/>
        <w:spacing w:line="360" w:lineRule="auto"/>
      </w:pPr>
      <w:r w:rsidRPr="00545DC2">
        <w:t>less material amounts from various sources not provided in mSCOA; and</w:t>
      </w:r>
    </w:p>
    <w:p w14:paraId="68CAE445" w14:textId="77777777" w:rsidR="00945BD8" w:rsidRPr="00545DC2" w:rsidRDefault="00945BD8" w:rsidP="00592605">
      <w:pPr>
        <w:pStyle w:val="Bulletpar"/>
        <w:spacing w:line="360" w:lineRule="auto"/>
      </w:pPr>
      <w:r w:rsidRPr="00545DC2">
        <w:t>municipality not aware of the allocation in advance of the accounting cycle to request National Treasury to provide for these accounts.</w:t>
      </w:r>
    </w:p>
    <w:p w14:paraId="6DBA80C6" w14:textId="77777777" w:rsidR="00CD4148" w:rsidRDefault="00CD4148" w:rsidP="00592605">
      <w:pPr>
        <w:pStyle w:val="Heading5"/>
        <w:spacing w:line="360" w:lineRule="auto"/>
        <w:jc w:val="both"/>
        <w:rPr>
          <w:lang w:val="en-ZA"/>
        </w:rPr>
      </w:pPr>
      <w:bookmarkStart w:id="166" w:name="_Toc475627182"/>
    </w:p>
    <w:p w14:paraId="4AA42C3E" w14:textId="187B6413" w:rsidR="00AA46B4" w:rsidRPr="00545DC2" w:rsidRDefault="00AA46B4" w:rsidP="00592605">
      <w:pPr>
        <w:pStyle w:val="Heading5"/>
        <w:spacing w:line="360" w:lineRule="auto"/>
        <w:jc w:val="both"/>
        <w:rPr>
          <w:lang w:val="en-ZA"/>
        </w:rPr>
      </w:pPr>
      <w:r w:rsidRPr="00545DC2">
        <w:rPr>
          <w:lang w:val="en-ZA"/>
        </w:rPr>
        <w:t>Private Enterprises:  Capital and Operational Transfers and Subsidies</w:t>
      </w:r>
      <w:bookmarkEnd w:id="166"/>
    </w:p>
    <w:p w14:paraId="1742260F" w14:textId="77777777" w:rsidR="00AA46B4" w:rsidRPr="00545DC2" w:rsidRDefault="00AA46B4" w:rsidP="00592605">
      <w:pPr>
        <w:pStyle w:val="PSDNumPar"/>
        <w:spacing w:line="360" w:lineRule="auto"/>
        <w:jc w:val="both"/>
      </w:pPr>
      <w:r w:rsidRPr="00545DC2">
        <w:t xml:space="preserve">Limited information is available from the Local Government Database as most of the Municipalities do not complete the supporting tables specifying “grants” from “private enterprises”.  These grants were included in “public contributions and donations”.  </w:t>
      </w:r>
    </w:p>
    <w:p w14:paraId="5FBAD7A0" w14:textId="727E62B2" w:rsidR="00945BD8" w:rsidRPr="00545DC2" w:rsidRDefault="00945BD8" w:rsidP="00592605">
      <w:pPr>
        <w:pStyle w:val="PSDNumPar"/>
        <w:spacing w:line="360" w:lineRule="auto"/>
        <w:jc w:val="both"/>
      </w:pPr>
      <w:r w:rsidRPr="00545DC2">
        <w:t xml:space="preserve">The SCOA for Departments contains a detailed list of “private enterprises”, initially used to set-up the posting-level accounts in mSCOA.  Further detail </w:t>
      </w:r>
      <w:r w:rsidR="004E6025">
        <w:t>was</w:t>
      </w:r>
      <w:r w:rsidRPr="00545DC2">
        <w:t xml:space="preserve"> identified</w:t>
      </w:r>
      <w:r w:rsidR="0020198D">
        <w:t>,</w:t>
      </w:r>
      <w:r w:rsidRPr="00545DC2">
        <w:t xml:space="preserve"> </w:t>
      </w:r>
      <w:r w:rsidRPr="00545DC2">
        <w:lastRenderedPageBreak/>
        <w:t>and the posting level accounts supplemented with the information provided by municipalities.</w:t>
      </w:r>
    </w:p>
    <w:p w14:paraId="1DEF0E96" w14:textId="70274181" w:rsidR="00945BD8" w:rsidRPr="00545DC2" w:rsidRDefault="00945BD8" w:rsidP="00592605">
      <w:pPr>
        <w:pStyle w:val="PSDNumPar"/>
        <w:spacing w:line="360" w:lineRule="auto"/>
        <w:jc w:val="both"/>
      </w:pPr>
      <w:r w:rsidRPr="00545DC2">
        <w:t xml:space="preserve">An “Unspecified Account” </w:t>
      </w:r>
      <w:r w:rsidR="004E6025">
        <w:t>was</w:t>
      </w:r>
      <w:r w:rsidRPr="00545DC2">
        <w:t xml:space="preserve"> added to provide for classification in the following circumstances:</w:t>
      </w:r>
    </w:p>
    <w:p w14:paraId="770F54D3" w14:textId="77777777" w:rsidR="00945BD8" w:rsidRPr="00545DC2" w:rsidRDefault="00945BD8" w:rsidP="00592605">
      <w:pPr>
        <w:pStyle w:val="Bulletpar"/>
        <w:spacing w:line="360" w:lineRule="auto"/>
      </w:pPr>
      <w:r w:rsidRPr="00545DC2">
        <w:t>once-off not necessary recurring;</w:t>
      </w:r>
    </w:p>
    <w:p w14:paraId="223615AB" w14:textId="77777777" w:rsidR="00945BD8" w:rsidRPr="00545DC2" w:rsidRDefault="00945BD8" w:rsidP="00592605">
      <w:pPr>
        <w:pStyle w:val="Bulletpar"/>
        <w:spacing w:line="360" w:lineRule="auto"/>
      </w:pPr>
      <w:r w:rsidRPr="00545DC2">
        <w:t>less material amounts from various sources not provided in mSCOA; and</w:t>
      </w:r>
    </w:p>
    <w:p w14:paraId="0FEA1412" w14:textId="77777777" w:rsidR="00945BD8" w:rsidRPr="00545DC2" w:rsidRDefault="00945BD8" w:rsidP="00592605">
      <w:pPr>
        <w:pStyle w:val="Bulletpar"/>
        <w:spacing w:line="360" w:lineRule="auto"/>
      </w:pPr>
      <w:r w:rsidRPr="00545DC2">
        <w:t>municipality not aware of the allocation in advance of the accounting cycle to request National Treasury to provide for these accounts.</w:t>
      </w:r>
    </w:p>
    <w:p w14:paraId="2BA2E615" w14:textId="77777777" w:rsidR="004E6025" w:rsidRDefault="004E6025" w:rsidP="00592605">
      <w:pPr>
        <w:pStyle w:val="Heading5"/>
        <w:keepNext/>
        <w:spacing w:line="360" w:lineRule="auto"/>
        <w:jc w:val="both"/>
        <w:rPr>
          <w:lang w:val="en-ZA"/>
        </w:rPr>
      </w:pPr>
      <w:bookmarkStart w:id="167" w:name="_Toc475627183"/>
    </w:p>
    <w:p w14:paraId="2210ACF0" w14:textId="43CDC6E4" w:rsidR="008D5A04" w:rsidRPr="00545DC2" w:rsidRDefault="008D5A04" w:rsidP="00592605">
      <w:pPr>
        <w:pStyle w:val="Heading5"/>
        <w:keepNext/>
        <w:spacing w:line="360" w:lineRule="auto"/>
        <w:jc w:val="both"/>
        <w:rPr>
          <w:lang w:val="en-ZA"/>
        </w:rPr>
      </w:pPr>
      <w:r w:rsidRPr="00545DC2">
        <w:rPr>
          <w:lang w:val="en-ZA"/>
        </w:rPr>
        <w:t>Provincial Government:  Capital and Operational Transfers and Subsidies</w:t>
      </w:r>
      <w:bookmarkEnd w:id="167"/>
    </w:p>
    <w:p w14:paraId="74C74814" w14:textId="77777777" w:rsidR="00931624" w:rsidRPr="00545DC2" w:rsidRDefault="00AD5868" w:rsidP="00592605">
      <w:pPr>
        <w:pStyle w:val="PSDNumPar"/>
        <w:spacing w:line="360" w:lineRule="auto"/>
        <w:jc w:val="both"/>
      </w:pPr>
      <w:r w:rsidRPr="00545DC2">
        <w:t xml:space="preserve">The functional classification provided for in the mSCOA tables is at a non-posting level.  Information need to be provided to National Treasury for adding posting level details within the functional classification.  </w:t>
      </w:r>
    </w:p>
    <w:p w14:paraId="1C251FC1" w14:textId="77777777" w:rsidR="0085033F" w:rsidRPr="00545DC2" w:rsidRDefault="0085033F" w:rsidP="00592605">
      <w:pPr>
        <w:pStyle w:val="PSDNumPar"/>
        <w:spacing w:line="360" w:lineRule="auto"/>
        <w:jc w:val="both"/>
      </w:pPr>
      <w:r w:rsidRPr="00545DC2">
        <w:t>Without these levels being defined posting levels will not be available for municipalities to classify transactions within this category.</w:t>
      </w:r>
    </w:p>
    <w:p w14:paraId="5B9AD192" w14:textId="77777777" w:rsidR="004E6025" w:rsidRDefault="004E6025" w:rsidP="00592605">
      <w:pPr>
        <w:pStyle w:val="Heading5"/>
        <w:keepNext/>
        <w:spacing w:line="360" w:lineRule="auto"/>
        <w:jc w:val="both"/>
        <w:rPr>
          <w:lang w:val="en-ZA"/>
        </w:rPr>
      </w:pPr>
      <w:bookmarkStart w:id="168" w:name="_Toc475627184"/>
    </w:p>
    <w:p w14:paraId="573FE596" w14:textId="2C74C6F3" w:rsidR="008D5A04" w:rsidRPr="00545DC2" w:rsidRDefault="008D5A04" w:rsidP="00592605">
      <w:pPr>
        <w:pStyle w:val="Heading5"/>
        <w:keepNext/>
        <w:spacing w:line="360" w:lineRule="auto"/>
        <w:jc w:val="both"/>
        <w:rPr>
          <w:lang w:val="en-ZA"/>
        </w:rPr>
      </w:pPr>
      <w:r w:rsidRPr="00545DC2">
        <w:rPr>
          <w:lang w:val="en-ZA"/>
        </w:rPr>
        <w:t>Public Corporations:  Capital and Operational Transfers and Subsidies</w:t>
      </w:r>
      <w:bookmarkEnd w:id="168"/>
    </w:p>
    <w:p w14:paraId="4957875B" w14:textId="77777777" w:rsidR="00931624" w:rsidRPr="00545DC2" w:rsidRDefault="008D5A04" w:rsidP="00592605">
      <w:pPr>
        <w:pStyle w:val="PSDNumPar"/>
        <w:spacing w:line="360" w:lineRule="auto"/>
        <w:jc w:val="both"/>
      </w:pPr>
      <w:r w:rsidRPr="00545DC2">
        <w:t xml:space="preserve">Limited information is available from the Local Government Database as most of the municipalities do not complete the supporting tables specifying “grants” from “public corporations”.  These grants </w:t>
      </w:r>
      <w:r w:rsidR="00AD5868" w:rsidRPr="00545DC2">
        <w:t>were</w:t>
      </w:r>
      <w:r w:rsidRPr="00545DC2">
        <w:t xml:space="preserve"> included in “public contributions and donations”.  </w:t>
      </w:r>
    </w:p>
    <w:p w14:paraId="3DF07C0F" w14:textId="138CF745" w:rsidR="00945BD8" w:rsidRPr="00545DC2" w:rsidRDefault="00945BD8" w:rsidP="00592605">
      <w:pPr>
        <w:pStyle w:val="PSDNumPar"/>
        <w:spacing w:line="360" w:lineRule="auto"/>
        <w:jc w:val="both"/>
      </w:pPr>
      <w:r w:rsidRPr="00545DC2">
        <w:t xml:space="preserve">The SCOA for Departments contains a detailed list of “public corporations”, initially used to set-up the posting-level accounts in mSCOA.  Further detail </w:t>
      </w:r>
      <w:r w:rsidR="004E6025">
        <w:t>was</w:t>
      </w:r>
      <w:r w:rsidRPr="00545DC2">
        <w:t xml:space="preserve"> identified</w:t>
      </w:r>
      <w:r w:rsidR="0020198D">
        <w:t>,</w:t>
      </w:r>
      <w:r w:rsidRPr="00545DC2">
        <w:t xml:space="preserve"> and the posting level accounts supplemented with the information provided by municipalities.</w:t>
      </w:r>
    </w:p>
    <w:p w14:paraId="4DD428A9" w14:textId="477B331E" w:rsidR="00945BD8" w:rsidRPr="00545DC2" w:rsidRDefault="00945BD8" w:rsidP="00592605">
      <w:pPr>
        <w:pStyle w:val="PSDNumPar"/>
        <w:spacing w:line="360" w:lineRule="auto"/>
        <w:jc w:val="both"/>
      </w:pPr>
      <w:r w:rsidRPr="00545DC2">
        <w:t xml:space="preserve">An “Unspecified Account” </w:t>
      </w:r>
      <w:r w:rsidR="004E6025">
        <w:t>was</w:t>
      </w:r>
      <w:r w:rsidRPr="00545DC2">
        <w:t xml:space="preserve"> added to provide for classification in the following circumstances:</w:t>
      </w:r>
    </w:p>
    <w:p w14:paraId="5F28B3BC" w14:textId="77777777" w:rsidR="00945BD8" w:rsidRPr="00545DC2" w:rsidRDefault="00945BD8" w:rsidP="00592605">
      <w:pPr>
        <w:pStyle w:val="Bulletpar"/>
        <w:spacing w:line="360" w:lineRule="auto"/>
      </w:pPr>
      <w:r w:rsidRPr="00545DC2">
        <w:t>once-off not necessary recurring;</w:t>
      </w:r>
    </w:p>
    <w:p w14:paraId="3784130E" w14:textId="77777777" w:rsidR="00945BD8" w:rsidRPr="00545DC2" w:rsidRDefault="00945BD8" w:rsidP="00592605">
      <w:pPr>
        <w:pStyle w:val="Bulletpar"/>
        <w:spacing w:line="360" w:lineRule="auto"/>
      </w:pPr>
      <w:r w:rsidRPr="00545DC2">
        <w:lastRenderedPageBreak/>
        <w:t>less material amounts from various sources not provided in mSCOA; and</w:t>
      </w:r>
    </w:p>
    <w:p w14:paraId="60DBDF2B" w14:textId="4A0A4ABB" w:rsidR="00945BD8" w:rsidRDefault="00945BD8" w:rsidP="00592605">
      <w:pPr>
        <w:pStyle w:val="Bulletpar"/>
        <w:spacing w:line="360" w:lineRule="auto"/>
      </w:pPr>
      <w:r w:rsidRPr="00545DC2">
        <w:t>municipality not aware of the allocation in advance of the accounting cycle to request National Treasury to provide for these accounts.</w:t>
      </w:r>
    </w:p>
    <w:p w14:paraId="33B1B160" w14:textId="77777777" w:rsidR="004E6025" w:rsidRDefault="004E6025" w:rsidP="00592605">
      <w:pPr>
        <w:pStyle w:val="Heading5"/>
        <w:keepNext/>
        <w:spacing w:line="360" w:lineRule="auto"/>
        <w:jc w:val="both"/>
        <w:rPr>
          <w:lang w:val="en-ZA"/>
        </w:rPr>
      </w:pPr>
      <w:bookmarkStart w:id="169" w:name="_Toc475627185"/>
    </w:p>
    <w:p w14:paraId="64601EDF" w14:textId="4EB2F36E" w:rsidR="00063592" w:rsidRPr="00545DC2" w:rsidRDefault="00063592" w:rsidP="00592605">
      <w:pPr>
        <w:pStyle w:val="Heading5"/>
        <w:keepNext/>
        <w:spacing w:line="360" w:lineRule="auto"/>
        <w:jc w:val="both"/>
        <w:rPr>
          <w:lang w:val="en-ZA"/>
        </w:rPr>
      </w:pPr>
      <w:r>
        <w:rPr>
          <w:lang w:val="en-ZA"/>
        </w:rPr>
        <w:t>Parent Municipalities</w:t>
      </w:r>
      <w:r w:rsidRPr="00545DC2">
        <w:rPr>
          <w:lang w:val="en-ZA"/>
        </w:rPr>
        <w:t>:  Capital and Operational Transfers and Subsidies</w:t>
      </w:r>
      <w:bookmarkEnd w:id="169"/>
    </w:p>
    <w:p w14:paraId="07E1D542" w14:textId="6EF9EC47" w:rsidR="00063592" w:rsidRDefault="00ED5683" w:rsidP="00592605">
      <w:pPr>
        <w:pStyle w:val="Numberedbodytext"/>
        <w:spacing w:line="360" w:lineRule="auto"/>
        <w:ind w:left="851" w:hanging="851"/>
      </w:pPr>
      <w:r>
        <w:t>This type of transfers</w:t>
      </w:r>
      <w:r w:rsidR="00063592">
        <w:t xml:space="preserve"> eliminates on consolidation and accordingly this account is limited in use to municipal entities.  </w:t>
      </w:r>
      <w:r w:rsidR="00063592" w:rsidRPr="00545DC2">
        <w:t xml:space="preserve">  </w:t>
      </w:r>
    </w:p>
    <w:p w14:paraId="04EA4DF1" w14:textId="77777777" w:rsidR="004E6025" w:rsidRPr="00545DC2" w:rsidRDefault="004E6025" w:rsidP="00592605">
      <w:pPr>
        <w:pStyle w:val="Numberedbodytext"/>
        <w:numPr>
          <w:ilvl w:val="0"/>
          <w:numId w:val="0"/>
        </w:numPr>
        <w:spacing w:line="360" w:lineRule="auto"/>
        <w:ind w:left="851"/>
      </w:pPr>
    </w:p>
    <w:p w14:paraId="6E0D61B7" w14:textId="3EC3DA3C" w:rsidR="00304E07" w:rsidRPr="00545DC2" w:rsidRDefault="00304E07" w:rsidP="00592605">
      <w:pPr>
        <w:pStyle w:val="Heading2"/>
        <w:spacing w:line="360" w:lineRule="auto"/>
        <w:jc w:val="both"/>
      </w:pPr>
      <w:bookmarkStart w:id="170" w:name="_Toc393909143"/>
      <w:bookmarkStart w:id="171" w:name="_Toc475627186"/>
      <w:bookmarkEnd w:id="74"/>
      <w:r w:rsidRPr="00545DC2">
        <w:t xml:space="preserve">Preparation for </w:t>
      </w:r>
      <w:r w:rsidR="002222D8" w:rsidRPr="00545DC2">
        <w:t>m</w:t>
      </w:r>
      <w:r w:rsidRPr="00545DC2">
        <w:t xml:space="preserve">SCOA </w:t>
      </w:r>
      <w:bookmarkEnd w:id="170"/>
      <w:r w:rsidR="00B35EF2">
        <w:t>Implementation</w:t>
      </w:r>
      <w:bookmarkEnd w:id="171"/>
    </w:p>
    <w:p w14:paraId="126A954E" w14:textId="499F2782" w:rsidR="00304E07" w:rsidRPr="00545DC2" w:rsidRDefault="00304E07" w:rsidP="00592605">
      <w:pPr>
        <w:pStyle w:val="PSDNumPar"/>
        <w:spacing w:line="360" w:lineRule="auto"/>
        <w:jc w:val="both"/>
      </w:pPr>
      <w:r w:rsidRPr="00545DC2">
        <w:t>Bringing about effective conversion to a</w:t>
      </w:r>
      <w:r w:rsidR="00574BD0" w:rsidRPr="00545DC2">
        <w:t>n</w:t>
      </w:r>
      <w:r w:rsidRPr="00545DC2">
        <w:t xml:space="preserve"> </w:t>
      </w:r>
      <w:r w:rsidR="002222D8" w:rsidRPr="00545DC2">
        <w:t>m</w:t>
      </w:r>
      <w:r w:rsidRPr="00545DC2">
        <w:t>SCOA compliant chart of accounts from the municipalities</w:t>
      </w:r>
      <w:r w:rsidR="006028D1" w:rsidRPr="00545DC2">
        <w:t>’</w:t>
      </w:r>
      <w:r w:rsidRPr="00545DC2">
        <w:t xml:space="preserve"> perspective is vital in achieving </w:t>
      </w:r>
      <w:r w:rsidR="005A756D" w:rsidRPr="00545DC2">
        <w:t>success</w:t>
      </w:r>
      <w:r w:rsidR="005A756D" w:rsidRPr="00545DC2">
        <w:rPr>
          <w:strike/>
        </w:rPr>
        <w:t>;</w:t>
      </w:r>
      <w:r w:rsidR="00B00524" w:rsidRPr="00545DC2">
        <w:t xml:space="preserve"> paramount</w:t>
      </w:r>
      <w:r w:rsidRPr="00545DC2">
        <w:t xml:space="preserve"> to the “</w:t>
      </w:r>
      <w:r w:rsidR="0047015A">
        <w:t>Item Revenue</w:t>
      </w:r>
      <w:r w:rsidRPr="00545DC2">
        <w:t>” segment is the municipalit</w:t>
      </w:r>
      <w:r w:rsidR="0047015A">
        <w:t>y’s Revenue and tariff setting p</w:t>
      </w:r>
      <w:r w:rsidRPr="00545DC2">
        <w:t>olic</w:t>
      </w:r>
      <w:r w:rsidR="0047015A">
        <w:t>ies</w:t>
      </w:r>
      <w:r w:rsidRPr="00545DC2">
        <w:t xml:space="preserve"> and </w:t>
      </w:r>
      <w:r w:rsidR="0047015A">
        <w:t>m</w:t>
      </w:r>
      <w:r w:rsidRPr="00545DC2">
        <w:t>ethodology</w:t>
      </w:r>
      <w:r w:rsidR="0047015A">
        <w:t>, amongst other</w:t>
      </w:r>
      <w:r w:rsidRPr="00545DC2">
        <w:t xml:space="preserve">.  </w:t>
      </w:r>
    </w:p>
    <w:p w14:paraId="1DEE9380" w14:textId="77777777" w:rsidR="00304E07" w:rsidRPr="00545DC2" w:rsidRDefault="00304E07" w:rsidP="00592605">
      <w:pPr>
        <w:pStyle w:val="PSDNumPar"/>
        <w:spacing w:line="360" w:lineRule="auto"/>
        <w:jc w:val="both"/>
      </w:pPr>
      <w:r w:rsidRPr="00545DC2">
        <w:t xml:space="preserve">The system developers responsible for applications commonly used by the municipalities are responsible for enhancing their software to be operated by business processes and subject to customisation based on the unique requirements of client municipalities, with one of the primary objectives to assist municipalities in achieving compliance with the </w:t>
      </w:r>
      <w:r w:rsidR="002222D8" w:rsidRPr="00545DC2">
        <w:t>m</w:t>
      </w:r>
      <w:r w:rsidRPr="00545DC2">
        <w:t xml:space="preserve">SCOA classification framework.  However, National Treasury recognises the complexities inherent to the implementation of the </w:t>
      </w:r>
      <w:r w:rsidR="002222D8" w:rsidRPr="00545DC2">
        <w:t>m</w:t>
      </w:r>
      <w:r w:rsidRPr="00545DC2">
        <w:t xml:space="preserve">SCOA requirements.  </w:t>
      </w:r>
    </w:p>
    <w:p w14:paraId="649D57E2" w14:textId="77777777" w:rsidR="005356A0" w:rsidRPr="00545DC2" w:rsidRDefault="005356A0" w:rsidP="00592605">
      <w:pPr>
        <w:pStyle w:val="PSDNumPar"/>
        <w:spacing w:line="360" w:lineRule="auto"/>
        <w:jc w:val="both"/>
      </w:pPr>
      <w:r w:rsidRPr="00545DC2">
        <w:t>If the municipality envisage to</w:t>
      </w:r>
      <w:r w:rsidR="00574BD0" w:rsidRPr="00545DC2">
        <w:t xml:space="preserve"> use</w:t>
      </w:r>
      <w:r w:rsidRPr="00545DC2">
        <w:t xml:space="preserve"> “discontinuing operations” this formal decision need to be taken prior to the commencement of the budget planning cycle in order to present a budget providing for the financial impact.  The details need to</w:t>
      </w:r>
      <w:r w:rsidR="00A04181" w:rsidRPr="00545DC2">
        <w:t xml:space="preserve"> be</w:t>
      </w:r>
      <w:r w:rsidRPr="00545DC2">
        <w:t xml:space="preserve"> given to the </w:t>
      </w:r>
      <w:r w:rsidR="002222D8" w:rsidRPr="00545DC2">
        <w:t>m</w:t>
      </w:r>
      <w:r w:rsidRPr="00545DC2">
        <w:t xml:space="preserve">SCOA Technical Committee for creating specific posting level accounts within the </w:t>
      </w:r>
      <w:r w:rsidR="002222D8" w:rsidRPr="00545DC2">
        <w:t>m</w:t>
      </w:r>
      <w:r w:rsidRPr="00545DC2">
        <w:t>SCOA Classification Framework for this purpose.</w:t>
      </w:r>
      <w:bookmarkStart w:id="172" w:name="_Toc362864491"/>
      <w:bookmarkStart w:id="173" w:name="_Toc393909144"/>
    </w:p>
    <w:p w14:paraId="034176C3" w14:textId="77777777" w:rsidR="005356A0" w:rsidRPr="00545DC2" w:rsidRDefault="005356A0" w:rsidP="00592605">
      <w:pPr>
        <w:pStyle w:val="PSDNumPar"/>
        <w:spacing w:line="360" w:lineRule="auto"/>
        <w:jc w:val="both"/>
      </w:pPr>
      <w:r w:rsidRPr="00545DC2">
        <w:t xml:space="preserve">Municipalities having interest in associates, subsidiaries and joint ventures </w:t>
      </w:r>
      <w:r w:rsidR="00EB1BE8" w:rsidRPr="00545DC2">
        <w:t xml:space="preserve">need to provide the name of the entities to the </w:t>
      </w:r>
      <w:r w:rsidR="002222D8" w:rsidRPr="00545DC2">
        <w:t>m</w:t>
      </w:r>
      <w:r w:rsidR="00EB1BE8" w:rsidRPr="00545DC2">
        <w:t xml:space="preserve">SCOA Technical Committee for creating specific posting level accounts within the </w:t>
      </w:r>
      <w:r w:rsidR="002222D8" w:rsidRPr="00545DC2">
        <w:t>m</w:t>
      </w:r>
      <w:r w:rsidR="00EB1BE8" w:rsidRPr="00545DC2">
        <w:t>SCOA Classification Framework for this purpose.</w:t>
      </w:r>
    </w:p>
    <w:p w14:paraId="4F507720" w14:textId="7ED9FCDB" w:rsidR="00C05280" w:rsidRPr="00545DC2" w:rsidRDefault="00C05280" w:rsidP="00592605">
      <w:pPr>
        <w:pStyle w:val="PSDNumPar"/>
        <w:spacing w:line="360" w:lineRule="auto"/>
        <w:jc w:val="both"/>
      </w:pPr>
      <w:r w:rsidRPr="00545DC2">
        <w:lastRenderedPageBreak/>
        <w:t xml:space="preserve">Municipalities to </w:t>
      </w:r>
      <w:r w:rsidR="00CB4C56" w:rsidRPr="00545DC2">
        <w:t xml:space="preserve">ensure </w:t>
      </w:r>
      <w:r w:rsidRPr="00545DC2">
        <w:t>agency agreements</w:t>
      </w:r>
      <w:r w:rsidR="00A04181" w:rsidRPr="00545DC2">
        <w:t xml:space="preserve"> are</w:t>
      </w:r>
      <w:r w:rsidRPr="00545DC2">
        <w:rPr>
          <w:b/>
          <w:color w:val="FF0000"/>
        </w:rPr>
        <w:t xml:space="preserve"> </w:t>
      </w:r>
      <w:r w:rsidRPr="00545DC2">
        <w:t>in place on behalf of national/</w:t>
      </w:r>
      <w:r w:rsidR="00DB00B0">
        <w:t xml:space="preserve"> </w:t>
      </w:r>
      <w:r w:rsidRPr="00545DC2">
        <w:t xml:space="preserve">provincial departments and district municipalities </w:t>
      </w:r>
      <w:r w:rsidR="00CB4C56" w:rsidRPr="00545DC2">
        <w:t>to provide</w:t>
      </w:r>
      <w:r w:rsidRPr="00545DC2">
        <w:t xml:space="preserve"> the agreement details to the </w:t>
      </w:r>
      <w:r w:rsidR="002222D8" w:rsidRPr="00545DC2">
        <w:t>m</w:t>
      </w:r>
      <w:r w:rsidRPr="00545DC2">
        <w:t xml:space="preserve">SCOA Technical Committee for adding posting level accounts for this purpose.  </w:t>
      </w:r>
    </w:p>
    <w:p w14:paraId="5CF6E2B6" w14:textId="2BCD7F96" w:rsidR="00FF2B75" w:rsidRPr="00545DC2" w:rsidRDefault="00FF2B75" w:rsidP="00592605">
      <w:pPr>
        <w:pStyle w:val="PSDNumPar"/>
        <w:spacing w:line="360" w:lineRule="auto"/>
        <w:jc w:val="both"/>
      </w:pPr>
      <w:r w:rsidRPr="00545DC2">
        <w:t>Institute process</w:t>
      </w:r>
      <w:r w:rsidR="00591E9E" w:rsidRPr="00545DC2">
        <w:t>es</w:t>
      </w:r>
      <w:r w:rsidRPr="00545DC2">
        <w:t xml:space="preserve"> to distinguish the cost of renting land from structures erected on </w:t>
      </w:r>
      <w:r w:rsidRPr="00592605">
        <w:rPr>
          <w:color w:val="000000" w:themeColor="text1"/>
        </w:rPr>
        <w:t>land</w:t>
      </w:r>
      <w:r w:rsidR="00591E9E" w:rsidRPr="00592605">
        <w:rPr>
          <w:b/>
          <w:color w:val="000000" w:themeColor="text1"/>
        </w:rPr>
        <w:t>,</w:t>
      </w:r>
      <w:r w:rsidRPr="00592605">
        <w:rPr>
          <w:color w:val="000000" w:themeColor="text1"/>
        </w:rPr>
        <w:t xml:space="preserve"> to </w:t>
      </w:r>
      <w:r w:rsidR="00591E9E" w:rsidRPr="00545DC2">
        <w:t xml:space="preserve">enable the provision of </w:t>
      </w:r>
      <w:r w:rsidRPr="00545DC2">
        <w:t xml:space="preserve">information required by the </w:t>
      </w:r>
      <w:r w:rsidR="002222D8" w:rsidRPr="00545DC2">
        <w:t>m</w:t>
      </w:r>
      <w:r w:rsidRPr="00545DC2">
        <w:t xml:space="preserve">SCOA Classification Framework.  Refer </w:t>
      </w:r>
      <w:r w:rsidR="00DB00B0">
        <w:t xml:space="preserve">the discussion above </w:t>
      </w:r>
      <w:r w:rsidRPr="00545DC2">
        <w:t xml:space="preserve">for more information.  </w:t>
      </w:r>
    </w:p>
    <w:p w14:paraId="06644307" w14:textId="4C0528DA" w:rsidR="00FF2B75" w:rsidRPr="00545DC2" w:rsidRDefault="00FF2B75" w:rsidP="00592605">
      <w:pPr>
        <w:pStyle w:val="PSDNumPar"/>
        <w:spacing w:line="360" w:lineRule="auto"/>
        <w:jc w:val="both"/>
      </w:pPr>
      <w:r w:rsidRPr="00545DC2">
        <w:t>Consider the municipalit</w:t>
      </w:r>
      <w:r w:rsidR="009D3A26">
        <w:t>y’s</w:t>
      </w:r>
      <w:r w:rsidRPr="00545DC2">
        <w:t xml:space="preserve"> system for recording rental agreements to be able to distinguish between </w:t>
      </w:r>
      <w:r w:rsidRPr="00592605">
        <w:rPr>
          <w:color w:val="000000" w:themeColor="text1"/>
        </w:rPr>
        <w:t>firstly</w:t>
      </w:r>
      <w:r w:rsidR="00591E9E" w:rsidRPr="00592605">
        <w:rPr>
          <w:b/>
          <w:color w:val="000000" w:themeColor="text1"/>
        </w:rPr>
        <w:t>,</w:t>
      </w:r>
      <w:r w:rsidRPr="00592605">
        <w:rPr>
          <w:color w:val="000000" w:themeColor="text1"/>
        </w:rPr>
        <w:t xml:space="preserve"> market and non-market related agreements and secondly</w:t>
      </w:r>
      <w:r w:rsidR="00591E9E" w:rsidRPr="00592605">
        <w:rPr>
          <w:b/>
          <w:color w:val="000000" w:themeColor="text1"/>
        </w:rPr>
        <w:t>,</w:t>
      </w:r>
      <w:r w:rsidRPr="00592605">
        <w:rPr>
          <w:color w:val="000000" w:themeColor="text1"/>
        </w:rPr>
        <w:t xml:space="preserve"> </w:t>
      </w:r>
      <w:r w:rsidRPr="00545DC2">
        <w:t xml:space="preserve">for straight lease, contingent leases and sub-lease payments </w:t>
      </w:r>
      <w:r w:rsidR="009D3A26">
        <w:t xml:space="preserve">to </w:t>
      </w:r>
      <w:r w:rsidR="00591E9E" w:rsidRPr="00545DC2">
        <w:t xml:space="preserve">enable the provision of </w:t>
      </w:r>
      <w:r w:rsidRPr="00545DC2">
        <w:t xml:space="preserve">information required by the </w:t>
      </w:r>
      <w:r w:rsidR="002222D8" w:rsidRPr="00545DC2">
        <w:t>m</w:t>
      </w:r>
      <w:r w:rsidRPr="00545DC2">
        <w:t>SCOA Classification Framework.  Refer t</w:t>
      </w:r>
      <w:r w:rsidR="009D3A26">
        <w:t xml:space="preserve">he discussion above </w:t>
      </w:r>
      <w:r w:rsidRPr="00545DC2">
        <w:t>for more information.</w:t>
      </w:r>
    </w:p>
    <w:p w14:paraId="4F6C0E07" w14:textId="7CFCFE0C" w:rsidR="00FF2B75" w:rsidRPr="00545DC2" w:rsidRDefault="00FF2B75" w:rsidP="00592605">
      <w:pPr>
        <w:pStyle w:val="PSDNumPar"/>
        <w:spacing w:line="360" w:lineRule="auto"/>
        <w:jc w:val="both"/>
      </w:pPr>
      <w:r w:rsidRPr="00545DC2">
        <w:t xml:space="preserve">Comparison is required for the classification detail provided for in </w:t>
      </w:r>
      <w:r w:rsidR="002222D8" w:rsidRPr="00545DC2">
        <w:t>m</w:t>
      </w:r>
      <w:r w:rsidRPr="00545DC2">
        <w:t xml:space="preserve">SCOA as informed by </w:t>
      </w:r>
      <w:r w:rsidR="00B519A8">
        <w:t xml:space="preserve">the </w:t>
      </w:r>
      <w:r w:rsidRPr="00545DC2">
        <w:t xml:space="preserve">NERSA Regulatory Reporting Requirements and the Department of Water </w:t>
      </w:r>
      <w:r w:rsidR="00B35EF2">
        <w:t>and Sanitation</w:t>
      </w:r>
      <w:r w:rsidRPr="00545DC2">
        <w:t xml:space="preserve">.  </w:t>
      </w:r>
      <w:r w:rsidR="00A32B8F" w:rsidRPr="00545DC2">
        <w:t>If the municipality is not yet in a position to comply and provide information on th</w:t>
      </w:r>
      <w:r w:rsidR="003058AF" w:rsidRPr="00545DC2">
        <w:t>ese</w:t>
      </w:r>
      <w:r w:rsidR="00A32B8F" w:rsidRPr="00545DC2">
        <w:t xml:space="preserve"> bases this need to be b</w:t>
      </w:r>
      <w:r w:rsidR="003058AF" w:rsidRPr="00545DC2">
        <w:t>r</w:t>
      </w:r>
      <w:r w:rsidR="00A32B8F" w:rsidRPr="00545DC2">
        <w:t xml:space="preserve">ought to the attention of the </w:t>
      </w:r>
      <w:r w:rsidR="002222D8" w:rsidRPr="00545DC2">
        <w:t>m</w:t>
      </w:r>
      <w:r w:rsidR="00A32B8F" w:rsidRPr="00545DC2">
        <w:t xml:space="preserve">SCOA Technical Committee to add accounts based on what the municipality </w:t>
      </w:r>
      <w:r w:rsidR="00B519A8">
        <w:t>is</w:t>
      </w:r>
      <w:r w:rsidR="00A32B8F" w:rsidRPr="00545DC2">
        <w:t xml:space="preserve"> able to provide.  </w:t>
      </w:r>
    </w:p>
    <w:p w14:paraId="7F62FC01" w14:textId="77777777" w:rsidR="00A32B8F" w:rsidRPr="00545DC2" w:rsidRDefault="00A32B8F" w:rsidP="00592605">
      <w:pPr>
        <w:pStyle w:val="PSDNumPar"/>
        <w:spacing w:line="360" w:lineRule="auto"/>
        <w:jc w:val="both"/>
      </w:pPr>
      <w:r w:rsidRPr="00545DC2">
        <w:t xml:space="preserve">The municipality need to provide the detail of surcharges and taxes to the </w:t>
      </w:r>
      <w:r w:rsidR="002222D8" w:rsidRPr="00545DC2">
        <w:t>m</w:t>
      </w:r>
      <w:r w:rsidRPr="00545DC2">
        <w:t xml:space="preserve">SCOA Technical Committee to add posting level accounts to the </w:t>
      </w:r>
      <w:r w:rsidR="002222D8" w:rsidRPr="00545DC2">
        <w:t>m</w:t>
      </w:r>
      <w:r w:rsidRPr="00545DC2">
        <w:t>SCOA Classification Framework.</w:t>
      </w:r>
    </w:p>
    <w:p w14:paraId="136AADEC" w14:textId="77777777" w:rsidR="00A32B8F" w:rsidRPr="00545DC2" w:rsidRDefault="00A32B8F" w:rsidP="00592605">
      <w:pPr>
        <w:pStyle w:val="PSDNumPar"/>
        <w:spacing w:line="360" w:lineRule="auto"/>
        <w:jc w:val="both"/>
      </w:pPr>
      <w:r w:rsidRPr="00545DC2">
        <w:t xml:space="preserve">Provincial Departments need to provide the allocations to be made to municipalities to the </w:t>
      </w:r>
      <w:r w:rsidR="002222D8" w:rsidRPr="00545DC2">
        <w:t>m</w:t>
      </w:r>
      <w:r w:rsidRPr="00545DC2">
        <w:t xml:space="preserve">SCOA Technical Committee to add posting level accounts to the </w:t>
      </w:r>
      <w:r w:rsidR="002222D8" w:rsidRPr="00545DC2">
        <w:t>m</w:t>
      </w:r>
      <w:r w:rsidRPr="00545DC2">
        <w:t>SCOA Classification Framework.</w:t>
      </w:r>
    </w:p>
    <w:p w14:paraId="7E9EFE70" w14:textId="77777777" w:rsidR="00A32B8F" w:rsidRPr="00545DC2" w:rsidRDefault="00A32B8F" w:rsidP="00592605">
      <w:pPr>
        <w:pStyle w:val="PSDNumPar"/>
        <w:spacing w:line="360" w:lineRule="auto"/>
        <w:jc w:val="both"/>
      </w:pPr>
      <w:r w:rsidRPr="00545DC2">
        <w:t xml:space="preserve">District Municipalities need to provide the allocations to be made to municipalities to the </w:t>
      </w:r>
      <w:r w:rsidR="002222D8" w:rsidRPr="00545DC2">
        <w:t>m</w:t>
      </w:r>
      <w:r w:rsidRPr="00545DC2">
        <w:t xml:space="preserve">SCOA Technical Committee to add posting level accounts to the </w:t>
      </w:r>
      <w:r w:rsidR="002222D8" w:rsidRPr="00545DC2">
        <w:t>m</w:t>
      </w:r>
      <w:r w:rsidRPr="00545DC2">
        <w:t>SCOA Classification Framework.</w:t>
      </w:r>
    </w:p>
    <w:p w14:paraId="3494085F" w14:textId="6E5B243B" w:rsidR="00A32B8F" w:rsidRDefault="00A32B8F" w:rsidP="00592605">
      <w:pPr>
        <w:pStyle w:val="PSDNumPar"/>
        <w:spacing w:line="360" w:lineRule="auto"/>
        <w:jc w:val="both"/>
      </w:pPr>
      <w:r w:rsidRPr="00545DC2">
        <w:t xml:space="preserve">In addition to the above specific requirements the next step would be to identify the differences between the chart of accounts currently in use by the municipality compared to the </w:t>
      </w:r>
      <w:r w:rsidR="002222D8" w:rsidRPr="00545DC2">
        <w:t>m</w:t>
      </w:r>
      <w:r w:rsidRPr="00545DC2">
        <w:t>SCOA classification</w:t>
      </w:r>
      <w:r w:rsidR="003058AF" w:rsidRPr="00545DC2">
        <w:t>,</w:t>
      </w:r>
      <w:r w:rsidRPr="00545DC2">
        <w:t xml:space="preserve"> and incorporate these requirements into the standard operating procedures and work methods</w:t>
      </w:r>
      <w:r w:rsidR="00B519A8">
        <w:t xml:space="preserve"> of the municipality</w:t>
      </w:r>
      <w:r w:rsidRPr="00545DC2">
        <w:t xml:space="preserve">.  </w:t>
      </w:r>
      <w:bookmarkEnd w:id="172"/>
      <w:bookmarkEnd w:id="173"/>
    </w:p>
    <w:p w14:paraId="19A35A44" w14:textId="77777777" w:rsidR="00B519A8" w:rsidRDefault="00B519A8" w:rsidP="00592605">
      <w:pPr>
        <w:pStyle w:val="Heading2"/>
        <w:spacing w:line="360" w:lineRule="auto"/>
        <w:jc w:val="both"/>
      </w:pPr>
      <w:bookmarkStart w:id="174" w:name="_Toc466741198"/>
      <w:bookmarkStart w:id="175" w:name="_Toc467564647"/>
      <w:bookmarkStart w:id="176" w:name="_Toc475627187"/>
    </w:p>
    <w:p w14:paraId="7054CA09" w14:textId="50D86B90" w:rsidR="0026226F" w:rsidRDefault="0026226F" w:rsidP="00592605">
      <w:pPr>
        <w:pStyle w:val="Heading2"/>
        <w:spacing w:line="360" w:lineRule="auto"/>
        <w:jc w:val="both"/>
      </w:pPr>
      <w:r>
        <w:lastRenderedPageBreak/>
        <w:t>Annual Maintenance and Matters Pending</w:t>
      </w:r>
      <w:bookmarkEnd w:id="174"/>
      <w:bookmarkEnd w:id="175"/>
      <w:bookmarkEnd w:id="176"/>
    </w:p>
    <w:p w14:paraId="7FD7A657" w14:textId="77777777" w:rsidR="0026226F" w:rsidRDefault="0026226F" w:rsidP="00592605">
      <w:pPr>
        <w:pStyle w:val="Heading3"/>
        <w:spacing w:line="360" w:lineRule="auto"/>
        <w:jc w:val="both"/>
      </w:pPr>
      <w:bookmarkStart w:id="177" w:name="_Toc466741199"/>
      <w:bookmarkStart w:id="178" w:name="_Toc467564648"/>
      <w:bookmarkStart w:id="179" w:name="_Toc475627188"/>
      <w:r>
        <w:t>Annual Maintenance</w:t>
      </w:r>
      <w:bookmarkEnd w:id="177"/>
      <w:bookmarkEnd w:id="178"/>
      <w:bookmarkEnd w:id="179"/>
    </w:p>
    <w:p w14:paraId="0F15472D" w14:textId="77777777" w:rsidR="0026226F" w:rsidRPr="000E6EA0" w:rsidRDefault="0026226F" w:rsidP="00592605">
      <w:pPr>
        <w:pStyle w:val="PSDNumPar"/>
        <w:spacing w:line="360" w:lineRule="auto"/>
        <w:jc w:val="both"/>
      </w:pPr>
      <w:r>
        <w:t>Update of Transfers and Subsidies posting level accounts.</w:t>
      </w:r>
    </w:p>
    <w:p w14:paraId="3E584EA8" w14:textId="6C38D520" w:rsidR="0026226F" w:rsidRDefault="0026226F" w:rsidP="00592605">
      <w:pPr>
        <w:pStyle w:val="Heading3"/>
        <w:spacing w:line="360" w:lineRule="auto"/>
        <w:jc w:val="both"/>
      </w:pPr>
      <w:bookmarkStart w:id="180" w:name="_Toc466741200"/>
      <w:bookmarkStart w:id="181" w:name="_Toc467564649"/>
      <w:bookmarkStart w:id="182" w:name="_Toc475627189"/>
      <w:r>
        <w:t>Matters Pending</w:t>
      </w:r>
      <w:bookmarkEnd w:id="180"/>
      <w:bookmarkEnd w:id="181"/>
      <w:bookmarkEnd w:id="182"/>
    </w:p>
    <w:p w14:paraId="5CCE5D8B" w14:textId="11597D87" w:rsidR="0026226F" w:rsidRPr="006263FC" w:rsidRDefault="0026226F" w:rsidP="00592605">
      <w:pPr>
        <w:pStyle w:val="PSDNumPar"/>
        <w:spacing w:line="360" w:lineRule="auto"/>
        <w:jc w:val="both"/>
      </w:pPr>
      <w:r w:rsidRPr="006263FC">
        <w:t xml:space="preserve">Posting level accounts not populated for district municipalities due to information not forthcoming </w:t>
      </w:r>
      <w:r w:rsidR="00DE1802">
        <w:t>despite</w:t>
      </w:r>
      <w:r w:rsidRPr="006263FC">
        <w:t xml:space="preserve"> ample requests.  </w:t>
      </w:r>
    </w:p>
    <w:p w14:paraId="73E78784" w14:textId="79306340" w:rsidR="0026226F" w:rsidRPr="006263FC" w:rsidRDefault="0026226F" w:rsidP="00592605">
      <w:pPr>
        <w:pStyle w:val="PSDNumPar"/>
        <w:spacing w:line="360" w:lineRule="auto"/>
        <w:jc w:val="both"/>
        <w:rPr>
          <w:rFonts w:cs="Arial"/>
          <w:color w:val="111111"/>
          <w:szCs w:val="20"/>
        </w:rPr>
      </w:pPr>
      <w:r w:rsidRPr="006263FC">
        <w:t xml:space="preserve">Transfers and Subsidies made to municipal entities are not set-up according to posting-levels.  </w:t>
      </w:r>
    </w:p>
    <w:p w14:paraId="348BF709" w14:textId="43E1FE88" w:rsidR="0053532A" w:rsidRPr="006263FC" w:rsidRDefault="0026226F" w:rsidP="00592605">
      <w:pPr>
        <w:pStyle w:val="PSDNumPar"/>
        <w:spacing w:line="360" w:lineRule="auto"/>
        <w:jc w:val="both"/>
        <w:rPr>
          <w:rFonts w:cs="Arial"/>
          <w:color w:val="111111"/>
          <w:szCs w:val="20"/>
        </w:rPr>
      </w:pPr>
      <w:r w:rsidRPr="006263FC">
        <w:t xml:space="preserve">Agency Services:  ASB </w:t>
      </w:r>
      <w:r w:rsidR="004D1709" w:rsidRPr="006263FC">
        <w:t xml:space="preserve">Comment Letter on PSD – 8 April 2016 has reference.  </w:t>
      </w:r>
      <w:r w:rsidR="004D1709" w:rsidRPr="006263FC">
        <w:rPr>
          <w:lang w:eastAsia="en-ZA"/>
        </w:rPr>
        <w:t xml:space="preserve">In reading paragraphs 39, 41 and 43, we noted that these requirements (which were assumable extracted from the VAT Guide) are inconsistent with the concepts outlined in </w:t>
      </w:r>
      <w:r w:rsidR="004D1709" w:rsidRPr="00592605">
        <w:rPr>
          <w:i/>
          <w:lang w:eastAsia="en-ZA"/>
        </w:rPr>
        <w:t xml:space="preserve">GRAP 109 </w:t>
      </w:r>
      <w:r w:rsidR="00DE1802">
        <w:rPr>
          <w:i/>
          <w:lang w:eastAsia="en-ZA"/>
        </w:rPr>
        <w:t>relating to</w:t>
      </w:r>
      <w:r w:rsidR="004D1709" w:rsidRPr="006263FC">
        <w:rPr>
          <w:lang w:eastAsia="en-ZA"/>
        </w:rPr>
        <w:t xml:space="preserve"> </w:t>
      </w:r>
      <w:r w:rsidR="004D1709" w:rsidRPr="006263FC">
        <w:rPr>
          <w:i/>
          <w:iCs/>
          <w:lang w:eastAsia="en-ZA"/>
        </w:rPr>
        <w:t>Accounting by Principals and Agents</w:t>
      </w:r>
      <w:r w:rsidR="004D1709" w:rsidRPr="006263FC">
        <w:rPr>
          <w:lang w:eastAsia="en-ZA"/>
        </w:rPr>
        <w:t xml:space="preserve">. In particular, applying these paragraphs may give rise to inconsistent interpretation of when an entity is a principal or an agent when compared to the guidance in GRAP 109. </w:t>
      </w:r>
      <w:r w:rsidR="00DE1802">
        <w:rPr>
          <w:lang w:eastAsia="en-ZA"/>
        </w:rPr>
        <w:t>D</w:t>
      </w:r>
      <w:r w:rsidR="004D1709" w:rsidRPr="006263FC">
        <w:rPr>
          <w:lang w:eastAsia="en-ZA"/>
        </w:rPr>
        <w:t xml:space="preserve">etailed comments on these paragraphs are noted in the PDF document.  </w:t>
      </w:r>
      <w:r w:rsidR="00DE1802">
        <w:rPr>
          <w:lang w:eastAsia="en-ZA"/>
        </w:rPr>
        <w:t>The mSCOA project team</w:t>
      </w:r>
      <w:r w:rsidR="004D1709" w:rsidRPr="006263FC">
        <w:rPr>
          <w:rFonts w:eastAsia="Calibri" w:cs="Arial"/>
          <w:color w:val="000000"/>
          <w:lang w:eastAsia="en-ZA"/>
        </w:rPr>
        <w:t xml:space="preserve"> propose that the paragraphs from the VAT Guide be deleted and only GRAP 109 considered.  National Treasury need to investigate the apparent differences and provide guidance to practioners.  </w:t>
      </w:r>
    </w:p>
    <w:p w14:paraId="505C88D5" w14:textId="710A4930" w:rsidR="0026226F" w:rsidRPr="006263FC" w:rsidRDefault="0053532A" w:rsidP="00592605">
      <w:pPr>
        <w:pStyle w:val="PSDNumPar"/>
        <w:spacing w:line="360" w:lineRule="auto"/>
        <w:jc w:val="both"/>
        <w:rPr>
          <w:rFonts w:cs="Arial"/>
          <w:color w:val="111111"/>
          <w:szCs w:val="20"/>
        </w:rPr>
      </w:pPr>
      <w:r w:rsidRPr="006263FC">
        <w:t>Agency Services</w:t>
      </w:r>
      <w:r w:rsidR="001543A7" w:rsidRPr="006263FC">
        <w:t xml:space="preserve"> – Provincial/</w:t>
      </w:r>
      <w:r w:rsidR="00BA1E79">
        <w:t xml:space="preserve"> </w:t>
      </w:r>
      <w:r w:rsidR="001543A7" w:rsidRPr="006263FC">
        <w:t>National/</w:t>
      </w:r>
      <w:r w:rsidR="00BA1E79">
        <w:t xml:space="preserve"> </w:t>
      </w:r>
      <w:r w:rsidR="001543A7" w:rsidRPr="006263FC">
        <w:t>District Municipalities</w:t>
      </w:r>
      <w:r w:rsidRPr="006263FC">
        <w:t xml:space="preserve">:  The posting level for these accounts are defined based on information provided to National Treasury.  Accordingly, the available posting levels are not sufficient for all municipalities due to a lack of information forthcoming to define accounts.   </w:t>
      </w:r>
    </w:p>
    <w:p w14:paraId="4E3448DE" w14:textId="4FEE79AD" w:rsidR="001543A7" w:rsidRPr="006263FC" w:rsidRDefault="001543A7" w:rsidP="00592605">
      <w:pPr>
        <w:pStyle w:val="PSDNumPar"/>
        <w:spacing w:line="360" w:lineRule="auto"/>
        <w:jc w:val="both"/>
        <w:rPr>
          <w:lang w:eastAsia="en-ZA"/>
        </w:rPr>
      </w:pPr>
      <w:r w:rsidRPr="006263FC">
        <w:rPr>
          <w:lang w:eastAsia="en-ZA"/>
        </w:rPr>
        <w:t xml:space="preserve">Municipalities need to request posting levels accounts to be added through logging requests </w:t>
      </w:r>
      <w:r w:rsidR="00BA1E79">
        <w:rPr>
          <w:lang w:eastAsia="en-ZA"/>
        </w:rPr>
        <w:t xml:space="preserve">to </w:t>
      </w:r>
      <w:r w:rsidRPr="006263FC">
        <w:rPr>
          <w:lang w:eastAsia="en-ZA"/>
        </w:rPr>
        <w:t>the mSCOA Technical Committee</w:t>
      </w:r>
      <w:r w:rsidR="00BA1E79" w:rsidRPr="00BA1E79">
        <w:rPr>
          <w:lang w:eastAsia="en-ZA"/>
        </w:rPr>
        <w:t xml:space="preserve"> </w:t>
      </w:r>
      <w:r w:rsidR="00C3158F">
        <w:rPr>
          <w:lang w:eastAsia="en-ZA"/>
        </w:rPr>
        <w:t>through</w:t>
      </w:r>
      <w:r w:rsidR="00BA1E79" w:rsidRPr="006263FC">
        <w:rPr>
          <w:lang w:eastAsia="en-ZA"/>
        </w:rPr>
        <w:t xml:space="preserve"> the </w:t>
      </w:r>
      <w:r w:rsidR="00604957">
        <w:rPr>
          <w:lang w:eastAsia="en-ZA"/>
        </w:rPr>
        <w:t xml:space="preserve">National Treasury mSCOA </w:t>
      </w:r>
      <w:r w:rsidR="00C3158F">
        <w:rPr>
          <w:lang w:eastAsia="en-ZA"/>
        </w:rPr>
        <w:t>Frequently Asked Questions (</w:t>
      </w:r>
      <w:r w:rsidR="00BA1E79" w:rsidRPr="006263FC">
        <w:rPr>
          <w:lang w:eastAsia="en-ZA"/>
        </w:rPr>
        <w:t>FAQ</w:t>
      </w:r>
      <w:r w:rsidR="00C3158F">
        <w:rPr>
          <w:lang w:eastAsia="en-ZA"/>
        </w:rPr>
        <w:t>) Database</w:t>
      </w:r>
      <w:r w:rsidR="00BA1E79" w:rsidRPr="006263FC">
        <w:rPr>
          <w:lang w:eastAsia="en-ZA"/>
        </w:rPr>
        <w:t xml:space="preserve"> for consideration</w:t>
      </w:r>
      <w:r w:rsidRPr="006263FC">
        <w:rPr>
          <w:lang w:eastAsia="en-ZA"/>
        </w:rPr>
        <w:t>.</w:t>
      </w:r>
    </w:p>
    <w:p w14:paraId="33A9CFA4" w14:textId="77777777" w:rsidR="0026226F" w:rsidRPr="00545DC2" w:rsidRDefault="0026226F" w:rsidP="006263FC">
      <w:pPr>
        <w:pStyle w:val="Numberedbodytext"/>
        <w:numPr>
          <w:ilvl w:val="0"/>
          <w:numId w:val="0"/>
        </w:numPr>
        <w:ind w:left="851" w:hanging="851"/>
      </w:pPr>
    </w:p>
    <w:sectPr w:rsidR="0026226F" w:rsidRPr="00545DC2" w:rsidSect="00381E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200A" w14:textId="77777777" w:rsidR="00B80331" w:rsidRDefault="00B80331" w:rsidP="00CB6546">
      <w:pPr>
        <w:spacing w:before="0" w:after="0"/>
      </w:pPr>
      <w:r>
        <w:separator/>
      </w:r>
    </w:p>
  </w:endnote>
  <w:endnote w:type="continuationSeparator" w:id="0">
    <w:p w14:paraId="1220CD1A" w14:textId="77777777" w:rsidR="00B80331" w:rsidRDefault="00B80331" w:rsidP="00CB65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686872"/>
      <w:docPartObj>
        <w:docPartGallery w:val="Page Numbers (Bottom of Page)"/>
        <w:docPartUnique/>
      </w:docPartObj>
    </w:sdtPr>
    <w:sdtEndPr>
      <w:rPr>
        <w:noProof/>
      </w:rPr>
    </w:sdtEndPr>
    <w:sdtContent>
      <w:p w14:paraId="09A72A5A" w14:textId="21457EB4" w:rsidR="00592605" w:rsidRDefault="00592605" w:rsidP="00592605">
        <w:pPr>
          <w:pStyle w:val="Footer"/>
          <w:ind w:left="0"/>
        </w:pPr>
        <w:r>
          <w:t>November 2017 (</w:t>
        </w:r>
        <w:r w:rsidRPr="00592605">
          <w:rPr>
            <w:rFonts w:ascii="Trebuchet MS" w:hAnsi="Trebuchet MS"/>
            <w:i/>
            <w:noProof/>
          </w:rPr>
          <w:t>Version</w:t>
        </w:r>
        <w:r>
          <w:t xml:space="preserve"> 6.1) </w:t>
        </w:r>
        <w:r>
          <w:tab/>
        </w:r>
        <w:r>
          <w:tab/>
        </w:r>
        <w:r>
          <w:tab/>
        </w:r>
        <w:r>
          <w:fldChar w:fldCharType="begin"/>
        </w:r>
        <w:r>
          <w:instrText xml:space="preserve"> PAGE   \* MERGEFORMAT </w:instrText>
        </w:r>
        <w:r>
          <w:fldChar w:fldCharType="separate"/>
        </w:r>
        <w:r w:rsidR="00350661">
          <w:rPr>
            <w:noProof/>
          </w:rPr>
          <w:t>4</w:t>
        </w:r>
        <w:r>
          <w:rPr>
            <w:noProof/>
          </w:rPr>
          <w:fldChar w:fldCharType="end"/>
        </w:r>
      </w:p>
    </w:sdtContent>
  </w:sdt>
  <w:p w14:paraId="2E53AFE1" w14:textId="77777777" w:rsidR="00592605" w:rsidRDefault="00592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6892F" w14:textId="77777777" w:rsidR="00B80331" w:rsidRDefault="00B80331" w:rsidP="00CB6546">
      <w:pPr>
        <w:spacing w:before="0" w:after="0"/>
      </w:pPr>
      <w:r>
        <w:separator/>
      </w:r>
    </w:p>
  </w:footnote>
  <w:footnote w:type="continuationSeparator" w:id="0">
    <w:p w14:paraId="4E7B1932" w14:textId="77777777" w:rsidR="00B80331" w:rsidRDefault="00B80331" w:rsidP="00CB654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0A5F" w14:textId="6A5339C6" w:rsidR="00592605" w:rsidRPr="006C3A0B" w:rsidRDefault="00592605" w:rsidP="006C3A0B">
    <w:pPr>
      <w:pStyle w:val="Header"/>
      <w:pBdr>
        <w:bottom w:val="single" w:sz="4" w:space="1" w:color="auto"/>
      </w:pBdr>
      <w:spacing w:before="0" w:after="0"/>
      <w:jc w:val="right"/>
      <w:rPr>
        <w:rFonts w:ascii="Trebuchet MS" w:eastAsia="Times New Roman" w:hAnsi="Trebuchet MS"/>
      </w:rPr>
    </w:pPr>
    <w:r>
      <w:rPr>
        <w:rFonts w:ascii="Trebuchet MS" w:eastAsia="Times New Roman" w:hAnsi="Trebuchet MS"/>
        <w:b/>
      </w:rPr>
      <w:t xml:space="preserve">Project Detail Document: Section 6.1 – Item Segment </w:t>
    </w:r>
    <w:r w:rsidRPr="006C3A0B">
      <w:rPr>
        <w:rFonts w:ascii="Trebuchet MS" w:eastAsia="Times New Roman" w:hAnsi="Trebuchet MS"/>
        <w:b/>
        <w:vanish/>
      </w:rPr>
      <w:t>Project Detail Document:  Section 6.1 Item Segment - Revenue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A67A9" w14:textId="77777777" w:rsidR="00592605" w:rsidRDefault="00592605" w:rsidP="005A417A">
    <w:pPr>
      <w:pStyle w:val="Header"/>
      <w:jc w:val="right"/>
    </w:pPr>
    <w:r w:rsidRPr="00C171CC">
      <w:rPr>
        <w:b/>
        <w:bdr w:val="single" w:sz="4" w:space="0" w:color="auto" w:shadow="1"/>
      </w:rPr>
      <w:t>SCOA MUNICS –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A0E"/>
    <w:multiLevelType w:val="hybridMultilevel"/>
    <w:tmpl w:val="5FE42D40"/>
    <w:lvl w:ilvl="0" w:tplc="99CA4C1A">
      <w:start w:val="1"/>
      <w:numFmt w:val="decimal"/>
      <w:pStyle w:val="Definitions"/>
      <w:lvlText w:val="%1)"/>
      <w:lvlJc w:val="left"/>
      <w:pPr>
        <w:ind w:left="4680" w:hanging="360"/>
      </w:pPr>
      <w:rPr>
        <w:rFonts w:hint="default"/>
        <w:b w:val="0"/>
        <w:i w:val="0"/>
        <w:sz w:val="22"/>
      </w:rPr>
    </w:lvl>
    <w:lvl w:ilvl="1" w:tplc="1C090019">
      <w:start w:val="1"/>
      <w:numFmt w:val="lowerLetter"/>
      <w:lvlText w:val="%2."/>
      <w:lvlJc w:val="left"/>
      <w:pPr>
        <w:ind w:left="5400" w:hanging="360"/>
      </w:pPr>
    </w:lvl>
    <w:lvl w:ilvl="2" w:tplc="1C09001B">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1" w15:restartNumberingAfterBreak="0">
    <w:nsid w:val="045F4E75"/>
    <w:multiLevelType w:val="hybridMultilevel"/>
    <w:tmpl w:val="3B021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E34DB"/>
    <w:multiLevelType w:val="hybridMultilevel"/>
    <w:tmpl w:val="0D7819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5EC58D0"/>
    <w:multiLevelType w:val="hybridMultilevel"/>
    <w:tmpl w:val="F768F6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C73C3E"/>
    <w:multiLevelType w:val="hybridMultilevel"/>
    <w:tmpl w:val="B5FE7D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4B7CF1"/>
    <w:multiLevelType w:val="multilevel"/>
    <w:tmpl w:val="7AC6A14E"/>
    <w:styleLink w:val="UrbanNumberedList"/>
    <w:lvl w:ilvl="0">
      <w:start w:val="1"/>
      <w:numFmt w:val="decimal"/>
      <w:lvlText w:val="%1."/>
      <w:lvlJc w:val="left"/>
      <w:pPr>
        <w:ind w:left="288" w:hanging="288"/>
      </w:pPr>
      <w:rPr>
        <w:rFonts w:ascii="Georgia" w:hAnsi="Georgia" w:hint="default"/>
        <w:i w:val="0"/>
        <w:color w:val="A04DA3"/>
        <w:sz w:val="20"/>
      </w:rPr>
    </w:lvl>
    <w:lvl w:ilvl="1">
      <w:start w:val="1"/>
      <w:numFmt w:val="upperLetter"/>
      <w:lvlText w:val="%2."/>
      <w:lvlJc w:val="left"/>
      <w:pPr>
        <w:ind w:left="792" w:hanging="288"/>
      </w:pPr>
      <w:rPr>
        <w:rFonts w:ascii="Georgia" w:hAnsi="Georgia" w:hint="default"/>
        <w:b w:val="0"/>
        <w:i w:val="0"/>
        <w:color w:val="438086"/>
        <w:sz w:val="20"/>
      </w:rPr>
    </w:lvl>
    <w:lvl w:ilvl="2">
      <w:start w:val="1"/>
      <w:numFmt w:val="lowerRoman"/>
      <w:lvlText w:val="%3."/>
      <w:lvlJc w:val="right"/>
      <w:pPr>
        <w:ind w:left="1296" w:hanging="288"/>
      </w:pPr>
      <w:rPr>
        <w:rFonts w:ascii="Georgia" w:hAnsi="Georgia" w:hint="default"/>
        <w:b w:val="0"/>
        <w:i w:val="0"/>
        <w:color w:val="53548A"/>
        <w:sz w:val="20"/>
      </w:rPr>
    </w:lvl>
    <w:lvl w:ilvl="3">
      <w:start w:val="1"/>
      <w:numFmt w:val="decimal"/>
      <w:lvlText w:val="%4."/>
      <w:lvlJc w:val="left"/>
      <w:pPr>
        <w:ind w:left="1800" w:hanging="288"/>
      </w:pPr>
      <w:rPr>
        <w:rFonts w:ascii="Georgia" w:hAnsi="Georgia" w:hint="default"/>
        <w:b w:val="0"/>
        <w:i w:val="0"/>
        <w:color w:val="53548A"/>
        <w:sz w:val="20"/>
      </w:rPr>
    </w:lvl>
    <w:lvl w:ilvl="4">
      <w:start w:val="1"/>
      <w:numFmt w:val="lowerLetter"/>
      <w:lvlText w:val="%5."/>
      <w:lvlJc w:val="left"/>
      <w:pPr>
        <w:ind w:left="2304" w:hanging="288"/>
      </w:pPr>
      <w:rPr>
        <w:rFonts w:ascii="Georgia" w:hAnsi="Georgia" w:hint="default"/>
        <w:b w:val="0"/>
        <w:i w:val="0"/>
        <w:color w:val="53548A"/>
        <w:sz w:val="20"/>
      </w:rPr>
    </w:lvl>
    <w:lvl w:ilvl="5">
      <w:start w:val="1"/>
      <w:numFmt w:val="lowerRoman"/>
      <w:lvlText w:val="%6."/>
      <w:lvlJc w:val="right"/>
      <w:pPr>
        <w:ind w:left="2808" w:hanging="288"/>
      </w:pPr>
      <w:rPr>
        <w:rFonts w:ascii="Georgia" w:hAnsi="Georgia" w:hint="default"/>
        <w:b w:val="0"/>
        <w:i w:val="0"/>
        <w:color w:val="53548A"/>
        <w:sz w:val="20"/>
      </w:rPr>
    </w:lvl>
    <w:lvl w:ilvl="6">
      <w:start w:val="1"/>
      <w:numFmt w:val="decimal"/>
      <w:lvlText w:val="%7."/>
      <w:lvlJc w:val="left"/>
      <w:pPr>
        <w:ind w:left="3312" w:hanging="288"/>
      </w:pPr>
      <w:rPr>
        <w:rFonts w:ascii="Georgia" w:hAnsi="Georgia" w:hint="default"/>
        <w:b w:val="0"/>
        <w:i w:val="0"/>
        <w:color w:val="53548A"/>
        <w:sz w:val="20"/>
      </w:rPr>
    </w:lvl>
    <w:lvl w:ilvl="7">
      <w:start w:val="1"/>
      <w:numFmt w:val="lowerLetter"/>
      <w:lvlText w:val="%8."/>
      <w:lvlJc w:val="left"/>
      <w:pPr>
        <w:ind w:left="3816" w:hanging="288"/>
      </w:pPr>
      <w:rPr>
        <w:rFonts w:ascii="Georgia" w:hAnsi="Georgia" w:hint="default"/>
        <w:b w:val="0"/>
        <w:i w:val="0"/>
        <w:color w:val="53548A"/>
        <w:sz w:val="20"/>
      </w:rPr>
    </w:lvl>
    <w:lvl w:ilvl="8">
      <w:start w:val="1"/>
      <w:numFmt w:val="lowerRoman"/>
      <w:lvlText w:val="%9."/>
      <w:lvlJc w:val="right"/>
      <w:pPr>
        <w:ind w:left="4320" w:hanging="288"/>
      </w:pPr>
      <w:rPr>
        <w:rFonts w:ascii="Georgia" w:hAnsi="Georgia" w:hint="default"/>
        <w:b w:val="0"/>
        <w:i w:val="0"/>
        <w:color w:val="53548A"/>
        <w:sz w:val="20"/>
      </w:rPr>
    </w:lvl>
  </w:abstractNum>
  <w:abstractNum w:abstractNumId="6" w15:restartNumberingAfterBreak="0">
    <w:nsid w:val="144B25E8"/>
    <w:multiLevelType w:val="hybridMultilevel"/>
    <w:tmpl w:val="C17652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6B24EBF"/>
    <w:multiLevelType w:val="hybridMultilevel"/>
    <w:tmpl w:val="600294D6"/>
    <w:lvl w:ilvl="0" w:tplc="6D2A43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8C67503"/>
    <w:multiLevelType w:val="multilevel"/>
    <w:tmpl w:val="6E984AD4"/>
    <w:lvl w:ilvl="0">
      <w:start w:val="1"/>
      <w:numFmt w:val="decimal"/>
      <w:pStyle w:val="2Numberedpara"/>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3A2103"/>
    <w:multiLevelType w:val="hybridMultilevel"/>
    <w:tmpl w:val="AF668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E4D715A"/>
    <w:multiLevelType w:val="hybridMultilevel"/>
    <w:tmpl w:val="9EF496EC"/>
    <w:lvl w:ilvl="0" w:tplc="0FFC8E68">
      <w:start w:val="1"/>
      <w:numFmt w:val="bullet"/>
      <w:pStyle w:val="ListBullet"/>
      <w:lvlText w:val=""/>
      <w:lvlJc w:val="left"/>
      <w:pPr>
        <w:tabs>
          <w:tab w:val="num" w:pos="851"/>
        </w:tabs>
        <w:ind w:left="851" w:hanging="397"/>
      </w:pPr>
      <w:rPr>
        <w:rFonts w:ascii="Wingdings" w:hAnsi="Wingdings" w:hint="default"/>
      </w:rPr>
    </w:lvl>
    <w:lvl w:ilvl="1" w:tplc="1C090019">
      <w:start w:val="1"/>
      <w:numFmt w:val="bullet"/>
      <w:lvlText w:val="o"/>
      <w:lvlJc w:val="left"/>
      <w:pPr>
        <w:tabs>
          <w:tab w:val="num" w:pos="1440"/>
        </w:tabs>
        <w:ind w:left="1440" w:hanging="360"/>
      </w:pPr>
      <w:rPr>
        <w:rFonts w:ascii="Courier New" w:hAnsi="Courier New" w:cs="Courier New" w:hint="default"/>
      </w:rPr>
    </w:lvl>
    <w:lvl w:ilvl="2" w:tplc="1C09001B" w:tentative="1">
      <w:start w:val="1"/>
      <w:numFmt w:val="bullet"/>
      <w:lvlText w:val=""/>
      <w:lvlJc w:val="left"/>
      <w:pPr>
        <w:tabs>
          <w:tab w:val="num" w:pos="2160"/>
        </w:tabs>
        <w:ind w:left="2160" w:hanging="360"/>
      </w:pPr>
      <w:rPr>
        <w:rFonts w:ascii="Wingdings" w:hAnsi="Wingdings" w:hint="default"/>
      </w:rPr>
    </w:lvl>
    <w:lvl w:ilvl="3" w:tplc="1C09000F" w:tentative="1">
      <w:start w:val="1"/>
      <w:numFmt w:val="bullet"/>
      <w:lvlText w:val=""/>
      <w:lvlJc w:val="left"/>
      <w:pPr>
        <w:tabs>
          <w:tab w:val="num" w:pos="2880"/>
        </w:tabs>
        <w:ind w:left="2880" w:hanging="360"/>
      </w:pPr>
      <w:rPr>
        <w:rFonts w:ascii="Symbol" w:hAnsi="Symbol" w:hint="default"/>
      </w:rPr>
    </w:lvl>
    <w:lvl w:ilvl="4" w:tplc="1C090019" w:tentative="1">
      <w:start w:val="1"/>
      <w:numFmt w:val="bullet"/>
      <w:lvlText w:val="o"/>
      <w:lvlJc w:val="left"/>
      <w:pPr>
        <w:tabs>
          <w:tab w:val="num" w:pos="3600"/>
        </w:tabs>
        <w:ind w:left="3600" w:hanging="360"/>
      </w:pPr>
      <w:rPr>
        <w:rFonts w:ascii="Courier New" w:hAnsi="Courier New" w:cs="Courier New" w:hint="default"/>
      </w:rPr>
    </w:lvl>
    <w:lvl w:ilvl="5" w:tplc="1C09001B" w:tentative="1">
      <w:start w:val="1"/>
      <w:numFmt w:val="bullet"/>
      <w:lvlText w:val=""/>
      <w:lvlJc w:val="left"/>
      <w:pPr>
        <w:tabs>
          <w:tab w:val="num" w:pos="4320"/>
        </w:tabs>
        <w:ind w:left="4320" w:hanging="360"/>
      </w:pPr>
      <w:rPr>
        <w:rFonts w:ascii="Wingdings" w:hAnsi="Wingdings" w:hint="default"/>
      </w:rPr>
    </w:lvl>
    <w:lvl w:ilvl="6" w:tplc="1C09000F" w:tentative="1">
      <w:start w:val="1"/>
      <w:numFmt w:val="bullet"/>
      <w:lvlText w:val=""/>
      <w:lvlJc w:val="left"/>
      <w:pPr>
        <w:tabs>
          <w:tab w:val="num" w:pos="5040"/>
        </w:tabs>
        <w:ind w:left="5040" w:hanging="360"/>
      </w:pPr>
      <w:rPr>
        <w:rFonts w:ascii="Symbol" w:hAnsi="Symbol" w:hint="default"/>
      </w:rPr>
    </w:lvl>
    <w:lvl w:ilvl="7" w:tplc="1C090019" w:tentative="1">
      <w:start w:val="1"/>
      <w:numFmt w:val="bullet"/>
      <w:lvlText w:val="o"/>
      <w:lvlJc w:val="left"/>
      <w:pPr>
        <w:tabs>
          <w:tab w:val="num" w:pos="5760"/>
        </w:tabs>
        <w:ind w:left="5760" w:hanging="360"/>
      </w:pPr>
      <w:rPr>
        <w:rFonts w:ascii="Courier New" w:hAnsi="Courier New" w:cs="Courier New" w:hint="default"/>
      </w:rPr>
    </w:lvl>
    <w:lvl w:ilvl="8" w:tplc="1C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86226"/>
    <w:multiLevelType w:val="hybridMultilevel"/>
    <w:tmpl w:val="21E830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3B7D7B42"/>
    <w:multiLevelType w:val="hybridMultilevel"/>
    <w:tmpl w:val="8118F650"/>
    <w:lvl w:ilvl="0" w:tplc="3864C7D6">
      <w:start w:val="1"/>
      <w:numFmt w:val="decimal"/>
      <w:pStyle w:val="ParagraphNumbered"/>
      <w:lvlText w:val="%1."/>
      <w:lvlJc w:val="left"/>
      <w:pPr>
        <w:ind w:left="360" w:hanging="360"/>
      </w:pPr>
      <w:rPr>
        <w:sz w:val="22"/>
        <w:szCs w:val="22"/>
      </w:rPr>
    </w:lvl>
    <w:lvl w:ilvl="1" w:tplc="F1609260">
      <w:start w:val="1"/>
      <w:numFmt w:val="lowerLetter"/>
      <w:lvlText w:val="%2."/>
      <w:lvlJc w:val="left"/>
      <w:pPr>
        <w:ind w:left="1440" w:hanging="360"/>
      </w:pPr>
    </w:lvl>
    <w:lvl w:ilvl="2" w:tplc="1682EEEE" w:tentative="1">
      <w:start w:val="1"/>
      <w:numFmt w:val="lowerRoman"/>
      <w:lvlText w:val="%3."/>
      <w:lvlJc w:val="right"/>
      <w:pPr>
        <w:ind w:left="2160" w:hanging="180"/>
      </w:pPr>
    </w:lvl>
    <w:lvl w:ilvl="3" w:tplc="D62868BE" w:tentative="1">
      <w:start w:val="1"/>
      <w:numFmt w:val="decimal"/>
      <w:lvlText w:val="%4."/>
      <w:lvlJc w:val="left"/>
      <w:pPr>
        <w:ind w:left="2880" w:hanging="360"/>
      </w:pPr>
    </w:lvl>
    <w:lvl w:ilvl="4" w:tplc="D7103240" w:tentative="1">
      <w:start w:val="1"/>
      <w:numFmt w:val="lowerLetter"/>
      <w:lvlText w:val="%5."/>
      <w:lvlJc w:val="left"/>
      <w:pPr>
        <w:ind w:left="3600" w:hanging="360"/>
      </w:pPr>
    </w:lvl>
    <w:lvl w:ilvl="5" w:tplc="39C6CD28" w:tentative="1">
      <w:start w:val="1"/>
      <w:numFmt w:val="lowerRoman"/>
      <w:lvlText w:val="%6."/>
      <w:lvlJc w:val="right"/>
      <w:pPr>
        <w:ind w:left="4320" w:hanging="180"/>
      </w:pPr>
    </w:lvl>
    <w:lvl w:ilvl="6" w:tplc="F90AB858" w:tentative="1">
      <w:start w:val="1"/>
      <w:numFmt w:val="decimal"/>
      <w:lvlText w:val="%7."/>
      <w:lvlJc w:val="left"/>
      <w:pPr>
        <w:ind w:left="5040" w:hanging="360"/>
      </w:pPr>
    </w:lvl>
    <w:lvl w:ilvl="7" w:tplc="80D8688A" w:tentative="1">
      <w:start w:val="1"/>
      <w:numFmt w:val="lowerLetter"/>
      <w:lvlText w:val="%8."/>
      <w:lvlJc w:val="left"/>
      <w:pPr>
        <w:ind w:left="5760" w:hanging="360"/>
      </w:pPr>
    </w:lvl>
    <w:lvl w:ilvl="8" w:tplc="03D699E0" w:tentative="1">
      <w:start w:val="1"/>
      <w:numFmt w:val="lowerRoman"/>
      <w:lvlText w:val="%9."/>
      <w:lvlJc w:val="right"/>
      <w:pPr>
        <w:ind w:left="6480" w:hanging="180"/>
      </w:pPr>
    </w:lvl>
  </w:abstractNum>
  <w:abstractNum w:abstractNumId="13"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sz w:val="18"/>
      </w:rPr>
    </w:lvl>
    <w:lvl w:ilvl="1">
      <w:start w:val="1"/>
      <w:numFmt w:val="bullet"/>
      <w:pStyle w:val="Bullet2"/>
      <w:lvlText w:val=""/>
      <w:lvlJc w:val="left"/>
      <w:pPr>
        <w:ind w:left="461" w:hanging="216"/>
      </w:pPr>
      <w:rPr>
        <w:rFonts w:ascii="Wingdings" w:hAnsi="Wingdings" w:hint="default"/>
        <w:b w:val="0"/>
        <w:i w:val="0"/>
        <w:color w:val="438086"/>
        <w:sz w:val="12"/>
      </w:rPr>
    </w:lvl>
    <w:lvl w:ilvl="2">
      <w:start w:val="1"/>
      <w:numFmt w:val="bullet"/>
      <w:pStyle w:val="Bullet3"/>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4" w15:restartNumberingAfterBreak="0">
    <w:nsid w:val="3DF52DD5"/>
    <w:multiLevelType w:val="hybridMultilevel"/>
    <w:tmpl w:val="6ADA9446"/>
    <w:lvl w:ilvl="0" w:tplc="953EFA2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D227BE"/>
    <w:multiLevelType w:val="hybridMultilevel"/>
    <w:tmpl w:val="BB68F9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1AE6F1C"/>
    <w:multiLevelType w:val="hybridMultilevel"/>
    <w:tmpl w:val="8BBE7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1FF25A7"/>
    <w:multiLevelType w:val="hybridMultilevel"/>
    <w:tmpl w:val="F728408C"/>
    <w:lvl w:ilvl="0" w:tplc="C0EA8810">
      <w:start w:val="1"/>
      <w:numFmt w:val="decimal"/>
      <w:pStyle w:val="Numberedbodytext"/>
      <w:lvlText w:val="%1."/>
      <w:lvlJc w:val="left"/>
      <w:pPr>
        <w:tabs>
          <w:tab w:val="num" w:pos="5133"/>
        </w:tabs>
        <w:ind w:left="5133" w:hanging="454"/>
      </w:pPr>
      <w:rPr>
        <w:rFonts w:ascii="Arial" w:hAnsi="Arial" w:hint="default"/>
        <w:sz w:val="20"/>
        <w:szCs w:val="22"/>
      </w:rPr>
    </w:lvl>
    <w:lvl w:ilvl="1" w:tplc="A664D776">
      <w:start w:val="1"/>
      <w:numFmt w:val="bullet"/>
      <w:pStyle w:val="Bulletpar"/>
      <w:lvlText w:val=""/>
      <w:lvlJc w:val="left"/>
      <w:pPr>
        <w:tabs>
          <w:tab w:val="num" w:pos="1637"/>
        </w:tabs>
        <w:ind w:left="1637" w:hanging="360"/>
      </w:pPr>
      <w:rPr>
        <w:rFonts w:ascii="Symbol" w:hAnsi="Symbol" w:hint="default"/>
      </w:rPr>
    </w:lvl>
    <w:lvl w:ilvl="2" w:tplc="2FD43E64">
      <w:start w:val="1"/>
      <w:numFmt w:val="bullet"/>
      <w:lvlText w:val=""/>
      <w:lvlJc w:val="left"/>
      <w:pPr>
        <w:tabs>
          <w:tab w:val="num" w:pos="2165"/>
        </w:tabs>
        <w:ind w:left="2165" w:hanging="180"/>
      </w:pPr>
      <w:rPr>
        <w:rFonts w:ascii="Symbol" w:hAnsi="Symbol" w:hint="default"/>
      </w:rPr>
    </w:lvl>
    <w:lvl w:ilvl="3" w:tplc="F2BE02B0">
      <w:start w:val="1"/>
      <w:numFmt w:val="lowerLetter"/>
      <w:lvlText w:val="%4."/>
      <w:lvlJc w:val="left"/>
      <w:pPr>
        <w:tabs>
          <w:tab w:val="num" w:pos="4669"/>
        </w:tabs>
        <w:ind w:left="4669" w:hanging="360"/>
      </w:pPr>
      <w:rPr>
        <w:rFonts w:hint="default"/>
      </w:rPr>
    </w:lvl>
    <w:lvl w:ilvl="4" w:tplc="52A85F6C">
      <w:start w:val="1"/>
      <w:numFmt w:val="lowerLetter"/>
      <w:lvlText w:val="%5."/>
      <w:lvlJc w:val="left"/>
      <w:pPr>
        <w:tabs>
          <w:tab w:val="num" w:pos="5389"/>
        </w:tabs>
        <w:ind w:left="5389" w:hanging="360"/>
      </w:pPr>
    </w:lvl>
    <w:lvl w:ilvl="5" w:tplc="1078203C" w:tentative="1">
      <w:start w:val="1"/>
      <w:numFmt w:val="lowerRoman"/>
      <w:lvlText w:val="%6."/>
      <w:lvlJc w:val="right"/>
      <w:pPr>
        <w:tabs>
          <w:tab w:val="num" w:pos="6109"/>
        </w:tabs>
        <w:ind w:left="6109" w:hanging="180"/>
      </w:pPr>
    </w:lvl>
    <w:lvl w:ilvl="6" w:tplc="114C13B0" w:tentative="1">
      <w:start w:val="1"/>
      <w:numFmt w:val="decimal"/>
      <w:lvlText w:val="%7."/>
      <w:lvlJc w:val="left"/>
      <w:pPr>
        <w:tabs>
          <w:tab w:val="num" w:pos="6829"/>
        </w:tabs>
        <w:ind w:left="6829" w:hanging="360"/>
      </w:pPr>
    </w:lvl>
    <w:lvl w:ilvl="7" w:tplc="BDFA97B6" w:tentative="1">
      <w:start w:val="1"/>
      <w:numFmt w:val="lowerLetter"/>
      <w:lvlText w:val="%8."/>
      <w:lvlJc w:val="left"/>
      <w:pPr>
        <w:tabs>
          <w:tab w:val="num" w:pos="7549"/>
        </w:tabs>
        <w:ind w:left="7549" w:hanging="360"/>
      </w:pPr>
    </w:lvl>
    <w:lvl w:ilvl="8" w:tplc="C8285B72" w:tentative="1">
      <w:start w:val="1"/>
      <w:numFmt w:val="lowerRoman"/>
      <w:lvlText w:val="%9."/>
      <w:lvlJc w:val="right"/>
      <w:pPr>
        <w:tabs>
          <w:tab w:val="num" w:pos="8269"/>
        </w:tabs>
        <w:ind w:left="8269" w:hanging="180"/>
      </w:pPr>
    </w:lvl>
  </w:abstractNum>
  <w:abstractNum w:abstractNumId="18" w15:restartNumberingAfterBreak="0">
    <w:nsid w:val="4EC5276C"/>
    <w:multiLevelType w:val="hybridMultilevel"/>
    <w:tmpl w:val="1BA852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EE4511E"/>
    <w:multiLevelType w:val="hybridMultilevel"/>
    <w:tmpl w:val="842E80E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526E0B51"/>
    <w:multiLevelType w:val="hybridMultilevel"/>
    <w:tmpl w:val="9E9A1B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7A50E2C"/>
    <w:multiLevelType w:val="singleLevel"/>
    <w:tmpl w:val="B27E084C"/>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5817264F"/>
    <w:multiLevelType w:val="hybridMultilevel"/>
    <w:tmpl w:val="AD0E80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CFD25E8"/>
    <w:multiLevelType w:val="hybridMultilevel"/>
    <w:tmpl w:val="EBA6EB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0CF313C"/>
    <w:multiLevelType w:val="hybridMultilevel"/>
    <w:tmpl w:val="060A22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5425645"/>
    <w:multiLevelType w:val="hybridMultilevel"/>
    <w:tmpl w:val="D14E1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5D97AF4"/>
    <w:multiLevelType w:val="hybridMultilevel"/>
    <w:tmpl w:val="662E6B3C"/>
    <w:lvl w:ilvl="0" w:tplc="1C090001">
      <w:start w:val="1"/>
      <w:numFmt w:val="bullet"/>
      <w:lvlText w:val=""/>
      <w:lvlJc w:val="left"/>
      <w:pPr>
        <w:tabs>
          <w:tab w:val="num" w:pos="1588"/>
        </w:tabs>
        <w:ind w:left="1588" w:hanging="454"/>
      </w:pPr>
      <w:rPr>
        <w:rFonts w:ascii="Symbol" w:hAnsi="Symbol" w:hint="default"/>
        <w:sz w:val="22"/>
        <w:szCs w:val="22"/>
      </w:rPr>
    </w:lvl>
    <w:lvl w:ilvl="1" w:tplc="1C090001">
      <w:start w:val="1"/>
      <w:numFmt w:val="bullet"/>
      <w:lvlText w:val=""/>
      <w:lvlJc w:val="left"/>
      <w:pPr>
        <w:tabs>
          <w:tab w:val="num" w:pos="164"/>
        </w:tabs>
        <w:ind w:left="164" w:hanging="360"/>
      </w:pPr>
      <w:rPr>
        <w:rFonts w:ascii="Symbol" w:hAnsi="Symbol" w:hint="default"/>
      </w:rPr>
    </w:lvl>
    <w:lvl w:ilvl="2" w:tplc="1C09001B">
      <w:start w:val="1"/>
      <w:numFmt w:val="bullet"/>
      <w:lvlText w:val=""/>
      <w:lvlJc w:val="left"/>
      <w:pPr>
        <w:tabs>
          <w:tab w:val="num" w:pos="884"/>
        </w:tabs>
        <w:ind w:left="884" w:hanging="180"/>
      </w:pPr>
      <w:rPr>
        <w:rFonts w:ascii="Symbol" w:hAnsi="Symbol" w:hint="default"/>
      </w:rPr>
    </w:lvl>
    <w:lvl w:ilvl="3" w:tplc="1C09000F">
      <w:start w:val="1"/>
      <w:numFmt w:val="lowerLetter"/>
      <w:lvlText w:val="%4."/>
      <w:lvlJc w:val="left"/>
      <w:pPr>
        <w:tabs>
          <w:tab w:val="num" w:pos="1604"/>
        </w:tabs>
        <w:ind w:left="1604" w:hanging="360"/>
      </w:pPr>
      <w:rPr>
        <w:rFonts w:hint="default"/>
      </w:rPr>
    </w:lvl>
    <w:lvl w:ilvl="4" w:tplc="1C090019">
      <w:start w:val="1"/>
      <w:numFmt w:val="lowerLetter"/>
      <w:lvlText w:val="%5."/>
      <w:lvlJc w:val="left"/>
      <w:pPr>
        <w:tabs>
          <w:tab w:val="num" w:pos="2324"/>
        </w:tabs>
        <w:ind w:left="2324" w:hanging="360"/>
      </w:pPr>
    </w:lvl>
    <w:lvl w:ilvl="5" w:tplc="1C09001B" w:tentative="1">
      <w:start w:val="1"/>
      <w:numFmt w:val="lowerRoman"/>
      <w:lvlText w:val="%6."/>
      <w:lvlJc w:val="right"/>
      <w:pPr>
        <w:tabs>
          <w:tab w:val="num" w:pos="3044"/>
        </w:tabs>
        <w:ind w:left="3044" w:hanging="180"/>
      </w:pPr>
    </w:lvl>
    <w:lvl w:ilvl="6" w:tplc="1C09000F" w:tentative="1">
      <w:start w:val="1"/>
      <w:numFmt w:val="decimal"/>
      <w:lvlText w:val="%7."/>
      <w:lvlJc w:val="left"/>
      <w:pPr>
        <w:tabs>
          <w:tab w:val="num" w:pos="3764"/>
        </w:tabs>
        <w:ind w:left="3764" w:hanging="360"/>
      </w:pPr>
    </w:lvl>
    <w:lvl w:ilvl="7" w:tplc="1C090019" w:tentative="1">
      <w:start w:val="1"/>
      <w:numFmt w:val="lowerLetter"/>
      <w:lvlText w:val="%8."/>
      <w:lvlJc w:val="left"/>
      <w:pPr>
        <w:tabs>
          <w:tab w:val="num" w:pos="4484"/>
        </w:tabs>
        <w:ind w:left="4484" w:hanging="360"/>
      </w:pPr>
    </w:lvl>
    <w:lvl w:ilvl="8" w:tplc="1C09001B" w:tentative="1">
      <w:start w:val="1"/>
      <w:numFmt w:val="lowerRoman"/>
      <w:lvlText w:val="%9."/>
      <w:lvlJc w:val="right"/>
      <w:pPr>
        <w:tabs>
          <w:tab w:val="num" w:pos="5204"/>
        </w:tabs>
        <w:ind w:left="5204" w:hanging="180"/>
      </w:pPr>
    </w:lvl>
  </w:abstractNum>
  <w:abstractNum w:abstractNumId="27" w15:restartNumberingAfterBreak="0">
    <w:nsid w:val="697C193C"/>
    <w:multiLevelType w:val="hybridMultilevel"/>
    <w:tmpl w:val="73D2CDE6"/>
    <w:lvl w:ilvl="0" w:tplc="204094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9CA3611"/>
    <w:multiLevelType w:val="hybridMultilevel"/>
    <w:tmpl w:val="4EC65F46"/>
    <w:lvl w:ilvl="0" w:tplc="1D9C69AE">
      <w:start w:val="1"/>
      <w:numFmt w:val="decimal"/>
      <w:lvlText w:val="%1."/>
      <w:lvlJc w:val="left"/>
      <w:pPr>
        <w:tabs>
          <w:tab w:val="num" w:pos="720"/>
        </w:tabs>
        <w:ind w:left="720" w:hanging="360"/>
      </w:pPr>
      <w:rPr>
        <w:rFonts w:hint="default"/>
      </w:rPr>
    </w:lvl>
    <w:lvl w:ilvl="1" w:tplc="92C2BC3A">
      <w:start w:val="1"/>
      <w:numFmt w:val="lowerLetter"/>
      <w:pStyle w:val="SubParagraphNumbered"/>
      <w:lvlText w:val="%2)"/>
      <w:lvlJc w:val="left"/>
      <w:pPr>
        <w:tabs>
          <w:tab w:val="num" w:pos="1440"/>
        </w:tabs>
        <w:ind w:left="1440" w:hanging="360"/>
      </w:pPr>
      <w:rPr>
        <w:rFonts w:hint="default"/>
      </w:rPr>
    </w:lvl>
    <w:lvl w:ilvl="2" w:tplc="AD60E372">
      <w:start w:val="1"/>
      <w:numFmt w:val="lowerLetter"/>
      <w:lvlText w:val="%3)"/>
      <w:lvlJc w:val="left"/>
      <w:pPr>
        <w:tabs>
          <w:tab w:val="num" w:pos="2340"/>
        </w:tabs>
        <w:ind w:left="2340" w:hanging="360"/>
      </w:pPr>
      <w:rPr>
        <w:rFonts w:hint="default"/>
      </w:rPr>
    </w:lvl>
    <w:lvl w:ilvl="3" w:tplc="08D416EA">
      <w:start w:val="1"/>
      <w:numFmt w:val="none"/>
      <w:lvlText w:val="2."/>
      <w:lvlJc w:val="left"/>
      <w:pPr>
        <w:tabs>
          <w:tab w:val="num" w:pos="2880"/>
        </w:tabs>
        <w:ind w:left="2880" w:hanging="360"/>
      </w:pPr>
      <w:rPr>
        <w:rFonts w:hint="default"/>
      </w:rPr>
    </w:lvl>
    <w:lvl w:ilvl="4" w:tplc="4DF637CA" w:tentative="1">
      <w:start w:val="1"/>
      <w:numFmt w:val="lowerLetter"/>
      <w:lvlText w:val="%5."/>
      <w:lvlJc w:val="left"/>
      <w:pPr>
        <w:tabs>
          <w:tab w:val="num" w:pos="3600"/>
        </w:tabs>
        <w:ind w:left="3600" w:hanging="360"/>
      </w:pPr>
    </w:lvl>
    <w:lvl w:ilvl="5" w:tplc="D35AB074" w:tentative="1">
      <w:start w:val="1"/>
      <w:numFmt w:val="lowerRoman"/>
      <w:lvlText w:val="%6."/>
      <w:lvlJc w:val="right"/>
      <w:pPr>
        <w:tabs>
          <w:tab w:val="num" w:pos="4320"/>
        </w:tabs>
        <w:ind w:left="4320" w:hanging="180"/>
      </w:pPr>
    </w:lvl>
    <w:lvl w:ilvl="6" w:tplc="05746D8C" w:tentative="1">
      <w:start w:val="1"/>
      <w:numFmt w:val="decimal"/>
      <w:lvlText w:val="%7."/>
      <w:lvlJc w:val="left"/>
      <w:pPr>
        <w:tabs>
          <w:tab w:val="num" w:pos="5040"/>
        </w:tabs>
        <w:ind w:left="5040" w:hanging="360"/>
      </w:pPr>
    </w:lvl>
    <w:lvl w:ilvl="7" w:tplc="F9107318" w:tentative="1">
      <w:start w:val="1"/>
      <w:numFmt w:val="lowerLetter"/>
      <w:lvlText w:val="%8."/>
      <w:lvlJc w:val="left"/>
      <w:pPr>
        <w:tabs>
          <w:tab w:val="num" w:pos="5760"/>
        </w:tabs>
        <w:ind w:left="5760" w:hanging="360"/>
      </w:pPr>
    </w:lvl>
    <w:lvl w:ilvl="8" w:tplc="D682F1BE" w:tentative="1">
      <w:start w:val="1"/>
      <w:numFmt w:val="lowerRoman"/>
      <w:lvlText w:val="%9."/>
      <w:lvlJc w:val="right"/>
      <w:pPr>
        <w:tabs>
          <w:tab w:val="num" w:pos="6480"/>
        </w:tabs>
        <w:ind w:left="6480" w:hanging="180"/>
      </w:pPr>
    </w:lvl>
  </w:abstractNum>
  <w:abstractNum w:abstractNumId="29" w15:restartNumberingAfterBreak="0">
    <w:nsid w:val="6C1F421C"/>
    <w:multiLevelType w:val="hybridMultilevel"/>
    <w:tmpl w:val="8F0E7C4C"/>
    <w:lvl w:ilvl="0" w:tplc="6D2A43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49E2915"/>
    <w:multiLevelType w:val="hybridMultilevel"/>
    <w:tmpl w:val="DAF47B10"/>
    <w:lvl w:ilvl="0" w:tplc="6D2A43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8702FE8"/>
    <w:multiLevelType w:val="hybridMultilevel"/>
    <w:tmpl w:val="415CE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88A167C"/>
    <w:multiLevelType w:val="hybridMultilevel"/>
    <w:tmpl w:val="841EDDEA"/>
    <w:lvl w:ilvl="0" w:tplc="1C090001">
      <w:start w:val="1"/>
      <w:numFmt w:val="bullet"/>
      <w:lvlText w:val=""/>
      <w:lvlJc w:val="left"/>
      <w:pPr>
        <w:ind w:left="719" w:hanging="360"/>
      </w:pPr>
      <w:rPr>
        <w:rFonts w:ascii="Symbol" w:hAnsi="Symbol" w:hint="default"/>
      </w:rPr>
    </w:lvl>
    <w:lvl w:ilvl="1" w:tplc="1C090003" w:tentative="1">
      <w:start w:val="1"/>
      <w:numFmt w:val="bullet"/>
      <w:lvlText w:val="o"/>
      <w:lvlJc w:val="left"/>
      <w:pPr>
        <w:ind w:left="1439" w:hanging="360"/>
      </w:pPr>
      <w:rPr>
        <w:rFonts w:ascii="Courier New" w:hAnsi="Courier New" w:cs="Courier New" w:hint="default"/>
      </w:rPr>
    </w:lvl>
    <w:lvl w:ilvl="2" w:tplc="1C090005" w:tentative="1">
      <w:start w:val="1"/>
      <w:numFmt w:val="bullet"/>
      <w:lvlText w:val=""/>
      <w:lvlJc w:val="left"/>
      <w:pPr>
        <w:ind w:left="2159" w:hanging="360"/>
      </w:pPr>
      <w:rPr>
        <w:rFonts w:ascii="Wingdings" w:hAnsi="Wingdings" w:hint="default"/>
      </w:rPr>
    </w:lvl>
    <w:lvl w:ilvl="3" w:tplc="1C090001" w:tentative="1">
      <w:start w:val="1"/>
      <w:numFmt w:val="bullet"/>
      <w:lvlText w:val=""/>
      <w:lvlJc w:val="left"/>
      <w:pPr>
        <w:ind w:left="2879" w:hanging="360"/>
      </w:pPr>
      <w:rPr>
        <w:rFonts w:ascii="Symbol" w:hAnsi="Symbol" w:hint="default"/>
      </w:rPr>
    </w:lvl>
    <w:lvl w:ilvl="4" w:tplc="1C090003" w:tentative="1">
      <w:start w:val="1"/>
      <w:numFmt w:val="bullet"/>
      <w:lvlText w:val="o"/>
      <w:lvlJc w:val="left"/>
      <w:pPr>
        <w:ind w:left="3599" w:hanging="360"/>
      </w:pPr>
      <w:rPr>
        <w:rFonts w:ascii="Courier New" w:hAnsi="Courier New" w:cs="Courier New" w:hint="default"/>
      </w:rPr>
    </w:lvl>
    <w:lvl w:ilvl="5" w:tplc="1C090005" w:tentative="1">
      <w:start w:val="1"/>
      <w:numFmt w:val="bullet"/>
      <w:lvlText w:val=""/>
      <w:lvlJc w:val="left"/>
      <w:pPr>
        <w:ind w:left="4319" w:hanging="360"/>
      </w:pPr>
      <w:rPr>
        <w:rFonts w:ascii="Wingdings" w:hAnsi="Wingdings" w:hint="default"/>
      </w:rPr>
    </w:lvl>
    <w:lvl w:ilvl="6" w:tplc="1C090001" w:tentative="1">
      <w:start w:val="1"/>
      <w:numFmt w:val="bullet"/>
      <w:lvlText w:val=""/>
      <w:lvlJc w:val="left"/>
      <w:pPr>
        <w:ind w:left="5039" w:hanging="360"/>
      </w:pPr>
      <w:rPr>
        <w:rFonts w:ascii="Symbol" w:hAnsi="Symbol" w:hint="default"/>
      </w:rPr>
    </w:lvl>
    <w:lvl w:ilvl="7" w:tplc="1C090003" w:tentative="1">
      <w:start w:val="1"/>
      <w:numFmt w:val="bullet"/>
      <w:lvlText w:val="o"/>
      <w:lvlJc w:val="left"/>
      <w:pPr>
        <w:ind w:left="5759" w:hanging="360"/>
      </w:pPr>
      <w:rPr>
        <w:rFonts w:ascii="Courier New" w:hAnsi="Courier New" w:cs="Courier New" w:hint="default"/>
      </w:rPr>
    </w:lvl>
    <w:lvl w:ilvl="8" w:tplc="1C090005" w:tentative="1">
      <w:start w:val="1"/>
      <w:numFmt w:val="bullet"/>
      <w:lvlText w:val=""/>
      <w:lvlJc w:val="left"/>
      <w:pPr>
        <w:ind w:left="6479" w:hanging="360"/>
      </w:pPr>
      <w:rPr>
        <w:rFonts w:ascii="Wingdings" w:hAnsi="Wingdings" w:hint="default"/>
      </w:rPr>
    </w:lvl>
  </w:abstractNum>
  <w:num w:numId="1">
    <w:abstractNumId w:val="13"/>
  </w:num>
  <w:num w:numId="2">
    <w:abstractNumId w:val="5"/>
  </w:num>
  <w:num w:numId="3">
    <w:abstractNumId w:val="10"/>
  </w:num>
  <w:num w:numId="4">
    <w:abstractNumId w:val="21"/>
  </w:num>
  <w:num w:numId="5">
    <w:abstractNumId w:val="0"/>
  </w:num>
  <w:num w:numId="6">
    <w:abstractNumId w:val="8"/>
  </w:num>
  <w:num w:numId="7">
    <w:abstractNumId w:val="28"/>
  </w:num>
  <w:num w:numId="8">
    <w:abstractNumId w:val="12"/>
  </w:num>
  <w:num w:numId="9">
    <w:abstractNumId w:val="17"/>
  </w:num>
  <w:num w:numId="10">
    <w:abstractNumId w:val="26"/>
  </w:num>
  <w:num w:numId="11">
    <w:abstractNumId w:val="19"/>
  </w:num>
  <w:num w:numId="12">
    <w:abstractNumId w:val="11"/>
  </w:num>
  <w:num w:numId="13">
    <w:abstractNumId w:val="31"/>
  </w:num>
  <w:num w:numId="14">
    <w:abstractNumId w:val="18"/>
  </w:num>
  <w:num w:numId="15">
    <w:abstractNumId w:val="3"/>
  </w:num>
  <w:num w:numId="16">
    <w:abstractNumId w:val="6"/>
  </w:num>
  <w:num w:numId="17">
    <w:abstractNumId w:val="20"/>
  </w:num>
  <w:num w:numId="18">
    <w:abstractNumId w:val="23"/>
  </w:num>
  <w:num w:numId="19">
    <w:abstractNumId w:val="24"/>
  </w:num>
  <w:num w:numId="20">
    <w:abstractNumId w:val="15"/>
  </w:num>
  <w:num w:numId="21">
    <w:abstractNumId w:val="25"/>
  </w:num>
  <w:num w:numId="22">
    <w:abstractNumId w:val="2"/>
  </w:num>
  <w:num w:numId="23">
    <w:abstractNumId w:val="4"/>
  </w:num>
  <w:num w:numId="24">
    <w:abstractNumId w:val="22"/>
  </w:num>
  <w:num w:numId="25">
    <w:abstractNumId w:val="14"/>
  </w:num>
  <w:num w:numId="26">
    <w:abstractNumId w:val="7"/>
  </w:num>
  <w:num w:numId="27">
    <w:abstractNumId w:val="27"/>
  </w:num>
  <w:num w:numId="28">
    <w:abstractNumId w:val="32"/>
  </w:num>
  <w:num w:numId="29">
    <w:abstractNumId w:val="1"/>
  </w:num>
  <w:num w:numId="30">
    <w:abstractNumId w:val="9"/>
  </w:num>
  <w:num w:numId="31">
    <w:abstractNumId w:val="16"/>
  </w:num>
  <w:num w:numId="32">
    <w:abstractNumId w:val="30"/>
  </w:num>
  <w:num w:numId="33">
    <w:abstractNumId w:val="29"/>
  </w:num>
  <w:num w:numId="34">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6"/>
    <w:rsid w:val="00000E1C"/>
    <w:rsid w:val="00002000"/>
    <w:rsid w:val="000028C7"/>
    <w:rsid w:val="00002C26"/>
    <w:rsid w:val="00002F02"/>
    <w:rsid w:val="000039DF"/>
    <w:rsid w:val="00003D8C"/>
    <w:rsid w:val="00004D82"/>
    <w:rsid w:val="00005932"/>
    <w:rsid w:val="00006BD7"/>
    <w:rsid w:val="0000704B"/>
    <w:rsid w:val="00007BEB"/>
    <w:rsid w:val="0001044A"/>
    <w:rsid w:val="000106E7"/>
    <w:rsid w:val="00010947"/>
    <w:rsid w:val="00011E38"/>
    <w:rsid w:val="0001239B"/>
    <w:rsid w:val="000132FF"/>
    <w:rsid w:val="00013348"/>
    <w:rsid w:val="000133A0"/>
    <w:rsid w:val="00014362"/>
    <w:rsid w:val="0001440B"/>
    <w:rsid w:val="000160A3"/>
    <w:rsid w:val="000164EA"/>
    <w:rsid w:val="00016BBB"/>
    <w:rsid w:val="00017A2C"/>
    <w:rsid w:val="00020DF0"/>
    <w:rsid w:val="00021F80"/>
    <w:rsid w:val="00022FB5"/>
    <w:rsid w:val="000236D1"/>
    <w:rsid w:val="00023FDE"/>
    <w:rsid w:val="00024A36"/>
    <w:rsid w:val="000267BB"/>
    <w:rsid w:val="00030E06"/>
    <w:rsid w:val="00030E93"/>
    <w:rsid w:val="00031195"/>
    <w:rsid w:val="0003124B"/>
    <w:rsid w:val="0003126D"/>
    <w:rsid w:val="0003206B"/>
    <w:rsid w:val="000323DA"/>
    <w:rsid w:val="0003410C"/>
    <w:rsid w:val="00035FAB"/>
    <w:rsid w:val="00037E46"/>
    <w:rsid w:val="00041494"/>
    <w:rsid w:val="0004229D"/>
    <w:rsid w:val="0004239C"/>
    <w:rsid w:val="000423A7"/>
    <w:rsid w:val="00042EF4"/>
    <w:rsid w:val="00043142"/>
    <w:rsid w:val="00043172"/>
    <w:rsid w:val="00043B4C"/>
    <w:rsid w:val="00043D69"/>
    <w:rsid w:val="000441DD"/>
    <w:rsid w:val="00046C5A"/>
    <w:rsid w:val="00046EDA"/>
    <w:rsid w:val="00047818"/>
    <w:rsid w:val="00047F50"/>
    <w:rsid w:val="00050BB0"/>
    <w:rsid w:val="00051D15"/>
    <w:rsid w:val="000536D1"/>
    <w:rsid w:val="00053E7A"/>
    <w:rsid w:val="00054FA9"/>
    <w:rsid w:val="00056ADC"/>
    <w:rsid w:val="00057057"/>
    <w:rsid w:val="00061267"/>
    <w:rsid w:val="000615F2"/>
    <w:rsid w:val="00061DB4"/>
    <w:rsid w:val="0006236B"/>
    <w:rsid w:val="000623C3"/>
    <w:rsid w:val="00063592"/>
    <w:rsid w:val="000639D3"/>
    <w:rsid w:val="00063B63"/>
    <w:rsid w:val="00063FB0"/>
    <w:rsid w:val="00064393"/>
    <w:rsid w:val="00064C7A"/>
    <w:rsid w:val="000650F2"/>
    <w:rsid w:val="00065392"/>
    <w:rsid w:val="0006539D"/>
    <w:rsid w:val="00066B19"/>
    <w:rsid w:val="00066E5B"/>
    <w:rsid w:val="00066FA4"/>
    <w:rsid w:val="00067AC3"/>
    <w:rsid w:val="00067B15"/>
    <w:rsid w:val="00070F52"/>
    <w:rsid w:val="00071275"/>
    <w:rsid w:val="00071325"/>
    <w:rsid w:val="00071829"/>
    <w:rsid w:val="00071CD1"/>
    <w:rsid w:val="00071D49"/>
    <w:rsid w:val="00072758"/>
    <w:rsid w:val="00072E8F"/>
    <w:rsid w:val="00073857"/>
    <w:rsid w:val="00073B59"/>
    <w:rsid w:val="00073C12"/>
    <w:rsid w:val="0007442E"/>
    <w:rsid w:val="00074B76"/>
    <w:rsid w:val="00075078"/>
    <w:rsid w:val="00080DA4"/>
    <w:rsid w:val="0008187A"/>
    <w:rsid w:val="00082427"/>
    <w:rsid w:val="00082D73"/>
    <w:rsid w:val="000840DC"/>
    <w:rsid w:val="000847AC"/>
    <w:rsid w:val="00085A35"/>
    <w:rsid w:val="00085BD1"/>
    <w:rsid w:val="00085F04"/>
    <w:rsid w:val="00086277"/>
    <w:rsid w:val="00086388"/>
    <w:rsid w:val="00086B9C"/>
    <w:rsid w:val="000908A9"/>
    <w:rsid w:val="00092985"/>
    <w:rsid w:val="00092ECB"/>
    <w:rsid w:val="00093132"/>
    <w:rsid w:val="000943E4"/>
    <w:rsid w:val="00097165"/>
    <w:rsid w:val="00097211"/>
    <w:rsid w:val="00097F4C"/>
    <w:rsid w:val="000A0BCC"/>
    <w:rsid w:val="000A11DE"/>
    <w:rsid w:val="000A1B8C"/>
    <w:rsid w:val="000A239B"/>
    <w:rsid w:val="000A2810"/>
    <w:rsid w:val="000A41F3"/>
    <w:rsid w:val="000A4CB9"/>
    <w:rsid w:val="000A4F18"/>
    <w:rsid w:val="000A528C"/>
    <w:rsid w:val="000A65F5"/>
    <w:rsid w:val="000A6A18"/>
    <w:rsid w:val="000A791B"/>
    <w:rsid w:val="000B0F24"/>
    <w:rsid w:val="000B0FC8"/>
    <w:rsid w:val="000B1AFD"/>
    <w:rsid w:val="000B247F"/>
    <w:rsid w:val="000B27FB"/>
    <w:rsid w:val="000B4847"/>
    <w:rsid w:val="000B5D55"/>
    <w:rsid w:val="000B60C3"/>
    <w:rsid w:val="000B62CC"/>
    <w:rsid w:val="000B63EC"/>
    <w:rsid w:val="000B7E9A"/>
    <w:rsid w:val="000C0944"/>
    <w:rsid w:val="000C2B92"/>
    <w:rsid w:val="000C3FB6"/>
    <w:rsid w:val="000C47BE"/>
    <w:rsid w:val="000C5254"/>
    <w:rsid w:val="000C6061"/>
    <w:rsid w:val="000C7127"/>
    <w:rsid w:val="000C7258"/>
    <w:rsid w:val="000C7588"/>
    <w:rsid w:val="000D0618"/>
    <w:rsid w:val="000D1647"/>
    <w:rsid w:val="000D1672"/>
    <w:rsid w:val="000D220F"/>
    <w:rsid w:val="000D2BB3"/>
    <w:rsid w:val="000D381A"/>
    <w:rsid w:val="000D397B"/>
    <w:rsid w:val="000D39F9"/>
    <w:rsid w:val="000D3CCC"/>
    <w:rsid w:val="000D5A0E"/>
    <w:rsid w:val="000D710C"/>
    <w:rsid w:val="000D7BDA"/>
    <w:rsid w:val="000E03FC"/>
    <w:rsid w:val="000E0499"/>
    <w:rsid w:val="000E0F45"/>
    <w:rsid w:val="000E1560"/>
    <w:rsid w:val="000E1953"/>
    <w:rsid w:val="000E1B42"/>
    <w:rsid w:val="000E26E0"/>
    <w:rsid w:val="000E2F68"/>
    <w:rsid w:val="000E3A2A"/>
    <w:rsid w:val="000E4770"/>
    <w:rsid w:val="000E539F"/>
    <w:rsid w:val="000E6DAF"/>
    <w:rsid w:val="000F011C"/>
    <w:rsid w:val="000F09CE"/>
    <w:rsid w:val="000F0A5D"/>
    <w:rsid w:val="000F0D6B"/>
    <w:rsid w:val="000F1C65"/>
    <w:rsid w:val="000F2139"/>
    <w:rsid w:val="000F2681"/>
    <w:rsid w:val="000F4009"/>
    <w:rsid w:val="000F51BC"/>
    <w:rsid w:val="000F521A"/>
    <w:rsid w:val="000F5610"/>
    <w:rsid w:val="000F6716"/>
    <w:rsid w:val="000F6B20"/>
    <w:rsid w:val="000F75C4"/>
    <w:rsid w:val="000F7A7B"/>
    <w:rsid w:val="0010008B"/>
    <w:rsid w:val="0010101B"/>
    <w:rsid w:val="00101631"/>
    <w:rsid w:val="0010313D"/>
    <w:rsid w:val="00103FAE"/>
    <w:rsid w:val="00104231"/>
    <w:rsid w:val="001047AF"/>
    <w:rsid w:val="00105373"/>
    <w:rsid w:val="001060A2"/>
    <w:rsid w:val="0010664D"/>
    <w:rsid w:val="00106828"/>
    <w:rsid w:val="00110C16"/>
    <w:rsid w:val="00110C6E"/>
    <w:rsid w:val="0011205B"/>
    <w:rsid w:val="00115400"/>
    <w:rsid w:val="00116009"/>
    <w:rsid w:val="0011618F"/>
    <w:rsid w:val="00116491"/>
    <w:rsid w:val="00117751"/>
    <w:rsid w:val="00117895"/>
    <w:rsid w:val="0012002A"/>
    <w:rsid w:val="00120C65"/>
    <w:rsid w:val="00121EA3"/>
    <w:rsid w:val="001231E4"/>
    <w:rsid w:val="0012615D"/>
    <w:rsid w:val="00126F45"/>
    <w:rsid w:val="001274AA"/>
    <w:rsid w:val="0012790A"/>
    <w:rsid w:val="00127A50"/>
    <w:rsid w:val="001305B7"/>
    <w:rsid w:val="0013094D"/>
    <w:rsid w:val="00130F9B"/>
    <w:rsid w:val="00131309"/>
    <w:rsid w:val="001313D9"/>
    <w:rsid w:val="00131430"/>
    <w:rsid w:val="001319C3"/>
    <w:rsid w:val="00131BF7"/>
    <w:rsid w:val="001351AC"/>
    <w:rsid w:val="001366CC"/>
    <w:rsid w:val="00136825"/>
    <w:rsid w:val="00136859"/>
    <w:rsid w:val="001370B9"/>
    <w:rsid w:val="00137FBF"/>
    <w:rsid w:val="00140919"/>
    <w:rsid w:val="00140B3C"/>
    <w:rsid w:val="00141023"/>
    <w:rsid w:val="001428D9"/>
    <w:rsid w:val="00142A15"/>
    <w:rsid w:val="00142EFA"/>
    <w:rsid w:val="00144DB6"/>
    <w:rsid w:val="001458D1"/>
    <w:rsid w:val="00145F2A"/>
    <w:rsid w:val="001502F8"/>
    <w:rsid w:val="00151050"/>
    <w:rsid w:val="00151C21"/>
    <w:rsid w:val="00151C96"/>
    <w:rsid w:val="00151E9B"/>
    <w:rsid w:val="00153162"/>
    <w:rsid w:val="0015384B"/>
    <w:rsid w:val="00154135"/>
    <w:rsid w:val="001543A7"/>
    <w:rsid w:val="001546E8"/>
    <w:rsid w:val="00154C96"/>
    <w:rsid w:val="00154FFC"/>
    <w:rsid w:val="00155431"/>
    <w:rsid w:val="00156049"/>
    <w:rsid w:val="00156D6D"/>
    <w:rsid w:val="00157832"/>
    <w:rsid w:val="00157C2E"/>
    <w:rsid w:val="00157F91"/>
    <w:rsid w:val="001607FD"/>
    <w:rsid w:val="001609F0"/>
    <w:rsid w:val="00160A87"/>
    <w:rsid w:val="00161AA2"/>
    <w:rsid w:val="0016307B"/>
    <w:rsid w:val="00163BD5"/>
    <w:rsid w:val="00164BDB"/>
    <w:rsid w:val="00165064"/>
    <w:rsid w:val="00166322"/>
    <w:rsid w:val="00166C9A"/>
    <w:rsid w:val="00167092"/>
    <w:rsid w:val="001675A9"/>
    <w:rsid w:val="0017361C"/>
    <w:rsid w:val="00173F3B"/>
    <w:rsid w:val="00175D7C"/>
    <w:rsid w:val="00176267"/>
    <w:rsid w:val="001777D6"/>
    <w:rsid w:val="0017799E"/>
    <w:rsid w:val="00177BF5"/>
    <w:rsid w:val="001807F3"/>
    <w:rsid w:val="00180D9C"/>
    <w:rsid w:val="00181BC9"/>
    <w:rsid w:val="0018201F"/>
    <w:rsid w:val="00183DA8"/>
    <w:rsid w:val="00184D5F"/>
    <w:rsid w:val="001855E6"/>
    <w:rsid w:val="001867B3"/>
    <w:rsid w:val="00186A4F"/>
    <w:rsid w:val="00186C67"/>
    <w:rsid w:val="00187050"/>
    <w:rsid w:val="00187600"/>
    <w:rsid w:val="00187A2F"/>
    <w:rsid w:val="0019026F"/>
    <w:rsid w:val="001911C4"/>
    <w:rsid w:val="001933D8"/>
    <w:rsid w:val="00194A32"/>
    <w:rsid w:val="00194EE5"/>
    <w:rsid w:val="001958B4"/>
    <w:rsid w:val="0019617E"/>
    <w:rsid w:val="001964DC"/>
    <w:rsid w:val="00196597"/>
    <w:rsid w:val="00196B12"/>
    <w:rsid w:val="001972D1"/>
    <w:rsid w:val="001A0C02"/>
    <w:rsid w:val="001A0F0F"/>
    <w:rsid w:val="001A1C7A"/>
    <w:rsid w:val="001A1DAB"/>
    <w:rsid w:val="001A3847"/>
    <w:rsid w:val="001A3AAB"/>
    <w:rsid w:val="001A3AE1"/>
    <w:rsid w:val="001A3B0E"/>
    <w:rsid w:val="001A4A16"/>
    <w:rsid w:val="001A5263"/>
    <w:rsid w:val="001A584F"/>
    <w:rsid w:val="001A65DC"/>
    <w:rsid w:val="001A6780"/>
    <w:rsid w:val="001A6EB1"/>
    <w:rsid w:val="001A711A"/>
    <w:rsid w:val="001A7397"/>
    <w:rsid w:val="001A7708"/>
    <w:rsid w:val="001B018A"/>
    <w:rsid w:val="001B0438"/>
    <w:rsid w:val="001B0679"/>
    <w:rsid w:val="001B096C"/>
    <w:rsid w:val="001B2049"/>
    <w:rsid w:val="001B3A06"/>
    <w:rsid w:val="001B3BB0"/>
    <w:rsid w:val="001B414D"/>
    <w:rsid w:val="001B4527"/>
    <w:rsid w:val="001B5346"/>
    <w:rsid w:val="001B5986"/>
    <w:rsid w:val="001B6342"/>
    <w:rsid w:val="001B646E"/>
    <w:rsid w:val="001B7766"/>
    <w:rsid w:val="001C00CA"/>
    <w:rsid w:val="001C0BE2"/>
    <w:rsid w:val="001C13AB"/>
    <w:rsid w:val="001C29C0"/>
    <w:rsid w:val="001C326C"/>
    <w:rsid w:val="001C495F"/>
    <w:rsid w:val="001C5340"/>
    <w:rsid w:val="001C5542"/>
    <w:rsid w:val="001C64D6"/>
    <w:rsid w:val="001C747B"/>
    <w:rsid w:val="001C7A33"/>
    <w:rsid w:val="001C7A76"/>
    <w:rsid w:val="001D0A21"/>
    <w:rsid w:val="001D1B40"/>
    <w:rsid w:val="001D1F22"/>
    <w:rsid w:val="001D36AA"/>
    <w:rsid w:val="001D3990"/>
    <w:rsid w:val="001D3D3B"/>
    <w:rsid w:val="001D40ED"/>
    <w:rsid w:val="001D4836"/>
    <w:rsid w:val="001D4EB8"/>
    <w:rsid w:val="001D64FB"/>
    <w:rsid w:val="001D67AF"/>
    <w:rsid w:val="001E0751"/>
    <w:rsid w:val="001E09FE"/>
    <w:rsid w:val="001E10FB"/>
    <w:rsid w:val="001E1DD1"/>
    <w:rsid w:val="001E2132"/>
    <w:rsid w:val="001E3A1D"/>
    <w:rsid w:val="001E408A"/>
    <w:rsid w:val="001E4751"/>
    <w:rsid w:val="001E495A"/>
    <w:rsid w:val="001E4DCA"/>
    <w:rsid w:val="001E5477"/>
    <w:rsid w:val="001E58D9"/>
    <w:rsid w:val="001E5C02"/>
    <w:rsid w:val="001E6CCB"/>
    <w:rsid w:val="001E7078"/>
    <w:rsid w:val="001F0025"/>
    <w:rsid w:val="001F0372"/>
    <w:rsid w:val="001F11AB"/>
    <w:rsid w:val="001F1A54"/>
    <w:rsid w:val="001F1BF5"/>
    <w:rsid w:val="001F2175"/>
    <w:rsid w:val="001F338F"/>
    <w:rsid w:val="001F4791"/>
    <w:rsid w:val="001F49A5"/>
    <w:rsid w:val="001F4A1E"/>
    <w:rsid w:val="001F4A5F"/>
    <w:rsid w:val="001F65C1"/>
    <w:rsid w:val="001F673F"/>
    <w:rsid w:val="001F77A6"/>
    <w:rsid w:val="001F7D03"/>
    <w:rsid w:val="002013C3"/>
    <w:rsid w:val="0020198D"/>
    <w:rsid w:val="00202F74"/>
    <w:rsid w:val="0020511E"/>
    <w:rsid w:val="0020667E"/>
    <w:rsid w:val="002103C7"/>
    <w:rsid w:val="002114B5"/>
    <w:rsid w:val="00211F63"/>
    <w:rsid w:val="00213D86"/>
    <w:rsid w:val="0021459E"/>
    <w:rsid w:val="00215EAD"/>
    <w:rsid w:val="00215F2D"/>
    <w:rsid w:val="0021695F"/>
    <w:rsid w:val="00216B88"/>
    <w:rsid w:val="002172A7"/>
    <w:rsid w:val="00217EFD"/>
    <w:rsid w:val="00220CD8"/>
    <w:rsid w:val="002222D8"/>
    <w:rsid w:val="00222762"/>
    <w:rsid w:val="002230AC"/>
    <w:rsid w:val="002241D8"/>
    <w:rsid w:val="002253EB"/>
    <w:rsid w:val="0022655A"/>
    <w:rsid w:val="0023013F"/>
    <w:rsid w:val="00230C99"/>
    <w:rsid w:val="0023379F"/>
    <w:rsid w:val="0023420A"/>
    <w:rsid w:val="0023489E"/>
    <w:rsid w:val="00234951"/>
    <w:rsid w:val="00234A1C"/>
    <w:rsid w:val="00235D46"/>
    <w:rsid w:val="00236581"/>
    <w:rsid w:val="00237DDB"/>
    <w:rsid w:val="002419AE"/>
    <w:rsid w:val="00241F89"/>
    <w:rsid w:val="002432FC"/>
    <w:rsid w:val="002436A1"/>
    <w:rsid w:val="00245355"/>
    <w:rsid w:val="002458EB"/>
    <w:rsid w:val="00250849"/>
    <w:rsid w:val="00250DBF"/>
    <w:rsid w:val="002513C4"/>
    <w:rsid w:val="00251556"/>
    <w:rsid w:val="00251A70"/>
    <w:rsid w:val="00252095"/>
    <w:rsid w:val="002531F9"/>
    <w:rsid w:val="00253964"/>
    <w:rsid w:val="00254930"/>
    <w:rsid w:val="00255334"/>
    <w:rsid w:val="00256DA1"/>
    <w:rsid w:val="00257A8D"/>
    <w:rsid w:val="00257D20"/>
    <w:rsid w:val="00257FEE"/>
    <w:rsid w:val="00260456"/>
    <w:rsid w:val="00260C05"/>
    <w:rsid w:val="0026141E"/>
    <w:rsid w:val="00261816"/>
    <w:rsid w:val="00261F11"/>
    <w:rsid w:val="0026226F"/>
    <w:rsid w:val="002623CB"/>
    <w:rsid w:val="00262FDA"/>
    <w:rsid w:val="00263FD8"/>
    <w:rsid w:val="00264418"/>
    <w:rsid w:val="00265C1F"/>
    <w:rsid w:val="00265DF1"/>
    <w:rsid w:val="00266569"/>
    <w:rsid w:val="002705B8"/>
    <w:rsid w:val="00271524"/>
    <w:rsid w:val="00271912"/>
    <w:rsid w:val="00271DED"/>
    <w:rsid w:val="00272379"/>
    <w:rsid w:val="0027471B"/>
    <w:rsid w:val="00275D8C"/>
    <w:rsid w:val="00276D44"/>
    <w:rsid w:val="002771B7"/>
    <w:rsid w:val="00280667"/>
    <w:rsid w:val="00280CFC"/>
    <w:rsid w:val="00283F4F"/>
    <w:rsid w:val="002840F8"/>
    <w:rsid w:val="002846F9"/>
    <w:rsid w:val="00285D98"/>
    <w:rsid w:val="0028659E"/>
    <w:rsid w:val="00286C23"/>
    <w:rsid w:val="00290946"/>
    <w:rsid w:val="00290F02"/>
    <w:rsid w:val="002924E1"/>
    <w:rsid w:val="00292A62"/>
    <w:rsid w:val="00293DA8"/>
    <w:rsid w:val="00293ECE"/>
    <w:rsid w:val="00294270"/>
    <w:rsid w:val="0029427A"/>
    <w:rsid w:val="002947E0"/>
    <w:rsid w:val="0029501A"/>
    <w:rsid w:val="00296C6A"/>
    <w:rsid w:val="002A1712"/>
    <w:rsid w:val="002A3CBD"/>
    <w:rsid w:val="002A46E1"/>
    <w:rsid w:val="002A47C3"/>
    <w:rsid w:val="002A5453"/>
    <w:rsid w:val="002A69FB"/>
    <w:rsid w:val="002A7CA3"/>
    <w:rsid w:val="002A7D55"/>
    <w:rsid w:val="002B09CB"/>
    <w:rsid w:val="002B2299"/>
    <w:rsid w:val="002B2A31"/>
    <w:rsid w:val="002B2BE6"/>
    <w:rsid w:val="002B3234"/>
    <w:rsid w:val="002B573C"/>
    <w:rsid w:val="002B62E6"/>
    <w:rsid w:val="002B6AAF"/>
    <w:rsid w:val="002B6D43"/>
    <w:rsid w:val="002B78A1"/>
    <w:rsid w:val="002B7C4B"/>
    <w:rsid w:val="002C126D"/>
    <w:rsid w:val="002C1478"/>
    <w:rsid w:val="002C18F3"/>
    <w:rsid w:val="002C1BD5"/>
    <w:rsid w:val="002C1C90"/>
    <w:rsid w:val="002C1DE5"/>
    <w:rsid w:val="002C24EA"/>
    <w:rsid w:val="002C2770"/>
    <w:rsid w:val="002C2867"/>
    <w:rsid w:val="002C2EE8"/>
    <w:rsid w:val="002C33FA"/>
    <w:rsid w:val="002C356B"/>
    <w:rsid w:val="002C6DBB"/>
    <w:rsid w:val="002C722C"/>
    <w:rsid w:val="002C78FA"/>
    <w:rsid w:val="002D00D4"/>
    <w:rsid w:val="002D0398"/>
    <w:rsid w:val="002D0CD1"/>
    <w:rsid w:val="002D29F1"/>
    <w:rsid w:val="002D2BA6"/>
    <w:rsid w:val="002D2BFD"/>
    <w:rsid w:val="002D3482"/>
    <w:rsid w:val="002D5595"/>
    <w:rsid w:val="002D62FC"/>
    <w:rsid w:val="002D6671"/>
    <w:rsid w:val="002D6F2D"/>
    <w:rsid w:val="002D7FD3"/>
    <w:rsid w:val="002E055F"/>
    <w:rsid w:val="002E1C44"/>
    <w:rsid w:val="002E3BAA"/>
    <w:rsid w:val="002E3E38"/>
    <w:rsid w:val="002E4D45"/>
    <w:rsid w:val="002E506E"/>
    <w:rsid w:val="002E5853"/>
    <w:rsid w:val="002E6790"/>
    <w:rsid w:val="002F03DC"/>
    <w:rsid w:val="002F0525"/>
    <w:rsid w:val="002F0C00"/>
    <w:rsid w:val="002F166C"/>
    <w:rsid w:val="002F1B35"/>
    <w:rsid w:val="002F1C51"/>
    <w:rsid w:val="002F1E8E"/>
    <w:rsid w:val="002F2B2B"/>
    <w:rsid w:val="002F3990"/>
    <w:rsid w:val="002F4D95"/>
    <w:rsid w:val="002F5972"/>
    <w:rsid w:val="002F5D24"/>
    <w:rsid w:val="002F5D85"/>
    <w:rsid w:val="002F65FE"/>
    <w:rsid w:val="002F6756"/>
    <w:rsid w:val="002F6E59"/>
    <w:rsid w:val="0030091C"/>
    <w:rsid w:val="00302917"/>
    <w:rsid w:val="00302E9E"/>
    <w:rsid w:val="00302F92"/>
    <w:rsid w:val="0030329C"/>
    <w:rsid w:val="0030351A"/>
    <w:rsid w:val="003036FC"/>
    <w:rsid w:val="00303B6D"/>
    <w:rsid w:val="00304E07"/>
    <w:rsid w:val="003058AF"/>
    <w:rsid w:val="003061D4"/>
    <w:rsid w:val="0031055F"/>
    <w:rsid w:val="0031058A"/>
    <w:rsid w:val="0031088D"/>
    <w:rsid w:val="00312340"/>
    <w:rsid w:val="00312962"/>
    <w:rsid w:val="00312AAF"/>
    <w:rsid w:val="00312EEF"/>
    <w:rsid w:val="00313CC2"/>
    <w:rsid w:val="00314383"/>
    <w:rsid w:val="0031447D"/>
    <w:rsid w:val="00314E72"/>
    <w:rsid w:val="0031517F"/>
    <w:rsid w:val="003176C8"/>
    <w:rsid w:val="00317F8A"/>
    <w:rsid w:val="003209D7"/>
    <w:rsid w:val="00321E44"/>
    <w:rsid w:val="003223EF"/>
    <w:rsid w:val="00323C30"/>
    <w:rsid w:val="00324D72"/>
    <w:rsid w:val="003266AF"/>
    <w:rsid w:val="00327660"/>
    <w:rsid w:val="00327EBB"/>
    <w:rsid w:val="00330F80"/>
    <w:rsid w:val="00331AD9"/>
    <w:rsid w:val="00331C9F"/>
    <w:rsid w:val="00331FB6"/>
    <w:rsid w:val="00332245"/>
    <w:rsid w:val="003325E7"/>
    <w:rsid w:val="00333627"/>
    <w:rsid w:val="00334B16"/>
    <w:rsid w:val="00336C19"/>
    <w:rsid w:val="003372E3"/>
    <w:rsid w:val="0034058E"/>
    <w:rsid w:val="00340A08"/>
    <w:rsid w:val="0034114A"/>
    <w:rsid w:val="00341780"/>
    <w:rsid w:val="00342A0B"/>
    <w:rsid w:val="00343420"/>
    <w:rsid w:val="00343509"/>
    <w:rsid w:val="003439EC"/>
    <w:rsid w:val="00343AFF"/>
    <w:rsid w:val="00346498"/>
    <w:rsid w:val="00350342"/>
    <w:rsid w:val="00350661"/>
    <w:rsid w:val="00351791"/>
    <w:rsid w:val="00352856"/>
    <w:rsid w:val="00353A33"/>
    <w:rsid w:val="00353C6D"/>
    <w:rsid w:val="00354AA7"/>
    <w:rsid w:val="0035620D"/>
    <w:rsid w:val="00356593"/>
    <w:rsid w:val="0035704D"/>
    <w:rsid w:val="00360069"/>
    <w:rsid w:val="00361B66"/>
    <w:rsid w:val="00362455"/>
    <w:rsid w:val="003647AD"/>
    <w:rsid w:val="00365121"/>
    <w:rsid w:val="00366D50"/>
    <w:rsid w:val="003713C7"/>
    <w:rsid w:val="00372CCA"/>
    <w:rsid w:val="00373126"/>
    <w:rsid w:val="0037352C"/>
    <w:rsid w:val="00373626"/>
    <w:rsid w:val="0037365D"/>
    <w:rsid w:val="00373E71"/>
    <w:rsid w:val="003750F2"/>
    <w:rsid w:val="0037599D"/>
    <w:rsid w:val="00376283"/>
    <w:rsid w:val="0037678A"/>
    <w:rsid w:val="00377292"/>
    <w:rsid w:val="00377947"/>
    <w:rsid w:val="00381E26"/>
    <w:rsid w:val="00382126"/>
    <w:rsid w:val="003843DE"/>
    <w:rsid w:val="00384817"/>
    <w:rsid w:val="00384A66"/>
    <w:rsid w:val="00385730"/>
    <w:rsid w:val="00386B3A"/>
    <w:rsid w:val="00386EE7"/>
    <w:rsid w:val="00387F73"/>
    <w:rsid w:val="00391695"/>
    <w:rsid w:val="00391B78"/>
    <w:rsid w:val="00394BC2"/>
    <w:rsid w:val="00394C11"/>
    <w:rsid w:val="00395D1D"/>
    <w:rsid w:val="0039622E"/>
    <w:rsid w:val="003A07D8"/>
    <w:rsid w:val="003A081F"/>
    <w:rsid w:val="003A1C4C"/>
    <w:rsid w:val="003A2386"/>
    <w:rsid w:val="003A2D89"/>
    <w:rsid w:val="003A2F83"/>
    <w:rsid w:val="003A30BB"/>
    <w:rsid w:val="003A32B0"/>
    <w:rsid w:val="003A3EA7"/>
    <w:rsid w:val="003A7AAB"/>
    <w:rsid w:val="003A7F65"/>
    <w:rsid w:val="003A7FD4"/>
    <w:rsid w:val="003B0566"/>
    <w:rsid w:val="003B0C04"/>
    <w:rsid w:val="003B0FA0"/>
    <w:rsid w:val="003B1852"/>
    <w:rsid w:val="003B2F03"/>
    <w:rsid w:val="003B316A"/>
    <w:rsid w:val="003B373B"/>
    <w:rsid w:val="003B3850"/>
    <w:rsid w:val="003B3F3F"/>
    <w:rsid w:val="003B57F1"/>
    <w:rsid w:val="003B6BD5"/>
    <w:rsid w:val="003B6D75"/>
    <w:rsid w:val="003B776B"/>
    <w:rsid w:val="003C05D2"/>
    <w:rsid w:val="003C1008"/>
    <w:rsid w:val="003C2180"/>
    <w:rsid w:val="003C2509"/>
    <w:rsid w:val="003C48FC"/>
    <w:rsid w:val="003C56CA"/>
    <w:rsid w:val="003C5CEB"/>
    <w:rsid w:val="003C65F9"/>
    <w:rsid w:val="003C6912"/>
    <w:rsid w:val="003C71F6"/>
    <w:rsid w:val="003C7FA9"/>
    <w:rsid w:val="003D03C2"/>
    <w:rsid w:val="003D0819"/>
    <w:rsid w:val="003D1CE4"/>
    <w:rsid w:val="003D2657"/>
    <w:rsid w:val="003D3B2E"/>
    <w:rsid w:val="003D3CD4"/>
    <w:rsid w:val="003D4563"/>
    <w:rsid w:val="003D4C89"/>
    <w:rsid w:val="003D5055"/>
    <w:rsid w:val="003D6863"/>
    <w:rsid w:val="003D6D84"/>
    <w:rsid w:val="003D7A3F"/>
    <w:rsid w:val="003E1116"/>
    <w:rsid w:val="003E28F1"/>
    <w:rsid w:val="003E4882"/>
    <w:rsid w:val="003E5244"/>
    <w:rsid w:val="003E5287"/>
    <w:rsid w:val="003E6266"/>
    <w:rsid w:val="003E6B84"/>
    <w:rsid w:val="003E7175"/>
    <w:rsid w:val="003E7602"/>
    <w:rsid w:val="003F2AA6"/>
    <w:rsid w:val="003F348F"/>
    <w:rsid w:val="003F3885"/>
    <w:rsid w:val="003F3D02"/>
    <w:rsid w:val="003F42BC"/>
    <w:rsid w:val="003F432F"/>
    <w:rsid w:val="003F4D28"/>
    <w:rsid w:val="003F61C0"/>
    <w:rsid w:val="003F6F14"/>
    <w:rsid w:val="00400B82"/>
    <w:rsid w:val="004015DB"/>
    <w:rsid w:val="004020BB"/>
    <w:rsid w:val="004020FF"/>
    <w:rsid w:val="00402542"/>
    <w:rsid w:val="004046BC"/>
    <w:rsid w:val="00404CBA"/>
    <w:rsid w:val="004052F9"/>
    <w:rsid w:val="004066DD"/>
    <w:rsid w:val="00406BCB"/>
    <w:rsid w:val="00406F79"/>
    <w:rsid w:val="0041055C"/>
    <w:rsid w:val="0041067F"/>
    <w:rsid w:val="00412F74"/>
    <w:rsid w:val="00413D1E"/>
    <w:rsid w:val="0041447B"/>
    <w:rsid w:val="0041564B"/>
    <w:rsid w:val="00415F35"/>
    <w:rsid w:val="00415FDC"/>
    <w:rsid w:val="00416F31"/>
    <w:rsid w:val="00416FB3"/>
    <w:rsid w:val="00420927"/>
    <w:rsid w:val="00420D01"/>
    <w:rsid w:val="00420F75"/>
    <w:rsid w:val="00420FE4"/>
    <w:rsid w:val="004228D9"/>
    <w:rsid w:val="00422C80"/>
    <w:rsid w:val="00423B5B"/>
    <w:rsid w:val="00423C94"/>
    <w:rsid w:val="00424021"/>
    <w:rsid w:val="00424091"/>
    <w:rsid w:val="00424FC0"/>
    <w:rsid w:val="004254FB"/>
    <w:rsid w:val="00426005"/>
    <w:rsid w:val="0042607A"/>
    <w:rsid w:val="00426855"/>
    <w:rsid w:val="00426C53"/>
    <w:rsid w:val="004273D4"/>
    <w:rsid w:val="0043039D"/>
    <w:rsid w:val="004317F8"/>
    <w:rsid w:val="00432CA9"/>
    <w:rsid w:val="00434634"/>
    <w:rsid w:val="00435A56"/>
    <w:rsid w:val="004370DC"/>
    <w:rsid w:val="004371B3"/>
    <w:rsid w:val="004406CF"/>
    <w:rsid w:val="00440DC0"/>
    <w:rsid w:val="00441085"/>
    <w:rsid w:val="0044145E"/>
    <w:rsid w:val="00444337"/>
    <w:rsid w:val="00447329"/>
    <w:rsid w:val="00447909"/>
    <w:rsid w:val="00447DC3"/>
    <w:rsid w:val="00450449"/>
    <w:rsid w:val="00450DB1"/>
    <w:rsid w:val="00450F35"/>
    <w:rsid w:val="0045206D"/>
    <w:rsid w:val="004531F9"/>
    <w:rsid w:val="004544BA"/>
    <w:rsid w:val="004544BC"/>
    <w:rsid w:val="00454A30"/>
    <w:rsid w:val="0045581B"/>
    <w:rsid w:val="00456311"/>
    <w:rsid w:val="00457573"/>
    <w:rsid w:val="004578BC"/>
    <w:rsid w:val="00460098"/>
    <w:rsid w:val="004607C2"/>
    <w:rsid w:val="004607C5"/>
    <w:rsid w:val="004614F5"/>
    <w:rsid w:val="00462446"/>
    <w:rsid w:val="00462C70"/>
    <w:rsid w:val="004632F0"/>
    <w:rsid w:val="00463BE2"/>
    <w:rsid w:val="00463D4C"/>
    <w:rsid w:val="00464101"/>
    <w:rsid w:val="004641C4"/>
    <w:rsid w:val="0046425D"/>
    <w:rsid w:val="00464369"/>
    <w:rsid w:val="0046516E"/>
    <w:rsid w:val="00466AC7"/>
    <w:rsid w:val="0046768E"/>
    <w:rsid w:val="00467FFE"/>
    <w:rsid w:val="0047015A"/>
    <w:rsid w:val="0047039D"/>
    <w:rsid w:val="00470651"/>
    <w:rsid w:val="00470674"/>
    <w:rsid w:val="00470E10"/>
    <w:rsid w:val="004713A9"/>
    <w:rsid w:val="00472AED"/>
    <w:rsid w:val="004746E9"/>
    <w:rsid w:val="00475C81"/>
    <w:rsid w:val="00475CFE"/>
    <w:rsid w:val="004769FC"/>
    <w:rsid w:val="0047774F"/>
    <w:rsid w:val="00480B80"/>
    <w:rsid w:val="00480C03"/>
    <w:rsid w:val="00481709"/>
    <w:rsid w:val="0048171B"/>
    <w:rsid w:val="00482221"/>
    <w:rsid w:val="004825B3"/>
    <w:rsid w:val="00484CFC"/>
    <w:rsid w:val="00484FAD"/>
    <w:rsid w:val="004853B6"/>
    <w:rsid w:val="004861DD"/>
    <w:rsid w:val="00486E9C"/>
    <w:rsid w:val="00486FD7"/>
    <w:rsid w:val="00487276"/>
    <w:rsid w:val="0049172A"/>
    <w:rsid w:val="004917DB"/>
    <w:rsid w:val="0049278D"/>
    <w:rsid w:val="00492845"/>
    <w:rsid w:val="00492ED5"/>
    <w:rsid w:val="00492FE9"/>
    <w:rsid w:val="00493B5D"/>
    <w:rsid w:val="00494AA2"/>
    <w:rsid w:val="00494C01"/>
    <w:rsid w:val="0049549C"/>
    <w:rsid w:val="00495824"/>
    <w:rsid w:val="00496030"/>
    <w:rsid w:val="00497717"/>
    <w:rsid w:val="00497C02"/>
    <w:rsid w:val="004A12CB"/>
    <w:rsid w:val="004A197C"/>
    <w:rsid w:val="004A2069"/>
    <w:rsid w:val="004A2B89"/>
    <w:rsid w:val="004A308F"/>
    <w:rsid w:val="004A348F"/>
    <w:rsid w:val="004A352E"/>
    <w:rsid w:val="004A4B44"/>
    <w:rsid w:val="004A4CB8"/>
    <w:rsid w:val="004A54CC"/>
    <w:rsid w:val="004A74BB"/>
    <w:rsid w:val="004A7D1A"/>
    <w:rsid w:val="004B086E"/>
    <w:rsid w:val="004B0ED1"/>
    <w:rsid w:val="004B101D"/>
    <w:rsid w:val="004B2904"/>
    <w:rsid w:val="004B2E58"/>
    <w:rsid w:val="004B36DF"/>
    <w:rsid w:val="004B4826"/>
    <w:rsid w:val="004B5407"/>
    <w:rsid w:val="004B59D3"/>
    <w:rsid w:val="004B5AEC"/>
    <w:rsid w:val="004B6830"/>
    <w:rsid w:val="004B6CC7"/>
    <w:rsid w:val="004C0833"/>
    <w:rsid w:val="004C0B81"/>
    <w:rsid w:val="004C2F31"/>
    <w:rsid w:val="004C447B"/>
    <w:rsid w:val="004C547B"/>
    <w:rsid w:val="004C5745"/>
    <w:rsid w:val="004C604C"/>
    <w:rsid w:val="004C62B2"/>
    <w:rsid w:val="004C6DD6"/>
    <w:rsid w:val="004C7531"/>
    <w:rsid w:val="004D125D"/>
    <w:rsid w:val="004D1709"/>
    <w:rsid w:val="004D3104"/>
    <w:rsid w:val="004D426B"/>
    <w:rsid w:val="004D4A48"/>
    <w:rsid w:val="004D4D4A"/>
    <w:rsid w:val="004D55CA"/>
    <w:rsid w:val="004D577D"/>
    <w:rsid w:val="004D5BAA"/>
    <w:rsid w:val="004D5DD9"/>
    <w:rsid w:val="004D5E7E"/>
    <w:rsid w:val="004D79ED"/>
    <w:rsid w:val="004D7FE4"/>
    <w:rsid w:val="004E013C"/>
    <w:rsid w:val="004E0511"/>
    <w:rsid w:val="004E065E"/>
    <w:rsid w:val="004E3A43"/>
    <w:rsid w:val="004E40D7"/>
    <w:rsid w:val="004E47C8"/>
    <w:rsid w:val="004E5105"/>
    <w:rsid w:val="004E5909"/>
    <w:rsid w:val="004E5FE4"/>
    <w:rsid w:val="004E6025"/>
    <w:rsid w:val="004E6954"/>
    <w:rsid w:val="004E6BBC"/>
    <w:rsid w:val="004E6D0F"/>
    <w:rsid w:val="004E6F35"/>
    <w:rsid w:val="004E7054"/>
    <w:rsid w:val="004E7163"/>
    <w:rsid w:val="004E7FBB"/>
    <w:rsid w:val="004F02DD"/>
    <w:rsid w:val="004F05A9"/>
    <w:rsid w:val="004F06AD"/>
    <w:rsid w:val="004F129B"/>
    <w:rsid w:val="004F2457"/>
    <w:rsid w:val="004F2520"/>
    <w:rsid w:val="004F2EF2"/>
    <w:rsid w:val="004F32E8"/>
    <w:rsid w:val="004F338A"/>
    <w:rsid w:val="004F43BA"/>
    <w:rsid w:val="004F49F9"/>
    <w:rsid w:val="004F4C80"/>
    <w:rsid w:val="004F5EB4"/>
    <w:rsid w:val="004F684C"/>
    <w:rsid w:val="004F771A"/>
    <w:rsid w:val="0050083D"/>
    <w:rsid w:val="00500F1C"/>
    <w:rsid w:val="00501634"/>
    <w:rsid w:val="0050219A"/>
    <w:rsid w:val="00502985"/>
    <w:rsid w:val="00503376"/>
    <w:rsid w:val="005036B3"/>
    <w:rsid w:val="005052B4"/>
    <w:rsid w:val="0050536C"/>
    <w:rsid w:val="0050537D"/>
    <w:rsid w:val="0050576C"/>
    <w:rsid w:val="0050674C"/>
    <w:rsid w:val="005069F6"/>
    <w:rsid w:val="00507BA5"/>
    <w:rsid w:val="005115DC"/>
    <w:rsid w:val="00511A80"/>
    <w:rsid w:val="00511DE7"/>
    <w:rsid w:val="005126F6"/>
    <w:rsid w:val="005129D5"/>
    <w:rsid w:val="00512F89"/>
    <w:rsid w:val="00513769"/>
    <w:rsid w:val="00514B9F"/>
    <w:rsid w:val="0051608B"/>
    <w:rsid w:val="005177AA"/>
    <w:rsid w:val="00517902"/>
    <w:rsid w:val="00517A44"/>
    <w:rsid w:val="00520A93"/>
    <w:rsid w:val="005219B1"/>
    <w:rsid w:val="00524A61"/>
    <w:rsid w:val="00524E22"/>
    <w:rsid w:val="0052599D"/>
    <w:rsid w:val="00526056"/>
    <w:rsid w:val="0052656B"/>
    <w:rsid w:val="0052716B"/>
    <w:rsid w:val="005274AE"/>
    <w:rsid w:val="005278DE"/>
    <w:rsid w:val="00530FA3"/>
    <w:rsid w:val="00533645"/>
    <w:rsid w:val="00534417"/>
    <w:rsid w:val="0053532A"/>
    <w:rsid w:val="005356A0"/>
    <w:rsid w:val="00541C6E"/>
    <w:rsid w:val="00542233"/>
    <w:rsid w:val="00542DB0"/>
    <w:rsid w:val="005430A7"/>
    <w:rsid w:val="00543FC6"/>
    <w:rsid w:val="0054425B"/>
    <w:rsid w:val="00544789"/>
    <w:rsid w:val="00544C49"/>
    <w:rsid w:val="00545DC2"/>
    <w:rsid w:val="00546ED6"/>
    <w:rsid w:val="00547832"/>
    <w:rsid w:val="005479CA"/>
    <w:rsid w:val="00547D33"/>
    <w:rsid w:val="0055000B"/>
    <w:rsid w:val="00552931"/>
    <w:rsid w:val="00553085"/>
    <w:rsid w:val="0055472D"/>
    <w:rsid w:val="00554C02"/>
    <w:rsid w:val="005552D4"/>
    <w:rsid w:val="00561343"/>
    <w:rsid w:val="005618F3"/>
    <w:rsid w:val="00562014"/>
    <w:rsid w:val="005631CE"/>
    <w:rsid w:val="00564026"/>
    <w:rsid w:val="0056757E"/>
    <w:rsid w:val="00567757"/>
    <w:rsid w:val="00570AA9"/>
    <w:rsid w:val="00571D95"/>
    <w:rsid w:val="00571DF6"/>
    <w:rsid w:val="00572F42"/>
    <w:rsid w:val="005737F9"/>
    <w:rsid w:val="00574408"/>
    <w:rsid w:val="00574BD0"/>
    <w:rsid w:val="00574CE1"/>
    <w:rsid w:val="0057546A"/>
    <w:rsid w:val="00575519"/>
    <w:rsid w:val="0057563B"/>
    <w:rsid w:val="00575E54"/>
    <w:rsid w:val="00580573"/>
    <w:rsid w:val="005809B9"/>
    <w:rsid w:val="005812F3"/>
    <w:rsid w:val="0058242C"/>
    <w:rsid w:val="00582D1B"/>
    <w:rsid w:val="005837C3"/>
    <w:rsid w:val="0058537B"/>
    <w:rsid w:val="00585E45"/>
    <w:rsid w:val="00586829"/>
    <w:rsid w:val="00590157"/>
    <w:rsid w:val="005902C3"/>
    <w:rsid w:val="00590557"/>
    <w:rsid w:val="0059088B"/>
    <w:rsid w:val="00590AA6"/>
    <w:rsid w:val="005919EF"/>
    <w:rsid w:val="00591E9E"/>
    <w:rsid w:val="00591FDC"/>
    <w:rsid w:val="00592048"/>
    <w:rsid w:val="00592605"/>
    <w:rsid w:val="00592648"/>
    <w:rsid w:val="005928DD"/>
    <w:rsid w:val="00592A7C"/>
    <w:rsid w:val="00592BC8"/>
    <w:rsid w:val="005933E6"/>
    <w:rsid w:val="00593888"/>
    <w:rsid w:val="00593F30"/>
    <w:rsid w:val="00594BEB"/>
    <w:rsid w:val="0059500F"/>
    <w:rsid w:val="00595C56"/>
    <w:rsid w:val="00596C05"/>
    <w:rsid w:val="005970F4"/>
    <w:rsid w:val="005A049F"/>
    <w:rsid w:val="005A1432"/>
    <w:rsid w:val="005A1580"/>
    <w:rsid w:val="005A1CFB"/>
    <w:rsid w:val="005A2CA1"/>
    <w:rsid w:val="005A3069"/>
    <w:rsid w:val="005A33EF"/>
    <w:rsid w:val="005A417A"/>
    <w:rsid w:val="005A50D2"/>
    <w:rsid w:val="005A60A8"/>
    <w:rsid w:val="005A64D8"/>
    <w:rsid w:val="005A6728"/>
    <w:rsid w:val="005A729E"/>
    <w:rsid w:val="005A73F3"/>
    <w:rsid w:val="005A756D"/>
    <w:rsid w:val="005B07C1"/>
    <w:rsid w:val="005B0A78"/>
    <w:rsid w:val="005B0D9D"/>
    <w:rsid w:val="005B2D35"/>
    <w:rsid w:val="005B4893"/>
    <w:rsid w:val="005B5642"/>
    <w:rsid w:val="005B722B"/>
    <w:rsid w:val="005C2E63"/>
    <w:rsid w:val="005C6C6F"/>
    <w:rsid w:val="005C6D12"/>
    <w:rsid w:val="005C6EE6"/>
    <w:rsid w:val="005C6FAE"/>
    <w:rsid w:val="005D1C46"/>
    <w:rsid w:val="005D2843"/>
    <w:rsid w:val="005D34D0"/>
    <w:rsid w:val="005D574F"/>
    <w:rsid w:val="005D5BED"/>
    <w:rsid w:val="005D5C6C"/>
    <w:rsid w:val="005D5DC8"/>
    <w:rsid w:val="005D7854"/>
    <w:rsid w:val="005D7BAB"/>
    <w:rsid w:val="005E0589"/>
    <w:rsid w:val="005E05A9"/>
    <w:rsid w:val="005E3433"/>
    <w:rsid w:val="005E394C"/>
    <w:rsid w:val="005E4D0C"/>
    <w:rsid w:val="005E4DC5"/>
    <w:rsid w:val="005E63AE"/>
    <w:rsid w:val="005E67DD"/>
    <w:rsid w:val="005E6F2B"/>
    <w:rsid w:val="005E737A"/>
    <w:rsid w:val="005E7E61"/>
    <w:rsid w:val="005F33EB"/>
    <w:rsid w:val="005F41B4"/>
    <w:rsid w:val="005F4257"/>
    <w:rsid w:val="005F47F8"/>
    <w:rsid w:val="005F55EC"/>
    <w:rsid w:val="005F5AFC"/>
    <w:rsid w:val="005F6546"/>
    <w:rsid w:val="005F7C4D"/>
    <w:rsid w:val="006002D5"/>
    <w:rsid w:val="00601531"/>
    <w:rsid w:val="00601ABF"/>
    <w:rsid w:val="00601CD0"/>
    <w:rsid w:val="00602836"/>
    <w:rsid w:val="006028D1"/>
    <w:rsid w:val="00603B1E"/>
    <w:rsid w:val="00604957"/>
    <w:rsid w:val="00604C76"/>
    <w:rsid w:val="00605A09"/>
    <w:rsid w:val="00606635"/>
    <w:rsid w:val="00606F41"/>
    <w:rsid w:val="006104E2"/>
    <w:rsid w:val="00610AC8"/>
    <w:rsid w:val="00610E0D"/>
    <w:rsid w:val="00611B79"/>
    <w:rsid w:val="006124E0"/>
    <w:rsid w:val="00612520"/>
    <w:rsid w:val="00612E9B"/>
    <w:rsid w:val="00613DBC"/>
    <w:rsid w:val="00613F6C"/>
    <w:rsid w:val="00614626"/>
    <w:rsid w:val="006150DB"/>
    <w:rsid w:val="0061762B"/>
    <w:rsid w:val="00620EDF"/>
    <w:rsid w:val="0062110A"/>
    <w:rsid w:val="00621D07"/>
    <w:rsid w:val="006227CD"/>
    <w:rsid w:val="0062346A"/>
    <w:rsid w:val="00623A00"/>
    <w:rsid w:val="00624246"/>
    <w:rsid w:val="00624E70"/>
    <w:rsid w:val="00625AD9"/>
    <w:rsid w:val="0062623E"/>
    <w:rsid w:val="006263FC"/>
    <w:rsid w:val="006279A8"/>
    <w:rsid w:val="00630DC2"/>
    <w:rsid w:val="00631489"/>
    <w:rsid w:val="00631B19"/>
    <w:rsid w:val="00632D1D"/>
    <w:rsid w:val="0063369B"/>
    <w:rsid w:val="006342CC"/>
    <w:rsid w:val="00634879"/>
    <w:rsid w:val="00634CFF"/>
    <w:rsid w:val="006405C9"/>
    <w:rsid w:val="006407E6"/>
    <w:rsid w:val="00641297"/>
    <w:rsid w:val="00641B0B"/>
    <w:rsid w:val="006425EA"/>
    <w:rsid w:val="0064518C"/>
    <w:rsid w:val="00645200"/>
    <w:rsid w:val="0064546A"/>
    <w:rsid w:val="00645D51"/>
    <w:rsid w:val="00645E41"/>
    <w:rsid w:val="006467C8"/>
    <w:rsid w:val="0065015A"/>
    <w:rsid w:val="006513EF"/>
    <w:rsid w:val="00653B93"/>
    <w:rsid w:val="00653EE9"/>
    <w:rsid w:val="0065524C"/>
    <w:rsid w:val="0065684B"/>
    <w:rsid w:val="00657B85"/>
    <w:rsid w:val="006604D9"/>
    <w:rsid w:val="0066082B"/>
    <w:rsid w:val="006612D1"/>
    <w:rsid w:val="0066187F"/>
    <w:rsid w:val="00665870"/>
    <w:rsid w:val="0066794F"/>
    <w:rsid w:val="00667DCB"/>
    <w:rsid w:val="00670024"/>
    <w:rsid w:val="00670A68"/>
    <w:rsid w:val="00670C59"/>
    <w:rsid w:val="00671672"/>
    <w:rsid w:val="00671DA8"/>
    <w:rsid w:val="00672220"/>
    <w:rsid w:val="00672EB3"/>
    <w:rsid w:val="006745EF"/>
    <w:rsid w:val="00674C23"/>
    <w:rsid w:val="00675401"/>
    <w:rsid w:val="00677C28"/>
    <w:rsid w:val="00677DE8"/>
    <w:rsid w:val="006804D6"/>
    <w:rsid w:val="006808B4"/>
    <w:rsid w:val="006808CC"/>
    <w:rsid w:val="00681125"/>
    <w:rsid w:val="00681245"/>
    <w:rsid w:val="0068259A"/>
    <w:rsid w:val="00683589"/>
    <w:rsid w:val="00684EE9"/>
    <w:rsid w:val="00685654"/>
    <w:rsid w:val="00685881"/>
    <w:rsid w:val="0068635B"/>
    <w:rsid w:val="00691EA9"/>
    <w:rsid w:val="00693860"/>
    <w:rsid w:val="00694610"/>
    <w:rsid w:val="00694C3A"/>
    <w:rsid w:val="00694CB8"/>
    <w:rsid w:val="00694F17"/>
    <w:rsid w:val="006957FD"/>
    <w:rsid w:val="0069618F"/>
    <w:rsid w:val="0069785F"/>
    <w:rsid w:val="006A0B9C"/>
    <w:rsid w:val="006A11EA"/>
    <w:rsid w:val="006A1770"/>
    <w:rsid w:val="006A241F"/>
    <w:rsid w:val="006A2AC1"/>
    <w:rsid w:val="006A3219"/>
    <w:rsid w:val="006A4011"/>
    <w:rsid w:val="006A46A1"/>
    <w:rsid w:val="006A4970"/>
    <w:rsid w:val="006A504E"/>
    <w:rsid w:val="006A560D"/>
    <w:rsid w:val="006A5BBA"/>
    <w:rsid w:val="006A5EA4"/>
    <w:rsid w:val="006A71BB"/>
    <w:rsid w:val="006A78A8"/>
    <w:rsid w:val="006B0556"/>
    <w:rsid w:val="006B08C2"/>
    <w:rsid w:val="006B2A97"/>
    <w:rsid w:val="006B3212"/>
    <w:rsid w:val="006B430F"/>
    <w:rsid w:val="006B433B"/>
    <w:rsid w:val="006B45D9"/>
    <w:rsid w:val="006B4AAE"/>
    <w:rsid w:val="006B5B4D"/>
    <w:rsid w:val="006B7449"/>
    <w:rsid w:val="006B779A"/>
    <w:rsid w:val="006B794B"/>
    <w:rsid w:val="006B7F59"/>
    <w:rsid w:val="006C058A"/>
    <w:rsid w:val="006C3A0B"/>
    <w:rsid w:val="006C3F37"/>
    <w:rsid w:val="006C535E"/>
    <w:rsid w:val="006D0249"/>
    <w:rsid w:val="006D0CEE"/>
    <w:rsid w:val="006D0E28"/>
    <w:rsid w:val="006D2FDB"/>
    <w:rsid w:val="006D37C4"/>
    <w:rsid w:val="006D5AB5"/>
    <w:rsid w:val="006D5BE6"/>
    <w:rsid w:val="006D67E7"/>
    <w:rsid w:val="006D718E"/>
    <w:rsid w:val="006D7D51"/>
    <w:rsid w:val="006E1790"/>
    <w:rsid w:val="006E290E"/>
    <w:rsid w:val="006E2E2E"/>
    <w:rsid w:val="006E4573"/>
    <w:rsid w:val="006E4FC4"/>
    <w:rsid w:val="006E5137"/>
    <w:rsid w:val="006E53E1"/>
    <w:rsid w:val="006E5F4A"/>
    <w:rsid w:val="006E69C0"/>
    <w:rsid w:val="006E7E0D"/>
    <w:rsid w:val="006F00A1"/>
    <w:rsid w:val="006F240C"/>
    <w:rsid w:val="006F3296"/>
    <w:rsid w:val="006F3385"/>
    <w:rsid w:val="006F4A54"/>
    <w:rsid w:val="006F4B78"/>
    <w:rsid w:val="006F5B2E"/>
    <w:rsid w:val="006F67BE"/>
    <w:rsid w:val="006F71B3"/>
    <w:rsid w:val="007008F7"/>
    <w:rsid w:val="00700918"/>
    <w:rsid w:val="007009F1"/>
    <w:rsid w:val="00700AFB"/>
    <w:rsid w:val="00701EDC"/>
    <w:rsid w:val="00701F48"/>
    <w:rsid w:val="007026FB"/>
    <w:rsid w:val="00702A07"/>
    <w:rsid w:val="007058F4"/>
    <w:rsid w:val="00705E1C"/>
    <w:rsid w:val="00706819"/>
    <w:rsid w:val="00706F15"/>
    <w:rsid w:val="007125FC"/>
    <w:rsid w:val="007137A0"/>
    <w:rsid w:val="007141C4"/>
    <w:rsid w:val="007158A8"/>
    <w:rsid w:val="00715A94"/>
    <w:rsid w:val="00715E99"/>
    <w:rsid w:val="00717032"/>
    <w:rsid w:val="00717D35"/>
    <w:rsid w:val="007201AC"/>
    <w:rsid w:val="00720288"/>
    <w:rsid w:val="00720340"/>
    <w:rsid w:val="00720357"/>
    <w:rsid w:val="007206DB"/>
    <w:rsid w:val="00720CCD"/>
    <w:rsid w:val="00721543"/>
    <w:rsid w:val="007216F1"/>
    <w:rsid w:val="007218A8"/>
    <w:rsid w:val="007232DD"/>
    <w:rsid w:val="0072460D"/>
    <w:rsid w:val="00725920"/>
    <w:rsid w:val="00725DD0"/>
    <w:rsid w:val="007305AA"/>
    <w:rsid w:val="007315B1"/>
    <w:rsid w:val="00731F3A"/>
    <w:rsid w:val="00732BFC"/>
    <w:rsid w:val="00732C20"/>
    <w:rsid w:val="00732EAB"/>
    <w:rsid w:val="00733C16"/>
    <w:rsid w:val="00734A96"/>
    <w:rsid w:val="00735283"/>
    <w:rsid w:val="00737BD1"/>
    <w:rsid w:val="0074017C"/>
    <w:rsid w:val="007404CA"/>
    <w:rsid w:val="00740549"/>
    <w:rsid w:val="00740AFB"/>
    <w:rsid w:val="00741093"/>
    <w:rsid w:val="00742BBC"/>
    <w:rsid w:val="007434A3"/>
    <w:rsid w:val="0074371F"/>
    <w:rsid w:val="00743CC8"/>
    <w:rsid w:val="007440B6"/>
    <w:rsid w:val="00745073"/>
    <w:rsid w:val="007459C2"/>
    <w:rsid w:val="00745AFD"/>
    <w:rsid w:val="00745B03"/>
    <w:rsid w:val="00745E3D"/>
    <w:rsid w:val="007461D7"/>
    <w:rsid w:val="00746A73"/>
    <w:rsid w:val="00750673"/>
    <w:rsid w:val="0075158F"/>
    <w:rsid w:val="00751EEC"/>
    <w:rsid w:val="00752920"/>
    <w:rsid w:val="00753903"/>
    <w:rsid w:val="00753BD8"/>
    <w:rsid w:val="007541F5"/>
    <w:rsid w:val="007551E2"/>
    <w:rsid w:val="0075629E"/>
    <w:rsid w:val="00762507"/>
    <w:rsid w:val="0076256E"/>
    <w:rsid w:val="00763625"/>
    <w:rsid w:val="007637C5"/>
    <w:rsid w:val="00764ECE"/>
    <w:rsid w:val="0076598B"/>
    <w:rsid w:val="00767CDF"/>
    <w:rsid w:val="00767F18"/>
    <w:rsid w:val="007708F2"/>
    <w:rsid w:val="00770F7F"/>
    <w:rsid w:val="007718BB"/>
    <w:rsid w:val="00772702"/>
    <w:rsid w:val="00772FF2"/>
    <w:rsid w:val="00773A71"/>
    <w:rsid w:val="007747A9"/>
    <w:rsid w:val="007747F2"/>
    <w:rsid w:val="00774EC4"/>
    <w:rsid w:val="007751C7"/>
    <w:rsid w:val="00775675"/>
    <w:rsid w:val="00775AAE"/>
    <w:rsid w:val="00775F16"/>
    <w:rsid w:val="007760B4"/>
    <w:rsid w:val="00776E3E"/>
    <w:rsid w:val="00777015"/>
    <w:rsid w:val="007771FD"/>
    <w:rsid w:val="007775FE"/>
    <w:rsid w:val="00780827"/>
    <w:rsid w:val="00780BD2"/>
    <w:rsid w:val="00781D21"/>
    <w:rsid w:val="00782183"/>
    <w:rsid w:val="00782BB5"/>
    <w:rsid w:val="00783CBA"/>
    <w:rsid w:val="0078550D"/>
    <w:rsid w:val="00785FD3"/>
    <w:rsid w:val="007868DD"/>
    <w:rsid w:val="007873D7"/>
    <w:rsid w:val="0079036D"/>
    <w:rsid w:val="007913E1"/>
    <w:rsid w:val="00793E3B"/>
    <w:rsid w:val="00794A28"/>
    <w:rsid w:val="007959BE"/>
    <w:rsid w:val="00796D52"/>
    <w:rsid w:val="007970A0"/>
    <w:rsid w:val="00797513"/>
    <w:rsid w:val="00797B81"/>
    <w:rsid w:val="007A056F"/>
    <w:rsid w:val="007A1562"/>
    <w:rsid w:val="007A1D10"/>
    <w:rsid w:val="007A1F6B"/>
    <w:rsid w:val="007A20EE"/>
    <w:rsid w:val="007A291C"/>
    <w:rsid w:val="007A58F6"/>
    <w:rsid w:val="007A594B"/>
    <w:rsid w:val="007A5971"/>
    <w:rsid w:val="007A60DE"/>
    <w:rsid w:val="007A688B"/>
    <w:rsid w:val="007B0109"/>
    <w:rsid w:val="007B11BB"/>
    <w:rsid w:val="007B36BD"/>
    <w:rsid w:val="007B3758"/>
    <w:rsid w:val="007B37CE"/>
    <w:rsid w:val="007B4387"/>
    <w:rsid w:val="007B4924"/>
    <w:rsid w:val="007B5657"/>
    <w:rsid w:val="007B5AF8"/>
    <w:rsid w:val="007B5BA8"/>
    <w:rsid w:val="007B5C5C"/>
    <w:rsid w:val="007B62CA"/>
    <w:rsid w:val="007B6CA7"/>
    <w:rsid w:val="007B6EF3"/>
    <w:rsid w:val="007B7441"/>
    <w:rsid w:val="007C03FF"/>
    <w:rsid w:val="007C0D6E"/>
    <w:rsid w:val="007C1539"/>
    <w:rsid w:val="007C1F1E"/>
    <w:rsid w:val="007C2CFF"/>
    <w:rsid w:val="007C2EE1"/>
    <w:rsid w:val="007C314F"/>
    <w:rsid w:val="007C43DC"/>
    <w:rsid w:val="007C528A"/>
    <w:rsid w:val="007C6105"/>
    <w:rsid w:val="007C6143"/>
    <w:rsid w:val="007C63F1"/>
    <w:rsid w:val="007C718C"/>
    <w:rsid w:val="007C7731"/>
    <w:rsid w:val="007D0A9D"/>
    <w:rsid w:val="007D0B03"/>
    <w:rsid w:val="007D19A5"/>
    <w:rsid w:val="007D1E71"/>
    <w:rsid w:val="007D3AF6"/>
    <w:rsid w:val="007D54C8"/>
    <w:rsid w:val="007D6C99"/>
    <w:rsid w:val="007D721B"/>
    <w:rsid w:val="007D7BD6"/>
    <w:rsid w:val="007E0549"/>
    <w:rsid w:val="007E1AC8"/>
    <w:rsid w:val="007E1BEB"/>
    <w:rsid w:val="007E1E5D"/>
    <w:rsid w:val="007E2ADB"/>
    <w:rsid w:val="007E4677"/>
    <w:rsid w:val="007E60D2"/>
    <w:rsid w:val="007E61A5"/>
    <w:rsid w:val="007E63F4"/>
    <w:rsid w:val="007E64EA"/>
    <w:rsid w:val="007E69A3"/>
    <w:rsid w:val="007E6C0A"/>
    <w:rsid w:val="007E7279"/>
    <w:rsid w:val="007E7A6C"/>
    <w:rsid w:val="007E7B0C"/>
    <w:rsid w:val="007F026B"/>
    <w:rsid w:val="007F04F5"/>
    <w:rsid w:val="007F15E1"/>
    <w:rsid w:val="007F27E6"/>
    <w:rsid w:val="007F3460"/>
    <w:rsid w:val="007F3B50"/>
    <w:rsid w:val="007F625F"/>
    <w:rsid w:val="00802192"/>
    <w:rsid w:val="008031F2"/>
    <w:rsid w:val="00803BB1"/>
    <w:rsid w:val="00804455"/>
    <w:rsid w:val="008046F3"/>
    <w:rsid w:val="00804F6D"/>
    <w:rsid w:val="008051C2"/>
    <w:rsid w:val="00805AA3"/>
    <w:rsid w:val="008060B4"/>
    <w:rsid w:val="00806D68"/>
    <w:rsid w:val="00807FF7"/>
    <w:rsid w:val="008101D7"/>
    <w:rsid w:val="00810B2B"/>
    <w:rsid w:val="008114E8"/>
    <w:rsid w:val="00813078"/>
    <w:rsid w:val="00813154"/>
    <w:rsid w:val="00813756"/>
    <w:rsid w:val="00813AE7"/>
    <w:rsid w:val="00813F5C"/>
    <w:rsid w:val="00814F1D"/>
    <w:rsid w:val="0081529A"/>
    <w:rsid w:val="0081705C"/>
    <w:rsid w:val="00817FBE"/>
    <w:rsid w:val="00822048"/>
    <w:rsid w:val="0082240A"/>
    <w:rsid w:val="0082287A"/>
    <w:rsid w:val="00823116"/>
    <w:rsid w:val="008236BC"/>
    <w:rsid w:val="008250D4"/>
    <w:rsid w:val="00825255"/>
    <w:rsid w:val="0082552C"/>
    <w:rsid w:val="0082598F"/>
    <w:rsid w:val="0082731B"/>
    <w:rsid w:val="008275CA"/>
    <w:rsid w:val="00827D00"/>
    <w:rsid w:val="00827F58"/>
    <w:rsid w:val="008312D0"/>
    <w:rsid w:val="0083151D"/>
    <w:rsid w:val="00831B70"/>
    <w:rsid w:val="00832701"/>
    <w:rsid w:val="008331ED"/>
    <w:rsid w:val="008359AE"/>
    <w:rsid w:val="00835F2D"/>
    <w:rsid w:val="00836BC1"/>
    <w:rsid w:val="00836BE3"/>
    <w:rsid w:val="00837A8B"/>
    <w:rsid w:val="00837F8A"/>
    <w:rsid w:val="008401C8"/>
    <w:rsid w:val="00840336"/>
    <w:rsid w:val="00842FFB"/>
    <w:rsid w:val="0084532E"/>
    <w:rsid w:val="008455A1"/>
    <w:rsid w:val="00845780"/>
    <w:rsid w:val="0084627D"/>
    <w:rsid w:val="00847204"/>
    <w:rsid w:val="0085033F"/>
    <w:rsid w:val="00851566"/>
    <w:rsid w:val="00851DDA"/>
    <w:rsid w:val="00851EF7"/>
    <w:rsid w:val="00852F3F"/>
    <w:rsid w:val="00860083"/>
    <w:rsid w:val="008601B9"/>
    <w:rsid w:val="00860F87"/>
    <w:rsid w:val="008614E8"/>
    <w:rsid w:val="0086608F"/>
    <w:rsid w:val="00866AAA"/>
    <w:rsid w:val="00867A47"/>
    <w:rsid w:val="00871ABD"/>
    <w:rsid w:val="00871B86"/>
    <w:rsid w:val="008723ED"/>
    <w:rsid w:val="0087256A"/>
    <w:rsid w:val="00872763"/>
    <w:rsid w:val="00872B96"/>
    <w:rsid w:val="008734EB"/>
    <w:rsid w:val="008744E8"/>
    <w:rsid w:val="008774D9"/>
    <w:rsid w:val="008808E2"/>
    <w:rsid w:val="00881524"/>
    <w:rsid w:val="00882067"/>
    <w:rsid w:val="00885662"/>
    <w:rsid w:val="00885769"/>
    <w:rsid w:val="00885E53"/>
    <w:rsid w:val="00886353"/>
    <w:rsid w:val="00886470"/>
    <w:rsid w:val="008865E9"/>
    <w:rsid w:val="0089156F"/>
    <w:rsid w:val="00891851"/>
    <w:rsid w:val="00891CE9"/>
    <w:rsid w:val="00892912"/>
    <w:rsid w:val="0089392A"/>
    <w:rsid w:val="008945F9"/>
    <w:rsid w:val="00895261"/>
    <w:rsid w:val="00895BC6"/>
    <w:rsid w:val="0089758C"/>
    <w:rsid w:val="0089782F"/>
    <w:rsid w:val="008A01F4"/>
    <w:rsid w:val="008A0DE4"/>
    <w:rsid w:val="008A19C8"/>
    <w:rsid w:val="008A3385"/>
    <w:rsid w:val="008A386C"/>
    <w:rsid w:val="008A464F"/>
    <w:rsid w:val="008A5420"/>
    <w:rsid w:val="008A6513"/>
    <w:rsid w:val="008A7A19"/>
    <w:rsid w:val="008B0084"/>
    <w:rsid w:val="008B01B9"/>
    <w:rsid w:val="008B1988"/>
    <w:rsid w:val="008B1BEB"/>
    <w:rsid w:val="008B2649"/>
    <w:rsid w:val="008B2824"/>
    <w:rsid w:val="008B2BCB"/>
    <w:rsid w:val="008B3DAB"/>
    <w:rsid w:val="008B4AF4"/>
    <w:rsid w:val="008B4CA6"/>
    <w:rsid w:val="008B5664"/>
    <w:rsid w:val="008B5C14"/>
    <w:rsid w:val="008B6B64"/>
    <w:rsid w:val="008B73C7"/>
    <w:rsid w:val="008C0659"/>
    <w:rsid w:val="008C2B68"/>
    <w:rsid w:val="008C4721"/>
    <w:rsid w:val="008C5201"/>
    <w:rsid w:val="008C56C3"/>
    <w:rsid w:val="008C6347"/>
    <w:rsid w:val="008C7891"/>
    <w:rsid w:val="008D0045"/>
    <w:rsid w:val="008D3126"/>
    <w:rsid w:val="008D3228"/>
    <w:rsid w:val="008D33C0"/>
    <w:rsid w:val="008D547D"/>
    <w:rsid w:val="008D5A04"/>
    <w:rsid w:val="008D6154"/>
    <w:rsid w:val="008D6576"/>
    <w:rsid w:val="008D75FE"/>
    <w:rsid w:val="008D7D84"/>
    <w:rsid w:val="008E2756"/>
    <w:rsid w:val="008E2B61"/>
    <w:rsid w:val="008E2E08"/>
    <w:rsid w:val="008E2E21"/>
    <w:rsid w:val="008E3265"/>
    <w:rsid w:val="008E3FF3"/>
    <w:rsid w:val="008E3FFE"/>
    <w:rsid w:val="008E4E4C"/>
    <w:rsid w:val="008E586C"/>
    <w:rsid w:val="008E5DB0"/>
    <w:rsid w:val="008E5FD1"/>
    <w:rsid w:val="008E61A7"/>
    <w:rsid w:val="008E633E"/>
    <w:rsid w:val="008E76E8"/>
    <w:rsid w:val="008E79CB"/>
    <w:rsid w:val="008E7EEE"/>
    <w:rsid w:val="008F02F3"/>
    <w:rsid w:val="008F1466"/>
    <w:rsid w:val="008F3715"/>
    <w:rsid w:val="008F3741"/>
    <w:rsid w:val="008F3778"/>
    <w:rsid w:val="008F3CBC"/>
    <w:rsid w:val="008F4989"/>
    <w:rsid w:val="008F5130"/>
    <w:rsid w:val="008F5FE8"/>
    <w:rsid w:val="008F671C"/>
    <w:rsid w:val="008F6D3E"/>
    <w:rsid w:val="008F7AE5"/>
    <w:rsid w:val="00900BC1"/>
    <w:rsid w:val="0090105F"/>
    <w:rsid w:val="009017F2"/>
    <w:rsid w:val="0090202C"/>
    <w:rsid w:val="009023D3"/>
    <w:rsid w:val="009027C2"/>
    <w:rsid w:val="0090301F"/>
    <w:rsid w:val="00903D31"/>
    <w:rsid w:val="009046D6"/>
    <w:rsid w:val="00905C9E"/>
    <w:rsid w:val="00906720"/>
    <w:rsid w:val="009076D0"/>
    <w:rsid w:val="009077BC"/>
    <w:rsid w:val="00907E5F"/>
    <w:rsid w:val="00910D17"/>
    <w:rsid w:val="00910ECE"/>
    <w:rsid w:val="00911440"/>
    <w:rsid w:val="0091231A"/>
    <w:rsid w:val="009125BB"/>
    <w:rsid w:val="00912A7A"/>
    <w:rsid w:val="009131FE"/>
    <w:rsid w:val="00914068"/>
    <w:rsid w:val="009169F0"/>
    <w:rsid w:val="00917192"/>
    <w:rsid w:val="00917201"/>
    <w:rsid w:val="009214F6"/>
    <w:rsid w:val="00924393"/>
    <w:rsid w:val="00924B95"/>
    <w:rsid w:val="009271F8"/>
    <w:rsid w:val="00931624"/>
    <w:rsid w:val="00932F20"/>
    <w:rsid w:val="00933518"/>
    <w:rsid w:val="0093369D"/>
    <w:rsid w:val="00934173"/>
    <w:rsid w:val="00934858"/>
    <w:rsid w:val="00934A50"/>
    <w:rsid w:val="00935AC2"/>
    <w:rsid w:val="0093607C"/>
    <w:rsid w:val="0093626D"/>
    <w:rsid w:val="009368D6"/>
    <w:rsid w:val="00937E9B"/>
    <w:rsid w:val="0094057D"/>
    <w:rsid w:val="009428A2"/>
    <w:rsid w:val="0094297B"/>
    <w:rsid w:val="009433F5"/>
    <w:rsid w:val="009439CE"/>
    <w:rsid w:val="0094414F"/>
    <w:rsid w:val="00945B9D"/>
    <w:rsid w:val="00945BD8"/>
    <w:rsid w:val="009461F9"/>
    <w:rsid w:val="00946376"/>
    <w:rsid w:val="00947452"/>
    <w:rsid w:val="00947779"/>
    <w:rsid w:val="009506EB"/>
    <w:rsid w:val="00950D8D"/>
    <w:rsid w:val="009521E0"/>
    <w:rsid w:val="00952C21"/>
    <w:rsid w:val="009535A7"/>
    <w:rsid w:val="009552A6"/>
    <w:rsid w:val="009561B0"/>
    <w:rsid w:val="009567ED"/>
    <w:rsid w:val="00957289"/>
    <w:rsid w:val="00957BFD"/>
    <w:rsid w:val="009604E0"/>
    <w:rsid w:val="00960747"/>
    <w:rsid w:val="00961DAB"/>
    <w:rsid w:val="009621EA"/>
    <w:rsid w:val="0096288D"/>
    <w:rsid w:val="00963090"/>
    <w:rsid w:val="009633CB"/>
    <w:rsid w:val="00963A5D"/>
    <w:rsid w:val="009649EB"/>
    <w:rsid w:val="00964B64"/>
    <w:rsid w:val="0096517B"/>
    <w:rsid w:val="00966702"/>
    <w:rsid w:val="00966CDF"/>
    <w:rsid w:val="00970144"/>
    <w:rsid w:val="009701C5"/>
    <w:rsid w:val="0097093C"/>
    <w:rsid w:val="00970E9B"/>
    <w:rsid w:val="00971B5D"/>
    <w:rsid w:val="00971D82"/>
    <w:rsid w:val="009723EA"/>
    <w:rsid w:val="009731BD"/>
    <w:rsid w:val="00973EE2"/>
    <w:rsid w:val="009742D3"/>
    <w:rsid w:val="00975203"/>
    <w:rsid w:val="009760F2"/>
    <w:rsid w:val="00977104"/>
    <w:rsid w:val="00980754"/>
    <w:rsid w:val="00980831"/>
    <w:rsid w:val="00980FFC"/>
    <w:rsid w:val="00981CE1"/>
    <w:rsid w:val="009820BA"/>
    <w:rsid w:val="00982918"/>
    <w:rsid w:val="009830B0"/>
    <w:rsid w:val="00983348"/>
    <w:rsid w:val="00983E79"/>
    <w:rsid w:val="009851A5"/>
    <w:rsid w:val="009868AD"/>
    <w:rsid w:val="009873D5"/>
    <w:rsid w:val="0098746E"/>
    <w:rsid w:val="00990B97"/>
    <w:rsid w:val="00990CDC"/>
    <w:rsid w:val="0099168C"/>
    <w:rsid w:val="00991CF0"/>
    <w:rsid w:val="009950A3"/>
    <w:rsid w:val="00995AD4"/>
    <w:rsid w:val="00997546"/>
    <w:rsid w:val="00997C49"/>
    <w:rsid w:val="00997F3E"/>
    <w:rsid w:val="00997FFB"/>
    <w:rsid w:val="009A1238"/>
    <w:rsid w:val="009A1EB5"/>
    <w:rsid w:val="009A2193"/>
    <w:rsid w:val="009A5F93"/>
    <w:rsid w:val="009A7049"/>
    <w:rsid w:val="009A7990"/>
    <w:rsid w:val="009B051C"/>
    <w:rsid w:val="009B0D9A"/>
    <w:rsid w:val="009B0E4D"/>
    <w:rsid w:val="009B1068"/>
    <w:rsid w:val="009B1337"/>
    <w:rsid w:val="009B17A7"/>
    <w:rsid w:val="009B1AA6"/>
    <w:rsid w:val="009B21F6"/>
    <w:rsid w:val="009B27D1"/>
    <w:rsid w:val="009B2E6E"/>
    <w:rsid w:val="009B3206"/>
    <w:rsid w:val="009B3EA1"/>
    <w:rsid w:val="009B41F7"/>
    <w:rsid w:val="009B49B6"/>
    <w:rsid w:val="009B5173"/>
    <w:rsid w:val="009B5809"/>
    <w:rsid w:val="009B69A7"/>
    <w:rsid w:val="009B6B78"/>
    <w:rsid w:val="009B6C1C"/>
    <w:rsid w:val="009B6D70"/>
    <w:rsid w:val="009B7758"/>
    <w:rsid w:val="009B7824"/>
    <w:rsid w:val="009C15E9"/>
    <w:rsid w:val="009C1879"/>
    <w:rsid w:val="009C1C84"/>
    <w:rsid w:val="009C4F60"/>
    <w:rsid w:val="009C5162"/>
    <w:rsid w:val="009C545D"/>
    <w:rsid w:val="009C63C2"/>
    <w:rsid w:val="009C64D1"/>
    <w:rsid w:val="009C6636"/>
    <w:rsid w:val="009C6BBB"/>
    <w:rsid w:val="009D0996"/>
    <w:rsid w:val="009D22C4"/>
    <w:rsid w:val="009D2B3E"/>
    <w:rsid w:val="009D320F"/>
    <w:rsid w:val="009D3A26"/>
    <w:rsid w:val="009D47D4"/>
    <w:rsid w:val="009D51D0"/>
    <w:rsid w:val="009D6725"/>
    <w:rsid w:val="009D6817"/>
    <w:rsid w:val="009D6C82"/>
    <w:rsid w:val="009E03E1"/>
    <w:rsid w:val="009E0DEB"/>
    <w:rsid w:val="009E0F27"/>
    <w:rsid w:val="009E112D"/>
    <w:rsid w:val="009E1C2E"/>
    <w:rsid w:val="009E23C7"/>
    <w:rsid w:val="009E2B0B"/>
    <w:rsid w:val="009E3268"/>
    <w:rsid w:val="009E38AB"/>
    <w:rsid w:val="009E444D"/>
    <w:rsid w:val="009E5961"/>
    <w:rsid w:val="009E5EAB"/>
    <w:rsid w:val="009E699A"/>
    <w:rsid w:val="009E7449"/>
    <w:rsid w:val="009E7836"/>
    <w:rsid w:val="009F00A8"/>
    <w:rsid w:val="009F0E68"/>
    <w:rsid w:val="009F285A"/>
    <w:rsid w:val="009F3094"/>
    <w:rsid w:val="009F3C44"/>
    <w:rsid w:val="009F482A"/>
    <w:rsid w:val="009F4B91"/>
    <w:rsid w:val="009F5765"/>
    <w:rsid w:val="009F5915"/>
    <w:rsid w:val="009F60CB"/>
    <w:rsid w:val="009F647D"/>
    <w:rsid w:val="009F72EF"/>
    <w:rsid w:val="00A005CD"/>
    <w:rsid w:val="00A00CD8"/>
    <w:rsid w:val="00A01BF3"/>
    <w:rsid w:val="00A04181"/>
    <w:rsid w:val="00A04334"/>
    <w:rsid w:val="00A0442F"/>
    <w:rsid w:val="00A04463"/>
    <w:rsid w:val="00A06C8D"/>
    <w:rsid w:val="00A07460"/>
    <w:rsid w:val="00A100B7"/>
    <w:rsid w:val="00A10351"/>
    <w:rsid w:val="00A10CBD"/>
    <w:rsid w:val="00A10DFA"/>
    <w:rsid w:val="00A11693"/>
    <w:rsid w:val="00A12947"/>
    <w:rsid w:val="00A13580"/>
    <w:rsid w:val="00A13C85"/>
    <w:rsid w:val="00A14FE6"/>
    <w:rsid w:val="00A163DB"/>
    <w:rsid w:val="00A17A1F"/>
    <w:rsid w:val="00A17F82"/>
    <w:rsid w:val="00A20AE7"/>
    <w:rsid w:val="00A20EF3"/>
    <w:rsid w:val="00A210AA"/>
    <w:rsid w:val="00A21B5B"/>
    <w:rsid w:val="00A2213E"/>
    <w:rsid w:val="00A22861"/>
    <w:rsid w:val="00A23518"/>
    <w:rsid w:val="00A239D8"/>
    <w:rsid w:val="00A25EEB"/>
    <w:rsid w:val="00A26608"/>
    <w:rsid w:val="00A266C3"/>
    <w:rsid w:val="00A3032C"/>
    <w:rsid w:val="00A314FC"/>
    <w:rsid w:val="00A32027"/>
    <w:rsid w:val="00A32B38"/>
    <w:rsid w:val="00A32B8F"/>
    <w:rsid w:val="00A34014"/>
    <w:rsid w:val="00A3456B"/>
    <w:rsid w:val="00A347E7"/>
    <w:rsid w:val="00A348D3"/>
    <w:rsid w:val="00A3559A"/>
    <w:rsid w:val="00A37504"/>
    <w:rsid w:val="00A425F4"/>
    <w:rsid w:val="00A435D1"/>
    <w:rsid w:val="00A43679"/>
    <w:rsid w:val="00A45556"/>
    <w:rsid w:val="00A4618B"/>
    <w:rsid w:val="00A4745C"/>
    <w:rsid w:val="00A47660"/>
    <w:rsid w:val="00A47F25"/>
    <w:rsid w:val="00A50060"/>
    <w:rsid w:val="00A5081D"/>
    <w:rsid w:val="00A50AE4"/>
    <w:rsid w:val="00A53B34"/>
    <w:rsid w:val="00A54FAE"/>
    <w:rsid w:val="00A55099"/>
    <w:rsid w:val="00A56839"/>
    <w:rsid w:val="00A56CC5"/>
    <w:rsid w:val="00A56E9B"/>
    <w:rsid w:val="00A5751C"/>
    <w:rsid w:val="00A57D86"/>
    <w:rsid w:val="00A60B37"/>
    <w:rsid w:val="00A62FE5"/>
    <w:rsid w:val="00A634AC"/>
    <w:rsid w:val="00A63D98"/>
    <w:rsid w:val="00A6497D"/>
    <w:rsid w:val="00A65357"/>
    <w:rsid w:val="00A65AD0"/>
    <w:rsid w:val="00A669F9"/>
    <w:rsid w:val="00A66A96"/>
    <w:rsid w:val="00A7055C"/>
    <w:rsid w:val="00A70C62"/>
    <w:rsid w:val="00A7117D"/>
    <w:rsid w:val="00A72D6C"/>
    <w:rsid w:val="00A821C0"/>
    <w:rsid w:val="00A83411"/>
    <w:rsid w:val="00A84023"/>
    <w:rsid w:val="00A8415A"/>
    <w:rsid w:val="00A847BA"/>
    <w:rsid w:val="00A85197"/>
    <w:rsid w:val="00A858C5"/>
    <w:rsid w:val="00A85CC5"/>
    <w:rsid w:val="00A86934"/>
    <w:rsid w:val="00A86D31"/>
    <w:rsid w:val="00A90AAC"/>
    <w:rsid w:val="00A90ADD"/>
    <w:rsid w:val="00A90AE8"/>
    <w:rsid w:val="00A90E02"/>
    <w:rsid w:val="00A91C40"/>
    <w:rsid w:val="00A91F54"/>
    <w:rsid w:val="00A9276D"/>
    <w:rsid w:val="00A9291A"/>
    <w:rsid w:val="00A93A7E"/>
    <w:rsid w:val="00A948AD"/>
    <w:rsid w:val="00A95231"/>
    <w:rsid w:val="00A96D0C"/>
    <w:rsid w:val="00A96D69"/>
    <w:rsid w:val="00A97AFE"/>
    <w:rsid w:val="00AA040C"/>
    <w:rsid w:val="00AA08F1"/>
    <w:rsid w:val="00AA0955"/>
    <w:rsid w:val="00AA0C10"/>
    <w:rsid w:val="00AA1853"/>
    <w:rsid w:val="00AA2AE9"/>
    <w:rsid w:val="00AA2DB4"/>
    <w:rsid w:val="00AA358F"/>
    <w:rsid w:val="00AA3DCD"/>
    <w:rsid w:val="00AA46B4"/>
    <w:rsid w:val="00AA5AAE"/>
    <w:rsid w:val="00AA6CA7"/>
    <w:rsid w:val="00AA79D7"/>
    <w:rsid w:val="00AB0E20"/>
    <w:rsid w:val="00AB1432"/>
    <w:rsid w:val="00AB1639"/>
    <w:rsid w:val="00AB2C9D"/>
    <w:rsid w:val="00AB3F98"/>
    <w:rsid w:val="00AB4B33"/>
    <w:rsid w:val="00AB4C59"/>
    <w:rsid w:val="00AB4DC5"/>
    <w:rsid w:val="00AB4E39"/>
    <w:rsid w:val="00AB5F2C"/>
    <w:rsid w:val="00AB61A1"/>
    <w:rsid w:val="00AB65AF"/>
    <w:rsid w:val="00AB689B"/>
    <w:rsid w:val="00AB7370"/>
    <w:rsid w:val="00AC067C"/>
    <w:rsid w:val="00AC1E78"/>
    <w:rsid w:val="00AC30D5"/>
    <w:rsid w:val="00AC4CAF"/>
    <w:rsid w:val="00AC5200"/>
    <w:rsid w:val="00AC7159"/>
    <w:rsid w:val="00AD03DA"/>
    <w:rsid w:val="00AD061E"/>
    <w:rsid w:val="00AD0988"/>
    <w:rsid w:val="00AD1A13"/>
    <w:rsid w:val="00AD1C4B"/>
    <w:rsid w:val="00AD1E34"/>
    <w:rsid w:val="00AD2EBC"/>
    <w:rsid w:val="00AD4330"/>
    <w:rsid w:val="00AD4D7F"/>
    <w:rsid w:val="00AD5179"/>
    <w:rsid w:val="00AD5868"/>
    <w:rsid w:val="00AD629A"/>
    <w:rsid w:val="00AD7D59"/>
    <w:rsid w:val="00AE0419"/>
    <w:rsid w:val="00AE13EC"/>
    <w:rsid w:val="00AE1737"/>
    <w:rsid w:val="00AE1DEA"/>
    <w:rsid w:val="00AE23CB"/>
    <w:rsid w:val="00AE3C9F"/>
    <w:rsid w:val="00AE5188"/>
    <w:rsid w:val="00AE5375"/>
    <w:rsid w:val="00AE6F7B"/>
    <w:rsid w:val="00AF0D0C"/>
    <w:rsid w:val="00AF0F48"/>
    <w:rsid w:val="00AF1EF7"/>
    <w:rsid w:val="00AF1FCD"/>
    <w:rsid w:val="00AF2C11"/>
    <w:rsid w:val="00AF3608"/>
    <w:rsid w:val="00AF407B"/>
    <w:rsid w:val="00AF4245"/>
    <w:rsid w:val="00AF5BA7"/>
    <w:rsid w:val="00B00524"/>
    <w:rsid w:val="00B007D5"/>
    <w:rsid w:val="00B0093E"/>
    <w:rsid w:val="00B01C38"/>
    <w:rsid w:val="00B02F54"/>
    <w:rsid w:val="00B03F02"/>
    <w:rsid w:val="00B051CE"/>
    <w:rsid w:val="00B05697"/>
    <w:rsid w:val="00B05BC5"/>
    <w:rsid w:val="00B06A03"/>
    <w:rsid w:val="00B06B78"/>
    <w:rsid w:val="00B07C01"/>
    <w:rsid w:val="00B10366"/>
    <w:rsid w:val="00B11571"/>
    <w:rsid w:val="00B11B68"/>
    <w:rsid w:val="00B12913"/>
    <w:rsid w:val="00B13ED6"/>
    <w:rsid w:val="00B150C1"/>
    <w:rsid w:val="00B1661B"/>
    <w:rsid w:val="00B16C8E"/>
    <w:rsid w:val="00B1701F"/>
    <w:rsid w:val="00B173DF"/>
    <w:rsid w:val="00B205B6"/>
    <w:rsid w:val="00B2321F"/>
    <w:rsid w:val="00B24C35"/>
    <w:rsid w:val="00B26E77"/>
    <w:rsid w:val="00B27123"/>
    <w:rsid w:val="00B27BBA"/>
    <w:rsid w:val="00B30623"/>
    <w:rsid w:val="00B319BE"/>
    <w:rsid w:val="00B322D5"/>
    <w:rsid w:val="00B328D1"/>
    <w:rsid w:val="00B34369"/>
    <w:rsid w:val="00B35292"/>
    <w:rsid w:val="00B35EF2"/>
    <w:rsid w:val="00B364FF"/>
    <w:rsid w:val="00B400A7"/>
    <w:rsid w:val="00B40FC3"/>
    <w:rsid w:val="00B462D3"/>
    <w:rsid w:val="00B465CC"/>
    <w:rsid w:val="00B46952"/>
    <w:rsid w:val="00B47591"/>
    <w:rsid w:val="00B50C20"/>
    <w:rsid w:val="00B519A8"/>
    <w:rsid w:val="00B51A57"/>
    <w:rsid w:val="00B520F3"/>
    <w:rsid w:val="00B5257E"/>
    <w:rsid w:val="00B5260D"/>
    <w:rsid w:val="00B5374E"/>
    <w:rsid w:val="00B55877"/>
    <w:rsid w:val="00B5601A"/>
    <w:rsid w:val="00B5726E"/>
    <w:rsid w:val="00B5747D"/>
    <w:rsid w:val="00B60906"/>
    <w:rsid w:val="00B641D8"/>
    <w:rsid w:val="00B64C33"/>
    <w:rsid w:val="00B65587"/>
    <w:rsid w:val="00B65941"/>
    <w:rsid w:val="00B660B9"/>
    <w:rsid w:val="00B67091"/>
    <w:rsid w:val="00B707BA"/>
    <w:rsid w:val="00B70800"/>
    <w:rsid w:val="00B7229B"/>
    <w:rsid w:val="00B72648"/>
    <w:rsid w:val="00B7426E"/>
    <w:rsid w:val="00B74365"/>
    <w:rsid w:val="00B74BD4"/>
    <w:rsid w:val="00B75AC5"/>
    <w:rsid w:val="00B7667F"/>
    <w:rsid w:val="00B766EB"/>
    <w:rsid w:val="00B76BE2"/>
    <w:rsid w:val="00B77A3D"/>
    <w:rsid w:val="00B77A60"/>
    <w:rsid w:val="00B80331"/>
    <w:rsid w:val="00B8234A"/>
    <w:rsid w:val="00B834A8"/>
    <w:rsid w:val="00B84F00"/>
    <w:rsid w:val="00B8579A"/>
    <w:rsid w:val="00B85F9B"/>
    <w:rsid w:val="00B86458"/>
    <w:rsid w:val="00B86C33"/>
    <w:rsid w:val="00B872FC"/>
    <w:rsid w:val="00B875DF"/>
    <w:rsid w:val="00B87B1C"/>
    <w:rsid w:val="00B9022E"/>
    <w:rsid w:val="00B904AB"/>
    <w:rsid w:val="00B9153D"/>
    <w:rsid w:val="00B95991"/>
    <w:rsid w:val="00B95BEF"/>
    <w:rsid w:val="00B9676D"/>
    <w:rsid w:val="00B970F3"/>
    <w:rsid w:val="00B9718C"/>
    <w:rsid w:val="00B972BC"/>
    <w:rsid w:val="00BA0021"/>
    <w:rsid w:val="00BA1817"/>
    <w:rsid w:val="00BA1A4E"/>
    <w:rsid w:val="00BA1E79"/>
    <w:rsid w:val="00BA2360"/>
    <w:rsid w:val="00BA3614"/>
    <w:rsid w:val="00BA3A7A"/>
    <w:rsid w:val="00BA3EB5"/>
    <w:rsid w:val="00BA4C4C"/>
    <w:rsid w:val="00BA5854"/>
    <w:rsid w:val="00BA5A5D"/>
    <w:rsid w:val="00BA5F83"/>
    <w:rsid w:val="00BA61DA"/>
    <w:rsid w:val="00BA67D0"/>
    <w:rsid w:val="00BA728D"/>
    <w:rsid w:val="00BA7A70"/>
    <w:rsid w:val="00BA7E4C"/>
    <w:rsid w:val="00BA7FEB"/>
    <w:rsid w:val="00BB16B9"/>
    <w:rsid w:val="00BB2591"/>
    <w:rsid w:val="00BB27FA"/>
    <w:rsid w:val="00BB3B4F"/>
    <w:rsid w:val="00BB40D3"/>
    <w:rsid w:val="00BB454A"/>
    <w:rsid w:val="00BB4C2E"/>
    <w:rsid w:val="00BB581C"/>
    <w:rsid w:val="00BB7D4A"/>
    <w:rsid w:val="00BB7DD0"/>
    <w:rsid w:val="00BC05FA"/>
    <w:rsid w:val="00BC0C36"/>
    <w:rsid w:val="00BC1592"/>
    <w:rsid w:val="00BC3204"/>
    <w:rsid w:val="00BC3527"/>
    <w:rsid w:val="00BC356A"/>
    <w:rsid w:val="00BC3600"/>
    <w:rsid w:val="00BC3601"/>
    <w:rsid w:val="00BC478C"/>
    <w:rsid w:val="00BC4D15"/>
    <w:rsid w:val="00BC528D"/>
    <w:rsid w:val="00BC7C49"/>
    <w:rsid w:val="00BC7EEE"/>
    <w:rsid w:val="00BD0659"/>
    <w:rsid w:val="00BD0C08"/>
    <w:rsid w:val="00BD0DC3"/>
    <w:rsid w:val="00BD0E3A"/>
    <w:rsid w:val="00BD1341"/>
    <w:rsid w:val="00BD1F53"/>
    <w:rsid w:val="00BD44E4"/>
    <w:rsid w:val="00BD536D"/>
    <w:rsid w:val="00BD5A6F"/>
    <w:rsid w:val="00BD61A3"/>
    <w:rsid w:val="00BD6C35"/>
    <w:rsid w:val="00BD6F7E"/>
    <w:rsid w:val="00BD70E7"/>
    <w:rsid w:val="00BD7E08"/>
    <w:rsid w:val="00BE01A4"/>
    <w:rsid w:val="00BE090B"/>
    <w:rsid w:val="00BE0C5A"/>
    <w:rsid w:val="00BE2F6B"/>
    <w:rsid w:val="00BE3E3B"/>
    <w:rsid w:val="00BE3E49"/>
    <w:rsid w:val="00BE4C11"/>
    <w:rsid w:val="00BE4E2D"/>
    <w:rsid w:val="00BE5C4F"/>
    <w:rsid w:val="00BF12AB"/>
    <w:rsid w:val="00BF2A00"/>
    <w:rsid w:val="00BF2B3C"/>
    <w:rsid w:val="00BF3FE7"/>
    <w:rsid w:val="00BF45E7"/>
    <w:rsid w:val="00BF6D5C"/>
    <w:rsid w:val="00C00065"/>
    <w:rsid w:val="00C006D4"/>
    <w:rsid w:val="00C00E7A"/>
    <w:rsid w:val="00C01141"/>
    <w:rsid w:val="00C02369"/>
    <w:rsid w:val="00C04249"/>
    <w:rsid w:val="00C04D07"/>
    <w:rsid w:val="00C05280"/>
    <w:rsid w:val="00C05D5E"/>
    <w:rsid w:val="00C067FF"/>
    <w:rsid w:val="00C101D9"/>
    <w:rsid w:val="00C10477"/>
    <w:rsid w:val="00C122F5"/>
    <w:rsid w:val="00C14382"/>
    <w:rsid w:val="00C1545A"/>
    <w:rsid w:val="00C1566A"/>
    <w:rsid w:val="00C159A5"/>
    <w:rsid w:val="00C20341"/>
    <w:rsid w:val="00C20551"/>
    <w:rsid w:val="00C20C8A"/>
    <w:rsid w:val="00C2130E"/>
    <w:rsid w:val="00C2186F"/>
    <w:rsid w:val="00C244E2"/>
    <w:rsid w:val="00C24DD1"/>
    <w:rsid w:val="00C24FD9"/>
    <w:rsid w:val="00C252F4"/>
    <w:rsid w:val="00C257B6"/>
    <w:rsid w:val="00C27487"/>
    <w:rsid w:val="00C27D24"/>
    <w:rsid w:val="00C3158F"/>
    <w:rsid w:val="00C31EC7"/>
    <w:rsid w:val="00C329EF"/>
    <w:rsid w:val="00C339EA"/>
    <w:rsid w:val="00C33A7A"/>
    <w:rsid w:val="00C33D6F"/>
    <w:rsid w:val="00C3427D"/>
    <w:rsid w:val="00C35188"/>
    <w:rsid w:val="00C35800"/>
    <w:rsid w:val="00C35FB9"/>
    <w:rsid w:val="00C365F1"/>
    <w:rsid w:val="00C36F5C"/>
    <w:rsid w:val="00C37667"/>
    <w:rsid w:val="00C377DF"/>
    <w:rsid w:val="00C409D1"/>
    <w:rsid w:val="00C40C76"/>
    <w:rsid w:val="00C415E6"/>
    <w:rsid w:val="00C417E3"/>
    <w:rsid w:val="00C41A71"/>
    <w:rsid w:val="00C41B16"/>
    <w:rsid w:val="00C41C65"/>
    <w:rsid w:val="00C4468E"/>
    <w:rsid w:val="00C45FB7"/>
    <w:rsid w:val="00C46137"/>
    <w:rsid w:val="00C463CB"/>
    <w:rsid w:val="00C46870"/>
    <w:rsid w:val="00C46FC8"/>
    <w:rsid w:val="00C46FCB"/>
    <w:rsid w:val="00C479A2"/>
    <w:rsid w:val="00C512D1"/>
    <w:rsid w:val="00C524BE"/>
    <w:rsid w:val="00C52783"/>
    <w:rsid w:val="00C606C5"/>
    <w:rsid w:val="00C6198E"/>
    <w:rsid w:val="00C62A6A"/>
    <w:rsid w:val="00C64C54"/>
    <w:rsid w:val="00C66013"/>
    <w:rsid w:val="00C679CB"/>
    <w:rsid w:val="00C70B03"/>
    <w:rsid w:val="00C70DDE"/>
    <w:rsid w:val="00C70DFE"/>
    <w:rsid w:val="00C7169E"/>
    <w:rsid w:val="00C71EDD"/>
    <w:rsid w:val="00C72675"/>
    <w:rsid w:val="00C73300"/>
    <w:rsid w:val="00C771C5"/>
    <w:rsid w:val="00C80BE2"/>
    <w:rsid w:val="00C8258E"/>
    <w:rsid w:val="00C8266E"/>
    <w:rsid w:val="00C83B7C"/>
    <w:rsid w:val="00C85422"/>
    <w:rsid w:val="00C87218"/>
    <w:rsid w:val="00C92F64"/>
    <w:rsid w:val="00C945B2"/>
    <w:rsid w:val="00C947CD"/>
    <w:rsid w:val="00C95701"/>
    <w:rsid w:val="00C9709F"/>
    <w:rsid w:val="00C97CC2"/>
    <w:rsid w:val="00C97E93"/>
    <w:rsid w:val="00CA0E22"/>
    <w:rsid w:val="00CA2B0C"/>
    <w:rsid w:val="00CA3CF1"/>
    <w:rsid w:val="00CA5717"/>
    <w:rsid w:val="00CA5E22"/>
    <w:rsid w:val="00CA690C"/>
    <w:rsid w:val="00CA75F6"/>
    <w:rsid w:val="00CA7F48"/>
    <w:rsid w:val="00CB023E"/>
    <w:rsid w:val="00CB05C3"/>
    <w:rsid w:val="00CB20A4"/>
    <w:rsid w:val="00CB2877"/>
    <w:rsid w:val="00CB3B48"/>
    <w:rsid w:val="00CB4C56"/>
    <w:rsid w:val="00CB601D"/>
    <w:rsid w:val="00CB64D0"/>
    <w:rsid w:val="00CB6546"/>
    <w:rsid w:val="00CB6ED0"/>
    <w:rsid w:val="00CB710C"/>
    <w:rsid w:val="00CB7123"/>
    <w:rsid w:val="00CB7496"/>
    <w:rsid w:val="00CB7BB0"/>
    <w:rsid w:val="00CC0664"/>
    <w:rsid w:val="00CC1B5F"/>
    <w:rsid w:val="00CC1BC8"/>
    <w:rsid w:val="00CC1CFB"/>
    <w:rsid w:val="00CC28AF"/>
    <w:rsid w:val="00CC28FB"/>
    <w:rsid w:val="00CC3D0B"/>
    <w:rsid w:val="00CC3FE3"/>
    <w:rsid w:val="00CC40CE"/>
    <w:rsid w:val="00CC542C"/>
    <w:rsid w:val="00CC5473"/>
    <w:rsid w:val="00CC57DB"/>
    <w:rsid w:val="00CC59E1"/>
    <w:rsid w:val="00CC681C"/>
    <w:rsid w:val="00CC6ABF"/>
    <w:rsid w:val="00CD05A3"/>
    <w:rsid w:val="00CD0803"/>
    <w:rsid w:val="00CD2A83"/>
    <w:rsid w:val="00CD2D24"/>
    <w:rsid w:val="00CD2E45"/>
    <w:rsid w:val="00CD4148"/>
    <w:rsid w:val="00CD4974"/>
    <w:rsid w:val="00CD55C7"/>
    <w:rsid w:val="00CD6636"/>
    <w:rsid w:val="00CD725F"/>
    <w:rsid w:val="00CD7E33"/>
    <w:rsid w:val="00CE07FE"/>
    <w:rsid w:val="00CE0E03"/>
    <w:rsid w:val="00CE0FF1"/>
    <w:rsid w:val="00CE211E"/>
    <w:rsid w:val="00CE29DA"/>
    <w:rsid w:val="00CE2DEF"/>
    <w:rsid w:val="00CE394B"/>
    <w:rsid w:val="00CE3FE5"/>
    <w:rsid w:val="00CE42F4"/>
    <w:rsid w:val="00CE460B"/>
    <w:rsid w:val="00CE54B3"/>
    <w:rsid w:val="00CE7A9C"/>
    <w:rsid w:val="00CF0306"/>
    <w:rsid w:val="00CF0E27"/>
    <w:rsid w:val="00CF16DB"/>
    <w:rsid w:val="00CF1956"/>
    <w:rsid w:val="00CF1EC9"/>
    <w:rsid w:val="00CF2960"/>
    <w:rsid w:val="00CF323A"/>
    <w:rsid w:val="00CF3296"/>
    <w:rsid w:val="00CF34CA"/>
    <w:rsid w:val="00CF3BF6"/>
    <w:rsid w:val="00CF3D4B"/>
    <w:rsid w:val="00CF4B25"/>
    <w:rsid w:val="00CF6628"/>
    <w:rsid w:val="00D00148"/>
    <w:rsid w:val="00D00F37"/>
    <w:rsid w:val="00D0122F"/>
    <w:rsid w:val="00D02069"/>
    <w:rsid w:val="00D0277B"/>
    <w:rsid w:val="00D02794"/>
    <w:rsid w:val="00D02F83"/>
    <w:rsid w:val="00D03CF5"/>
    <w:rsid w:val="00D0426B"/>
    <w:rsid w:val="00D05690"/>
    <w:rsid w:val="00D06905"/>
    <w:rsid w:val="00D07572"/>
    <w:rsid w:val="00D07CE1"/>
    <w:rsid w:val="00D1130B"/>
    <w:rsid w:val="00D11FA2"/>
    <w:rsid w:val="00D1345E"/>
    <w:rsid w:val="00D14BD8"/>
    <w:rsid w:val="00D14DC2"/>
    <w:rsid w:val="00D155DE"/>
    <w:rsid w:val="00D16435"/>
    <w:rsid w:val="00D16D91"/>
    <w:rsid w:val="00D1732C"/>
    <w:rsid w:val="00D1737B"/>
    <w:rsid w:val="00D206D4"/>
    <w:rsid w:val="00D2201A"/>
    <w:rsid w:val="00D22E91"/>
    <w:rsid w:val="00D245E5"/>
    <w:rsid w:val="00D26B9A"/>
    <w:rsid w:val="00D30F27"/>
    <w:rsid w:val="00D319B7"/>
    <w:rsid w:val="00D31B91"/>
    <w:rsid w:val="00D31EBA"/>
    <w:rsid w:val="00D320F8"/>
    <w:rsid w:val="00D3236C"/>
    <w:rsid w:val="00D33C91"/>
    <w:rsid w:val="00D34CA6"/>
    <w:rsid w:val="00D34F88"/>
    <w:rsid w:val="00D3585E"/>
    <w:rsid w:val="00D365B3"/>
    <w:rsid w:val="00D41035"/>
    <w:rsid w:val="00D41C4B"/>
    <w:rsid w:val="00D41DB6"/>
    <w:rsid w:val="00D41FC9"/>
    <w:rsid w:val="00D43293"/>
    <w:rsid w:val="00D44297"/>
    <w:rsid w:val="00D44926"/>
    <w:rsid w:val="00D459FE"/>
    <w:rsid w:val="00D46368"/>
    <w:rsid w:val="00D46509"/>
    <w:rsid w:val="00D46864"/>
    <w:rsid w:val="00D50C2E"/>
    <w:rsid w:val="00D50D8E"/>
    <w:rsid w:val="00D50DE1"/>
    <w:rsid w:val="00D5291A"/>
    <w:rsid w:val="00D52E43"/>
    <w:rsid w:val="00D536BD"/>
    <w:rsid w:val="00D539EF"/>
    <w:rsid w:val="00D544A4"/>
    <w:rsid w:val="00D545AA"/>
    <w:rsid w:val="00D5682B"/>
    <w:rsid w:val="00D607C0"/>
    <w:rsid w:val="00D61988"/>
    <w:rsid w:val="00D61CAB"/>
    <w:rsid w:val="00D628C0"/>
    <w:rsid w:val="00D63B0F"/>
    <w:rsid w:val="00D648F9"/>
    <w:rsid w:val="00D65BF5"/>
    <w:rsid w:val="00D65DF8"/>
    <w:rsid w:val="00D661CB"/>
    <w:rsid w:val="00D6774C"/>
    <w:rsid w:val="00D70783"/>
    <w:rsid w:val="00D72230"/>
    <w:rsid w:val="00D72980"/>
    <w:rsid w:val="00D73DE3"/>
    <w:rsid w:val="00D74982"/>
    <w:rsid w:val="00D7668D"/>
    <w:rsid w:val="00D778C8"/>
    <w:rsid w:val="00D80029"/>
    <w:rsid w:val="00D80161"/>
    <w:rsid w:val="00D80628"/>
    <w:rsid w:val="00D806AD"/>
    <w:rsid w:val="00D81F5B"/>
    <w:rsid w:val="00D8340D"/>
    <w:rsid w:val="00D838BF"/>
    <w:rsid w:val="00D84238"/>
    <w:rsid w:val="00D84377"/>
    <w:rsid w:val="00D84E61"/>
    <w:rsid w:val="00D85183"/>
    <w:rsid w:val="00D8528E"/>
    <w:rsid w:val="00D85F8C"/>
    <w:rsid w:val="00D86199"/>
    <w:rsid w:val="00D875EC"/>
    <w:rsid w:val="00D87BE0"/>
    <w:rsid w:val="00D901D8"/>
    <w:rsid w:val="00D91AD6"/>
    <w:rsid w:val="00D92B17"/>
    <w:rsid w:val="00D92FF7"/>
    <w:rsid w:val="00D9320E"/>
    <w:rsid w:val="00D95D60"/>
    <w:rsid w:val="00D96337"/>
    <w:rsid w:val="00D97377"/>
    <w:rsid w:val="00DA09B2"/>
    <w:rsid w:val="00DA324C"/>
    <w:rsid w:val="00DA3CD9"/>
    <w:rsid w:val="00DA49C7"/>
    <w:rsid w:val="00DA5882"/>
    <w:rsid w:val="00DA5951"/>
    <w:rsid w:val="00DA75F7"/>
    <w:rsid w:val="00DA7FE4"/>
    <w:rsid w:val="00DB00B0"/>
    <w:rsid w:val="00DB04D3"/>
    <w:rsid w:val="00DB05AD"/>
    <w:rsid w:val="00DB183A"/>
    <w:rsid w:val="00DB1A97"/>
    <w:rsid w:val="00DB2A28"/>
    <w:rsid w:val="00DB3978"/>
    <w:rsid w:val="00DB39A4"/>
    <w:rsid w:val="00DB4543"/>
    <w:rsid w:val="00DB5A89"/>
    <w:rsid w:val="00DB61C8"/>
    <w:rsid w:val="00DB736A"/>
    <w:rsid w:val="00DB7566"/>
    <w:rsid w:val="00DB7C41"/>
    <w:rsid w:val="00DC0741"/>
    <w:rsid w:val="00DC19D6"/>
    <w:rsid w:val="00DC3207"/>
    <w:rsid w:val="00DC3F1A"/>
    <w:rsid w:val="00DC47F9"/>
    <w:rsid w:val="00DC6E6D"/>
    <w:rsid w:val="00DC7028"/>
    <w:rsid w:val="00DD0873"/>
    <w:rsid w:val="00DD1204"/>
    <w:rsid w:val="00DD120A"/>
    <w:rsid w:val="00DD1D6C"/>
    <w:rsid w:val="00DD20D7"/>
    <w:rsid w:val="00DD2AC6"/>
    <w:rsid w:val="00DD37D2"/>
    <w:rsid w:val="00DD3DC8"/>
    <w:rsid w:val="00DD4F7F"/>
    <w:rsid w:val="00DD56CD"/>
    <w:rsid w:val="00DD6069"/>
    <w:rsid w:val="00DD7C50"/>
    <w:rsid w:val="00DE0616"/>
    <w:rsid w:val="00DE1802"/>
    <w:rsid w:val="00DE2A0F"/>
    <w:rsid w:val="00DE2CF6"/>
    <w:rsid w:val="00DE40D8"/>
    <w:rsid w:val="00DE46F3"/>
    <w:rsid w:val="00DE47A0"/>
    <w:rsid w:val="00DE6C9F"/>
    <w:rsid w:val="00DE7C28"/>
    <w:rsid w:val="00DE7DDD"/>
    <w:rsid w:val="00DF009F"/>
    <w:rsid w:val="00DF103C"/>
    <w:rsid w:val="00DF201C"/>
    <w:rsid w:val="00DF245E"/>
    <w:rsid w:val="00DF2DE5"/>
    <w:rsid w:val="00DF3AA9"/>
    <w:rsid w:val="00DF3C7A"/>
    <w:rsid w:val="00DF45D1"/>
    <w:rsid w:val="00DF4656"/>
    <w:rsid w:val="00DF4B83"/>
    <w:rsid w:val="00DF4BA8"/>
    <w:rsid w:val="00DF5AE1"/>
    <w:rsid w:val="00DF5B72"/>
    <w:rsid w:val="00DF5DA8"/>
    <w:rsid w:val="00DF63ED"/>
    <w:rsid w:val="00DF6A89"/>
    <w:rsid w:val="00E00C7E"/>
    <w:rsid w:val="00E00F57"/>
    <w:rsid w:val="00E01696"/>
    <w:rsid w:val="00E01B63"/>
    <w:rsid w:val="00E01C6B"/>
    <w:rsid w:val="00E04AE8"/>
    <w:rsid w:val="00E04F3E"/>
    <w:rsid w:val="00E0607C"/>
    <w:rsid w:val="00E062F1"/>
    <w:rsid w:val="00E06AC5"/>
    <w:rsid w:val="00E07872"/>
    <w:rsid w:val="00E07BA5"/>
    <w:rsid w:val="00E11B20"/>
    <w:rsid w:val="00E1289D"/>
    <w:rsid w:val="00E139E2"/>
    <w:rsid w:val="00E14CDB"/>
    <w:rsid w:val="00E14D6E"/>
    <w:rsid w:val="00E15960"/>
    <w:rsid w:val="00E161BB"/>
    <w:rsid w:val="00E1658C"/>
    <w:rsid w:val="00E1724E"/>
    <w:rsid w:val="00E20513"/>
    <w:rsid w:val="00E20D47"/>
    <w:rsid w:val="00E220B9"/>
    <w:rsid w:val="00E222D1"/>
    <w:rsid w:val="00E22FEB"/>
    <w:rsid w:val="00E258F9"/>
    <w:rsid w:val="00E3065C"/>
    <w:rsid w:val="00E30B49"/>
    <w:rsid w:val="00E30D84"/>
    <w:rsid w:val="00E317CF"/>
    <w:rsid w:val="00E3234E"/>
    <w:rsid w:val="00E32876"/>
    <w:rsid w:val="00E349FE"/>
    <w:rsid w:val="00E353E0"/>
    <w:rsid w:val="00E36499"/>
    <w:rsid w:val="00E40120"/>
    <w:rsid w:val="00E40153"/>
    <w:rsid w:val="00E401AE"/>
    <w:rsid w:val="00E40C94"/>
    <w:rsid w:val="00E42E2E"/>
    <w:rsid w:val="00E42E74"/>
    <w:rsid w:val="00E430C2"/>
    <w:rsid w:val="00E43A82"/>
    <w:rsid w:val="00E44708"/>
    <w:rsid w:val="00E44ECC"/>
    <w:rsid w:val="00E45044"/>
    <w:rsid w:val="00E46A81"/>
    <w:rsid w:val="00E46C2F"/>
    <w:rsid w:val="00E46C95"/>
    <w:rsid w:val="00E46F14"/>
    <w:rsid w:val="00E52DE0"/>
    <w:rsid w:val="00E541DC"/>
    <w:rsid w:val="00E548C7"/>
    <w:rsid w:val="00E55E38"/>
    <w:rsid w:val="00E57383"/>
    <w:rsid w:val="00E57FAF"/>
    <w:rsid w:val="00E605C8"/>
    <w:rsid w:val="00E62668"/>
    <w:rsid w:val="00E62B0B"/>
    <w:rsid w:val="00E6396A"/>
    <w:rsid w:val="00E63B1E"/>
    <w:rsid w:val="00E64354"/>
    <w:rsid w:val="00E64B65"/>
    <w:rsid w:val="00E64F69"/>
    <w:rsid w:val="00E6504F"/>
    <w:rsid w:val="00E65430"/>
    <w:rsid w:val="00E656E3"/>
    <w:rsid w:val="00E65922"/>
    <w:rsid w:val="00E66E58"/>
    <w:rsid w:val="00E672AB"/>
    <w:rsid w:val="00E67AD9"/>
    <w:rsid w:val="00E70B33"/>
    <w:rsid w:val="00E73653"/>
    <w:rsid w:val="00E744E0"/>
    <w:rsid w:val="00E75A9D"/>
    <w:rsid w:val="00E776B9"/>
    <w:rsid w:val="00E80224"/>
    <w:rsid w:val="00E802E2"/>
    <w:rsid w:val="00E80507"/>
    <w:rsid w:val="00E81751"/>
    <w:rsid w:val="00E81E06"/>
    <w:rsid w:val="00E81FAD"/>
    <w:rsid w:val="00E826B8"/>
    <w:rsid w:val="00E82DA7"/>
    <w:rsid w:val="00E85B58"/>
    <w:rsid w:val="00E86599"/>
    <w:rsid w:val="00E86819"/>
    <w:rsid w:val="00E86EB9"/>
    <w:rsid w:val="00E86FDD"/>
    <w:rsid w:val="00E9037C"/>
    <w:rsid w:val="00E9164E"/>
    <w:rsid w:val="00E91B0F"/>
    <w:rsid w:val="00E922BE"/>
    <w:rsid w:val="00E92A2D"/>
    <w:rsid w:val="00E9392C"/>
    <w:rsid w:val="00E94432"/>
    <w:rsid w:val="00E950AB"/>
    <w:rsid w:val="00E95178"/>
    <w:rsid w:val="00E95320"/>
    <w:rsid w:val="00E9546A"/>
    <w:rsid w:val="00E95566"/>
    <w:rsid w:val="00E95D15"/>
    <w:rsid w:val="00E96091"/>
    <w:rsid w:val="00E96C30"/>
    <w:rsid w:val="00EA0633"/>
    <w:rsid w:val="00EA0B5A"/>
    <w:rsid w:val="00EA17B2"/>
    <w:rsid w:val="00EA189F"/>
    <w:rsid w:val="00EA1E6F"/>
    <w:rsid w:val="00EA4DC3"/>
    <w:rsid w:val="00EA5DEF"/>
    <w:rsid w:val="00EA68E2"/>
    <w:rsid w:val="00EA6939"/>
    <w:rsid w:val="00EA7E01"/>
    <w:rsid w:val="00EB0A63"/>
    <w:rsid w:val="00EB1BE8"/>
    <w:rsid w:val="00EB1FC2"/>
    <w:rsid w:val="00EB2554"/>
    <w:rsid w:val="00EB2797"/>
    <w:rsid w:val="00EB31A5"/>
    <w:rsid w:val="00EB3310"/>
    <w:rsid w:val="00EB3AF1"/>
    <w:rsid w:val="00EB4B96"/>
    <w:rsid w:val="00EB63C8"/>
    <w:rsid w:val="00EB65C6"/>
    <w:rsid w:val="00EB7A0D"/>
    <w:rsid w:val="00EB7AD4"/>
    <w:rsid w:val="00EC12F8"/>
    <w:rsid w:val="00EC1C77"/>
    <w:rsid w:val="00EC2137"/>
    <w:rsid w:val="00EC2C35"/>
    <w:rsid w:val="00EC32CA"/>
    <w:rsid w:val="00EC3508"/>
    <w:rsid w:val="00EC35B9"/>
    <w:rsid w:val="00EC4833"/>
    <w:rsid w:val="00EC4E9F"/>
    <w:rsid w:val="00EC524F"/>
    <w:rsid w:val="00EC5460"/>
    <w:rsid w:val="00ED1B19"/>
    <w:rsid w:val="00ED50E7"/>
    <w:rsid w:val="00ED5683"/>
    <w:rsid w:val="00ED5894"/>
    <w:rsid w:val="00ED5CE0"/>
    <w:rsid w:val="00ED7317"/>
    <w:rsid w:val="00ED7EA2"/>
    <w:rsid w:val="00EE16BC"/>
    <w:rsid w:val="00EE1B31"/>
    <w:rsid w:val="00EE1C1A"/>
    <w:rsid w:val="00EE235B"/>
    <w:rsid w:val="00EE2534"/>
    <w:rsid w:val="00EE2E76"/>
    <w:rsid w:val="00EE3E35"/>
    <w:rsid w:val="00EE3EB8"/>
    <w:rsid w:val="00EE40D5"/>
    <w:rsid w:val="00EE4C00"/>
    <w:rsid w:val="00EE4F9F"/>
    <w:rsid w:val="00EE5011"/>
    <w:rsid w:val="00EE6D8C"/>
    <w:rsid w:val="00EE6F18"/>
    <w:rsid w:val="00EF1916"/>
    <w:rsid w:val="00EF2F53"/>
    <w:rsid w:val="00EF40E6"/>
    <w:rsid w:val="00EF5524"/>
    <w:rsid w:val="00EF6021"/>
    <w:rsid w:val="00EF7D42"/>
    <w:rsid w:val="00F005CE"/>
    <w:rsid w:val="00F00C81"/>
    <w:rsid w:val="00F0132E"/>
    <w:rsid w:val="00F01EE6"/>
    <w:rsid w:val="00F021BF"/>
    <w:rsid w:val="00F028A6"/>
    <w:rsid w:val="00F03255"/>
    <w:rsid w:val="00F036B1"/>
    <w:rsid w:val="00F03A72"/>
    <w:rsid w:val="00F03ED1"/>
    <w:rsid w:val="00F049DA"/>
    <w:rsid w:val="00F04C01"/>
    <w:rsid w:val="00F06794"/>
    <w:rsid w:val="00F10541"/>
    <w:rsid w:val="00F10A3F"/>
    <w:rsid w:val="00F10D54"/>
    <w:rsid w:val="00F111A5"/>
    <w:rsid w:val="00F12A49"/>
    <w:rsid w:val="00F12D4D"/>
    <w:rsid w:val="00F13702"/>
    <w:rsid w:val="00F15431"/>
    <w:rsid w:val="00F15664"/>
    <w:rsid w:val="00F15746"/>
    <w:rsid w:val="00F15DAA"/>
    <w:rsid w:val="00F16224"/>
    <w:rsid w:val="00F164CF"/>
    <w:rsid w:val="00F164EF"/>
    <w:rsid w:val="00F16528"/>
    <w:rsid w:val="00F168DE"/>
    <w:rsid w:val="00F16EC6"/>
    <w:rsid w:val="00F178FE"/>
    <w:rsid w:val="00F17F67"/>
    <w:rsid w:val="00F20837"/>
    <w:rsid w:val="00F21A6A"/>
    <w:rsid w:val="00F2396B"/>
    <w:rsid w:val="00F23BD5"/>
    <w:rsid w:val="00F23F34"/>
    <w:rsid w:val="00F241BA"/>
    <w:rsid w:val="00F24557"/>
    <w:rsid w:val="00F247AF"/>
    <w:rsid w:val="00F251DB"/>
    <w:rsid w:val="00F2555A"/>
    <w:rsid w:val="00F25605"/>
    <w:rsid w:val="00F259C6"/>
    <w:rsid w:val="00F273EF"/>
    <w:rsid w:val="00F277EA"/>
    <w:rsid w:val="00F314A9"/>
    <w:rsid w:val="00F314EA"/>
    <w:rsid w:val="00F31728"/>
    <w:rsid w:val="00F322F6"/>
    <w:rsid w:val="00F32DCE"/>
    <w:rsid w:val="00F34FF9"/>
    <w:rsid w:val="00F35210"/>
    <w:rsid w:val="00F3610C"/>
    <w:rsid w:val="00F3659B"/>
    <w:rsid w:val="00F36D61"/>
    <w:rsid w:val="00F3740C"/>
    <w:rsid w:val="00F37B87"/>
    <w:rsid w:val="00F37EF6"/>
    <w:rsid w:val="00F41C5C"/>
    <w:rsid w:val="00F42761"/>
    <w:rsid w:val="00F44F78"/>
    <w:rsid w:val="00F456E0"/>
    <w:rsid w:val="00F46B45"/>
    <w:rsid w:val="00F470A5"/>
    <w:rsid w:val="00F475D6"/>
    <w:rsid w:val="00F50355"/>
    <w:rsid w:val="00F5092D"/>
    <w:rsid w:val="00F52B17"/>
    <w:rsid w:val="00F5457A"/>
    <w:rsid w:val="00F561C9"/>
    <w:rsid w:val="00F5633E"/>
    <w:rsid w:val="00F56F25"/>
    <w:rsid w:val="00F57482"/>
    <w:rsid w:val="00F62F19"/>
    <w:rsid w:val="00F63F8F"/>
    <w:rsid w:val="00F6409B"/>
    <w:rsid w:val="00F64332"/>
    <w:rsid w:val="00F650E7"/>
    <w:rsid w:val="00F65B6E"/>
    <w:rsid w:val="00F664AB"/>
    <w:rsid w:val="00F66E0A"/>
    <w:rsid w:val="00F71767"/>
    <w:rsid w:val="00F72784"/>
    <w:rsid w:val="00F73F67"/>
    <w:rsid w:val="00F74228"/>
    <w:rsid w:val="00F7611D"/>
    <w:rsid w:val="00F762B7"/>
    <w:rsid w:val="00F76484"/>
    <w:rsid w:val="00F76A34"/>
    <w:rsid w:val="00F76C27"/>
    <w:rsid w:val="00F76D87"/>
    <w:rsid w:val="00F76F61"/>
    <w:rsid w:val="00F77296"/>
    <w:rsid w:val="00F80192"/>
    <w:rsid w:val="00F80FB5"/>
    <w:rsid w:val="00F81015"/>
    <w:rsid w:val="00F811D7"/>
    <w:rsid w:val="00F81569"/>
    <w:rsid w:val="00F81DB6"/>
    <w:rsid w:val="00F832BB"/>
    <w:rsid w:val="00F83B0B"/>
    <w:rsid w:val="00F84204"/>
    <w:rsid w:val="00F84BB1"/>
    <w:rsid w:val="00F85CE4"/>
    <w:rsid w:val="00F8603C"/>
    <w:rsid w:val="00F86042"/>
    <w:rsid w:val="00F872B8"/>
    <w:rsid w:val="00F919AD"/>
    <w:rsid w:val="00F92A0C"/>
    <w:rsid w:val="00F92C25"/>
    <w:rsid w:val="00F9331E"/>
    <w:rsid w:val="00F93F7B"/>
    <w:rsid w:val="00F94137"/>
    <w:rsid w:val="00F943A8"/>
    <w:rsid w:val="00F94572"/>
    <w:rsid w:val="00F9578D"/>
    <w:rsid w:val="00F965B5"/>
    <w:rsid w:val="00F967F2"/>
    <w:rsid w:val="00F96C06"/>
    <w:rsid w:val="00F97B18"/>
    <w:rsid w:val="00FA1BF3"/>
    <w:rsid w:val="00FA21E9"/>
    <w:rsid w:val="00FA25F6"/>
    <w:rsid w:val="00FA26E9"/>
    <w:rsid w:val="00FA3770"/>
    <w:rsid w:val="00FA383B"/>
    <w:rsid w:val="00FA48DB"/>
    <w:rsid w:val="00FA4B68"/>
    <w:rsid w:val="00FA579C"/>
    <w:rsid w:val="00FA597C"/>
    <w:rsid w:val="00FA5ADD"/>
    <w:rsid w:val="00FA5DB3"/>
    <w:rsid w:val="00FA5F0A"/>
    <w:rsid w:val="00FA6089"/>
    <w:rsid w:val="00FA6259"/>
    <w:rsid w:val="00FA77F0"/>
    <w:rsid w:val="00FA7D87"/>
    <w:rsid w:val="00FB212F"/>
    <w:rsid w:val="00FB226A"/>
    <w:rsid w:val="00FB2286"/>
    <w:rsid w:val="00FB27C4"/>
    <w:rsid w:val="00FB2E40"/>
    <w:rsid w:val="00FB2E53"/>
    <w:rsid w:val="00FB401A"/>
    <w:rsid w:val="00FB42E9"/>
    <w:rsid w:val="00FB43B6"/>
    <w:rsid w:val="00FB47BB"/>
    <w:rsid w:val="00FB53E3"/>
    <w:rsid w:val="00FB6AF8"/>
    <w:rsid w:val="00FB7039"/>
    <w:rsid w:val="00FB778E"/>
    <w:rsid w:val="00FB7F5B"/>
    <w:rsid w:val="00FC0F2E"/>
    <w:rsid w:val="00FC2939"/>
    <w:rsid w:val="00FC29D1"/>
    <w:rsid w:val="00FC3299"/>
    <w:rsid w:val="00FC520D"/>
    <w:rsid w:val="00FC58E7"/>
    <w:rsid w:val="00FC6400"/>
    <w:rsid w:val="00FC78B7"/>
    <w:rsid w:val="00FC7B88"/>
    <w:rsid w:val="00FD1D32"/>
    <w:rsid w:val="00FD220A"/>
    <w:rsid w:val="00FD2654"/>
    <w:rsid w:val="00FD272F"/>
    <w:rsid w:val="00FD28E9"/>
    <w:rsid w:val="00FD2EEA"/>
    <w:rsid w:val="00FD3963"/>
    <w:rsid w:val="00FD3F5A"/>
    <w:rsid w:val="00FD4513"/>
    <w:rsid w:val="00FD50DD"/>
    <w:rsid w:val="00FD7228"/>
    <w:rsid w:val="00FD7524"/>
    <w:rsid w:val="00FE1143"/>
    <w:rsid w:val="00FE1EBB"/>
    <w:rsid w:val="00FE2A0F"/>
    <w:rsid w:val="00FE46EE"/>
    <w:rsid w:val="00FE4921"/>
    <w:rsid w:val="00FE5BA4"/>
    <w:rsid w:val="00FE61A2"/>
    <w:rsid w:val="00FE663A"/>
    <w:rsid w:val="00FE7350"/>
    <w:rsid w:val="00FE7505"/>
    <w:rsid w:val="00FF0041"/>
    <w:rsid w:val="00FF05FD"/>
    <w:rsid w:val="00FF0687"/>
    <w:rsid w:val="00FF19A7"/>
    <w:rsid w:val="00FF2B75"/>
    <w:rsid w:val="00FF3B29"/>
    <w:rsid w:val="00FF4CF9"/>
    <w:rsid w:val="00FF5260"/>
    <w:rsid w:val="00FF6D9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EBE66"/>
  <w15:docId w15:val="{55D3FE07-1F2C-45F4-80DF-76B77326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46"/>
    <w:pPr>
      <w:spacing w:before="240" w:after="240"/>
      <w:ind w:left="720"/>
    </w:pPr>
    <w:rPr>
      <w:rFonts w:ascii="Georgia" w:eastAsia="Georgia" w:hAnsi="Georgia" w:cs="Georgia"/>
      <w:sz w:val="24"/>
      <w:szCs w:val="24"/>
      <w:lang w:eastAsia="ja-JP"/>
    </w:rPr>
  </w:style>
  <w:style w:type="paragraph" w:styleId="Heading1">
    <w:name w:val="heading 1"/>
    <w:basedOn w:val="Normal"/>
    <w:next w:val="Normal"/>
    <w:link w:val="Heading1Char"/>
    <w:uiPriority w:val="9"/>
    <w:qFormat/>
    <w:rsid w:val="00571DF6"/>
    <w:pPr>
      <w:spacing w:before="360" w:after="80"/>
      <w:ind w:left="0"/>
      <w:outlineLvl w:val="0"/>
    </w:pPr>
    <w:rPr>
      <w:rFonts w:ascii="Trebuchet MS" w:hAnsi="Trebuchet MS" w:cs="Times New Roman"/>
      <w:b/>
      <w:color w:val="1F497D" w:themeColor="text2"/>
      <w:sz w:val="36"/>
      <w:szCs w:val="36"/>
      <w:lang w:eastAsia="en-GB"/>
    </w:rPr>
  </w:style>
  <w:style w:type="paragraph" w:styleId="Heading2">
    <w:name w:val="heading 2"/>
    <w:basedOn w:val="Normal"/>
    <w:next w:val="Normal"/>
    <w:link w:val="Heading2Char"/>
    <w:uiPriority w:val="9"/>
    <w:qFormat/>
    <w:rsid w:val="00571DF6"/>
    <w:pPr>
      <w:ind w:left="0"/>
      <w:outlineLvl w:val="1"/>
    </w:pPr>
    <w:rPr>
      <w:rFonts w:ascii="Trebuchet MS" w:hAnsi="Trebuchet MS" w:cs="Times New Roman"/>
      <w:b/>
      <w:color w:val="365F91" w:themeColor="accent1" w:themeShade="BF"/>
      <w:sz w:val="32"/>
      <w:szCs w:val="32"/>
    </w:rPr>
  </w:style>
  <w:style w:type="paragraph" w:styleId="Heading3">
    <w:name w:val="heading 3"/>
    <w:basedOn w:val="Normal"/>
    <w:next w:val="Normal"/>
    <w:link w:val="Heading3Char"/>
    <w:uiPriority w:val="9"/>
    <w:qFormat/>
    <w:rsid w:val="00571DF6"/>
    <w:pPr>
      <w:tabs>
        <w:tab w:val="left" w:pos="567"/>
      </w:tabs>
      <w:ind w:left="709" w:hanging="709"/>
      <w:outlineLvl w:val="2"/>
    </w:pPr>
    <w:rPr>
      <w:rFonts w:ascii="Trebuchet MS" w:hAnsi="Trebuchet MS" w:cs="Times New Roman"/>
      <w:b/>
      <w:color w:val="548DD4" w:themeColor="text2" w:themeTint="99"/>
      <w:sz w:val="28"/>
      <w:szCs w:val="28"/>
    </w:rPr>
  </w:style>
  <w:style w:type="paragraph" w:styleId="Heading4">
    <w:name w:val="heading 4"/>
    <w:basedOn w:val="Heading5"/>
    <w:next w:val="Normal"/>
    <w:link w:val="Heading4Char"/>
    <w:uiPriority w:val="9"/>
    <w:qFormat/>
    <w:rsid w:val="00672220"/>
    <w:pPr>
      <w:ind w:left="720" w:hanging="720"/>
      <w:outlineLvl w:val="3"/>
    </w:pPr>
    <w:rPr>
      <w:i/>
    </w:rPr>
  </w:style>
  <w:style w:type="paragraph" w:styleId="Heading5">
    <w:name w:val="heading 5"/>
    <w:basedOn w:val="Normal"/>
    <w:next w:val="Normal"/>
    <w:link w:val="Heading5Char"/>
    <w:uiPriority w:val="9"/>
    <w:qFormat/>
    <w:rsid w:val="00CB6546"/>
    <w:pPr>
      <w:ind w:left="0"/>
      <w:outlineLvl w:val="4"/>
    </w:pPr>
    <w:rPr>
      <w:rFonts w:ascii="Trebuchet MS" w:hAnsi="Trebuchet MS" w:cs="Times New Roman"/>
      <w:b/>
      <w:color w:val="325F64"/>
      <w:lang w:val="en-US"/>
    </w:rPr>
  </w:style>
  <w:style w:type="paragraph" w:styleId="Heading6">
    <w:name w:val="heading 6"/>
    <w:basedOn w:val="Normal"/>
    <w:next w:val="Normal"/>
    <w:link w:val="Heading6Char"/>
    <w:uiPriority w:val="9"/>
    <w:qFormat/>
    <w:rsid w:val="00450F35"/>
    <w:pPr>
      <w:spacing w:after="0"/>
      <w:ind w:left="0"/>
      <w:outlineLvl w:val="5"/>
    </w:pPr>
    <w:rPr>
      <w:rFonts w:ascii="Trebuchet MS" w:hAnsi="Trebuchet MS" w:cs="Times New Roman"/>
      <w:b/>
      <w:i/>
      <w:color w:val="325F64"/>
      <w:sz w:val="20"/>
      <w:szCs w:val="20"/>
    </w:rPr>
  </w:style>
  <w:style w:type="paragraph" w:styleId="Heading7">
    <w:name w:val="heading 7"/>
    <w:basedOn w:val="Normal"/>
    <w:next w:val="Normal"/>
    <w:link w:val="Heading7Char"/>
    <w:uiPriority w:val="9"/>
    <w:qFormat/>
    <w:rsid w:val="00CB6546"/>
    <w:pPr>
      <w:spacing w:after="0"/>
      <w:outlineLvl w:val="6"/>
    </w:pPr>
    <w:rPr>
      <w:rFonts w:ascii="Trebuchet MS" w:hAnsi="Trebuchet MS" w:cs="Times New Roman"/>
      <w:b/>
      <w:color w:val="53548A"/>
      <w:sz w:val="20"/>
      <w:szCs w:val="20"/>
    </w:rPr>
  </w:style>
  <w:style w:type="paragraph" w:styleId="Heading8">
    <w:name w:val="heading 8"/>
    <w:basedOn w:val="Normal"/>
    <w:next w:val="Normal"/>
    <w:link w:val="Heading8Char"/>
    <w:uiPriority w:val="9"/>
    <w:qFormat/>
    <w:rsid w:val="00CB6546"/>
    <w:pPr>
      <w:spacing w:after="0"/>
      <w:outlineLvl w:val="7"/>
    </w:pPr>
    <w:rPr>
      <w:rFonts w:ascii="Trebuchet MS" w:hAnsi="Trebuchet MS" w:cs="Times New Roman"/>
      <w:b/>
      <w:i/>
      <w:color w:val="53548A"/>
      <w:sz w:val="20"/>
      <w:szCs w:val="20"/>
    </w:rPr>
  </w:style>
  <w:style w:type="paragraph" w:styleId="Heading9">
    <w:name w:val="heading 9"/>
    <w:basedOn w:val="Normal"/>
    <w:next w:val="Normal"/>
    <w:link w:val="Heading9Char"/>
    <w:uiPriority w:val="9"/>
    <w:qFormat/>
    <w:rsid w:val="00CB6546"/>
    <w:pPr>
      <w:spacing w:after="0"/>
      <w:outlineLvl w:val="8"/>
    </w:pPr>
    <w:rPr>
      <w:rFonts w:ascii="Trebuchet MS" w:hAnsi="Trebuchet MS" w:cs="Times New Roman"/>
      <w:b/>
      <w:color w:val="3132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1DF6"/>
    <w:rPr>
      <w:rFonts w:ascii="Trebuchet MS" w:eastAsia="Georgia" w:hAnsi="Trebuchet MS"/>
      <w:b/>
      <w:color w:val="1F497D" w:themeColor="text2"/>
      <w:sz w:val="36"/>
      <w:szCs w:val="36"/>
      <w:lang w:eastAsia="en-GB"/>
    </w:rPr>
  </w:style>
  <w:style w:type="character" w:customStyle="1" w:styleId="Heading2Char">
    <w:name w:val="Heading 2 Char"/>
    <w:link w:val="Heading2"/>
    <w:uiPriority w:val="9"/>
    <w:rsid w:val="00571DF6"/>
    <w:rPr>
      <w:rFonts w:ascii="Trebuchet MS" w:eastAsia="Georgia" w:hAnsi="Trebuchet MS"/>
      <w:b/>
      <w:color w:val="365F91" w:themeColor="accent1" w:themeShade="BF"/>
      <w:sz w:val="32"/>
      <w:szCs w:val="32"/>
      <w:lang w:eastAsia="ja-JP"/>
    </w:rPr>
  </w:style>
  <w:style w:type="character" w:customStyle="1" w:styleId="Heading3Char">
    <w:name w:val="Heading 3 Char"/>
    <w:link w:val="Heading3"/>
    <w:uiPriority w:val="9"/>
    <w:rsid w:val="00571DF6"/>
    <w:rPr>
      <w:rFonts w:ascii="Trebuchet MS" w:eastAsia="Georgia" w:hAnsi="Trebuchet MS"/>
      <w:b/>
      <w:color w:val="548DD4" w:themeColor="text2" w:themeTint="99"/>
      <w:sz w:val="28"/>
      <w:szCs w:val="28"/>
      <w:lang w:eastAsia="ja-JP"/>
    </w:rPr>
  </w:style>
  <w:style w:type="character" w:customStyle="1" w:styleId="Heading4Char">
    <w:name w:val="Heading 4 Char"/>
    <w:link w:val="Heading4"/>
    <w:uiPriority w:val="9"/>
    <w:rsid w:val="00672220"/>
    <w:rPr>
      <w:rFonts w:ascii="Trebuchet MS" w:eastAsia="Georgia" w:hAnsi="Trebuchet MS"/>
      <w:b/>
      <w:i/>
      <w:color w:val="325F64"/>
      <w:sz w:val="24"/>
      <w:szCs w:val="24"/>
      <w:lang w:val="en-US" w:eastAsia="ja-JP"/>
    </w:rPr>
  </w:style>
  <w:style w:type="character" w:customStyle="1" w:styleId="Heading5Char">
    <w:name w:val="Heading 5 Char"/>
    <w:link w:val="Heading5"/>
    <w:uiPriority w:val="9"/>
    <w:rsid w:val="00CB6546"/>
    <w:rPr>
      <w:rFonts w:ascii="Trebuchet MS" w:eastAsia="Georgia" w:hAnsi="Trebuchet MS" w:cs="Times New Roman"/>
      <w:b/>
      <w:color w:val="325F64"/>
      <w:sz w:val="24"/>
      <w:szCs w:val="24"/>
      <w:lang w:val="en-US" w:eastAsia="ja-JP"/>
    </w:rPr>
  </w:style>
  <w:style w:type="character" w:customStyle="1" w:styleId="Heading6Char">
    <w:name w:val="Heading 6 Char"/>
    <w:link w:val="Heading6"/>
    <w:uiPriority w:val="9"/>
    <w:rsid w:val="00450F35"/>
    <w:rPr>
      <w:rFonts w:ascii="Trebuchet MS" w:eastAsia="Georgia" w:hAnsi="Trebuchet MS"/>
      <w:b/>
      <w:i/>
      <w:color w:val="325F64"/>
      <w:lang w:eastAsia="ja-JP"/>
    </w:rPr>
  </w:style>
  <w:style w:type="character" w:customStyle="1" w:styleId="Heading7Char">
    <w:name w:val="Heading 7 Char"/>
    <w:link w:val="Heading7"/>
    <w:uiPriority w:val="9"/>
    <w:rsid w:val="00CB6546"/>
    <w:rPr>
      <w:rFonts w:ascii="Trebuchet MS" w:eastAsia="Georgia" w:hAnsi="Trebuchet MS" w:cs="Times New Roman"/>
      <w:b/>
      <w:color w:val="53548A"/>
      <w:sz w:val="20"/>
      <w:szCs w:val="20"/>
      <w:lang w:eastAsia="ja-JP"/>
    </w:rPr>
  </w:style>
  <w:style w:type="character" w:customStyle="1" w:styleId="Heading8Char">
    <w:name w:val="Heading 8 Char"/>
    <w:link w:val="Heading8"/>
    <w:uiPriority w:val="9"/>
    <w:rsid w:val="00CB6546"/>
    <w:rPr>
      <w:rFonts w:ascii="Trebuchet MS" w:eastAsia="Georgia" w:hAnsi="Trebuchet MS" w:cs="Times New Roman"/>
      <w:b/>
      <w:i/>
      <w:color w:val="53548A"/>
      <w:sz w:val="20"/>
      <w:szCs w:val="20"/>
      <w:lang w:eastAsia="ja-JP"/>
    </w:rPr>
  </w:style>
  <w:style w:type="character" w:customStyle="1" w:styleId="Heading9Char">
    <w:name w:val="Heading 9 Char"/>
    <w:link w:val="Heading9"/>
    <w:uiPriority w:val="9"/>
    <w:rsid w:val="00CB6546"/>
    <w:rPr>
      <w:rFonts w:ascii="Trebuchet MS" w:eastAsia="Georgia" w:hAnsi="Trebuchet MS" w:cs="Times New Roman"/>
      <w:b/>
      <w:color w:val="313240"/>
      <w:sz w:val="20"/>
      <w:szCs w:val="20"/>
      <w:lang w:eastAsia="ja-JP"/>
    </w:rPr>
  </w:style>
  <w:style w:type="table" w:styleId="TableGrid">
    <w:name w:val="Table Grid"/>
    <w:basedOn w:val="TableNormal"/>
    <w:uiPriority w:val="59"/>
    <w:rsid w:val="00CB6546"/>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uiPriority w:val="10"/>
    <w:qFormat/>
    <w:rsid w:val="00CB6546"/>
    <w:rPr>
      <w:rFonts w:ascii="Trebuchet MS" w:hAnsi="Trebuchet MS" w:cs="Times New Roman"/>
      <w:color w:val="3E3E67"/>
      <w:sz w:val="56"/>
      <w:szCs w:val="56"/>
      <w:lang w:val="en-US"/>
    </w:rPr>
  </w:style>
  <w:style w:type="character" w:customStyle="1" w:styleId="TitleChar">
    <w:name w:val="Title Char"/>
    <w:link w:val="Title"/>
    <w:uiPriority w:val="10"/>
    <w:rsid w:val="00CB6546"/>
    <w:rPr>
      <w:rFonts w:ascii="Trebuchet MS" w:eastAsia="Georgia" w:hAnsi="Trebuchet MS" w:cs="Times New Roman"/>
      <w:color w:val="3E3E67"/>
      <w:sz w:val="56"/>
      <w:szCs w:val="56"/>
      <w:lang w:val="en-US" w:eastAsia="ja-JP"/>
    </w:rPr>
  </w:style>
  <w:style w:type="paragraph" w:styleId="Subtitle">
    <w:name w:val="Subtitle"/>
    <w:basedOn w:val="NoSpacing"/>
    <w:link w:val="SubtitleChar"/>
    <w:uiPriority w:val="11"/>
    <w:qFormat/>
    <w:rsid w:val="00CB6546"/>
    <w:pPr>
      <w:framePr w:hSpace="187" w:wrap="around" w:hAnchor="text" w:yAlign="bottom"/>
      <w:suppressOverlap/>
    </w:pPr>
    <w:rPr>
      <w:b/>
      <w:i/>
      <w:color w:val="424456"/>
      <w:sz w:val="36"/>
      <w:szCs w:val="36"/>
    </w:rPr>
  </w:style>
  <w:style w:type="character" w:customStyle="1" w:styleId="SubtitleChar">
    <w:name w:val="Subtitle Char"/>
    <w:link w:val="Subtitle"/>
    <w:uiPriority w:val="11"/>
    <w:rsid w:val="00CB6546"/>
    <w:rPr>
      <w:rFonts w:ascii="Georgia" w:eastAsia="Georgia" w:hAnsi="Georgia" w:cs="Times New Roman"/>
      <w:b/>
      <w:i/>
      <w:color w:val="424456"/>
      <w:sz w:val="36"/>
      <w:szCs w:val="36"/>
      <w:lang w:eastAsia="ja-JP"/>
    </w:rPr>
  </w:style>
  <w:style w:type="character" w:styleId="IntenseEmphasis">
    <w:name w:val="Intense Emphasis"/>
    <w:uiPriority w:val="21"/>
    <w:qFormat/>
    <w:rsid w:val="00CB6546"/>
    <w:rPr>
      <w:rFonts w:ascii="Georgia" w:hAnsi="Georgia" w:cs="Georgia"/>
      <w:b/>
      <w:i/>
      <w:caps/>
      <w:color w:val="438086"/>
      <w:spacing w:val="5"/>
    </w:rPr>
  </w:style>
  <w:style w:type="character" w:styleId="Strong">
    <w:name w:val="Strong"/>
    <w:uiPriority w:val="22"/>
    <w:qFormat/>
    <w:rsid w:val="00CB6546"/>
    <w:rPr>
      <w:b/>
      <w:bCs/>
    </w:rPr>
  </w:style>
  <w:style w:type="paragraph" w:styleId="BlockText">
    <w:name w:val="Block Text"/>
    <w:basedOn w:val="Normal"/>
    <w:uiPriority w:val="3"/>
    <w:semiHidden/>
    <w:unhideWhenUsed/>
    <w:rsid w:val="00CB6546"/>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rFonts w:eastAsia="Times New Roman" w:cs="Times New Roman"/>
      <w:i/>
      <w:iCs/>
      <w:color w:val="53548A"/>
    </w:rPr>
  </w:style>
  <w:style w:type="character" w:styleId="SubtleEmphasis">
    <w:name w:val="Subtle Emphasis"/>
    <w:uiPriority w:val="19"/>
    <w:qFormat/>
    <w:rsid w:val="00CB6546"/>
    <w:rPr>
      <w:rFonts w:ascii="Georgia" w:hAnsi="Georgia"/>
      <w:i/>
      <w:color w:val="006666"/>
    </w:rPr>
  </w:style>
  <w:style w:type="character" w:styleId="IntenseReference">
    <w:name w:val="Intense Reference"/>
    <w:uiPriority w:val="32"/>
    <w:qFormat/>
    <w:rsid w:val="00CB6546"/>
    <w:rPr>
      <w:rFonts w:ascii="Georgia" w:hAnsi="Georgia" w:cs="Times New Roman"/>
      <w:b/>
      <w:i/>
      <w:caps/>
      <w:color w:val="4E4F89"/>
      <w:spacing w:val="5"/>
    </w:rPr>
  </w:style>
  <w:style w:type="character" w:styleId="SubtleReference">
    <w:name w:val="Subtle Reference"/>
    <w:uiPriority w:val="31"/>
    <w:qFormat/>
    <w:rsid w:val="00CB6546"/>
    <w:rPr>
      <w:rFonts w:cs="Times New Roman"/>
      <w:i/>
      <w:color w:val="4E4F89"/>
    </w:rPr>
  </w:style>
  <w:style w:type="character" w:styleId="Emphasis">
    <w:name w:val="Emphasis"/>
    <w:uiPriority w:val="20"/>
    <w:qFormat/>
    <w:rsid w:val="00CB6546"/>
    <w:rPr>
      <w:rFonts w:ascii="Georgia" w:hAnsi="Georgia"/>
      <w:b/>
      <w:color w:val="438086"/>
      <w:spacing w:val="10"/>
    </w:rPr>
  </w:style>
  <w:style w:type="character" w:styleId="BookTitle">
    <w:name w:val="Book Title"/>
    <w:uiPriority w:val="33"/>
    <w:qFormat/>
    <w:rsid w:val="00CB6546"/>
    <w:rPr>
      <w:rFonts w:ascii="Cambria" w:hAnsi="Cambria" w:cs="Times New Roman"/>
      <w:i/>
      <w:color w:val="000000"/>
      <w:sz w:val="20"/>
      <w:szCs w:val="20"/>
    </w:rPr>
  </w:style>
  <w:style w:type="paragraph" w:styleId="Header">
    <w:name w:val="header"/>
    <w:basedOn w:val="Normal"/>
    <w:link w:val="HeaderChar"/>
    <w:uiPriority w:val="99"/>
    <w:unhideWhenUsed/>
    <w:rsid w:val="00CB6546"/>
    <w:pPr>
      <w:tabs>
        <w:tab w:val="center" w:pos="4320"/>
        <w:tab w:val="right" w:pos="8640"/>
      </w:tabs>
    </w:pPr>
    <w:rPr>
      <w:rFonts w:cs="Times New Roman"/>
      <w:sz w:val="20"/>
      <w:szCs w:val="20"/>
    </w:rPr>
  </w:style>
  <w:style w:type="character" w:customStyle="1" w:styleId="HeaderChar">
    <w:name w:val="Header Char"/>
    <w:link w:val="Header"/>
    <w:uiPriority w:val="99"/>
    <w:rsid w:val="00CB6546"/>
    <w:rPr>
      <w:rFonts w:ascii="Georgia" w:eastAsia="Georgia" w:hAnsi="Georgia" w:cs="Times New Roman"/>
      <w:sz w:val="20"/>
      <w:szCs w:val="20"/>
      <w:lang w:eastAsia="ja-JP"/>
    </w:rPr>
  </w:style>
  <w:style w:type="paragraph" w:styleId="Footer">
    <w:name w:val="footer"/>
    <w:basedOn w:val="Normal"/>
    <w:link w:val="FooterChar"/>
    <w:uiPriority w:val="99"/>
    <w:unhideWhenUsed/>
    <w:rsid w:val="00CB6546"/>
    <w:pPr>
      <w:tabs>
        <w:tab w:val="center" w:pos="4320"/>
        <w:tab w:val="right" w:pos="8640"/>
      </w:tabs>
    </w:pPr>
    <w:rPr>
      <w:rFonts w:cs="Times New Roman"/>
      <w:sz w:val="20"/>
      <w:szCs w:val="20"/>
    </w:rPr>
  </w:style>
  <w:style w:type="character" w:customStyle="1" w:styleId="FooterChar">
    <w:name w:val="Footer Char"/>
    <w:link w:val="Footer"/>
    <w:uiPriority w:val="99"/>
    <w:rsid w:val="00CB6546"/>
    <w:rPr>
      <w:rFonts w:ascii="Georgia" w:eastAsia="Georgia" w:hAnsi="Georgia" w:cs="Times New Roman"/>
      <w:sz w:val="20"/>
      <w:szCs w:val="20"/>
      <w:lang w:eastAsia="ja-JP"/>
    </w:rPr>
  </w:style>
  <w:style w:type="paragraph" w:styleId="NormalIndent">
    <w:name w:val="Normal Indent"/>
    <w:basedOn w:val="Normal"/>
    <w:uiPriority w:val="99"/>
    <w:unhideWhenUsed/>
    <w:rsid w:val="00CB6546"/>
    <w:pPr>
      <w:contextualSpacing/>
    </w:pPr>
  </w:style>
  <w:style w:type="paragraph" w:styleId="IntenseQuote">
    <w:name w:val="Intense Quote"/>
    <w:basedOn w:val="Normal"/>
    <w:link w:val="IntenseQuoteChar"/>
    <w:uiPriority w:val="30"/>
    <w:qFormat/>
    <w:rsid w:val="00CB6546"/>
    <w:pPr>
      <w:pBdr>
        <w:top w:val="threeDEngrave" w:sz="6" w:space="10" w:color="438086"/>
        <w:bottom w:val="single" w:sz="4" w:space="10" w:color="438086"/>
      </w:pBdr>
      <w:spacing w:before="360" w:after="360" w:line="324" w:lineRule="auto"/>
      <w:ind w:left="1080" w:right="1080"/>
    </w:pPr>
    <w:rPr>
      <w:rFonts w:cs="Times New Roman"/>
      <w:i/>
      <w:color w:val="438086"/>
      <w:sz w:val="20"/>
      <w:szCs w:val="20"/>
    </w:rPr>
  </w:style>
  <w:style w:type="character" w:customStyle="1" w:styleId="IntenseQuoteChar">
    <w:name w:val="Intense Quote Char"/>
    <w:link w:val="IntenseQuote"/>
    <w:uiPriority w:val="30"/>
    <w:rsid w:val="00CB6546"/>
    <w:rPr>
      <w:rFonts w:ascii="Georgia" w:eastAsia="Georgia" w:hAnsi="Georgia" w:cs="Georgia"/>
      <w:i/>
      <w:color w:val="438086"/>
      <w:lang w:eastAsia="ja-JP"/>
    </w:rPr>
  </w:style>
  <w:style w:type="numbering" w:customStyle="1" w:styleId="UrbanBulletedList">
    <w:name w:val="Urban Bulleted List"/>
    <w:uiPriority w:val="99"/>
    <w:rsid w:val="00CB6546"/>
    <w:pPr>
      <w:numPr>
        <w:numId w:val="1"/>
      </w:numPr>
    </w:pPr>
  </w:style>
  <w:style w:type="numbering" w:customStyle="1" w:styleId="UrbanNumberedList">
    <w:name w:val="Urban Numbered List"/>
    <w:uiPriority w:val="99"/>
    <w:rsid w:val="00CB6546"/>
    <w:pPr>
      <w:numPr>
        <w:numId w:val="2"/>
      </w:numPr>
    </w:pPr>
  </w:style>
  <w:style w:type="paragraph" w:styleId="ListParagraph">
    <w:name w:val="List Paragraph"/>
    <w:basedOn w:val="Normal"/>
    <w:uiPriority w:val="34"/>
    <w:qFormat/>
    <w:rsid w:val="00CB6546"/>
    <w:pPr>
      <w:contextualSpacing/>
    </w:pPr>
  </w:style>
  <w:style w:type="paragraph" w:styleId="NoSpacing">
    <w:name w:val="No Spacing"/>
    <w:basedOn w:val="Normal"/>
    <w:link w:val="NoSpacingChar"/>
    <w:uiPriority w:val="1"/>
    <w:qFormat/>
    <w:rsid w:val="00CB6546"/>
    <w:pPr>
      <w:spacing w:after="0"/>
    </w:pPr>
    <w:rPr>
      <w:rFonts w:cs="Times New Roman"/>
      <w:szCs w:val="32"/>
    </w:rPr>
  </w:style>
  <w:style w:type="character" w:styleId="PlaceholderText">
    <w:name w:val="Placeholder Text"/>
    <w:uiPriority w:val="99"/>
    <w:unhideWhenUsed/>
    <w:rsid w:val="00CB6546"/>
    <w:rPr>
      <w:color w:val="808080"/>
    </w:rPr>
  </w:style>
  <w:style w:type="paragraph" w:styleId="BalloonText">
    <w:name w:val="Balloon Text"/>
    <w:basedOn w:val="Normal"/>
    <w:link w:val="BalloonTextChar"/>
    <w:uiPriority w:val="99"/>
    <w:semiHidden/>
    <w:unhideWhenUsed/>
    <w:rsid w:val="00CB6546"/>
    <w:pPr>
      <w:spacing w:after="0"/>
    </w:pPr>
    <w:rPr>
      <w:rFonts w:ascii="Tahoma" w:hAnsi="Tahoma" w:cs="Times New Roman"/>
      <w:sz w:val="16"/>
      <w:szCs w:val="16"/>
    </w:rPr>
  </w:style>
  <w:style w:type="character" w:customStyle="1" w:styleId="BalloonTextChar">
    <w:name w:val="Balloon Text Char"/>
    <w:link w:val="BalloonText"/>
    <w:uiPriority w:val="99"/>
    <w:semiHidden/>
    <w:rsid w:val="00CB6546"/>
    <w:rPr>
      <w:rFonts w:ascii="Tahoma" w:eastAsia="Georgia" w:hAnsi="Tahoma" w:cs="Times New Roman"/>
      <w:sz w:val="16"/>
      <w:szCs w:val="16"/>
      <w:lang w:eastAsia="ja-JP"/>
    </w:rPr>
  </w:style>
  <w:style w:type="paragraph" w:customStyle="1" w:styleId="HeaderEven">
    <w:name w:val="Header Even"/>
    <w:basedOn w:val="Header"/>
    <w:uiPriority w:val="39"/>
    <w:rsid w:val="00CB6546"/>
    <w:pPr>
      <w:pBdr>
        <w:bottom w:val="single" w:sz="4" w:space="1" w:color="auto"/>
      </w:pBdr>
    </w:pPr>
  </w:style>
  <w:style w:type="paragraph" w:customStyle="1" w:styleId="HeaderOdd">
    <w:name w:val="Header Odd"/>
    <w:basedOn w:val="Header"/>
    <w:uiPriority w:val="39"/>
    <w:rsid w:val="00CB6546"/>
    <w:pPr>
      <w:pBdr>
        <w:bottom w:val="single" w:sz="4" w:space="1" w:color="auto"/>
      </w:pBdr>
      <w:jc w:val="right"/>
    </w:pPr>
  </w:style>
  <w:style w:type="paragraph" w:customStyle="1" w:styleId="Bullet1">
    <w:name w:val="Bullet 1"/>
    <w:basedOn w:val="ListParagraph"/>
    <w:uiPriority w:val="38"/>
    <w:qFormat/>
    <w:rsid w:val="00CB6546"/>
    <w:pPr>
      <w:numPr>
        <w:numId w:val="1"/>
      </w:numPr>
      <w:spacing w:after="0"/>
    </w:pPr>
  </w:style>
  <w:style w:type="paragraph" w:customStyle="1" w:styleId="Bullet2">
    <w:name w:val="Bullet 2"/>
    <w:basedOn w:val="ListParagraph"/>
    <w:uiPriority w:val="38"/>
    <w:qFormat/>
    <w:rsid w:val="00CB6546"/>
    <w:pPr>
      <w:numPr>
        <w:ilvl w:val="1"/>
        <w:numId w:val="1"/>
      </w:numPr>
      <w:spacing w:after="0"/>
    </w:pPr>
  </w:style>
  <w:style w:type="paragraph" w:customStyle="1" w:styleId="Bullet3">
    <w:name w:val="Bullet 3"/>
    <w:basedOn w:val="ListParagraph"/>
    <w:uiPriority w:val="38"/>
    <w:qFormat/>
    <w:rsid w:val="00CB6546"/>
    <w:pPr>
      <w:numPr>
        <w:ilvl w:val="2"/>
        <w:numId w:val="1"/>
      </w:numPr>
      <w:spacing w:after="0"/>
    </w:pPr>
  </w:style>
  <w:style w:type="paragraph" w:customStyle="1" w:styleId="DefaultPlaceholderSubject10">
    <w:name w:val="DefaultPlaceholder_Subject10"/>
    <w:uiPriority w:val="39"/>
    <w:rsid w:val="00CB6546"/>
    <w:pPr>
      <w:spacing w:before="240" w:after="200" w:line="276" w:lineRule="auto"/>
    </w:pPr>
    <w:rPr>
      <w:rFonts w:ascii="Georgia" w:eastAsia="Georgia" w:hAnsi="Georgia" w:cs="Georgia"/>
      <w:i/>
      <w:color w:val="424456"/>
      <w:sz w:val="24"/>
      <w:szCs w:val="24"/>
      <w:lang w:val="en-US" w:eastAsia="en-US"/>
    </w:rPr>
  </w:style>
  <w:style w:type="paragraph" w:customStyle="1" w:styleId="Category">
    <w:name w:val="Category"/>
    <w:basedOn w:val="Normal"/>
    <w:link w:val="CategoryChar"/>
    <w:uiPriority w:val="39"/>
    <w:qFormat/>
    <w:rsid w:val="00CB6546"/>
    <w:pPr>
      <w:framePr w:hSpace="187" w:wrap="around" w:hAnchor="margin" w:xAlign="center" w:y="721"/>
      <w:spacing w:after="0"/>
    </w:pPr>
    <w:rPr>
      <w:rFonts w:cs="Times New Roman"/>
      <w:caps/>
      <w:sz w:val="20"/>
      <w:szCs w:val="20"/>
    </w:rPr>
  </w:style>
  <w:style w:type="paragraph" w:customStyle="1" w:styleId="Comments">
    <w:name w:val="Comments"/>
    <w:basedOn w:val="Normal"/>
    <w:link w:val="CommentsChar"/>
    <w:uiPriority w:val="39"/>
    <w:qFormat/>
    <w:rsid w:val="00CB6546"/>
    <w:rPr>
      <w:rFonts w:cs="Times New Roman"/>
      <w:b/>
      <w:sz w:val="20"/>
      <w:szCs w:val="20"/>
    </w:rPr>
  </w:style>
  <w:style w:type="character" w:customStyle="1" w:styleId="CategoryChar">
    <w:name w:val="Category Char"/>
    <w:link w:val="Category"/>
    <w:uiPriority w:val="39"/>
    <w:rsid w:val="00CB6546"/>
    <w:rPr>
      <w:rFonts w:ascii="Georgia" w:eastAsia="Georgia" w:hAnsi="Georgia" w:cs="Times New Roman"/>
      <w:caps/>
      <w:sz w:val="20"/>
      <w:szCs w:val="20"/>
      <w:lang w:eastAsia="ja-JP"/>
    </w:rPr>
  </w:style>
  <w:style w:type="character" w:customStyle="1" w:styleId="CommentsChar">
    <w:name w:val="Comments Char"/>
    <w:link w:val="Comments"/>
    <w:uiPriority w:val="39"/>
    <w:rsid w:val="00CB6546"/>
    <w:rPr>
      <w:rFonts w:ascii="Georgia" w:eastAsia="Georgia" w:hAnsi="Georgia" w:cs="Times New Roman"/>
      <w:b/>
      <w:sz w:val="20"/>
      <w:szCs w:val="20"/>
      <w:lang w:eastAsia="ja-JP"/>
    </w:rPr>
  </w:style>
  <w:style w:type="paragraph" w:customStyle="1" w:styleId="CommentsText">
    <w:name w:val="Comments Text"/>
    <w:basedOn w:val="Normal"/>
    <w:uiPriority w:val="39"/>
    <w:qFormat/>
    <w:rsid w:val="00CB6546"/>
    <w:pPr>
      <w:spacing w:line="288" w:lineRule="auto"/>
    </w:pPr>
    <w:rPr>
      <w:szCs w:val="22"/>
    </w:rPr>
  </w:style>
  <w:style w:type="paragraph" w:styleId="TOC1">
    <w:name w:val="toc 1"/>
    <w:basedOn w:val="Normal"/>
    <w:next w:val="Normal"/>
    <w:autoRedefine/>
    <w:uiPriority w:val="39"/>
    <w:unhideWhenUsed/>
    <w:qFormat/>
    <w:rsid w:val="00CA0E22"/>
    <w:pPr>
      <w:tabs>
        <w:tab w:val="right" w:leader="dot" w:pos="9350"/>
      </w:tabs>
      <w:spacing w:after="0"/>
      <w:ind w:left="0"/>
    </w:pPr>
    <w:rPr>
      <w:b/>
      <w:bCs/>
      <w:i/>
      <w:iCs/>
    </w:rPr>
  </w:style>
  <w:style w:type="paragraph" w:styleId="TOC2">
    <w:name w:val="toc 2"/>
    <w:basedOn w:val="Normal"/>
    <w:next w:val="Normal"/>
    <w:autoRedefine/>
    <w:uiPriority w:val="39"/>
    <w:unhideWhenUsed/>
    <w:qFormat/>
    <w:rsid w:val="00CB6546"/>
    <w:pPr>
      <w:tabs>
        <w:tab w:val="left" w:pos="1560"/>
        <w:tab w:val="right" w:leader="dot" w:pos="9350"/>
      </w:tabs>
      <w:spacing w:after="0"/>
      <w:ind w:left="240"/>
    </w:pPr>
    <w:rPr>
      <w:b/>
      <w:bCs/>
      <w:sz w:val="22"/>
      <w:szCs w:val="22"/>
    </w:rPr>
  </w:style>
  <w:style w:type="character" w:styleId="Hyperlink">
    <w:name w:val="Hyperlink"/>
    <w:uiPriority w:val="99"/>
    <w:unhideWhenUsed/>
    <w:rsid w:val="00CB6546"/>
    <w:rPr>
      <w:color w:val="67AFBD"/>
      <w:u w:val="single"/>
    </w:rPr>
  </w:style>
  <w:style w:type="paragraph" w:styleId="TOC3">
    <w:name w:val="toc 3"/>
    <w:basedOn w:val="Normal"/>
    <w:next w:val="Normal"/>
    <w:autoRedefine/>
    <w:uiPriority w:val="39"/>
    <w:unhideWhenUsed/>
    <w:rsid w:val="00CB6546"/>
    <w:pPr>
      <w:tabs>
        <w:tab w:val="left" w:pos="993"/>
        <w:tab w:val="right" w:leader="dot" w:pos="9350"/>
      </w:tabs>
      <w:spacing w:before="0" w:after="0"/>
      <w:ind w:left="480"/>
    </w:pPr>
    <w:rPr>
      <w:sz w:val="20"/>
      <w:szCs w:val="20"/>
    </w:rPr>
  </w:style>
  <w:style w:type="paragraph" w:customStyle="1" w:styleId="Numberedparagraph">
    <w:name w:val="Numbered paragraph"/>
    <w:basedOn w:val="Normal"/>
    <w:link w:val="NumberedparagraphChar1"/>
    <w:autoRedefine/>
    <w:rsid w:val="00CB6546"/>
    <w:pPr>
      <w:tabs>
        <w:tab w:val="left" w:pos="851"/>
      </w:tabs>
      <w:spacing w:before="0" w:after="160"/>
      <w:ind w:left="0"/>
      <w:jc w:val="both"/>
    </w:pPr>
    <w:rPr>
      <w:rFonts w:ascii="Arial" w:eastAsia="Times New Roman" w:hAnsi="Arial" w:cs="Times New Roman"/>
      <w:sz w:val="20"/>
    </w:rPr>
  </w:style>
  <w:style w:type="character" w:styleId="CommentReference">
    <w:name w:val="annotation reference"/>
    <w:semiHidden/>
    <w:rsid w:val="00CB6546"/>
    <w:rPr>
      <w:sz w:val="16"/>
      <w:szCs w:val="16"/>
    </w:rPr>
  </w:style>
  <w:style w:type="paragraph" w:styleId="CommentText">
    <w:name w:val="annotation text"/>
    <w:basedOn w:val="Normal"/>
    <w:link w:val="CommentTextChar"/>
    <w:semiHidden/>
    <w:rsid w:val="00CB6546"/>
    <w:pPr>
      <w:spacing w:before="0" w:after="0"/>
      <w:ind w:left="0"/>
    </w:pPr>
    <w:rPr>
      <w:rFonts w:ascii="Times New Roman" w:eastAsia="Times New Roman" w:hAnsi="Times New Roman" w:cs="Times New Roman"/>
      <w:sz w:val="20"/>
      <w:szCs w:val="20"/>
    </w:rPr>
  </w:style>
  <w:style w:type="character" w:customStyle="1" w:styleId="CommentTextChar">
    <w:name w:val="Comment Text Char"/>
    <w:link w:val="CommentText"/>
    <w:semiHidden/>
    <w:rsid w:val="00CB6546"/>
    <w:rPr>
      <w:rFonts w:ascii="Times New Roman" w:eastAsia="Times New Roman" w:hAnsi="Times New Roman" w:cs="Times New Roman"/>
      <w:sz w:val="20"/>
      <w:szCs w:val="20"/>
      <w:lang w:eastAsia="ja-JP"/>
    </w:rPr>
  </w:style>
  <w:style w:type="paragraph" w:customStyle="1" w:styleId="Numberedbodytext">
    <w:name w:val="Numbered body text"/>
    <w:basedOn w:val="Numberedparagraph"/>
    <w:link w:val="NumberedbodytextChar"/>
    <w:qFormat/>
    <w:rsid w:val="0026141E"/>
    <w:pPr>
      <w:numPr>
        <w:numId w:val="9"/>
      </w:numPr>
      <w:tabs>
        <w:tab w:val="clear" w:pos="851"/>
      </w:tabs>
      <w:spacing w:before="160"/>
    </w:pPr>
    <w:rPr>
      <w:color w:val="000000" w:themeColor="text1"/>
      <w:sz w:val="22"/>
    </w:rPr>
  </w:style>
  <w:style w:type="character" w:customStyle="1" w:styleId="NoSpacingChar">
    <w:name w:val="No Spacing Char"/>
    <w:link w:val="NoSpacing"/>
    <w:uiPriority w:val="1"/>
    <w:rsid w:val="00CB6546"/>
    <w:rPr>
      <w:rFonts w:ascii="Georgia" w:eastAsia="Georgia" w:hAnsi="Georgia" w:cs="Times New Roman"/>
      <w:sz w:val="24"/>
      <w:szCs w:val="32"/>
      <w:lang w:eastAsia="ja-JP"/>
    </w:rPr>
  </w:style>
  <w:style w:type="paragraph" w:styleId="TOC4">
    <w:name w:val="toc 4"/>
    <w:basedOn w:val="Normal"/>
    <w:next w:val="Normal"/>
    <w:autoRedefine/>
    <w:uiPriority w:val="39"/>
    <w:unhideWhenUsed/>
    <w:rsid w:val="007747F2"/>
    <w:pPr>
      <w:tabs>
        <w:tab w:val="right" w:leader="dot" w:pos="9350"/>
      </w:tabs>
      <w:spacing w:before="0" w:after="0"/>
    </w:pPr>
    <w:rPr>
      <w:sz w:val="20"/>
      <w:szCs w:val="20"/>
    </w:rPr>
  </w:style>
  <w:style w:type="paragraph" w:styleId="TOC5">
    <w:name w:val="toc 5"/>
    <w:basedOn w:val="Normal"/>
    <w:next w:val="Normal"/>
    <w:autoRedefine/>
    <w:uiPriority w:val="39"/>
    <w:unhideWhenUsed/>
    <w:rsid w:val="00CB6546"/>
    <w:pPr>
      <w:spacing w:before="0" w:after="0"/>
      <w:ind w:left="960"/>
    </w:pPr>
    <w:rPr>
      <w:sz w:val="20"/>
      <w:szCs w:val="20"/>
    </w:rPr>
  </w:style>
  <w:style w:type="paragraph" w:styleId="TOC6">
    <w:name w:val="toc 6"/>
    <w:basedOn w:val="Normal"/>
    <w:next w:val="Normal"/>
    <w:autoRedefine/>
    <w:uiPriority w:val="39"/>
    <w:unhideWhenUsed/>
    <w:rsid w:val="00CB6546"/>
    <w:pPr>
      <w:spacing w:before="0" w:after="0"/>
      <w:ind w:left="1200"/>
    </w:pPr>
    <w:rPr>
      <w:sz w:val="20"/>
      <w:szCs w:val="20"/>
    </w:rPr>
  </w:style>
  <w:style w:type="paragraph" w:styleId="TOC7">
    <w:name w:val="toc 7"/>
    <w:basedOn w:val="Normal"/>
    <w:next w:val="Normal"/>
    <w:autoRedefine/>
    <w:uiPriority w:val="39"/>
    <w:unhideWhenUsed/>
    <w:rsid w:val="00CB6546"/>
    <w:pPr>
      <w:spacing w:before="0" w:after="0"/>
      <w:ind w:left="1440"/>
    </w:pPr>
    <w:rPr>
      <w:sz w:val="20"/>
      <w:szCs w:val="20"/>
    </w:rPr>
  </w:style>
  <w:style w:type="paragraph" w:styleId="TOC8">
    <w:name w:val="toc 8"/>
    <w:basedOn w:val="Normal"/>
    <w:next w:val="Normal"/>
    <w:autoRedefine/>
    <w:uiPriority w:val="39"/>
    <w:unhideWhenUsed/>
    <w:rsid w:val="00CB6546"/>
    <w:pPr>
      <w:spacing w:before="0" w:after="0"/>
      <w:ind w:left="1680"/>
    </w:pPr>
    <w:rPr>
      <w:sz w:val="20"/>
      <w:szCs w:val="20"/>
    </w:rPr>
  </w:style>
  <w:style w:type="paragraph" w:styleId="TOC9">
    <w:name w:val="toc 9"/>
    <w:basedOn w:val="Normal"/>
    <w:next w:val="Normal"/>
    <w:autoRedefine/>
    <w:uiPriority w:val="39"/>
    <w:unhideWhenUsed/>
    <w:rsid w:val="00CB6546"/>
    <w:pPr>
      <w:spacing w:before="0" w:after="0"/>
      <w:ind w:left="1920"/>
    </w:pPr>
    <w:rPr>
      <w:sz w:val="20"/>
      <w:szCs w:val="20"/>
    </w:rPr>
  </w:style>
  <w:style w:type="numbering" w:customStyle="1" w:styleId="NoList1">
    <w:name w:val="No List1"/>
    <w:next w:val="NoList"/>
    <w:uiPriority w:val="99"/>
    <w:semiHidden/>
    <w:unhideWhenUsed/>
    <w:rsid w:val="00CB6546"/>
  </w:style>
  <w:style w:type="character" w:styleId="FollowedHyperlink">
    <w:name w:val="FollowedHyperlink"/>
    <w:uiPriority w:val="99"/>
    <w:semiHidden/>
    <w:unhideWhenUsed/>
    <w:rsid w:val="00CB6546"/>
    <w:rPr>
      <w:color w:val="800080"/>
      <w:u w:val="single"/>
    </w:rPr>
  </w:style>
  <w:style w:type="paragraph" w:customStyle="1" w:styleId="font5">
    <w:name w:val="font5"/>
    <w:basedOn w:val="Normal"/>
    <w:rsid w:val="00CB6546"/>
    <w:pPr>
      <w:spacing w:before="100" w:beforeAutospacing="1" w:after="100" w:afterAutospacing="1"/>
      <w:ind w:left="0"/>
    </w:pPr>
    <w:rPr>
      <w:rFonts w:ascii="Tahoma" w:eastAsia="Times New Roman" w:hAnsi="Tahoma" w:cs="Tahoma"/>
      <w:b/>
      <w:bCs/>
      <w:color w:val="000000"/>
      <w:sz w:val="16"/>
      <w:szCs w:val="16"/>
      <w:lang w:val="en-GB" w:eastAsia="en-GB"/>
    </w:rPr>
  </w:style>
  <w:style w:type="paragraph" w:customStyle="1" w:styleId="font6">
    <w:name w:val="font6"/>
    <w:basedOn w:val="Normal"/>
    <w:rsid w:val="00CB6546"/>
    <w:pPr>
      <w:spacing w:before="100" w:beforeAutospacing="1" w:after="100" w:afterAutospacing="1"/>
      <w:ind w:left="0"/>
    </w:pPr>
    <w:rPr>
      <w:rFonts w:ascii="Tahoma" w:eastAsia="Times New Roman" w:hAnsi="Tahoma" w:cs="Tahoma"/>
      <w:color w:val="000000"/>
      <w:sz w:val="16"/>
      <w:szCs w:val="16"/>
      <w:lang w:val="en-GB" w:eastAsia="en-GB"/>
    </w:rPr>
  </w:style>
  <w:style w:type="paragraph" w:customStyle="1" w:styleId="xl64">
    <w:name w:val="xl6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65">
    <w:name w:val="xl65"/>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color w:val="FFFFFF"/>
      <w:sz w:val="32"/>
      <w:szCs w:val="32"/>
      <w:lang w:val="en-GB" w:eastAsia="en-GB"/>
    </w:rPr>
  </w:style>
  <w:style w:type="paragraph" w:customStyle="1" w:styleId="xl66">
    <w:name w:val="xl66"/>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7">
    <w:name w:val="xl67"/>
    <w:basedOn w:val="Normal"/>
    <w:rsid w:val="00CB6546"/>
    <w:pP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68">
    <w:name w:val="xl68"/>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69">
    <w:name w:val="xl69"/>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0">
    <w:name w:val="xl70"/>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20"/>
      <w:szCs w:val="20"/>
      <w:lang w:val="en-GB" w:eastAsia="en-GB"/>
    </w:rPr>
  </w:style>
  <w:style w:type="paragraph" w:customStyle="1" w:styleId="xl71">
    <w:name w:val="xl71"/>
    <w:basedOn w:val="Normal"/>
    <w:rsid w:val="00CB654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2">
    <w:name w:val="xl72"/>
    <w:basedOn w:val="Normal"/>
    <w:rsid w:val="00CB6546"/>
    <w:pPr>
      <w:pBdr>
        <w:top w:val="single" w:sz="4" w:space="0" w:color="auto"/>
        <w:bottom w:val="single" w:sz="4" w:space="0" w:color="auto"/>
        <w:right w:val="single" w:sz="4" w:space="0" w:color="auto"/>
      </w:pBdr>
      <w:shd w:val="clear" w:color="000000" w:fill="1F497D"/>
      <w:spacing w:before="100" w:beforeAutospacing="1" w:after="100" w:afterAutospacing="1"/>
      <w:ind w:left="0"/>
      <w:textAlignment w:val="top"/>
    </w:pPr>
    <w:rPr>
      <w:rFonts w:ascii="Arial" w:eastAsia="Times New Roman" w:hAnsi="Arial" w:cs="Arial"/>
      <w:b/>
      <w:bCs/>
      <w:color w:val="FFFFFF"/>
      <w:sz w:val="16"/>
      <w:szCs w:val="16"/>
      <w:lang w:val="en-GB" w:eastAsia="en-GB"/>
    </w:rPr>
  </w:style>
  <w:style w:type="paragraph" w:customStyle="1" w:styleId="xl73">
    <w:name w:val="xl73"/>
    <w:basedOn w:val="Normal"/>
    <w:rsid w:val="00CB6546"/>
    <w:pPr>
      <w:spacing w:before="100" w:beforeAutospacing="1" w:after="100" w:afterAutospacing="1"/>
      <w:ind w:left="0"/>
      <w:textAlignment w:val="top"/>
    </w:pPr>
    <w:rPr>
      <w:rFonts w:ascii="Arial" w:eastAsia="Times New Roman" w:hAnsi="Arial" w:cs="Arial"/>
      <w:b/>
      <w:bCs/>
      <w:sz w:val="16"/>
      <w:szCs w:val="16"/>
      <w:lang w:val="en-GB" w:eastAsia="en-GB"/>
    </w:rPr>
  </w:style>
  <w:style w:type="paragraph" w:customStyle="1" w:styleId="xl74">
    <w:name w:val="xl74"/>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5">
    <w:name w:val="xl7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6">
    <w:name w:val="xl7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7">
    <w:name w:val="xl77"/>
    <w:basedOn w:val="Normal"/>
    <w:rsid w:val="00CB6546"/>
    <w:pPr>
      <w:spacing w:before="100" w:beforeAutospacing="1" w:after="100" w:afterAutospacing="1"/>
      <w:ind w:left="0"/>
      <w:textAlignment w:val="top"/>
    </w:pPr>
    <w:rPr>
      <w:rFonts w:ascii="Arial" w:eastAsia="Times New Roman" w:hAnsi="Arial" w:cs="Arial"/>
      <w:sz w:val="20"/>
      <w:szCs w:val="20"/>
      <w:lang w:val="en-GB" w:eastAsia="en-GB"/>
    </w:rPr>
  </w:style>
  <w:style w:type="paragraph" w:customStyle="1" w:styleId="xl78">
    <w:name w:val="xl78"/>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79">
    <w:name w:val="xl79"/>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0">
    <w:name w:val="xl80"/>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sz w:val="20"/>
      <w:szCs w:val="20"/>
      <w:lang w:val="en-GB" w:eastAsia="en-GB"/>
    </w:rPr>
  </w:style>
  <w:style w:type="paragraph" w:customStyle="1" w:styleId="xl81">
    <w:name w:val="xl81"/>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2">
    <w:name w:val="xl82"/>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3">
    <w:name w:val="xl83"/>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4">
    <w:name w:val="xl84"/>
    <w:basedOn w:val="Normal"/>
    <w:rsid w:val="00CB6546"/>
    <w:pPr>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85">
    <w:name w:val="xl8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6">
    <w:name w:val="xl86"/>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7">
    <w:name w:val="xl87"/>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8">
    <w:name w:val="xl88"/>
    <w:basedOn w:val="Normal"/>
    <w:rsid w:val="00CB6546"/>
    <w:pPr>
      <w:spacing w:before="100" w:beforeAutospacing="1" w:after="100" w:afterAutospacing="1"/>
      <w:ind w:left="0"/>
      <w:textAlignment w:val="top"/>
    </w:pPr>
    <w:rPr>
      <w:rFonts w:ascii="Arial" w:eastAsia="Times New Roman" w:hAnsi="Arial" w:cs="Arial"/>
      <w:color w:val="FF0000"/>
      <w:sz w:val="20"/>
      <w:szCs w:val="20"/>
      <w:lang w:val="en-GB" w:eastAsia="en-GB"/>
    </w:rPr>
  </w:style>
  <w:style w:type="paragraph" w:customStyle="1" w:styleId="xl89">
    <w:name w:val="xl89"/>
    <w:basedOn w:val="Normal"/>
    <w:rsid w:val="00CB6546"/>
    <w:pPr>
      <w:pBdr>
        <w:top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0">
    <w:name w:val="xl90"/>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1">
    <w:name w:val="xl91"/>
    <w:basedOn w:val="Normal"/>
    <w:rsid w:val="00CB65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2">
    <w:name w:val="xl92"/>
    <w:basedOn w:val="Normal"/>
    <w:rsid w:val="00CB6546"/>
    <w:pPr>
      <w:shd w:val="clear" w:color="000000" w:fill="FFFF00"/>
      <w:spacing w:before="100" w:beforeAutospacing="1" w:after="100" w:afterAutospacing="1"/>
      <w:ind w:left="0"/>
      <w:textAlignment w:val="top"/>
    </w:pPr>
    <w:rPr>
      <w:rFonts w:ascii="Arial" w:eastAsia="Times New Roman" w:hAnsi="Arial" w:cs="Arial"/>
      <w:b/>
      <w:bCs/>
      <w:color w:val="FF0000"/>
      <w:sz w:val="20"/>
      <w:szCs w:val="20"/>
      <w:lang w:val="en-GB" w:eastAsia="en-GB"/>
    </w:rPr>
  </w:style>
  <w:style w:type="paragraph" w:customStyle="1" w:styleId="xl93">
    <w:name w:val="xl93"/>
    <w:basedOn w:val="Normal"/>
    <w:rsid w:val="00CB6546"/>
    <w:pPr>
      <w:pBdr>
        <w:top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4">
    <w:name w:val="xl94"/>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5">
    <w:name w:val="xl95"/>
    <w:basedOn w:val="Normal"/>
    <w:rsid w:val="00CB6546"/>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customStyle="1" w:styleId="xl96">
    <w:name w:val="xl96"/>
    <w:basedOn w:val="Normal"/>
    <w:rsid w:val="00CB6546"/>
    <w:pPr>
      <w:spacing w:before="100" w:beforeAutospacing="1" w:after="100" w:afterAutospacing="1"/>
      <w:ind w:left="0"/>
      <w:textAlignment w:val="top"/>
    </w:pPr>
    <w:rPr>
      <w:rFonts w:ascii="Arial" w:eastAsia="Times New Roman" w:hAnsi="Arial" w:cs="Arial"/>
      <w:b/>
      <w:bCs/>
      <w:color w:val="008000"/>
      <w:sz w:val="20"/>
      <w:szCs w:val="20"/>
      <w:lang w:val="en-GB" w:eastAsia="en-GB"/>
    </w:rPr>
  </w:style>
  <w:style w:type="paragraph" w:styleId="BodyText2">
    <w:name w:val="Body Text 2"/>
    <w:basedOn w:val="Normal"/>
    <w:link w:val="BodyText2Char"/>
    <w:rsid w:val="00CB6546"/>
    <w:pPr>
      <w:spacing w:before="0" w:after="120" w:line="480" w:lineRule="auto"/>
      <w:ind w:left="0"/>
    </w:pPr>
    <w:rPr>
      <w:rFonts w:ascii="Times New Roman" w:eastAsia="Times New Roman" w:hAnsi="Times New Roman" w:cs="Times New Roman"/>
    </w:rPr>
  </w:style>
  <w:style w:type="character" w:customStyle="1" w:styleId="BodyText2Char">
    <w:name w:val="Body Text 2 Char"/>
    <w:link w:val="BodyText2"/>
    <w:rsid w:val="00CB6546"/>
    <w:rPr>
      <w:rFonts w:ascii="Times New Roman" w:eastAsia="Times New Roman" w:hAnsi="Times New Roman" w:cs="Times New Roman"/>
      <w:sz w:val="24"/>
      <w:szCs w:val="24"/>
      <w:lang w:eastAsia="ja-JP"/>
    </w:rPr>
  </w:style>
  <w:style w:type="paragraph" w:customStyle="1" w:styleId="BodyTextParagraphs">
    <w:name w:val="Body Text Paragraphs"/>
    <w:basedOn w:val="BodyText"/>
    <w:link w:val="BodyTextParagraphsChar"/>
    <w:qFormat/>
    <w:rsid w:val="00CB6546"/>
  </w:style>
  <w:style w:type="character" w:customStyle="1" w:styleId="BodyTextParagraphsChar">
    <w:name w:val="Body Text Paragraphs Char"/>
    <w:link w:val="BodyTextParagraphs"/>
    <w:rsid w:val="00CB6546"/>
    <w:rPr>
      <w:rFonts w:ascii="Georgia" w:eastAsia="Georgia" w:hAnsi="Georgia" w:cs="Times New Roman"/>
      <w:sz w:val="24"/>
      <w:szCs w:val="24"/>
      <w:lang w:val="en-US" w:eastAsia="ja-JP"/>
    </w:rPr>
  </w:style>
  <w:style w:type="paragraph" w:styleId="BodyText">
    <w:name w:val="Body Text"/>
    <w:basedOn w:val="Normal"/>
    <w:link w:val="BodyTextChar"/>
    <w:uiPriority w:val="99"/>
    <w:semiHidden/>
    <w:unhideWhenUsed/>
    <w:rsid w:val="00CB6546"/>
    <w:pPr>
      <w:spacing w:after="120"/>
    </w:pPr>
    <w:rPr>
      <w:rFonts w:cs="Times New Roman"/>
      <w:lang w:val="en-US"/>
    </w:rPr>
  </w:style>
  <w:style w:type="character" w:customStyle="1" w:styleId="BodyTextChar">
    <w:name w:val="Body Text Char"/>
    <w:link w:val="BodyText"/>
    <w:uiPriority w:val="99"/>
    <w:semiHidden/>
    <w:rsid w:val="00CB6546"/>
    <w:rPr>
      <w:rFonts w:ascii="Georgia" w:eastAsia="Georgia" w:hAnsi="Georgia" w:cs="Times New Roman"/>
      <w:sz w:val="24"/>
      <w:szCs w:val="24"/>
      <w:lang w:val="en-US" w:eastAsia="ja-JP"/>
    </w:rPr>
  </w:style>
  <w:style w:type="paragraph" w:styleId="FootnoteText">
    <w:name w:val="footnote text"/>
    <w:basedOn w:val="Normal"/>
    <w:link w:val="FootnoteTextChar"/>
    <w:rsid w:val="00CB6546"/>
    <w:pPr>
      <w:spacing w:before="0" w:after="0"/>
      <w:ind w:left="0"/>
    </w:pPr>
    <w:rPr>
      <w:rFonts w:ascii="Times New Roman" w:eastAsia="Times New Roman" w:hAnsi="Times New Roman" w:cs="Times New Roman"/>
      <w:sz w:val="20"/>
      <w:szCs w:val="20"/>
    </w:rPr>
  </w:style>
  <w:style w:type="character" w:customStyle="1" w:styleId="FootnoteTextChar">
    <w:name w:val="Footnote Text Char"/>
    <w:link w:val="FootnoteText"/>
    <w:rsid w:val="00CB6546"/>
    <w:rPr>
      <w:rFonts w:ascii="Times New Roman" w:eastAsia="Times New Roman" w:hAnsi="Times New Roman" w:cs="Times New Roman"/>
      <w:sz w:val="20"/>
      <w:szCs w:val="20"/>
      <w:lang w:eastAsia="ja-JP"/>
    </w:rPr>
  </w:style>
  <w:style w:type="character" w:styleId="FootnoteReference">
    <w:name w:val="footnote reference"/>
    <w:rsid w:val="00CB6546"/>
    <w:rPr>
      <w:vertAlign w:val="superscript"/>
    </w:rPr>
  </w:style>
  <w:style w:type="character" w:customStyle="1" w:styleId="NumberedparagraphChar1">
    <w:name w:val="Numbered paragraph Char1"/>
    <w:link w:val="Numberedparagraph"/>
    <w:rsid w:val="00CB6546"/>
    <w:rPr>
      <w:rFonts w:ascii="Arial" w:eastAsia="Times New Roman" w:hAnsi="Arial" w:cs="Times New Roman"/>
      <w:szCs w:val="24"/>
    </w:rPr>
  </w:style>
  <w:style w:type="paragraph" w:styleId="DocumentMap">
    <w:name w:val="Document Map"/>
    <w:basedOn w:val="Normal"/>
    <w:link w:val="DocumentMapChar"/>
    <w:uiPriority w:val="99"/>
    <w:semiHidden/>
    <w:unhideWhenUsed/>
    <w:rsid w:val="00CB6546"/>
    <w:rPr>
      <w:rFonts w:ascii="Tahoma" w:hAnsi="Tahoma" w:cs="Times New Roman"/>
      <w:sz w:val="16"/>
      <w:szCs w:val="16"/>
      <w:lang w:val="en-US"/>
    </w:rPr>
  </w:style>
  <w:style w:type="character" w:customStyle="1" w:styleId="DocumentMapChar">
    <w:name w:val="Document Map Char"/>
    <w:link w:val="DocumentMap"/>
    <w:uiPriority w:val="99"/>
    <w:semiHidden/>
    <w:rsid w:val="00CB6546"/>
    <w:rPr>
      <w:rFonts w:ascii="Tahoma" w:eastAsia="Georgia" w:hAnsi="Tahoma" w:cs="Times New Roman"/>
      <w:sz w:val="16"/>
      <w:szCs w:val="16"/>
      <w:lang w:val="en-US" w:eastAsia="ja-JP"/>
    </w:rPr>
  </w:style>
  <w:style w:type="paragraph" w:styleId="ListBullet">
    <w:name w:val="List Bullet"/>
    <w:basedOn w:val="Normal"/>
    <w:rsid w:val="00CB6546"/>
    <w:pPr>
      <w:numPr>
        <w:numId w:val="3"/>
      </w:numPr>
      <w:spacing w:before="0"/>
      <w:jc w:val="both"/>
    </w:pPr>
    <w:rPr>
      <w:rFonts w:ascii="Arial" w:eastAsia="Times New Roman" w:hAnsi="Arial" w:cs="Times New Roman"/>
      <w:sz w:val="22"/>
      <w:lang w:val="en-GB" w:eastAsia="en-US"/>
    </w:rPr>
  </w:style>
  <w:style w:type="paragraph" w:customStyle="1" w:styleId="Bulletpar">
    <w:name w:val="Bullet par"/>
    <w:basedOn w:val="Numberedbodytext"/>
    <w:link w:val="BulletparChar"/>
    <w:qFormat/>
    <w:rsid w:val="009B1337"/>
    <w:pPr>
      <w:numPr>
        <w:ilvl w:val="1"/>
      </w:numPr>
      <w:tabs>
        <w:tab w:val="clear" w:pos="1637"/>
        <w:tab w:val="num" w:pos="3229"/>
      </w:tabs>
      <w:ind w:left="1135" w:hanging="284"/>
    </w:pPr>
  </w:style>
  <w:style w:type="paragraph" w:customStyle="1" w:styleId="Bullet">
    <w:name w:val="Bullet"/>
    <w:basedOn w:val="Normal"/>
    <w:rsid w:val="00CB6546"/>
    <w:pPr>
      <w:numPr>
        <w:numId w:val="4"/>
      </w:numPr>
      <w:spacing w:before="0" w:after="0"/>
    </w:pPr>
    <w:rPr>
      <w:rFonts w:ascii="Times New Roman" w:eastAsia="Times New Roman" w:hAnsi="Times New Roman" w:cs="Times New Roman"/>
      <w:sz w:val="20"/>
      <w:lang w:eastAsia="en-US"/>
    </w:rPr>
  </w:style>
  <w:style w:type="paragraph" w:styleId="CommentSubject">
    <w:name w:val="annotation subject"/>
    <w:basedOn w:val="CommentText"/>
    <w:next w:val="CommentText"/>
    <w:link w:val="CommentSubjectChar"/>
    <w:uiPriority w:val="99"/>
    <w:semiHidden/>
    <w:unhideWhenUsed/>
    <w:rsid w:val="00CB6546"/>
    <w:pPr>
      <w:spacing w:before="240" w:after="240"/>
      <w:ind w:left="720"/>
    </w:pPr>
    <w:rPr>
      <w:b/>
      <w:bCs/>
      <w:lang w:val="en-US"/>
    </w:rPr>
  </w:style>
  <w:style w:type="character" w:customStyle="1" w:styleId="CommentSubjectChar">
    <w:name w:val="Comment Subject Char"/>
    <w:link w:val="CommentSubject"/>
    <w:uiPriority w:val="99"/>
    <w:semiHidden/>
    <w:rsid w:val="00CB6546"/>
    <w:rPr>
      <w:rFonts w:ascii="Times New Roman" w:eastAsia="Times New Roman" w:hAnsi="Times New Roman" w:cs="Times New Roman"/>
      <w:b/>
      <w:bCs/>
      <w:sz w:val="20"/>
      <w:szCs w:val="20"/>
      <w:lang w:val="en-US" w:eastAsia="ja-JP"/>
    </w:rPr>
  </w:style>
  <w:style w:type="paragraph" w:styleId="NormalWeb">
    <w:name w:val="Normal (Web)"/>
    <w:basedOn w:val="Normal"/>
    <w:uiPriority w:val="99"/>
    <w:semiHidden/>
    <w:unhideWhenUsed/>
    <w:rsid w:val="00CB6546"/>
    <w:pPr>
      <w:spacing w:before="0" w:after="0" w:line="255" w:lineRule="atLeast"/>
      <w:ind w:left="0"/>
    </w:pPr>
    <w:rPr>
      <w:rFonts w:ascii="Arial" w:eastAsia="Times New Roman" w:hAnsi="Arial" w:cs="Arial"/>
      <w:color w:val="000000"/>
      <w:sz w:val="20"/>
      <w:szCs w:val="20"/>
      <w:lang w:eastAsia="en-ZA"/>
    </w:rPr>
  </w:style>
  <w:style w:type="character" w:customStyle="1" w:styleId="mw-formatted-date">
    <w:name w:val="mw-formatted-date"/>
    <w:basedOn w:val="DefaultParagraphFont"/>
    <w:rsid w:val="00CB6546"/>
  </w:style>
  <w:style w:type="character" w:customStyle="1" w:styleId="editsection">
    <w:name w:val="editsection"/>
    <w:basedOn w:val="DefaultParagraphFont"/>
    <w:rsid w:val="00CB6546"/>
  </w:style>
  <w:style w:type="character" w:customStyle="1" w:styleId="mw-headline">
    <w:name w:val="mw-headline"/>
    <w:basedOn w:val="DefaultParagraphFont"/>
    <w:rsid w:val="00CB6546"/>
  </w:style>
  <w:style w:type="paragraph" w:styleId="Revision">
    <w:name w:val="Revision"/>
    <w:hidden/>
    <w:semiHidden/>
    <w:rsid w:val="00CB6546"/>
    <w:pPr>
      <w:spacing w:before="240"/>
    </w:pPr>
    <w:rPr>
      <w:rFonts w:ascii="Georgia" w:eastAsia="Georgia" w:hAnsi="Georgia" w:cs="Georgia"/>
      <w:sz w:val="24"/>
      <w:szCs w:val="24"/>
      <w:lang w:eastAsia="ja-JP"/>
    </w:rPr>
  </w:style>
  <w:style w:type="paragraph" w:customStyle="1" w:styleId="Definitions">
    <w:name w:val="Definitions"/>
    <w:basedOn w:val="Normal"/>
    <w:link w:val="DefinitionsChar"/>
    <w:qFormat/>
    <w:rsid w:val="00CB6546"/>
    <w:pPr>
      <w:numPr>
        <w:numId w:val="5"/>
      </w:numPr>
      <w:tabs>
        <w:tab w:val="left" w:pos="851"/>
      </w:tabs>
    </w:pPr>
    <w:rPr>
      <w:rFonts w:cs="Times New Roman"/>
    </w:rPr>
  </w:style>
  <w:style w:type="paragraph" w:styleId="EndnoteText">
    <w:name w:val="endnote text"/>
    <w:basedOn w:val="Normal"/>
    <w:link w:val="EndnoteTextChar"/>
    <w:uiPriority w:val="99"/>
    <w:semiHidden/>
    <w:unhideWhenUsed/>
    <w:rsid w:val="00CB6546"/>
    <w:rPr>
      <w:rFonts w:cs="Times New Roman"/>
      <w:sz w:val="20"/>
      <w:szCs w:val="20"/>
    </w:rPr>
  </w:style>
  <w:style w:type="character" w:customStyle="1" w:styleId="EndnoteTextChar">
    <w:name w:val="Endnote Text Char"/>
    <w:link w:val="EndnoteText"/>
    <w:uiPriority w:val="99"/>
    <w:semiHidden/>
    <w:rsid w:val="00CB6546"/>
    <w:rPr>
      <w:rFonts w:ascii="Georgia" w:eastAsia="Georgia" w:hAnsi="Georgia" w:cs="Times New Roman"/>
      <w:sz w:val="20"/>
      <w:szCs w:val="20"/>
      <w:lang w:eastAsia="ja-JP"/>
    </w:rPr>
  </w:style>
  <w:style w:type="character" w:customStyle="1" w:styleId="DefinitionsChar">
    <w:name w:val="Definitions Char"/>
    <w:link w:val="Definitions"/>
    <w:rsid w:val="00CB6546"/>
    <w:rPr>
      <w:rFonts w:ascii="Georgia" w:eastAsia="Georgia" w:hAnsi="Georgia"/>
      <w:sz w:val="24"/>
      <w:szCs w:val="24"/>
      <w:lang w:eastAsia="ja-JP"/>
    </w:rPr>
  </w:style>
  <w:style w:type="character" w:styleId="EndnoteReference">
    <w:name w:val="endnote reference"/>
    <w:uiPriority w:val="99"/>
    <w:semiHidden/>
    <w:unhideWhenUsed/>
    <w:rsid w:val="00CB6546"/>
    <w:rPr>
      <w:vertAlign w:val="superscript"/>
    </w:rPr>
  </w:style>
  <w:style w:type="paragraph" w:styleId="TOCHeading">
    <w:name w:val="TOC Heading"/>
    <w:basedOn w:val="Heading1"/>
    <w:next w:val="Normal"/>
    <w:uiPriority w:val="39"/>
    <w:qFormat/>
    <w:rsid w:val="00CB6546"/>
    <w:pPr>
      <w:keepNext/>
      <w:keepLines/>
      <w:spacing w:before="480" w:after="0" w:line="276" w:lineRule="auto"/>
      <w:outlineLvl w:val="9"/>
    </w:pPr>
    <w:rPr>
      <w:rFonts w:ascii="Cambria" w:eastAsia="Times New Roman" w:hAnsi="Cambria"/>
      <w:bCs/>
      <w:color w:val="365F91"/>
      <w:sz w:val="28"/>
      <w:szCs w:val="28"/>
      <w:lang w:val="en-US" w:eastAsia="en-US"/>
    </w:rPr>
  </w:style>
  <w:style w:type="paragraph" w:customStyle="1" w:styleId="NoNrBody">
    <w:name w:val="No Nr Body"/>
    <w:basedOn w:val="Normal"/>
    <w:link w:val="NoNrBodyChar"/>
    <w:qFormat/>
    <w:rsid w:val="00CB6546"/>
    <w:pPr>
      <w:ind w:left="454"/>
    </w:pPr>
    <w:rPr>
      <w:rFonts w:ascii="Arial" w:hAnsi="Arial" w:cs="Times New Roman"/>
      <w:sz w:val="20"/>
      <w:szCs w:val="20"/>
    </w:rPr>
  </w:style>
  <w:style w:type="character" w:customStyle="1" w:styleId="NoNrBodyChar">
    <w:name w:val="No Nr Body Char"/>
    <w:link w:val="NoNrBody"/>
    <w:rsid w:val="00CB6546"/>
    <w:rPr>
      <w:rFonts w:ascii="Arial" w:eastAsia="Georgia" w:hAnsi="Arial" w:cs="Times New Roman"/>
      <w:lang w:eastAsia="ja-JP"/>
    </w:rPr>
  </w:style>
  <w:style w:type="table" w:customStyle="1" w:styleId="LightShading-Accent11">
    <w:name w:val="Light Shading - Accent 11"/>
    <w:basedOn w:val="TableNormal"/>
    <w:uiPriority w:val="60"/>
    <w:rsid w:val="00CB6546"/>
    <w:rPr>
      <w:rFonts w:ascii="Georgia" w:eastAsia="Georgia" w:hAnsi="Georgia" w:cs="Georg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1">
    <w:name w:val="Medium Shading 2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CB6546"/>
    <w:rPr>
      <w:rFonts w:ascii="Georgia" w:eastAsia="Georgia" w:hAnsi="Georgia" w:cs="Georg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Numberedpara">
    <w:name w:val="2  Numbered para"/>
    <w:basedOn w:val="Normal"/>
    <w:rsid w:val="00CB6546"/>
    <w:pPr>
      <w:numPr>
        <w:numId w:val="6"/>
      </w:numPr>
      <w:spacing w:after="0" w:line="360" w:lineRule="auto"/>
      <w:jc w:val="both"/>
    </w:pPr>
    <w:rPr>
      <w:rFonts w:ascii="Arial" w:eastAsia="Times New Roman" w:hAnsi="Arial" w:cs="Times New Roman"/>
      <w:snapToGrid w:val="0"/>
      <w:szCs w:val="20"/>
      <w:lang w:val="en-US" w:eastAsia="en-US"/>
    </w:rPr>
  </w:style>
  <w:style w:type="paragraph" w:customStyle="1" w:styleId="SubParagraphNumbered">
    <w:name w:val="Sub Paragraph Numbered"/>
    <w:basedOn w:val="Numberedparagraph"/>
    <w:link w:val="SubParagraphNumberedChar"/>
    <w:qFormat/>
    <w:rsid w:val="00CB6546"/>
    <w:pPr>
      <w:numPr>
        <w:ilvl w:val="1"/>
        <w:numId w:val="7"/>
      </w:numPr>
      <w:tabs>
        <w:tab w:val="clear" w:pos="851"/>
      </w:tabs>
      <w:spacing w:before="120" w:after="120"/>
    </w:pPr>
    <w:rPr>
      <w:i/>
      <w:szCs w:val="20"/>
    </w:rPr>
  </w:style>
  <w:style w:type="character" w:customStyle="1" w:styleId="SubParagraphNumberedChar">
    <w:name w:val="Sub Paragraph Numbered Char"/>
    <w:link w:val="SubParagraphNumbered"/>
    <w:rsid w:val="00CB6546"/>
    <w:rPr>
      <w:rFonts w:ascii="Arial" w:eastAsia="Times New Roman" w:hAnsi="Arial"/>
      <w:i/>
      <w:lang w:eastAsia="ja-JP"/>
    </w:rPr>
  </w:style>
  <w:style w:type="table" w:customStyle="1" w:styleId="LightGrid1">
    <w:name w:val="Light Grid1"/>
    <w:basedOn w:val="TableNormal"/>
    <w:uiPriority w:val="62"/>
    <w:rsid w:val="00CB6546"/>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ParagraphNumbered">
    <w:name w:val="Paragraph Numbered"/>
    <w:basedOn w:val="Heading2"/>
    <w:link w:val="ParagraphNumberedChar"/>
    <w:qFormat/>
    <w:rsid w:val="00CB6546"/>
    <w:pPr>
      <w:keepNext/>
      <w:numPr>
        <w:numId w:val="8"/>
      </w:numPr>
      <w:spacing w:before="120" w:after="120"/>
      <w:jc w:val="both"/>
    </w:pPr>
    <w:rPr>
      <w:rFonts w:ascii="Arial" w:eastAsia="Times New Roman" w:hAnsi="Arial"/>
      <w:b w:val="0"/>
      <w:color w:val="438086"/>
      <w14:textFill>
        <w14:solidFill>
          <w14:srgbClr w14:val="438086">
            <w14:lumMod w14:val="75000"/>
          </w14:srgbClr>
        </w14:solidFill>
      </w14:textFill>
    </w:rPr>
  </w:style>
  <w:style w:type="character" w:customStyle="1" w:styleId="ParagraphNumberedChar">
    <w:name w:val="Paragraph Numbered Char"/>
    <w:link w:val="ParagraphNumbered"/>
    <w:rsid w:val="00CB6546"/>
    <w:rPr>
      <w:rFonts w:ascii="Arial" w:eastAsia="Times New Roman" w:hAnsi="Arial"/>
      <w:color w:val="438086"/>
      <w:sz w:val="28"/>
      <w:szCs w:val="24"/>
      <w:lang w:eastAsia="ja-JP"/>
    </w:rPr>
  </w:style>
  <w:style w:type="table" w:styleId="MediumGrid3-Accent1">
    <w:name w:val="Medium Grid 3 Accent 1"/>
    <w:basedOn w:val="TableNormal"/>
    <w:uiPriority w:val="69"/>
    <w:rsid w:val="005A41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1">
    <w:name w:val="Medium Grid 2 Accent 1"/>
    <w:basedOn w:val="TableNormal"/>
    <w:uiPriority w:val="68"/>
    <w:rsid w:val="005A417A"/>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5">
    <w:name w:val="Medium Grid 1 Accent 5"/>
    <w:basedOn w:val="TableNormal"/>
    <w:uiPriority w:val="67"/>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5">
    <w:name w:val="Medium Shading 1 Accent 5"/>
    <w:basedOn w:val="TableNormal"/>
    <w:uiPriority w:val="63"/>
    <w:rsid w:val="005A417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0B0F24"/>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DefaultParagraphFont"/>
    <w:rsid w:val="00DB7566"/>
  </w:style>
  <w:style w:type="character" w:customStyle="1" w:styleId="dnindex1">
    <w:name w:val="dnindex1"/>
    <w:rsid w:val="005B5642"/>
    <w:rPr>
      <w:b/>
      <w:bCs/>
      <w:vanish w:val="0"/>
      <w:webHidden w:val="0"/>
      <w:color w:val="7B7B7B"/>
      <w:specVanish/>
    </w:rPr>
  </w:style>
  <w:style w:type="character" w:customStyle="1" w:styleId="googqs-tidbit1">
    <w:name w:val="goog_qs-tidbit1"/>
    <w:rsid w:val="005B5642"/>
    <w:rPr>
      <w:vanish w:val="0"/>
      <w:webHidden w:val="0"/>
      <w:specVanish/>
    </w:rPr>
  </w:style>
  <w:style w:type="character" w:customStyle="1" w:styleId="st1">
    <w:name w:val="st1"/>
    <w:basedOn w:val="DefaultParagraphFont"/>
    <w:rsid w:val="007008F7"/>
  </w:style>
  <w:style w:type="table" w:styleId="ColorfulGrid-Accent1">
    <w:name w:val="Colorful Grid Accent 1"/>
    <w:basedOn w:val="TableNormal"/>
    <w:uiPriority w:val="73"/>
    <w:rsid w:val="001305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1">
    <w:name w:val="Dark List Accent 1"/>
    <w:basedOn w:val="TableNormal"/>
    <w:uiPriority w:val="70"/>
    <w:rsid w:val="001305B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3-Accent5">
    <w:name w:val="Medium Grid 3 Accent 5"/>
    <w:basedOn w:val="TableNormal"/>
    <w:uiPriority w:val="69"/>
    <w:rsid w:val="001305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2">
    <w:name w:val="Light Grid2"/>
    <w:basedOn w:val="TableNormal"/>
    <w:uiPriority w:val="62"/>
    <w:rsid w:val="00BA728D"/>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11">
    <w:name w:val="Medium Shading 1 - Accent 11"/>
    <w:basedOn w:val="TableNormal"/>
    <w:uiPriority w:val="63"/>
    <w:rsid w:val="00B16C8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16C8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List2-Accent1">
    <w:name w:val="Medium List 2 Accent 1"/>
    <w:basedOn w:val="TableNormal"/>
    <w:uiPriority w:val="66"/>
    <w:rsid w:val="001D4EB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2">
    <w:name w:val="Light Shading - Accent 12"/>
    <w:basedOn w:val="TableNormal"/>
    <w:uiPriority w:val="60"/>
    <w:rsid w:val="002A7C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27191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E11B2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8E2E0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signPrinciples">
    <w:name w:val="Design Principles"/>
    <w:basedOn w:val="NoNrBody"/>
    <w:link w:val="DesignPrinciplesChar"/>
    <w:qFormat/>
    <w:rsid w:val="00E401AE"/>
    <w:pPr>
      <w:ind w:left="1134"/>
    </w:pPr>
    <w:rPr>
      <w:b/>
      <w:i/>
    </w:rPr>
  </w:style>
  <w:style w:type="character" w:customStyle="1" w:styleId="DesignPrinciplesChar">
    <w:name w:val="Design Principles Char"/>
    <w:link w:val="DesignPrinciples"/>
    <w:rsid w:val="00E401AE"/>
    <w:rPr>
      <w:rFonts w:ascii="Arial" w:eastAsia="Georgia" w:hAnsi="Arial" w:cs="Times New Roman"/>
      <w:b/>
      <w:i/>
      <w:lang w:eastAsia="ja-JP"/>
    </w:rPr>
  </w:style>
  <w:style w:type="table" w:customStyle="1" w:styleId="MediumShading1-Accent13">
    <w:name w:val="Medium Shading 1 - Accent 13"/>
    <w:basedOn w:val="TableNormal"/>
    <w:uiPriority w:val="63"/>
    <w:rsid w:val="00161A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3">
    <w:name w:val="Light Grid - Accent 13"/>
    <w:basedOn w:val="TableNormal"/>
    <w:uiPriority w:val="62"/>
    <w:rsid w:val="009D22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8774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uiPriority w:val="63"/>
    <w:rsid w:val="009633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4">
    <w:name w:val="Light Grid - Accent 14"/>
    <w:basedOn w:val="TableNormal"/>
    <w:uiPriority w:val="62"/>
    <w:rsid w:val="00A4618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12">
    <w:name w:val="Medium Shading 2 - Accent 12"/>
    <w:basedOn w:val="TableNormal"/>
    <w:uiPriority w:val="64"/>
    <w:rsid w:val="004303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5">
    <w:name w:val="Medium Shading 1 - Accent 15"/>
    <w:basedOn w:val="TableNormal"/>
    <w:uiPriority w:val="63"/>
    <w:rsid w:val="0043039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5">
    <w:name w:val="Light Grid - Accent 15"/>
    <w:basedOn w:val="TableNormal"/>
    <w:uiPriority w:val="62"/>
    <w:rsid w:val="00B520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gbl-hangindentlevel01">
    <w:name w:val="gbl-hangindentlevel01"/>
    <w:basedOn w:val="Normal"/>
    <w:rsid w:val="006467C8"/>
    <w:pPr>
      <w:spacing w:before="180" w:after="0"/>
      <w:ind w:left="1134" w:hanging="1134"/>
      <w:jc w:val="both"/>
    </w:pPr>
    <w:rPr>
      <w:rFonts w:ascii="Verdana" w:eastAsia="Times New Roman" w:hAnsi="Verdana" w:cs="Times New Roman"/>
      <w:color w:val="000000"/>
      <w:sz w:val="18"/>
      <w:szCs w:val="18"/>
      <w:lang w:val="en-US" w:eastAsia="en-US"/>
    </w:rPr>
  </w:style>
  <w:style w:type="paragraph" w:customStyle="1" w:styleId="gbl-paraindentnone">
    <w:name w:val="gbl-paraindentnone"/>
    <w:basedOn w:val="Normal"/>
    <w:rsid w:val="006467C8"/>
    <w:pPr>
      <w:spacing w:before="180" w:after="0"/>
      <w:ind w:left="0"/>
      <w:jc w:val="both"/>
    </w:pPr>
    <w:rPr>
      <w:rFonts w:ascii="Verdana" w:eastAsia="Times New Roman" w:hAnsi="Verdana" w:cs="Times New Roman"/>
      <w:color w:val="000000"/>
      <w:sz w:val="18"/>
      <w:szCs w:val="18"/>
      <w:lang w:val="en-US" w:eastAsia="en-US"/>
    </w:rPr>
  </w:style>
  <w:style w:type="table" w:customStyle="1" w:styleId="MediumShading1-Accent16">
    <w:name w:val="Medium Shading 1 - Accent 16"/>
    <w:basedOn w:val="TableNormal"/>
    <w:uiPriority w:val="63"/>
    <w:rsid w:val="00720C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F03A7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70">
    <w:name w:val="Medium Shading 1 - Accent 17"/>
    <w:basedOn w:val="TableNormal"/>
    <w:uiPriority w:val="63"/>
    <w:rsid w:val="002114B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indent1">
    <w:name w:val="indent1"/>
    <w:basedOn w:val="Normal"/>
    <w:rsid w:val="00440DC0"/>
    <w:pPr>
      <w:tabs>
        <w:tab w:val="left" w:pos="420"/>
      </w:tabs>
      <w:spacing w:before="100" w:after="100" w:line="220" w:lineRule="atLeast"/>
      <w:ind w:left="420" w:hanging="420"/>
      <w:jc w:val="both"/>
    </w:pPr>
    <w:rPr>
      <w:rFonts w:ascii="Arial" w:eastAsia="Times New Roman" w:hAnsi="Arial" w:cs="Arial"/>
      <w:color w:val="000000"/>
      <w:sz w:val="18"/>
      <w:szCs w:val="18"/>
      <w:lang w:eastAsia="en-ZA"/>
    </w:rPr>
  </w:style>
  <w:style w:type="paragraph" w:customStyle="1" w:styleId="body">
    <w:name w:val="body"/>
    <w:basedOn w:val="Normal"/>
    <w:rsid w:val="00440DC0"/>
    <w:pPr>
      <w:spacing w:before="100" w:after="100" w:line="220" w:lineRule="atLeast"/>
      <w:ind w:left="0"/>
      <w:jc w:val="both"/>
    </w:pPr>
    <w:rPr>
      <w:rFonts w:ascii="Arial" w:eastAsia="Times New Roman" w:hAnsi="Arial" w:cs="Arial"/>
      <w:color w:val="000000"/>
      <w:sz w:val="18"/>
      <w:szCs w:val="18"/>
      <w:lang w:eastAsia="en-ZA"/>
    </w:rPr>
  </w:style>
  <w:style w:type="character" w:customStyle="1" w:styleId="bold">
    <w:name w:val="bold"/>
    <w:basedOn w:val="DefaultParagraphFont"/>
    <w:rsid w:val="00440DC0"/>
    <w:rPr>
      <w:rFonts w:ascii="Arial" w:hAnsi="Arial" w:cs="Arial" w:hint="default"/>
    </w:rPr>
  </w:style>
  <w:style w:type="paragraph" w:customStyle="1" w:styleId="indent2">
    <w:name w:val="indent2"/>
    <w:basedOn w:val="Normal"/>
    <w:rsid w:val="00440DC0"/>
    <w:pPr>
      <w:tabs>
        <w:tab w:val="left" w:pos="840"/>
      </w:tabs>
      <w:spacing w:before="0" w:after="60" w:line="220" w:lineRule="atLeast"/>
      <w:ind w:left="840" w:hanging="420"/>
      <w:jc w:val="both"/>
    </w:pPr>
    <w:rPr>
      <w:rFonts w:ascii="Arial" w:eastAsia="Times New Roman" w:hAnsi="Arial" w:cs="Arial"/>
      <w:color w:val="000000"/>
      <w:sz w:val="18"/>
      <w:szCs w:val="18"/>
      <w:lang w:eastAsia="en-ZA"/>
    </w:rPr>
  </w:style>
  <w:style w:type="paragraph" w:customStyle="1" w:styleId="indent3">
    <w:name w:val="indent3"/>
    <w:basedOn w:val="Normal"/>
    <w:rsid w:val="00440DC0"/>
    <w:pPr>
      <w:tabs>
        <w:tab w:val="left" w:pos="1260"/>
      </w:tabs>
      <w:spacing w:before="0" w:after="60" w:line="220" w:lineRule="atLeast"/>
      <w:ind w:left="1260" w:hanging="420"/>
      <w:jc w:val="both"/>
    </w:pPr>
    <w:rPr>
      <w:rFonts w:ascii="Arial" w:eastAsia="Times New Roman" w:hAnsi="Arial" w:cs="Arial"/>
      <w:color w:val="000000"/>
      <w:sz w:val="18"/>
      <w:szCs w:val="18"/>
      <w:lang w:eastAsia="en-ZA"/>
    </w:rPr>
  </w:style>
  <w:style w:type="table" w:customStyle="1" w:styleId="MediumShading1-Accent18">
    <w:name w:val="Medium Shading 1 - Accent 18"/>
    <w:basedOn w:val="TableNormal"/>
    <w:uiPriority w:val="63"/>
    <w:rsid w:val="004F43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3">
    <w:name w:val="Medium Shading 2 - Accent 13"/>
    <w:basedOn w:val="TableNormal"/>
    <w:uiPriority w:val="64"/>
    <w:rsid w:val="008D5A0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16">
    <w:name w:val="Light Grid - Accent 16"/>
    <w:basedOn w:val="TableNormal"/>
    <w:uiPriority w:val="62"/>
    <w:rsid w:val="008D5A0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SDNumPar">
    <w:name w:val="PSD Num Par"/>
    <w:basedOn w:val="Numberedbodytext"/>
    <w:link w:val="PSDNumParChar"/>
    <w:qFormat/>
    <w:rsid w:val="00753BD8"/>
    <w:pPr>
      <w:tabs>
        <w:tab w:val="clear" w:pos="5133"/>
        <w:tab w:val="left" w:pos="851"/>
      </w:tabs>
      <w:ind w:left="851" w:hanging="851"/>
      <w:jc w:val="left"/>
    </w:pPr>
    <w:rPr>
      <w:color w:val="auto"/>
    </w:rPr>
  </w:style>
  <w:style w:type="character" w:customStyle="1" w:styleId="PSDNumParChar">
    <w:name w:val="PSD Num Par Char"/>
    <w:basedOn w:val="DefaultParagraphFont"/>
    <w:link w:val="PSDNumPar"/>
    <w:rsid w:val="00753BD8"/>
    <w:rPr>
      <w:rFonts w:ascii="Arial" w:eastAsia="Times New Roman" w:hAnsi="Arial"/>
      <w:sz w:val="22"/>
      <w:szCs w:val="24"/>
      <w:lang w:eastAsia="ja-JP"/>
    </w:rPr>
  </w:style>
  <w:style w:type="character" w:customStyle="1" w:styleId="BulletparChar">
    <w:name w:val="Bullet par Char"/>
    <w:basedOn w:val="DefaultParagraphFont"/>
    <w:link w:val="Bulletpar"/>
    <w:rsid w:val="008D33C0"/>
    <w:rPr>
      <w:rFonts w:ascii="Arial" w:eastAsia="Times New Roman" w:hAnsi="Arial"/>
      <w:color w:val="000000" w:themeColor="text1"/>
      <w:szCs w:val="24"/>
      <w:lang w:eastAsia="ja-JP"/>
    </w:rPr>
  </w:style>
  <w:style w:type="paragraph" w:customStyle="1" w:styleId="Definition">
    <w:name w:val="Definition"/>
    <w:basedOn w:val="Numberedbodytext"/>
    <w:link w:val="DefinitionChar"/>
    <w:qFormat/>
    <w:rsid w:val="00672220"/>
    <w:pPr>
      <w:numPr>
        <w:numId w:val="0"/>
      </w:numPr>
      <w:pBdr>
        <w:top w:val="single" w:sz="4" w:space="1" w:color="auto"/>
        <w:left w:val="single" w:sz="4" w:space="4" w:color="auto"/>
        <w:bottom w:val="single" w:sz="4" w:space="1" w:color="auto"/>
        <w:right w:val="single" w:sz="4" w:space="4" w:color="auto"/>
      </w:pBdr>
      <w:shd w:val="clear" w:color="auto" w:fill="B8CCE4" w:themeFill="accent1" w:themeFillTint="66"/>
    </w:pPr>
    <w:rPr>
      <w:szCs w:val="22"/>
    </w:rPr>
  </w:style>
  <w:style w:type="character" w:customStyle="1" w:styleId="NumberedbodytextChar">
    <w:name w:val="Numbered body text Char"/>
    <w:basedOn w:val="NumberedparagraphChar1"/>
    <w:link w:val="Numberedbodytext"/>
    <w:rsid w:val="0026141E"/>
    <w:rPr>
      <w:rFonts w:ascii="Arial" w:eastAsia="Times New Roman" w:hAnsi="Arial" w:cs="Times New Roman"/>
      <w:color w:val="000000" w:themeColor="text1"/>
      <w:sz w:val="22"/>
      <w:szCs w:val="24"/>
      <w:lang w:eastAsia="ja-JP"/>
    </w:rPr>
  </w:style>
  <w:style w:type="character" w:customStyle="1" w:styleId="DefinitionChar">
    <w:name w:val="Definition Char"/>
    <w:basedOn w:val="NumberedbodytextChar"/>
    <w:link w:val="Definition"/>
    <w:rsid w:val="00672220"/>
    <w:rPr>
      <w:rFonts w:ascii="Arial" w:eastAsia="Times New Roman" w:hAnsi="Arial" w:cs="Times New Roman"/>
      <w:color w:val="000000" w:themeColor="text1"/>
      <w:sz w:val="22"/>
      <w:szCs w:val="22"/>
      <w:shd w:val="clear" w:color="auto" w:fill="B8CCE4" w:themeFill="accent1" w:themeFillTint="66"/>
      <w:lang w:eastAsia="ja-JP"/>
    </w:rPr>
  </w:style>
  <w:style w:type="paragraph" w:customStyle="1" w:styleId="TableBlock">
    <w:name w:val="Table Block"/>
    <w:basedOn w:val="Normal"/>
    <w:link w:val="TableBlockChar"/>
    <w:qFormat/>
    <w:rsid w:val="00014362"/>
    <w:pPr>
      <w:spacing w:before="120" w:after="120"/>
      <w:ind w:left="0"/>
      <w:jc w:val="both"/>
    </w:pPr>
    <w:rPr>
      <w:rFonts w:ascii="Arial" w:hAnsi="Arial" w:cs="Arial"/>
      <w:sz w:val="22"/>
      <w:szCs w:val="22"/>
    </w:rPr>
  </w:style>
  <w:style w:type="character" w:customStyle="1" w:styleId="TableBlockChar">
    <w:name w:val="Table Block Char"/>
    <w:basedOn w:val="DefaultParagraphFont"/>
    <w:link w:val="TableBlock"/>
    <w:rsid w:val="00014362"/>
    <w:rPr>
      <w:rFonts w:ascii="Arial" w:eastAsia="Georgia" w:hAnsi="Arial" w:cs="Arial"/>
      <w:sz w:val="22"/>
      <w:szCs w:val="22"/>
      <w:lang w:eastAsia="ja-JP"/>
    </w:rPr>
  </w:style>
  <w:style w:type="table" w:customStyle="1" w:styleId="GridTable4-Accent11">
    <w:name w:val="Grid Table 4 - Accent 11"/>
    <w:basedOn w:val="TableNormal"/>
    <w:uiPriority w:val="49"/>
    <w:rsid w:val="00610E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ostingLevelAccounts">
    <w:name w:val="Posting Level Accounts"/>
    <w:basedOn w:val="Heading4"/>
    <w:link w:val="PostingLevelAccountsChar"/>
    <w:qFormat/>
    <w:rsid w:val="001911C4"/>
    <w:rPr>
      <w:noProof/>
      <w:lang w:val="en-ZA" w:eastAsia="en-ZA"/>
    </w:rPr>
  </w:style>
  <w:style w:type="character" w:customStyle="1" w:styleId="PostingLevelAccountsChar">
    <w:name w:val="Posting Level Accounts Char"/>
    <w:basedOn w:val="Heading4Char"/>
    <w:link w:val="PostingLevelAccounts"/>
    <w:rsid w:val="001911C4"/>
    <w:rPr>
      <w:rFonts w:ascii="Trebuchet MS" w:eastAsia="Georgia" w:hAnsi="Trebuchet MS"/>
      <w:b/>
      <w:i/>
      <w:noProof/>
      <w:color w:val="325F64"/>
      <w:sz w:val="24"/>
      <w:szCs w:val="24"/>
      <w:lang w:val="en-US" w:eastAsia="ja-JP"/>
    </w:rPr>
  </w:style>
  <w:style w:type="paragraph" w:customStyle="1" w:styleId="NumParPSD">
    <w:name w:val="Num Par PSD"/>
    <w:basedOn w:val="Numberedbodytext"/>
    <w:qFormat/>
    <w:rsid w:val="0026226F"/>
    <w:pPr>
      <w:numPr>
        <w:numId w:val="0"/>
      </w:numPr>
      <w:tabs>
        <w:tab w:val="num" w:pos="5416"/>
      </w:tabs>
      <w:spacing w:before="120" w:after="120"/>
      <w:ind w:left="851" w:hanging="851"/>
      <w:jc w:val="left"/>
    </w:pPr>
    <w:rPr>
      <w:color w:val="auto"/>
    </w:rPr>
  </w:style>
  <w:style w:type="paragraph" w:customStyle="1" w:styleId="-Bullet">
    <w:name w:val="-Bullet"/>
    <w:basedOn w:val="Numberedbodytext"/>
    <w:qFormat/>
    <w:rsid w:val="0026226F"/>
    <w:pPr>
      <w:numPr>
        <w:numId w:val="0"/>
      </w:numPr>
      <w:tabs>
        <w:tab w:val="num" w:pos="1287"/>
      </w:tabs>
      <w:spacing w:before="60" w:after="60"/>
      <w:ind w:left="1418" w:hanging="284"/>
    </w:pPr>
    <w:rPr>
      <w:color w:val="auto"/>
    </w:rPr>
  </w:style>
  <w:style w:type="numbering" w:customStyle="1" w:styleId="NoList2">
    <w:name w:val="No List2"/>
    <w:next w:val="NoList"/>
    <w:uiPriority w:val="99"/>
    <w:semiHidden/>
    <w:unhideWhenUsed/>
    <w:rsid w:val="00872B96"/>
  </w:style>
  <w:style w:type="paragraph" w:customStyle="1" w:styleId="msonormal0">
    <w:name w:val="msonormal"/>
    <w:basedOn w:val="Normal"/>
    <w:rsid w:val="00872B96"/>
    <w:pPr>
      <w:spacing w:before="100" w:beforeAutospacing="1" w:after="100" w:afterAutospacing="1"/>
      <w:ind w:left="0"/>
    </w:pPr>
    <w:rPr>
      <w:rFonts w:ascii="Times New Roman" w:eastAsia="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94">
      <w:bodyDiv w:val="1"/>
      <w:marLeft w:val="0"/>
      <w:marRight w:val="0"/>
      <w:marTop w:val="0"/>
      <w:marBottom w:val="0"/>
      <w:divBdr>
        <w:top w:val="none" w:sz="0" w:space="0" w:color="auto"/>
        <w:left w:val="none" w:sz="0" w:space="0" w:color="auto"/>
        <w:bottom w:val="none" w:sz="0" w:space="0" w:color="auto"/>
        <w:right w:val="none" w:sz="0" w:space="0" w:color="auto"/>
      </w:divBdr>
    </w:div>
    <w:div w:id="23293301">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1">
          <w:marLeft w:val="0"/>
          <w:marRight w:val="0"/>
          <w:marTop w:val="0"/>
          <w:marBottom w:val="0"/>
          <w:divBdr>
            <w:top w:val="none" w:sz="0" w:space="0" w:color="auto"/>
            <w:left w:val="none" w:sz="0" w:space="0" w:color="auto"/>
            <w:bottom w:val="none" w:sz="0" w:space="0" w:color="auto"/>
            <w:right w:val="none" w:sz="0" w:space="0" w:color="auto"/>
          </w:divBdr>
          <w:divsChild>
            <w:div w:id="1497301889">
              <w:marLeft w:val="0"/>
              <w:marRight w:val="0"/>
              <w:marTop w:val="0"/>
              <w:marBottom w:val="0"/>
              <w:divBdr>
                <w:top w:val="none" w:sz="0" w:space="0" w:color="auto"/>
                <w:left w:val="none" w:sz="0" w:space="0" w:color="auto"/>
                <w:bottom w:val="none" w:sz="0" w:space="0" w:color="auto"/>
                <w:right w:val="none" w:sz="0" w:space="0" w:color="auto"/>
              </w:divBdr>
              <w:divsChild>
                <w:div w:id="12172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32">
      <w:bodyDiv w:val="1"/>
      <w:marLeft w:val="0"/>
      <w:marRight w:val="0"/>
      <w:marTop w:val="0"/>
      <w:marBottom w:val="0"/>
      <w:divBdr>
        <w:top w:val="none" w:sz="0" w:space="0" w:color="auto"/>
        <w:left w:val="none" w:sz="0" w:space="0" w:color="auto"/>
        <w:bottom w:val="none" w:sz="0" w:space="0" w:color="auto"/>
        <w:right w:val="none" w:sz="0" w:space="0" w:color="auto"/>
      </w:divBdr>
    </w:div>
    <w:div w:id="47188126">
      <w:bodyDiv w:val="1"/>
      <w:marLeft w:val="0"/>
      <w:marRight w:val="0"/>
      <w:marTop w:val="0"/>
      <w:marBottom w:val="0"/>
      <w:divBdr>
        <w:top w:val="none" w:sz="0" w:space="0" w:color="auto"/>
        <w:left w:val="none" w:sz="0" w:space="0" w:color="auto"/>
        <w:bottom w:val="none" w:sz="0" w:space="0" w:color="auto"/>
        <w:right w:val="none" w:sz="0" w:space="0" w:color="auto"/>
      </w:divBdr>
    </w:div>
    <w:div w:id="90247149">
      <w:bodyDiv w:val="1"/>
      <w:marLeft w:val="0"/>
      <w:marRight w:val="0"/>
      <w:marTop w:val="0"/>
      <w:marBottom w:val="0"/>
      <w:divBdr>
        <w:top w:val="none" w:sz="0" w:space="0" w:color="auto"/>
        <w:left w:val="none" w:sz="0" w:space="0" w:color="auto"/>
        <w:bottom w:val="none" w:sz="0" w:space="0" w:color="auto"/>
        <w:right w:val="none" w:sz="0" w:space="0" w:color="auto"/>
      </w:divBdr>
      <w:divsChild>
        <w:div w:id="708917152">
          <w:marLeft w:val="0"/>
          <w:marRight w:val="0"/>
          <w:marTop w:val="0"/>
          <w:marBottom w:val="0"/>
          <w:divBdr>
            <w:top w:val="none" w:sz="0" w:space="0" w:color="auto"/>
            <w:left w:val="none" w:sz="0" w:space="0" w:color="auto"/>
            <w:bottom w:val="none" w:sz="0" w:space="0" w:color="auto"/>
            <w:right w:val="none" w:sz="0" w:space="0" w:color="auto"/>
          </w:divBdr>
          <w:divsChild>
            <w:div w:id="189688096">
              <w:marLeft w:val="0"/>
              <w:marRight w:val="0"/>
              <w:marTop w:val="0"/>
              <w:marBottom w:val="0"/>
              <w:divBdr>
                <w:top w:val="none" w:sz="0" w:space="0" w:color="auto"/>
                <w:left w:val="none" w:sz="0" w:space="0" w:color="auto"/>
                <w:bottom w:val="none" w:sz="0" w:space="0" w:color="auto"/>
                <w:right w:val="none" w:sz="0" w:space="0" w:color="auto"/>
              </w:divBdr>
              <w:divsChild>
                <w:div w:id="1104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4202">
      <w:bodyDiv w:val="1"/>
      <w:marLeft w:val="0"/>
      <w:marRight w:val="0"/>
      <w:marTop w:val="0"/>
      <w:marBottom w:val="0"/>
      <w:divBdr>
        <w:top w:val="none" w:sz="0" w:space="0" w:color="auto"/>
        <w:left w:val="none" w:sz="0" w:space="0" w:color="auto"/>
        <w:bottom w:val="none" w:sz="0" w:space="0" w:color="auto"/>
        <w:right w:val="none" w:sz="0" w:space="0" w:color="auto"/>
      </w:divBdr>
    </w:div>
    <w:div w:id="124390305">
      <w:bodyDiv w:val="1"/>
      <w:marLeft w:val="0"/>
      <w:marRight w:val="0"/>
      <w:marTop w:val="0"/>
      <w:marBottom w:val="0"/>
      <w:divBdr>
        <w:top w:val="none" w:sz="0" w:space="0" w:color="auto"/>
        <w:left w:val="none" w:sz="0" w:space="0" w:color="auto"/>
        <w:bottom w:val="none" w:sz="0" w:space="0" w:color="auto"/>
        <w:right w:val="none" w:sz="0" w:space="0" w:color="auto"/>
      </w:divBdr>
    </w:div>
    <w:div w:id="131824729">
      <w:bodyDiv w:val="1"/>
      <w:marLeft w:val="0"/>
      <w:marRight w:val="0"/>
      <w:marTop w:val="0"/>
      <w:marBottom w:val="0"/>
      <w:divBdr>
        <w:top w:val="none" w:sz="0" w:space="0" w:color="auto"/>
        <w:left w:val="none" w:sz="0" w:space="0" w:color="auto"/>
        <w:bottom w:val="none" w:sz="0" w:space="0" w:color="auto"/>
        <w:right w:val="none" w:sz="0" w:space="0" w:color="auto"/>
      </w:divBdr>
    </w:div>
    <w:div w:id="155927180">
      <w:bodyDiv w:val="1"/>
      <w:marLeft w:val="0"/>
      <w:marRight w:val="0"/>
      <w:marTop w:val="0"/>
      <w:marBottom w:val="0"/>
      <w:divBdr>
        <w:top w:val="none" w:sz="0" w:space="0" w:color="auto"/>
        <w:left w:val="none" w:sz="0" w:space="0" w:color="auto"/>
        <w:bottom w:val="none" w:sz="0" w:space="0" w:color="auto"/>
        <w:right w:val="none" w:sz="0" w:space="0" w:color="auto"/>
      </w:divBdr>
    </w:div>
    <w:div w:id="164325312">
      <w:bodyDiv w:val="1"/>
      <w:marLeft w:val="0"/>
      <w:marRight w:val="0"/>
      <w:marTop w:val="0"/>
      <w:marBottom w:val="0"/>
      <w:divBdr>
        <w:top w:val="none" w:sz="0" w:space="0" w:color="auto"/>
        <w:left w:val="none" w:sz="0" w:space="0" w:color="auto"/>
        <w:bottom w:val="none" w:sz="0" w:space="0" w:color="auto"/>
        <w:right w:val="none" w:sz="0" w:space="0" w:color="auto"/>
      </w:divBdr>
    </w:div>
    <w:div w:id="170805066">
      <w:bodyDiv w:val="1"/>
      <w:marLeft w:val="0"/>
      <w:marRight w:val="0"/>
      <w:marTop w:val="0"/>
      <w:marBottom w:val="0"/>
      <w:divBdr>
        <w:top w:val="none" w:sz="0" w:space="0" w:color="auto"/>
        <w:left w:val="none" w:sz="0" w:space="0" w:color="auto"/>
        <w:bottom w:val="none" w:sz="0" w:space="0" w:color="auto"/>
        <w:right w:val="none" w:sz="0" w:space="0" w:color="auto"/>
      </w:divBdr>
    </w:div>
    <w:div w:id="264700651">
      <w:bodyDiv w:val="1"/>
      <w:marLeft w:val="0"/>
      <w:marRight w:val="0"/>
      <w:marTop w:val="0"/>
      <w:marBottom w:val="0"/>
      <w:divBdr>
        <w:top w:val="none" w:sz="0" w:space="0" w:color="auto"/>
        <w:left w:val="none" w:sz="0" w:space="0" w:color="auto"/>
        <w:bottom w:val="none" w:sz="0" w:space="0" w:color="auto"/>
        <w:right w:val="none" w:sz="0" w:space="0" w:color="auto"/>
      </w:divBdr>
    </w:div>
    <w:div w:id="275722326">
      <w:bodyDiv w:val="1"/>
      <w:marLeft w:val="0"/>
      <w:marRight w:val="0"/>
      <w:marTop w:val="0"/>
      <w:marBottom w:val="0"/>
      <w:divBdr>
        <w:top w:val="none" w:sz="0" w:space="0" w:color="auto"/>
        <w:left w:val="none" w:sz="0" w:space="0" w:color="auto"/>
        <w:bottom w:val="none" w:sz="0" w:space="0" w:color="auto"/>
        <w:right w:val="none" w:sz="0" w:space="0" w:color="auto"/>
      </w:divBdr>
    </w:div>
    <w:div w:id="290936935">
      <w:bodyDiv w:val="1"/>
      <w:marLeft w:val="0"/>
      <w:marRight w:val="0"/>
      <w:marTop w:val="0"/>
      <w:marBottom w:val="0"/>
      <w:divBdr>
        <w:top w:val="none" w:sz="0" w:space="0" w:color="auto"/>
        <w:left w:val="none" w:sz="0" w:space="0" w:color="auto"/>
        <w:bottom w:val="none" w:sz="0" w:space="0" w:color="auto"/>
        <w:right w:val="none" w:sz="0" w:space="0" w:color="auto"/>
      </w:divBdr>
      <w:divsChild>
        <w:div w:id="2059280300">
          <w:marLeft w:val="0"/>
          <w:marRight w:val="0"/>
          <w:marTop w:val="0"/>
          <w:marBottom w:val="0"/>
          <w:divBdr>
            <w:top w:val="none" w:sz="0" w:space="0" w:color="auto"/>
            <w:left w:val="none" w:sz="0" w:space="0" w:color="auto"/>
            <w:bottom w:val="none" w:sz="0" w:space="0" w:color="auto"/>
            <w:right w:val="none" w:sz="0" w:space="0" w:color="auto"/>
          </w:divBdr>
          <w:divsChild>
            <w:div w:id="1050693971">
              <w:marLeft w:val="0"/>
              <w:marRight w:val="0"/>
              <w:marTop w:val="0"/>
              <w:marBottom w:val="0"/>
              <w:divBdr>
                <w:top w:val="none" w:sz="0" w:space="0" w:color="auto"/>
                <w:left w:val="none" w:sz="0" w:space="0" w:color="auto"/>
                <w:bottom w:val="none" w:sz="0" w:space="0" w:color="auto"/>
                <w:right w:val="none" w:sz="0" w:space="0" w:color="auto"/>
              </w:divBdr>
              <w:divsChild>
                <w:div w:id="1365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2309">
      <w:bodyDiv w:val="1"/>
      <w:marLeft w:val="0"/>
      <w:marRight w:val="0"/>
      <w:marTop w:val="0"/>
      <w:marBottom w:val="0"/>
      <w:divBdr>
        <w:top w:val="none" w:sz="0" w:space="0" w:color="auto"/>
        <w:left w:val="none" w:sz="0" w:space="0" w:color="auto"/>
        <w:bottom w:val="none" w:sz="0" w:space="0" w:color="auto"/>
        <w:right w:val="none" w:sz="0" w:space="0" w:color="auto"/>
      </w:divBdr>
    </w:div>
    <w:div w:id="340468904">
      <w:bodyDiv w:val="1"/>
      <w:marLeft w:val="0"/>
      <w:marRight w:val="0"/>
      <w:marTop w:val="0"/>
      <w:marBottom w:val="0"/>
      <w:divBdr>
        <w:top w:val="none" w:sz="0" w:space="0" w:color="auto"/>
        <w:left w:val="none" w:sz="0" w:space="0" w:color="auto"/>
        <w:bottom w:val="none" w:sz="0" w:space="0" w:color="auto"/>
        <w:right w:val="none" w:sz="0" w:space="0" w:color="auto"/>
      </w:divBdr>
    </w:div>
    <w:div w:id="375862245">
      <w:bodyDiv w:val="1"/>
      <w:marLeft w:val="0"/>
      <w:marRight w:val="0"/>
      <w:marTop w:val="0"/>
      <w:marBottom w:val="0"/>
      <w:divBdr>
        <w:top w:val="none" w:sz="0" w:space="0" w:color="auto"/>
        <w:left w:val="none" w:sz="0" w:space="0" w:color="auto"/>
        <w:bottom w:val="none" w:sz="0" w:space="0" w:color="auto"/>
        <w:right w:val="none" w:sz="0" w:space="0" w:color="auto"/>
      </w:divBdr>
    </w:div>
    <w:div w:id="427434735">
      <w:bodyDiv w:val="1"/>
      <w:marLeft w:val="0"/>
      <w:marRight w:val="0"/>
      <w:marTop w:val="0"/>
      <w:marBottom w:val="0"/>
      <w:divBdr>
        <w:top w:val="none" w:sz="0" w:space="0" w:color="auto"/>
        <w:left w:val="none" w:sz="0" w:space="0" w:color="auto"/>
        <w:bottom w:val="none" w:sz="0" w:space="0" w:color="auto"/>
        <w:right w:val="none" w:sz="0" w:space="0" w:color="auto"/>
      </w:divBdr>
    </w:div>
    <w:div w:id="434789937">
      <w:bodyDiv w:val="1"/>
      <w:marLeft w:val="0"/>
      <w:marRight w:val="0"/>
      <w:marTop w:val="0"/>
      <w:marBottom w:val="0"/>
      <w:divBdr>
        <w:top w:val="none" w:sz="0" w:space="0" w:color="auto"/>
        <w:left w:val="none" w:sz="0" w:space="0" w:color="auto"/>
        <w:bottom w:val="none" w:sz="0" w:space="0" w:color="auto"/>
        <w:right w:val="none" w:sz="0" w:space="0" w:color="auto"/>
      </w:divBdr>
    </w:div>
    <w:div w:id="437020661">
      <w:bodyDiv w:val="1"/>
      <w:marLeft w:val="0"/>
      <w:marRight w:val="0"/>
      <w:marTop w:val="0"/>
      <w:marBottom w:val="0"/>
      <w:divBdr>
        <w:top w:val="none" w:sz="0" w:space="0" w:color="auto"/>
        <w:left w:val="none" w:sz="0" w:space="0" w:color="auto"/>
        <w:bottom w:val="none" w:sz="0" w:space="0" w:color="auto"/>
        <w:right w:val="none" w:sz="0" w:space="0" w:color="auto"/>
      </w:divBdr>
    </w:div>
    <w:div w:id="4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847212680">
          <w:marLeft w:val="0"/>
          <w:marRight w:val="0"/>
          <w:marTop w:val="0"/>
          <w:marBottom w:val="0"/>
          <w:divBdr>
            <w:top w:val="none" w:sz="0" w:space="0" w:color="auto"/>
            <w:left w:val="none" w:sz="0" w:space="0" w:color="auto"/>
            <w:bottom w:val="none" w:sz="0" w:space="0" w:color="auto"/>
            <w:right w:val="none" w:sz="0" w:space="0" w:color="auto"/>
          </w:divBdr>
          <w:divsChild>
            <w:div w:id="67966583">
              <w:marLeft w:val="0"/>
              <w:marRight w:val="0"/>
              <w:marTop w:val="0"/>
              <w:marBottom w:val="0"/>
              <w:divBdr>
                <w:top w:val="none" w:sz="0" w:space="0" w:color="auto"/>
                <w:left w:val="none" w:sz="0" w:space="0" w:color="auto"/>
                <w:bottom w:val="none" w:sz="0" w:space="0" w:color="auto"/>
                <w:right w:val="none" w:sz="0" w:space="0" w:color="auto"/>
              </w:divBdr>
              <w:divsChild>
                <w:div w:id="224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544">
      <w:bodyDiv w:val="1"/>
      <w:marLeft w:val="0"/>
      <w:marRight w:val="0"/>
      <w:marTop w:val="0"/>
      <w:marBottom w:val="0"/>
      <w:divBdr>
        <w:top w:val="none" w:sz="0" w:space="0" w:color="auto"/>
        <w:left w:val="none" w:sz="0" w:space="0" w:color="auto"/>
        <w:bottom w:val="none" w:sz="0" w:space="0" w:color="auto"/>
        <w:right w:val="none" w:sz="0" w:space="0" w:color="auto"/>
      </w:divBdr>
    </w:div>
    <w:div w:id="454519966">
      <w:bodyDiv w:val="1"/>
      <w:marLeft w:val="0"/>
      <w:marRight w:val="0"/>
      <w:marTop w:val="0"/>
      <w:marBottom w:val="0"/>
      <w:divBdr>
        <w:top w:val="none" w:sz="0" w:space="0" w:color="auto"/>
        <w:left w:val="none" w:sz="0" w:space="0" w:color="auto"/>
        <w:bottom w:val="none" w:sz="0" w:space="0" w:color="auto"/>
        <w:right w:val="none" w:sz="0" w:space="0" w:color="auto"/>
      </w:divBdr>
    </w:div>
    <w:div w:id="464546125">
      <w:bodyDiv w:val="1"/>
      <w:marLeft w:val="0"/>
      <w:marRight w:val="0"/>
      <w:marTop w:val="0"/>
      <w:marBottom w:val="0"/>
      <w:divBdr>
        <w:top w:val="none" w:sz="0" w:space="0" w:color="auto"/>
        <w:left w:val="none" w:sz="0" w:space="0" w:color="auto"/>
        <w:bottom w:val="none" w:sz="0" w:space="0" w:color="auto"/>
        <w:right w:val="none" w:sz="0" w:space="0" w:color="auto"/>
      </w:divBdr>
    </w:div>
    <w:div w:id="464588186">
      <w:bodyDiv w:val="1"/>
      <w:marLeft w:val="0"/>
      <w:marRight w:val="0"/>
      <w:marTop w:val="0"/>
      <w:marBottom w:val="0"/>
      <w:divBdr>
        <w:top w:val="none" w:sz="0" w:space="0" w:color="auto"/>
        <w:left w:val="none" w:sz="0" w:space="0" w:color="auto"/>
        <w:bottom w:val="none" w:sz="0" w:space="0" w:color="auto"/>
        <w:right w:val="none" w:sz="0" w:space="0" w:color="auto"/>
      </w:divBdr>
    </w:div>
    <w:div w:id="477722480">
      <w:bodyDiv w:val="1"/>
      <w:marLeft w:val="0"/>
      <w:marRight w:val="0"/>
      <w:marTop w:val="0"/>
      <w:marBottom w:val="0"/>
      <w:divBdr>
        <w:top w:val="none" w:sz="0" w:space="0" w:color="auto"/>
        <w:left w:val="none" w:sz="0" w:space="0" w:color="auto"/>
        <w:bottom w:val="none" w:sz="0" w:space="0" w:color="auto"/>
        <w:right w:val="none" w:sz="0" w:space="0" w:color="auto"/>
      </w:divBdr>
    </w:div>
    <w:div w:id="513224461">
      <w:bodyDiv w:val="1"/>
      <w:marLeft w:val="0"/>
      <w:marRight w:val="0"/>
      <w:marTop w:val="0"/>
      <w:marBottom w:val="0"/>
      <w:divBdr>
        <w:top w:val="none" w:sz="0" w:space="0" w:color="auto"/>
        <w:left w:val="none" w:sz="0" w:space="0" w:color="auto"/>
        <w:bottom w:val="none" w:sz="0" w:space="0" w:color="auto"/>
        <w:right w:val="none" w:sz="0" w:space="0" w:color="auto"/>
      </w:divBdr>
    </w:div>
    <w:div w:id="526066873">
      <w:bodyDiv w:val="1"/>
      <w:marLeft w:val="0"/>
      <w:marRight w:val="0"/>
      <w:marTop w:val="0"/>
      <w:marBottom w:val="0"/>
      <w:divBdr>
        <w:top w:val="none" w:sz="0" w:space="0" w:color="auto"/>
        <w:left w:val="none" w:sz="0" w:space="0" w:color="auto"/>
        <w:bottom w:val="none" w:sz="0" w:space="0" w:color="auto"/>
        <w:right w:val="none" w:sz="0" w:space="0" w:color="auto"/>
      </w:divBdr>
    </w:div>
    <w:div w:id="531112843">
      <w:bodyDiv w:val="1"/>
      <w:marLeft w:val="0"/>
      <w:marRight w:val="0"/>
      <w:marTop w:val="0"/>
      <w:marBottom w:val="0"/>
      <w:divBdr>
        <w:top w:val="none" w:sz="0" w:space="0" w:color="auto"/>
        <w:left w:val="none" w:sz="0" w:space="0" w:color="auto"/>
        <w:bottom w:val="none" w:sz="0" w:space="0" w:color="auto"/>
        <w:right w:val="none" w:sz="0" w:space="0" w:color="auto"/>
      </w:divBdr>
    </w:div>
    <w:div w:id="552548083">
      <w:bodyDiv w:val="1"/>
      <w:marLeft w:val="0"/>
      <w:marRight w:val="0"/>
      <w:marTop w:val="0"/>
      <w:marBottom w:val="0"/>
      <w:divBdr>
        <w:top w:val="none" w:sz="0" w:space="0" w:color="auto"/>
        <w:left w:val="none" w:sz="0" w:space="0" w:color="auto"/>
        <w:bottom w:val="none" w:sz="0" w:space="0" w:color="auto"/>
        <w:right w:val="none" w:sz="0" w:space="0" w:color="auto"/>
      </w:divBdr>
    </w:div>
    <w:div w:id="562178085">
      <w:bodyDiv w:val="1"/>
      <w:marLeft w:val="0"/>
      <w:marRight w:val="0"/>
      <w:marTop w:val="0"/>
      <w:marBottom w:val="0"/>
      <w:divBdr>
        <w:top w:val="none" w:sz="0" w:space="0" w:color="auto"/>
        <w:left w:val="none" w:sz="0" w:space="0" w:color="auto"/>
        <w:bottom w:val="none" w:sz="0" w:space="0" w:color="auto"/>
        <w:right w:val="none" w:sz="0" w:space="0" w:color="auto"/>
      </w:divBdr>
    </w:div>
    <w:div w:id="574166445">
      <w:bodyDiv w:val="1"/>
      <w:marLeft w:val="0"/>
      <w:marRight w:val="0"/>
      <w:marTop w:val="0"/>
      <w:marBottom w:val="0"/>
      <w:divBdr>
        <w:top w:val="none" w:sz="0" w:space="0" w:color="auto"/>
        <w:left w:val="none" w:sz="0" w:space="0" w:color="auto"/>
        <w:bottom w:val="none" w:sz="0" w:space="0" w:color="auto"/>
        <w:right w:val="none" w:sz="0" w:space="0" w:color="auto"/>
      </w:divBdr>
    </w:div>
    <w:div w:id="585724044">
      <w:bodyDiv w:val="1"/>
      <w:marLeft w:val="0"/>
      <w:marRight w:val="0"/>
      <w:marTop w:val="0"/>
      <w:marBottom w:val="0"/>
      <w:divBdr>
        <w:top w:val="none" w:sz="0" w:space="0" w:color="auto"/>
        <w:left w:val="none" w:sz="0" w:space="0" w:color="auto"/>
        <w:bottom w:val="none" w:sz="0" w:space="0" w:color="auto"/>
        <w:right w:val="none" w:sz="0" w:space="0" w:color="auto"/>
      </w:divBdr>
    </w:div>
    <w:div w:id="634483178">
      <w:bodyDiv w:val="1"/>
      <w:marLeft w:val="0"/>
      <w:marRight w:val="0"/>
      <w:marTop w:val="0"/>
      <w:marBottom w:val="0"/>
      <w:divBdr>
        <w:top w:val="none" w:sz="0" w:space="0" w:color="auto"/>
        <w:left w:val="none" w:sz="0" w:space="0" w:color="auto"/>
        <w:bottom w:val="none" w:sz="0" w:space="0" w:color="auto"/>
        <w:right w:val="none" w:sz="0" w:space="0" w:color="auto"/>
      </w:divBdr>
    </w:div>
    <w:div w:id="685257640">
      <w:bodyDiv w:val="1"/>
      <w:marLeft w:val="0"/>
      <w:marRight w:val="0"/>
      <w:marTop w:val="0"/>
      <w:marBottom w:val="0"/>
      <w:divBdr>
        <w:top w:val="none" w:sz="0" w:space="0" w:color="auto"/>
        <w:left w:val="none" w:sz="0" w:space="0" w:color="auto"/>
        <w:bottom w:val="none" w:sz="0" w:space="0" w:color="auto"/>
        <w:right w:val="none" w:sz="0" w:space="0" w:color="auto"/>
      </w:divBdr>
    </w:div>
    <w:div w:id="689987281">
      <w:bodyDiv w:val="1"/>
      <w:marLeft w:val="0"/>
      <w:marRight w:val="0"/>
      <w:marTop w:val="0"/>
      <w:marBottom w:val="0"/>
      <w:divBdr>
        <w:top w:val="none" w:sz="0" w:space="0" w:color="auto"/>
        <w:left w:val="none" w:sz="0" w:space="0" w:color="auto"/>
        <w:bottom w:val="none" w:sz="0" w:space="0" w:color="auto"/>
        <w:right w:val="none" w:sz="0" w:space="0" w:color="auto"/>
      </w:divBdr>
    </w:div>
    <w:div w:id="702944026">
      <w:bodyDiv w:val="1"/>
      <w:marLeft w:val="0"/>
      <w:marRight w:val="0"/>
      <w:marTop w:val="0"/>
      <w:marBottom w:val="0"/>
      <w:divBdr>
        <w:top w:val="none" w:sz="0" w:space="0" w:color="auto"/>
        <w:left w:val="none" w:sz="0" w:space="0" w:color="auto"/>
        <w:bottom w:val="none" w:sz="0" w:space="0" w:color="auto"/>
        <w:right w:val="none" w:sz="0" w:space="0" w:color="auto"/>
      </w:divBdr>
    </w:div>
    <w:div w:id="710422469">
      <w:bodyDiv w:val="1"/>
      <w:marLeft w:val="0"/>
      <w:marRight w:val="0"/>
      <w:marTop w:val="0"/>
      <w:marBottom w:val="0"/>
      <w:divBdr>
        <w:top w:val="none" w:sz="0" w:space="0" w:color="auto"/>
        <w:left w:val="none" w:sz="0" w:space="0" w:color="auto"/>
        <w:bottom w:val="none" w:sz="0" w:space="0" w:color="auto"/>
        <w:right w:val="none" w:sz="0" w:space="0" w:color="auto"/>
      </w:divBdr>
    </w:div>
    <w:div w:id="716512495">
      <w:bodyDiv w:val="1"/>
      <w:marLeft w:val="0"/>
      <w:marRight w:val="0"/>
      <w:marTop w:val="0"/>
      <w:marBottom w:val="0"/>
      <w:divBdr>
        <w:top w:val="none" w:sz="0" w:space="0" w:color="auto"/>
        <w:left w:val="none" w:sz="0" w:space="0" w:color="auto"/>
        <w:bottom w:val="none" w:sz="0" w:space="0" w:color="auto"/>
        <w:right w:val="none" w:sz="0" w:space="0" w:color="auto"/>
      </w:divBdr>
    </w:div>
    <w:div w:id="718435547">
      <w:bodyDiv w:val="1"/>
      <w:marLeft w:val="0"/>
      <w:marRight w:val="0"/>
      <w:marTop w:val="0"/>
      <w:marBottom w:val="0"/>
      <w:divBdr>
        <w:top w:val="none" w:sz="0" w:space="0" w:color="auto"/>
        <w:left w:val="none" w:sz="0" w:space="0" w:color="auto"/>
        <w:bottom w:val="none" w:sz="0" w:space="0" w:color="auto"/>
        <w:right w:val="none" w:sz="0" w:space="0" w:color="auto"/>
      </w:divBdr>
    </w:div>
    <w:div w:id="730541281">
      <w:bodyDiv w:val="1"/>
      <w:marLeft w:val="0"/>
      <w:marRight w:val="0"/>
      <w:marTop w:val="0"/>
      <w:marBottom w:val="0"/>
      <w:divBdr>
        <w:top w:val="none" w:sz="0" w:space="0" w:color="auto"/>
        <w:left w:val="none" w:sz="0" w:space="0" w:color="auto"/>
        <w:bottom w:val="none" w:sz="0" w:space="0" w:color="auto"/>
        <w:right w:val="none" w:sz="0" w:space="0" w:color="auto"/>
      </w:divBdr>
    </w:div>
    <w:div w:id="731778653">
      <w:bodyDiv w:val="1"/>
      <w:marLeft w:val="0"/>
      <w:marRight w:val="0"/>
      <w:marTop w:val="0"/>
      <w:marBottom w:val="0"/>
      <w:divBdr>
        <w:top w:val="none" w:sz="0" w:space="0" w:color="auto"/>
        <w:left w:val="none" w:sz="0" w:space="0" w:color="auto"/>
        <w:bottom w:val="none" w:sz="0" w:space="0" w:color="auto"/>
        <w:right w:val="none" w:sz="0" w:space="0" w:color="auto"/>
      </w:divBdr>
    </w:div>
    <w:div w:id="733545650">
      <w:bodyDiv w:val="1"/>
      <w:marLeft w:val="0"/>
      <w:marRight w:val="0"/>
      <w:marTop w:val="0"/>
      <w:marBottom w:val="0"/>
      <w:divBdr>
        <w:top w:val="none" w:sz="0" w:space="0" w:color="auto"/>
        <w:left w:val="none" w:sz="0" w:space="0" w:color="auto"/>
        <w:bottom w:val="none" w:sz="0" w:space="0" w:color="auto"/>
        <w:right w:val="none" w:sz="0" w:space="0" w:color="auto"/>
      </w:divBdr>
    </w:div>
    <w:div w:id="746340595">
      <w:bodyDiv w:val="1"/>
      <w:marLeft w:val="0"/>
      <w:marRight w:val="0"/>
      <w:marTop w:val="0"/>
      <w:marBottom w:val="0"/>
      <w:divBdr>
        <w:top w:val="none" w:sz="0" w:space="0" w:color="auto"/>
        <w:left w:val="none" w:sz="0" w:space="0" w:color="auto"/>
        <w:bottom w:val="none" w:sz="0" w:space="0" w:color="auto"/>
        <w:right w:val="none" w:sz="0" w:space="0" w:color="auto"/>
      </w:divBdr>
    </w:div>
    <w:div w:id="746809059">
      <w:bodyDiv w:val="1"/>
      <w:marLeft w:val="0"/>
      <w:marRight w:val="0"/>
      <w:marTop w:val="0"/>
      <w:marBottom w:val="0"/>
      <w:divBdr>
        <w:top w:val="none" w:sz="0" w:space="0" w:color="auto"/>
        <w:left w:val="none" w:sz="0" w:space="0" w:color="auto"/>
        <w:bottom w:val="none" w:sz="0" w:space="0" w:color="auto"/>
        <w:right w:val="none" w:sz="0" w:space="0" w:color="auto"/>
      </w:divBdr>
    </w:div>
    <w:div w:id="757479848">
      <w:bodyDiv w:val="1"/>
      <w:marLeft w:val="0"/>
      <w:marRight w:val="0"/>
      <w:marTop w:val="0"/>
      <w:marBottom w:val="0"/>
      <w:divBdr>
        <w:top w:val="none" w:sz="0" w:space="0" w:color="auto"/>
        <w:left w:val="none" w:sz="0" w:space="0" w:color="auto"/>
        <w:bottom w:val="none" w:sz="0" w:space="0" w:color="auto"/>
        <w:right w:val="none" w:sz="0" w:space="0" w:color="auto"/>
      </w:divBdr>
    </w:div>
    <w:div w:id="761293429">
      <w:bodyDiv w:val="1"/>
      <w:marLeft w:val="0"/>
      <w:marRight w:val="0"/>
      <w:marTop w:val="0"/>
      <w:marBottom w:val="0"/>
      <w:divBdr>
        <w:top w:val="none" w:sz="0" w:space="0" w:color="auto"/>
        <w:left w:val="none" w:sz="0" w:space="0" w:color="auto"/>
        <w:bottom w:val="none" w:sz="0" w:space="0" w:color="auto"/>
        <w:right w:val="none" w:sz="0" w:space="0" w:color="auto"/>
      </w:divBdr>
    </w:div>
    <w:div w:id="799760940">
      <w:bodyDiv w:val="1"/>
      <w:marLeft w:val="0"/>
      <w:marRight w:val="0"/>
      <w:marTop w:val="0"/>
      <w:marBottom w:val="0"/>
      <w:divBdr>
        <w:top w:val="none" w:sz="0" w:space="0" w:color="auto"/>
        <w:left w:val="none" w:sz="0" w:space="0" w:color="auto"/>
        <w:bottom w:val="none" w:sz="0" w:space="0" w:color="auto"/>
        <w:right w:val="none" w:sz="0" w:space="0" w:color="auto"/>
      </w:divBdr>
    </w:div>
    <w:div w:id="832452615">
      <w:bodyDiv w:val="1"/>
      <w:marLeft w:val="0"/>
      <w:marRight w:val="0"/>
      <w:marTop w:val="0"/>
      <w:marBottom w:val="0"/>
      <w:divBdr>
        <w:top w:val="none" w:sz="0" w:space="0" w:color="auto"/>
        <w:left w:val="none" w:sz="0" w:space="0" w:color="auto"/>
        <w:bottom w:val="none" w:sz="0" w:space="0" w:color="auto"/>
        <w:right w:val="none" w:sz="0" w:space="0" w:color="auto"/>
      </w:divBdr>
    </w:div>
    <w:div w:id="848102508">
      <w:bodyDiv w:val="1"/>
      <w:marLeft w:val="0"/>
      <w:marRight w:val="0"/>
      <w:marTop w:val="0"/>
      <w:marBottom w:val="0"/>
      <w:divBdr>
        <w:top w:val="none" w:sz="0" w:space="0" w:color="auto"/>
        <w:left w:val="none" w:sz="0" w:space="0" w:color="auto"/>
        <w:bottom w:val="none" w:sz="0" w:space="0" w:color="auto"/>
        <w:right w:val="none" w:sz="0" w:space="0" w:color="auto"/>
      </w:divBdr>
    </w:div>
    <w:div w:id="899563158">
      <w:bodyDiv w:val="1"/>
      <w:marLeft w:val="0"/>
      <w:marRight w:val="0"/>
      <w:marTop w:val="0"/>
      <w:marBottom w:val="0"/>
      <w:divBdr>
        <w:top w:val="none" w:sz="0" w:space="0" w:color="auto"/>
        <w:left w:val="none" w:sz="0" w:space="0" w:color="auto"/>
        <w:bottom w:val="none" w:sz="0" w:space="0" w:color="auto"/>
        <w:right w:val="none" w:sz="0" w:space="0" w:color="auto"/>
      </w:divBdr>
    </w:div>
    <w:div w:id="910039479">
      <w:bodyDiv w:val="1"/>
      <w:marLeft w:val="0"/>
      <w:marRight w:val="0"/>
      <w:marTop w:val="0"/>
      <w:marBottom w:val="0"/>
      <w:divBdr>
        <w:top w:val="none" w:sz="0" w:space="0" w:color="auto"/>
        <w:left w:val="none" w:sz="0" w:space="0" w:color="auto"/>
        <w:bottom w:val="none" w:sz="0" w:space="0" w:color="auto"/>
        <w:right w:val="none" w:sz="0" w:space="0" w:color="auto"/>
      </w:divBdr>
    </w:div>
    <w:div w:id="939876473">
      <w:bodyDiv w:val="1"/>
      <w:marLeft w:val="0"/>
      <w:marRight w:val="0"/>
      <w:marTop w:val="0"/>
      <w:marBottom w:val="0"/>
      <w:divBdr>
        <w:top w:val="none" w:sz="0" w:space="0" w:color="auto"/>
        <w:left w:val="none" w:sz="0" w:space="0" w:color="auto"/>
        <w:bottom w:val="none" w:sz="0" w:space="0" w:color="auto"/>
        <w:right w:val="none" w:sz="0" w:space="0" w:color="auto"/>
      </w:divBdr>
    </w:div>
    <w:div w:id="943070611">
      <w:bodyDiv w:val="1"/>
      <w:marLeft w:val="0"/>
      <w:marRight w:val="0"/>
      <w:marTop w:val="0"/>
      <w:marBottom w:val="0"/>
      <w:divBdr>
        <w:top w:val="none" w:sz="0" w:space="0" w:color="auto"/>
        <w:left w:val="none" w:sz="0" w:space="0" w:color="auto"/>
        <w:bottom w:val="none" w:sz="0" w:space="0" w:color="auto"/>
        <w:right w:val="none" w:sz="0" w:space="0" w:color="auto"/>
      </w:divBdr>
    </w:div>
    <w:div w:id="944387083">
      <w:bodyDiv w:val="1"/>
      <w:marLeft w:val="26"/>
      <w:marRight w:val="120"/>
      <w:marTop w:val="120"/>
      <w:marBottom w:val="120"/>
      <w:divBdr>
        <w:top w:val="none" w:sz="0" w:space="0" w:color="auto"/>
        <w:left w:val="none" w:sz="0" w:space="0" w:color="auto"/>
        <w:bottom w:val="none" w:sz="0" w:space="0" w:color="auto"/>
        <w:right w:val="none" w:sz="0" w:space="0" w:color="auto"/>
      </w:divBdr>
      <w:divsChild>
        <w:div w:id="431901539">
          <w:marLeft w:val="0"/>
          <w:marRight w:val="0"/>
          <w:marTop w:val="0"/>
          <w:marBottom w:val="0"/>
          <w:divBdr>
            <w:top w:val="none" w:sz="0" w:space="0" w:color="auto"/>
            <w:left w:val="none" w:sz="0" w:space="0" w:color="auto"/>
            <w:bottom w:val="none" w:sz="0" w:space="0" w:color="auto"/>
            <w:right w:val="none" w:sz="0" w:space="0" w:color="auto"/>
          </w:divBdr>
          <w:divsChild>
            <w:div w:id="810950722">
              <w:marLeft w:val="0"/>
              <w:marRight w:val="0"/>
              <w:marTop w:val="0"/>
              <w:marBottom w:val="0"/>
              <w:divBdr>
                <w:top w:val="none" w:sz="0" w:space="0" w:color="auto"/>
                <w:left w:val="none" w:sz="0" w:space="0" w:color="auto"/>
                <w:bottom w:val="none" w:sz="0" w:space="0" w:color="auto"/>
                <w:right w:val="none" w:sz="0" w:space="0" w:color="auto"/>
              </w:divBdr>
              <w:divsChild>
                <w:div w:id="1029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7932">
      <w:bodyDiv w:val="1"/>
      <w:marLeft w:val="0"/>
      <w:marRight w:val="0"/>
      <w:marTop w:val="0"/>
      <w:marBottom w:val="0"/>
      <w:divBdr>
        <w:top w:val="none" w:sz="0" w:space="0" w:color="auto"/>
        <w:left w:val="none" w:sz="0" w:space="0" w:color="auto"/>
        <w:bottom w:val="none" w:sz="0" w:space="0" w:color="auto"/>
        <w:right w:val="none" w:sz="0" w:space="0" w:color="auto"/>
      </w:divBdr>
    </w:div>
    <w:div w:id="975060388">
      <w:bodyDiv w:val="1"/>
      <w:marLeft w:val="0"/>
      <w:marRight w:val="0"/>
      <w:marTop w:val="0"/>
      <w:marBottom w:val="0"/>
      <w:divBdr>
        <w:top w:val="none" w:sz="0" w:space="0" w:color="auto"/>
        <w:left w:val="none" w:sz="0" w:space="0" w:color="auto"/>
        <w:bottom w:val="none" w:sz="0" w:space="0" w:color="auto"/>
        <w:right w:val="none" w:sz="0" w:space="0" w:color="auto"/>
      </w:divBdr>
    </w:div>
    <w:div w:id="981227361">
      <w:bodyDiv w:val="1"/>
      <w:marLeft w:val="0"/>
      <w:marRight w:val="0"/>
      <w:marTop w:val="0"/>
      <w:marBottom w:val="0"/>
      <w:divBdr>
        <w:top w:val="none" w:sz="0" w:space="0" w:color="auto"/>
        <w:left w:val="none" w:sz="0" w:space="0" w:color="auto"/>
        <w:bottom w:val="none" w:sz="0" w:space="0" w:color="auto"/>
        <w:right w:val="none" w:sz="0" w:space="0" w:color="auto"/>
      </w:divBdr>
    </w:div>
    <w:div w:id="998536435">
      <w:bodyDiv w:val="1"/>
      <w:marLeft w:val="0"/>
      <w:marRight w:val="0"/>
      <w:marTop w:val="0"/>
      <w:marBottom w:val="0"/>
      <w:divBdr>
        <w:top w:val="none" w:sz="0" w:space="0" w:color="auto"/>
        <w:left w:val="none" w:sz="0" w:space="0" w:color="auto"/>
        <w:bottom w:val="none" w:sz="0" w:space="0" w:color="auto"/>
        <w:right w:val="none" w:sz="0" w:space="0" w:color="auto"/>
      </w:divBdr>
      <w:divsChild>
        <w:div w:id="862206101">
          <w:marLeft w:val="0"/>
          <w:marRight w:val="0"/>
          <w:marTop w:val="0"/>
          <w:marBottom w:val="0"/>
          <w:divBdr>
            <w:top w:val="none" w:sz="0" w:space="0" w:color="auto"/>
            <w:left w:val="none" w:sz="0" w:space="0" w:color="auto"/>
            <w:bottom w:val="none" w:sz="0" w:space="0" w:color="auto"/>
            <w:right w:val="none" w:sz="0" w:space="0" w:color="auto"/>
          </w:divBdr>
          <w:divsChild>
            <w:div w:id="1339387890">
              <w:marLeft w:val="0"/>
              <w:marRight w:val="0"/>
              <w:marTop w:val="0"/>
              <w:marBottom w:val="0"/>
              <w:divBdr>
                <w:top w:val="none" w:sz="0" w:space="0" w:color="auto"/>
                <w:left w:val="none" w:sz="0" w:space="0" w:color="auto"/>
                <w:bottom w:val="none" w:sz="0" w:space="0" w:color="auto"/>
                <w:right w:val="none" w:sz="0" w:space="0" w:color="auto"/>
              </w:divBdr>
            </w:div>
            <w:div w:id="19122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8733">
      <w:bodyDiv w:val="1"/>
      <w:marLeft w:val="0"/>
      <w:marRight w:val="0"/>
      <w:marTop w:val="0"/>
      <w:marBottom w:val="0"/>
      <w:divBdr>
        <w:top w:val="none" w:sz="0" w:space="0" w:color="auto"/>
        <w:left w:val="none" w:sz="0" w:space="0" w:color="auto"/>
        <w:bottom w:val="none" w:sz="0" w:space="0" w:color="auto"/>
        <w:right w:val="none" w:sz="0" w:space="0" w:color="auto"/>
      </w:divBdr>
    </w:div>
    <w:div w:id="1058095435">
      <w:bodyDiv w:val="1"/>
      <w:marLeft w:val="0"/>
      <w:marRight w:val="0"/>
      <w:marTop w:val="0"/>
      <w:marBottom w:val="0"/>
      <w:divBdr>
        <w:top w:val="none" w:sz="0" w:space="0" w:color="auto"/>
        <w:left w:val="none" w:sz="0" w:space="0" w:color="auto"/>
        <w:bottom w:val="none" w:sz="0" w:space="0" w:color="auto"/>
        <w:right w:val="none" w:sz="0" w:space="0" w:color="auto"/>
      </w:divBdr>
    </w:div>
    <w:div w:id="1065493327">
      <w:bodyDiv w:val="1"/>
      <w:marLeft w:val="0"/>
      <w:marRight w:val="0"/>
      <w:marTop w:val="0"/>
      <w:marBottom w:val="0"/>
      <w:divBdr>
        <w:top w:val="none" w:sz="0" w:space="0" w:color="auto"/>
        <w:left w:val="none" w:sz="0" w:space="0" w:color="auto"/>
        <w:bottom w:val="none" w:sz="0" w:space="0" w:color="auto"/>
        <w:right w:val="none" w:sz="0" w:space="0" w:color="auto"/>
      </w:divBdr>
    </w:div>
    <w:div w:id="1076977174">
      <w:bodyDiv w:val="1"/>
      <w:marLeft w:val="0"/>
      <w:marRight w:val="0"/>
      <w:marTop w:val="0"/>
      <w:marBottom w:val="0"/>
      <w:divBdr>
        <w:top w:val="none" w:sz="0" w:space="0" w:color="auto"/>
        <w:left w:val="none" w:sz="0" w:space="0" w:color="auto"/>
        <w:bottom w:val="none" w:sz="0" w:space="0" w:color="auto"/>
        <w:right w:val="none" w:sz="0" w:space="0" w:color="auto"/>
      </w:divBdr>
    </w:div>
    <w:div w:id="1077943225">
      <w:bodyDiv w:val="1"/>
      <w:marLeft w:val="0"/>
      <w:marRight w:val="0"/>
      <w:marTop w:val="0"/>
      <w:marBottom w:val="0"/>
      <w:divBdr>
        <w:top w:val="none" w:sz="0" w:space="0" w:color="auto"/>
        <w:left w:val="none" w:sz="0" w:space="0" w:color="auto"/>
        <w:bottom w:val="none" w:sz="0" w:space="0" w:color="auto"/>
        <w:right w:val="none" w:sz="0" w:space="0" w:color="auto"/>
      </w:divBdr>
    </w:div>
    <w:div w:id="1125856404">
      <w:bodyDiv w:val="1"/>
      <w:marLeft w:val="0"/>
      <w:marRight w:val="0"/>
      <w:marTop w:val="0"/>
      <w:marBottom w:val="0"/>
      <w:divBdr>
        <w:top w:val="none" w:sz="0" w:space="0" w:color="auto"/>
        <w:left w:val="none" w:sz="0" w:space="0" w:color="auto"/>
        <w:bottom w:val="none" w:sz="0" w:space="0" w:color="auto"/>
        <w:right w:val="none" w:sz="0" w:space="0" w:color="auto"/>
      </w:divBdr>
    </w:div>
    <w:div w:id="1134643509">
      <w:bodyDiv w:val="1"/>
      <w:marLeft w:val="0"/>
      <w:marRight w:val="0"/>
      <w:marTop w:val="0"/>
      <w:marBottom w:val="0"/>
      <w:divBdr>
        <w:top w:val="none" w:sz="0" w:space="0" w:color="auto"/>
        <w:left w:val="none" w:sz="0" w:space="0" w:color="auto"/>
        <w:bottom w:val="none" w:sz="0" w:space="0" w:color="auto"/>
        <w:right w:val="none" w:sz="0" w:space="0" w:color="auto"/>
      </w:divBdr>
    </w:div>
    <w:div w:id="1141852411">
      <w:bodyDiv w:val="1"/>
      <w:marLeft w:val="0"/>
      <w:marRight w:val="0"/>
      <w:marTop w:val="0"/>
      <w:marBottom w:val="0"/>
      <w:divBdr>
        <w:top w:val="none" w:sz="0" w:space="0" w:color="auto"/>
        <w:left w:val="none" w:sz="0" w:space="0" w:color="auto"/>
        <w:bottom w:val="none" w:sz="0" w:space="0" w:color="auto"/>
        <w:right w:val="none" w:sz="0" w:space="0" w:color="auto"/>
      </w:divBdr>
    </w:div>
    <w:div w:id="1197113243">
      <w:bodyDiv w:val="1"/>
      <w:marLeft w:val="0"/>
      <w:marRight w:val="0"/>
      <w:marTop w:val="0"/>
      <w:marBottom w:val="0"/>
      <w:divBdr>
        <w:top w:val="none" w:sz="0" w:space="0" w:color="auto"/>
        <w:left w:val="none" w:sz="0" w:space="0" w:color="auto"/>
        <w:bottom w:val="none" w:sz="0" w:space="0" w:color="auto"/>
        <w:right w:val="none" w:sz="0" w:space="0" w:color="auto"/>
      </w:divBdr>
    </w:div>
    <w:div w:id="1203666190">
      <w:bodyDiv w:val="1"/>
      <w:marLeft w:val="0"/>
      <w:marRight w:val="0"/>
      <w:marTop w:val="0"/>
      <w:marBottom w:val="0"/>
      <w:divBdr>
        <w:top w:val="none" w:sz="0" w:space="0" w:color="auto"/>
        <w:left w:val="none" w:sz="0" w:space="0" w:color="auto"/>
        <w:bottom w:val="none" w:sz="0" w:space="0" w:color="auto"/>
        <w:right w:val="none" w:sz="0" w:space="0" w:color="auto"/>
      </w:divBdr>
    </w:div>
    <w:div w:id="1227305018">
      <w:bodyDiv w:val="1"/>
      <w:marLeft w:val="0"/>
      <w:marRight w:val="0"/>
      <w:marTop w:val="0"/>
      <w:marBottom w:val="0"/>
      <w:divBdr>
        <w:top w:val="none" w:sz="0" w:space="0" w:color="auto"/>
        <w:left w:val="none" w:sz="0" w:space="0" w:color="auto"/>
        <w:bottom w:val="none" w:sz="0" w:space="0" w:color="auto"/>
        <w:right w:val="none" w:sz="0" w:space="0" w:color="auto"/>
      </w:divBdr>
    </w:div>
    <w:div w:id="1272201329">
      <w:bodyDiv w:val="1"/>
      <w:marLeft w:val="0"/>
      <w:marRight w:val="0"/>
      <w:marTop w:val="0"/>
      <w:marBottom w:val="0"/>
      <w:divBdr>
        <w:top w:val="none" w:sz="0" w:space="0" w:color="auto"/>
        <w:left w:val="none" w:sz="0" w:space="0" w:color="auto"/>
        <w:bottom w:val="none" w:sz="0" w:space="0" w:color="auto"/>
        <w:right w:val="none" w:sz="0" w:space="0" w:color="auto"/>
      </w:divBdr>
    </w:div>
    <w:div w:id="1285499459">
      <w:bodyDiv w:val="1"/>
      <w:marLeft w:val="0"/>
      <w:marRight w:val="0"/>
      <w:marTop w:val="0"/>
      <w:marBottom w:val="0"/>
      <w:divBdr>
        <w:top w:val="none" w:sz="0" w:space="0" w:color="auto"/>
        <w:left w:val="none" w:sz="0" w:space="0" w:color="auto"/>
        <w:bottom w:val="none" w:sz="0" w:space="0" w:color="auto"/>
        <w:right w:val="none" w:sz="0" w:space="0" w:color="auto"/>
      </w:divBdr>
    </w:div>
    <w:div w:id="1289508320">
      <w:bodyDiv w:val="1"/>
      <w:marLeft w:val="0"/>
      <w:marRight w:val="0"/>
      <w:marTop w:val="0"/>
      <w:marBottom w:val="0"/>
      <w:divBdr>
        <w:top w:val="none" w:sz="0" w:space="0" w:color="auto"/>
        <w:left w:val="none" w:sz="0" w:space="0" w:color="auto"/>
        <w:bottom w:val="none" w:sz="0" w:space="0" w:color="auto"/>
        <w:right w:val="none" w:sz="0" w:space="0" w:color="auto"/>
      </w:divBdr>
    </w:div>
    <w:div w:id="1292907798">
      <w:bodyDiv w:val="1"/>
      <w:marLeft w:val="0"/>
      <w:marRight w:val="0"/>
      <w:marTop w:val="0"/>
      <w:marBottom w:val="0"/>
      <w:divBdr>
        <w:top w:val="none" w:sz="0" w:space="0" w:color="auto"/>
        <w:left w:val="none" w:sz="0" w:space="0" w:color="auto"/>
        <w:bottom w:val="none" w:sz="0" w:space="0" w:color="auto"/>
        <w:right w:val="none" w:sz="0" w:space="0" w:color="auto"/>
      </w:divBdr>
    </w:div>
    <w:div w:id="1337269352">
      <w:bodyDiv w:val="1"/>
      <w:marLeft w:val="0"/>
      <w:marRight w:val="0"/>
      <w:marTop w:val="0"/>
      <w:marBottom w:val="0"/>
      <w:divBdr>
        <w:top w:val="none" w:sz="0" w:space="0" w:color="auto"/>
        <w:left w:val="none" w:sz="0" w:space="0" w:color="auto"/>
        <w:bottom w:val="none" w:sz="0" w:space="0" w:color="auto"/>
        <w:right w:val="none" w:sz="0" w:space="0" w:color="auto"/>
      </w:divBdr>
    </w:div>
    <w:div w:id="1355232777">
      <w:bodyDiv w:val="1"/>
      <w:marLeft w:val="0"/>
      <w:marRight w:val="0"/>
      <w:marTop w:val="0"/>
      <w:marBottom w:val="0"/>
      <w:divBdr>
        <w:top w:val="none" w:sz="0" w:space="0" w:color="auto"/>
        <w:left w:val="none" w:sz="0" w:space="0" w:color="auto"/>
        <w:bottom w:val="none" w:sz="0" w:space="0" w:color="auto"/>
        <w:right w:val="none" w:sz="0" w:space="0" w:color="auto"/>
      </w:divBdr>
    </w:div>
    <w:div w:id="1359769690">
      <w:bodyDiv w:val="1"/>
      <w:marLeft w:val="0"/>
      <w:marRight w:val="0"/>
      <w:marTop w:val="0"/>
      <w:marBottom w:val="0"/>
      <w:divBdr>
        <w:top w:val="none" w:sz="0" w:space="0" w:color="auto"/>
        <w:left w:val="none" w:sz="0" w:space="0" w:color="auto"/>
        <w:bottom w:val="none" w:sz="0" w:space="0" w:color="auto"/>
        <w:right w:val="none" w:sz="0" w:space="0" w:color="auto"/>
      </w:divBdr>
    </w:div>
    <w:div w:id="1367877021">
      <w:bodyDiv w:val="1"/>
      <w:marLeft w:val="0"/>
      <w:marRight w:val="0"/>
      <w:marTop w:val="0"/>
      <w:marBottom w:val="0"/>
      <w:divBdr>
        <w:top w:val="none" w:sz="0" w:space="0" w:color="auto"/>
        <w:left w:val="none" w:sz="0" w:space="0" w:color="auto"/>
        <w:bottom w:val="none" w:sz="0" w:space="0" w:color="auto"/>
        <w:right w:val="none" w:sz="0" w:space="0" w:color="auto"/>
      </w:divBdr>
    </w:div>
    <w:div w:id="1418019834">
      <w:bodyDiv w:val="1"/>
      <w:marLeft w:val="0"/>
      <w:marRight w:val="0"/>
      <w:marTop w:val="0"/>
      <w:marBottom w:val="0"/>
      <w:divBdr>
        <w:top w:val="none" w:sz="0" w:space="0" w:color="auto"/>
        <w:left w:val="none" w:sz="0" w:space="0" w:color="auto"/>
        <w:bottom w:val="none" w:sz="0" w:space="0" w:color="auto"/>
        <w:right w:val="none" w:sz="0" w:space="0" w:color="auto"/>
      </w:divBdr>
    </w:div>
    <w:div w:id="1437825911">
      <w:bodyDiv w:val="1"/>
      <w:marLeft w:val="0"/>
      <w:marRight w:val="0"/>
      <w:marTop w:val="0"/>
      <w:marBottom w:val="0"/>
      <w:divBdr>
        <w:top w:val="none" w:sz="0" w:space="0" w:color="auto"/>
        <w:left w:val="none" w:sz="0" w:space="0" w:color="auto"/>
        <w:bottom w:val="none" w:sz="0" w:space="0" w:color="auto"/>
        <w:right w:val="none" w:sz="0" w:space="0" w:color="auto"/>
      </w:divBdr>
    </w:div>
    <w:div w:id="1446581066">
      <w:bodyDiv w:val="1"/>
      <w:marLeft w:val="0"/>
      <w:marRight w:val="0"/>
      <w:marTop w:val="0"/>
      <w:marBottom w:val="0"/>
      <w:divBdr>
        <w:top w:val="none" w:sz="0" w:space="0" w:color="auto"/>
        <w:left w:val="none" w:sz="0" w:space="0" w:color="auto"/>
        <w:bottom w:val="none" w:sz="0" w:space="0" w:color="auto"/>
        <w:right w:val="none" w:sz="0" w:space="0" w:color="auto"/>
      </w:divBdr>
    </w:div>
    <w:div w:id="1460760504">
      <w:bodyDiv w:val="1"/>
      <w:marLeft w:val="0"/>
      <w:marRight w:val="0"/>
      <w:marTop w:val="0"/>
      <w:marBottom w:val="0"/>
      <w:divBdr>
        <w:top w:val="none" w:sz="0" w:space="0" w:color="auto"/>
        <w:left w:val="none" w:sz="0" w:space="0" w:color="auto"/>
        <w:bottom w:val="none" w:sz="0" w:space="0" w:color="auto"/>
        <w:right w:val="none" w:sz="0" w:space="0" w:color="auto"/>
      </w:divBdr>
      <w:divsChild>
        <w:div w:id="1168977722">
          <w:marLeft w:val="0"/>
          <w:marRight w:val="0"/>
          <w:marTop w:val="100"/>
          <w:marBottom w:val="14"/>
          <w:divBdr>
            <w:top w:val="none" w:sz="0" w:space="0" w:color="auto"/>
            <w:left w:val="none" w:sz="0" w:space="0" w:color="auto"/>
            <w:bottom w:val="none" w:sz="0" w:space="0" w:color="auto"/>
            <w:right w:val="none" w:sz="0" w:space="0" w:color="auto"/>
          </w:divBdr>
          <w:divsChild>
            <w:div w:id="748310048">
              <w:marLeft w:val="0"/>
              <w:marRight w:val="0"/>
              <w:marTop w:val="100"/>
              <w:marBottom w:val="100"/>
              <w:divBdr>
                <w:top w:val="none" w:sz="0" w:space="0" w:color="auto"/>
                <w:left w:val="none" w:sz="0" w:space="0" w:color="auto"/>
                <w:bottom w:val="none" w:sz="0" w:space="0" w:color="auto"/>
                <w:right w:val="none" w:sz="0" w:space="0" w:color="auto"/>
              </w:divBdr>
              <w:divsChild>
                <w:div w:id="1221599549">
                  <w:marLeft w:val="0"/>
                  <w:marRight w:val="0"/>
                  <w:marTop w:val="204"/>
                  <w:marBottom w:val="0"/>
                  <w:divBdr>
                    <w:top w:val="none" w:sz="0" w:space="0" w:color="auto"/>
                    <w:left w:val="none" w:sz="0" w:space="0" w:color="auto"/>
                    <w:bottom w:val="none" w:sz="0" w:space="0" w:color="auto"/>
                    <w:right w:val="none" w:sz="0" w:space="0" w:color="auto"/>
                  </w:divBdr>
                  <w:divsChild>
                    <w:div w:id="1444691000">
                      <w:marLeft w:val="0"/>
                      <w:marRight w:val="0"/>
                      <w:marTop w:val="0"/>
                      <w:marBottom w:val="0"/>
                      <w:divBdr>
                        <w:top w:val="none" w:sz="0" w:space="0" w:color="auto"/>
                        <w:left w:val="none" w:sz="0" w:space="0" w:color="auto"/>
                        <w:bottom w:val="none" w:sz="0" w:space="0" w:color="auto"/>
                        <w:right w:val="none" w:sz="0" w:space="0" w:color="auto"/>
                      </w:divBdr>
                      <w:divsChild>
                        <w:div w:id="1209756181">
                          <w:marLeft w:val="0"/>
                          <w:marRight w:val="0"/>
                          <w:marTop w:val="0"/>
                          <w:marBottom w:val="0"/>
                          <w:divBdr>
                            <w:top w:val="none" w:sz="0" w:space="0" w:color="auto"/>
                            <w:left w:val="none" w:sz="0" w:space="0" w:color="auto"/>
                            <w:bottom w:val="none" w:sz="0" w:space="0" w:color="auto"/>
                            <w:right w:val="none" w:sz="0" w:space="0" w:color="auto"/>
                          </w:divBdr>
                          <w:divsChild>
                            <w:div w:id="47799434">
                              <w:marLeft w:val="0"/>
                              <w:marRight w:val="0"/>
                              <w:marTop w:val="0"/>
                              <w:marBottom w:val="0"/>
                              <w:divBdr>
                                <w:top w:val="none" w:sz="0" w:space="0" w:color="auto"/>
                                <w:left w:val="none" w:sz="0" w:space="0" w:color="auto"/>
                                <w:bottom w:val="none" w:sz="0" w:space="0" w:color="auto"/>
                                <w:right w:val="none" w:sz="0" w:space="0" w:color="auto"/>
                              </w:divBdr>
                              <w:divsChild>
                                <w:div w:id="1179009062">
                                  <w:marLeft w:val="0"/>
                                  <w:marRight w:val="0"/>
                                  <w:marTop w:val="0"/>
                                  <w:marBottom w:val="0"/>
                                  <w:divBdr>
                                    <w:top w:val="none" w:sz="0" w:space="0" w:color="auto"/>
                                    <w:left w:val="none" w:sz="0" w:space="0" w:color="auto"/>
                                    <w:bottom w:val="none" w:sz="0" w:space="0" w:color="auto"/>
                                    <w:right w:val="none" w:sz="0" w:space="0" w:color="auto"/>
                                  </w:divBdr>
                                  <w:divsChild>
                                    <w:div w:id="865291017">
                                      <w:marLeft w:val="0"/>
                                      <w:marRight w:val="0"/>
                                      <w:marTop w:val="0"/>
                                      <w:marBottom w:val="0"/>
                                      <w:divBdr>
                                        <w:top w:val="none" w:sz="0" w:space="0" w:color="auto"/>
                                        <w:left w:val="none" w:sz="0" w:space="0" w:color="auto"/>
                                        <w:bottom w:val="none" w:sz="0" w:space="0" w:color="auto"/>
                                        <w:right w:val="none" w:sz="0" w:space="0" w:color="auto"/>
                                      </w:divBdr>
                                      <w:divsChild>
                                        <w:div w:id="1902793114">
                                          <w:marLeft w:val="0"/>
                                          <w:marRight w:val="0"/>
                                          <w:marTop w:val="0"/>
                                          <w:marBottom w:val="0"/>
                                          <w:divBdr>
                                            <w:top w:val="single" w:sz="6" w:space="5" w:color="E4E4E4"/>
                                            <w:left w:val="none" w:sz="0" w:space="0" w:color="auto"/>
                                            <w:bottom w:val="none" w:sz="0" w:space="0" w:color="auto"/>
                                            <w:right w:val="none" w:sz="0" w:space="0" w:color="auto"/>
                                          </w:divBdr>
                                          <w:divsChild>
                                            <w:div w:id="72630630">
                                              <w:marLeft w:val="0"/>
                                              <w:marRight w:val="0"/>
                                              <w:marTop w:val="0"/>
                                              <w:marBottom w:val="0"/>
                                              <w:divBdr>
                                                <w:top w:val="none" w:sz="0" w:space="0" w:color="auto"/>
                                                <w:left w:val="none" w:sz="0" w:space="0" w:color="auto"/>
                                                <w:bottom w:val="none" w:sz="0" w:space="0" w:color="auto"/>
                                                <w:right w:val="none" w:sz="0" w:space="0" w:color="auto"/>
                                              </w:divBdr>
                                              <w:divsChild>
                                                <w:div w:id="947390992">
                                                  <w:marLeft w:val="0"/>
                                                  <w:marRight w:val="0"/>
                                                  <w:marTop w:val="0"/>
                                                  <w:marBottom w:val="0"/>
                                                  <w:divBdr>
                                                    <w:top w:val="none" w:sz="0" w:space="0" w:color="auto"/>
                                                    <w:left w:val="none" w:sz="0" w:space="0" w:color="auto"/>
                                                    <w:bottom w:val="none" w:sz="0" w:space="0" w:color="auto"/>
                                                    <w:right w:val="none" w:sz="0" w:space="0" w:color="auto"/>
                                                  </w:divBdr>
                                                  <w:divsChild>
                                                    <w:div w:id="1597207845">
                                                      <w:marLeft w:val="0"/>
                                                      <w:marRight w:val="0"/>
                                                      <w:marTop w:val="0"/>
                                                      <w:marBottom w:val="0"/>
                                                      <w:divBdr>
                                                        <w:top w:val="none" w:sz="0" w:space="0" w:color="auto"/>
                                                        <w:left w:val="none" w:sz="0" w:space="0" w:color="auto"/>
                                                        <w:bottom w:val="none" w:sz="0" w:space="0" w:color="auto"/>
                                                        <w:right w:val="none" w:sz="0" w:space="0" w:color="auto"/>
                                                      </w:divBdr>
                                                      <w:divsChild>
                                                        <w:div w:id="903560742">
                                                          <w:marLeft w:val="0"/>
                                                          <w:marRight w:val="0"/>
                                                          <w:marTop w:val="0"/>
                                                          <w:marBottom w:val="0"/>
                                                          <w:divBdr>
                                                            <w:top w:val="none" w:sz="0" w:space="0" w:color="auto"/>
                                                            <w:left w:val="none" w:sz="0" w:space="0" w:color="auto"/>
                                                            <w:bottom w:val="none" w:sz="0" w:space="0" w:color="auto"/>
                                                            <w:right w:val="none" w:sz="0" w:space="0" w:color="auto"/>
                                                          </w:divBdr>
                                                          <w:divsChild>
                                                            <w:div w:id="1821575297">
                                                              <w:marLeft w:val="0"/>
                                                              <w:marRight w:val="0"/>
                                                              <w:marTop w:val="0"/>
                                                              <w:marBottom w:val="0"/>
                                                              <w:divBdr>
                                                                <w:top w:val="none" w:sz="0" w:space="0" w:color="auto"/>
                                                                <w:left w:val="none" w:sz="0" w:space="0" w:color="auto"/>
                                                                <w:bottom w:val="none" w:sz="0" w:space="0" w:color="auto"/>
                                                                <w:right w:val="none" w:sz="0" w:space="0" w:color="auto"/>
                                                              </w:divBdr>
                                                              <w:divsChild>
                                                                <w:div w:id="557934645">
                                                                  <w:marLeft w:val="0"/>
                                                                  <w:marRight w:val="0"/>
                                                                  <w:marTop w:val="0"/>
                                                                  <w:marBottom w:val="0"/>
                                                                  <w:divBdr>
                                                                    <w:top w:val="none" w:sz="0" w:space="0" w:color="auto"/>
                                                                    <w:left w:val="none" w:sz="0" w:space="0" w:color="auto"/>
                                                                    <w:bottom w:val="none" w:sz="0" w:space="0" w:color="auto"/>
                                                                    <w:right w:val="none" w:sz="0" w:space="0" w:color="auto"/>
                                                                  </w:divBdr>
                                                                  <w:divsChild>
                                                                    <w:div w:id="1116410659">
                                                                      <w:marLeft w:val="0"/>
                                                                      <w:marRight w:val="0"/>
                                                                      <w:marTop w:val="0"/>
                                                                      <w:marBottom w:val="0"/>
                                                                      <w:divBdr>
                                                                        <w:top w:val="none" w:sz="0" w:space="0" w:color="auto"/>
                                                                        <w:left w:val="none" w:sz="0" w:space="0" w:color="auto"/>
                                                                        <w:bottom w:val="none" w:sz="0" w:space="0" w:color="auto"/>
                                                                        <w:right w:val="none" w:sz="0" w:space="0" w:color="auto"/>
                                                                      </w:divBdr>
                                                                    </w:div>
                                                                  </w:divsChild>
                                                                </w:div>
                                                                <w:div w:id="1781995816">
                                                                  <w:marLeft w:val="0"/>
                                                                  <w:marRight w:val="0"/>
                                                                  <w:marTop w:val="0"/>
                                                                  <w:marBottom w:val="0"/>
                                                                  <w:divBdr>
                                                                    <w:top w:val="none" w:sz="0" w:space="0" w:color="auto"/>
                                                                    <w:left w:val="none" w:sz="0" w:space="0" w:color="auto"/>
                                                                    <w:bottom w:val="none" w:sz="0" w:space="0" w:color="auto"/>
                                                                    <w:right w:val="none" w:sz="0" w:space="0" w:color="auto"/>
                                                                  </w:divBdr>
                                                                  <w:divsChild>
                                                                    <w:div w:id="1441487030">
                                                                      <w:marLeft w:val="0"/>
                                                                      <w:marRight w:val="0"/>
                                                                      <w:marTop w:val="0"/>
                                                                      <w:marBottom w:val="0"/>
                                                                      <w:divBdr>
                                                                        <w:top w:val="none" w:sz="0" w:space="0" w:color="auto"/>
                                                                        <w:left w:val="none" w:sz="0" w:space="0" w:color="auto"/>
                                                                        <w:bottom w:val="none" w:sz="0" w:space="0" w:color="auto"/>
                                                                        <w:right w:val="none" w:sz="0" w:space="0" w:color="auto"/>
                                                                      </w:divBdr>
                                                                    </w:div>
                                                                  </w:divsChild>
                                                                </w:div>
                                                                <w:div w:id="1885211944">
                                                                  <w:marLeft w:val="0"/>
                                                                  <w:marRight w:val="0"/>
                                                                  <w:marTop w:val="0"/>
                                                                  <w:marBottom w:val="0"/>
                                                                  <w:divBdr>
                                                                    <w:top w:val="none" w:sz="0" w:space="0" w:color="auto"/>
                                                                    <w:left w:val="none" w:sz="0" w:space="0" w:color="auto"/>
                                                                    <w:bottom w:val="none" w:sz="0" w:space="0" w:color="auto"/>
                                                                    <w:right w:val="none" w:sz="0" w:space="0" w:color="auto"/>
                                                                  </w:divBdr>
                                                                  <w:divsChild>
                                                                    <w:div w:id="6684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613058">
      <w:bodyDiv w:val="1"/>
      <w:marLeft w:val="0"/>
      <w:marRight w:val="0"/>
      <w:marTop w:val="0"/>
      <w:marBottom w:val="0"/>
      <w:divBdr>
        <w:top w:val="none" w:sz="0" w:space="0" w:color="auto"/>
        <w:left w:val="none" w:sz="0" w:space="0" w:color="auto"/>
        <w:bottom w:val="none" w:sz="0" w:space="0" w:color="auto"/>
        <w:right w:val="none" w:sz="0" w:space="0" w:color="auto"/>
      </w:divBdr>
    </w:div>
    <w:div w:id="1473982470">
      <w:bodyDiv w:val="1"/>
      <w:marLeft w:val="0"/>
      <w:marRight w:val="0"/>
      <w:marTop w:val="0"/>
      <w:marBottom w:val="0"/>
      <w:divBdr>
        <w:top w:val="none" w:sz="0" w:space="0" w:color="auto"/>
        <w:left w:val="none" w:sz="0" w:space="0" w:color="auto"/>
        <w:bottom w:val="none" w:sz="0" w:space="0" w:color="auto"/>
        <w:right w:val="none" w:sz="0" w:space="0" w:color="auto"/>
      </w:divBdr>
    </w:div>
    <w:div w:id="1493520981">
      <w:bodyDiv w:val="1"/>
      <w:marLeft w:val="0"/>
      <w:marRight w:val="0"/>
      <w:marTop w:val="0"/>
      <w:marBottom w:val="0"/>
      <w:divBdr>
        <w:top w:val="none" w:sz="0" w:space="0" w:color="auto"/>
        <w:left w:val="none" w:sz="0" w:space="0" w:color="auto"/>
        <w:bottom w:val="none" w:sz="0" w:space="0" w:color="auto"/>
        <w:right w:val="none" w:sz="0" w:space="0" w:color="auto"/>
      </w:divBdr>
    </w:div>
    <w:div w:id="1516846102">
      <w:bodyDiv w:val="1"/>
      <w:marLeft w:val="0"/>
      <w:marRight w:val="0"/>
      <w:marTop w:val="0"/>
      <w:marBottom w:val="0"/>
      <w:divBdr>
        <w:top w:val="none" w:sz="0" w:space="0" w:color="auto"/>
        <w:left w:val="none" w:sz="0" w:space="0" w:color="auto"/>
        <w:bottom w:val="none" w:sz="0" w:space="0" w:color="auto"/>
        <w:right w:val="none" w:sz="0" w:space="0" w:color="auto"/>
      </w:divBdr>
    </w:div>
    <w:div w:id="1567298347">
      <w:bodyDiv w:val="1"/>
      <w:marLeft w:val="0"/>
      <w:marRight w:val="0"/>
      <w:marTop w:val="0"/>
      <w:marBottom w:val="0"/>
      <w:divBdr>
        <w:top w:val="none" w:sz="0" w:space="0" w:color="auto"/>
        <w:left w:val="none" w:sz="0" w:space="0" w:color="auto"/>
        <w:bottom w:val="none" w:sz="0" w:space="0" w:color="auto"/>
        <w:right w:val="none" w:sz="0" w:space="0" w:color="auto"/>
      </w:divBdr>
    </w:div>
    <w:div w:id="1572501938">
      <w:bodyDiv w:val="1"/>
      <w:marLeft w:val="0"/>
      <w:marRight w:val="0"/>
      <w:marTop w:val="0"/>
      <w:marBottom w:val="0"/>
      <w:divBdr>
        <w:top w:val="none" w:sz="0" w:space="0" w:color="auto"/>
        <w:left w:val="none" w:sz="0" w:space="0" w:color="auto"/>
        <w:bottom w:val="none" w:sz="0" w:space="0" w:color="auto"/>
        <w:right w:val="none" w:sz="0" w:space="0" w:color="auto"/>
      </w:divBdr>
    </w:div>
    <w:div w:id="1573850823">
      <w:bodyDiv w:val="1"/>
      <w:marLeft w:val="0"/>
      <w:marRight w:val="0"/>
      <w:marTop w:val="0"/>
      <w:marBottom w:val="0"/>
      <w:divBdr>
        <w:top w:val="none" w:sz="0" w:space="0" w:color="auto"/>
        <w:left w:val="none" w:sz="0" w:space="0" w:color="auto"/>
        <w:bottom w:val="none" w:sz="0" w:space="0" w:color="auto"/>
        <w:right w:val="none" w:sz="0" w:space="0" w:color="auto"/>
      </w:divBdr>
    </w:div>
    <w:div w:id="1594164113">
      <w:bodyDiv w:val="1"/>
      <w:marLeft w:val="0"/>
      <w:marRight w:val="0"/>
      <w:marTop w:val="0"/>
      <w:marBottom w:val="0"/>
      <w:divBdr>
        <w:top w:val="none" w:sz="0" w:space="0" w:color="auto"/>
        <w:left w:val="none" w:sz="0" w:space="0" w:color="auto"/>
        <w:bottom w:val="none" w:sz="0" w:space="0" w:color="auto"/>
        <w:right w:val="none" w:sz="0" w:space="0" w:color="auto"/>
      </w:divBdr>
    </w:div>
    <w:div w:id="1607494193">
      <w:bodyDiv w:val="1"/>
      <w:marLeft w:val="0"/>
      <w:marRight w:val="0"/>
      <w:marTop w:val="0"/>
      <w:marBottom w:val="0"/>
      <w:divBdr>
        <w:top w:val="none" w:sz="0" w:space="0" w:color="auto"/>
        <w:left w:val="none" w:sz="0" w:space="0" w:color="auto"/>
        <w:bottom w:val="none" w:sz="0" w:space="0" w:color="auto"/>
        <w:right w:val="none" w:sz="0" w:space="0" w:color="auto"/>
      </w:divBdr>
    </w:div>
    <w:div w:id="1609197188">
      <w:bodyDiv w:val="1"/>
      <w:marLeft w:val="0"/>
      <w:marRight w:val="0"/>
      <w:marTop w:val="0"/>
      <w:marBottom w:val="0"/>
      <w:divBdr>
        <w:top w:val="none" w:sz="0" w:space="0" w:color="auto"/>
        <w:left w:val="none" w:sz="0" w:space="0" w:color="auto"/>
        <w:bottom w:val="none" w:sz="0" w:space="0" w:color="auto"/>
        <w:right w:val="none" w:sz="0" w:space="0" w:color="auto"/>
      </w:divBdr>
    </w:div>
    <w:div w:id="1609661493">
      <w:bodyDiv w:val="1"/>
      <w:marLeft w:val="0"/>
      <w:marRight w:val="0"/>
      <w:marTop w:val="0"/>
      <w:marBottom w:val="0"/>
      <w:divBdr>
        <w:top w:val="none" w:sz="0" w:space="0" w:color="auto"/>
        <w:left w:val="none" w:sz="0" w:space="0" w:color="auto"/>
        <w:bottom w:val="none" w:sz="0" w:space="0" w:color="auto"/>
        <w:right w:val="none" w:sz="0" w:space="0" w:color="auto"/>
      </w:divBdr>
    </w:div>
    <w:div w:id="1648389771">
      <w:bodyDiv w:val="1"/>
      <w:marLeft w:val="0"/>
      <w:marRight w:val="0"/>
      <w:marTop w:val="0"/>
      <w:marBottom w:val="0"/>
      <w:divBdr>
        <w:top w:val="none" w:sz="0" w:space="0" w:color="auto"/>
        <w:left w:val="none" w:sz="0" w:space="0" w:color="auto"/>
        <w:bottom w:val="none" w:sz="0" w:space="0" w:color="auto"/>
        <w:right w:val="none" w:sz="0" w:space="0" w:color="auto"/>
      </w:divBdr>
    </w:div>
    <w:div w:id="1656883305">
      <w:bodyDiv w:val="1"/>
      <w:marLeft w:val="0"/>
      <w:marRight w:val="0"/>
      <w:marTop w:val="0"/>
      <w:marBottom w:val="0"/>
      <w:divBdr>
        <w:top w:val="none" w:sz="0" w:space="0" w:color="auto"/>
        <w:left w:val="none" w:sz="0" w:space="0" w:color="auto"/>
        <w:bottom w:val="none" w:sz="0" w:space="0" w:color="auto"/>
        <w:right w:val="none" w:sz="0" w:space="0" w:color="auto"/>
      </w:divBdr>
    </w:div>
    <w:div w:id="1657033888">
      <w:bodyDiv w:val="1"/>
      <w:marLeft w:val="0"/>
      <w:marRight w:val="0"/>
      <w:marTop w:val="0"/>
      <w:marBottom w:val="0"/>
      <w:divBdr>
        <w:top w:val="none" w:sz="0" w:space="0" w:color="auto"/>
        <w:left w:val="none" w:sz="0" w:space="0" w:color="auto"/>
        <w:bottom w:val="none" w:sz="0" w:space="0" w:color="auto"/>
        <w:right w:val="none" w:sz="0" w:space="0" w:color="auto"/>
      </w:divBdr>
    </w:div>
    <w:div w:id="1690179029">
      <w:bodyDiv w:val="1"/>
      <w:marLeft w:val="0"/>
      <w:marRight w:val="0"/>
      <w:marTop w:val="0"/>
      <w:marBottom w:val="0"/>
      <w:divBdr>
        <w:top w:val="none" w:sz="0" w:space="0" w:color="auto"/>
        <w:left w:val="none" w:sz="0" w:space="0" w:color="auto"/>
        <w:bottom w:val="none" w:sz="0" w:space="0" w:color="auto"/>
        <w:right w:val="none" w:sz="0" w:space="0" w:color="auto"/>
      </w:divBdr>
    </w:div>
    <w:div w:id="1707362990">
      <w:bodyDiv w:val="1"/>
      <w:marLeft w:val="0"/>
      <w:marRight w:val="0"/>
      <w:marTop w:val="0"/>
      <w:marBottom w:val="0"/>
      <w:divBdr>
        <w:top w:val="none" w:sz="0" w:space="0" w:color="auto"/>
        <w:left w:val="none" w:sz="0" w:space="0" w:color="auto"/>
        <w:bottom w:val="none" w:sz="0" w:space="0" w:color="auto"/>
        <w:right w:val="none" w:sz="0" w:space="0" w:color="auto"/>
      </w:divBdr>
    </w:div>
    <w:div w:id="1716201564">
      <w:bodyDiv w:val="1"/>
      <w:marLeft w:val="0"/>
      <w:marRight w:val="0"/>
      <w:marTop w:val="0"/>
      <w:marBottom w:val="0"/>
      <w:divBdr>
        <w:top w:val="none" w:sz="0" w:space="0" w:color="auto"/>
        <w:left w:val="none" w:sz="0" w:space="0" w:color="auto"/>
        <w:bottom w:val="none" w:sz="0" w:space="0" w:color="auto"/>
        <w:right w:val="none" w:sz="0" w:space="0" w:color="auto"/>
      </w:divBdr>
    </w:div>
    <w:div w:id="1787458223">
      <w:bodyDiv w:val="1"/>
      <w:marLeft w:val="0"/>
      <w:marRight w:val="0"/>
      <w:marTop w:val="0"/>
      <w:marBottom w:val="0"/>
      <w:divBdr>
        <w:top w:val="none" w:sz="0" w:space="0" w:color="auto"/>
        <w:left w:val="none" w:sz="0" w:space="0" w:color="auto"/>
        <w:bottom w:val="none" w:sz="0" w:space="0" w:color="auto"/>
        <w:right w:val="none" w:sz="0" w:space="0" w:color="auto"/>
      </w:divBdr>
    </w:div>
    <w:div w:id="1822849747">
      <w:bodyDiv w:val="1"/>
      <w:marLeft w:val="0"/>
      <w:marRight w:val="0"/>
      <w:marTop w:val="0"/>
      <w:marBottom w:val="0"/>
      <w:divBdr>
        <w:top w:val="none" w:sz="0" w:space="0" w:color="auto"/>
        <w:left w:val="none" w:sz="0" w:space="0" w:color="auto"/>
        <w:bottom w:val="none" w:sz="0" w:space="0" w:color="auto"/>
        <w:right w:val="none" w:sz="0" w:space="0" w:color="auto"/>
      </w:divBdr>
    </w:div>
    <w:div w:id="1838568325">
      <w:bodyDiv w:val="1"/>
      <w:marLeft w:val="0"/>
      <w:marRight w:val="0"/>
      <w:marTop w:val="0"/>
      <w:marBottom w:val="0"/>
      <w:divBdr>
        <w:top w:val="none" w:sz="0" w:space="0" w:color="auto"/>
        <w:left w:val="none" w:sz="0" w:space="0" w:color="auto"/>
        <w:bottom w:val="none" w:sz="0" w:space="0" w:color="auto"/>
        <w:right w:val="none" w:sz="0" w:space="0" w:color="auto"/>
      </w:divBdr>
    </w:div>
    <w:div w:id="1841693568">
      <w:bodyDiv w:val="1"/>
      <w:marLeft w:val="0"/>
      <w:marRight w:val="0"/>
      <w:marTop w:val="0"/>
      <w:marBottom w:val="0"/>
      <w:divBdr>
        <w:top w:val="none" w:sz="0" w:space="0" w:color="auto"/>
        <w:left w:val="none" w:sz="0" w:space="0" w:color="auto"/>
        <w:bottom w:val="none" w:sz="0" w:space="0" w:color="auto"/>
        <w:right w:val="none" w:sz="0" w:space="0" w:color="auto"/>
      </w:divBdr>
    </w:div>
    <w:div w:id="1857648107">
      <w:bodyDiv w:val="1"/>
      <w:marLeft w:val="0"/>
      <w:marRight w:val="0"/>
      <w:marTop w:val="0"/>
      <w:marBottom w:val="0"/>
      <w:divBdr>
        <w:top w:val="none" w:sz="0" w:space="0" w:color="auto"/>
        <w:left w:val="none" w:sz="0" w:space="0" w:color="auto"/>
        <w:bottom w:val="none" w:sz="0" w:space="0" w:color="auto"/>
        <w:right w:val="none" w:sz="0" w:space="0" w:color="auto"/>
      </w:divBdr>
    </w:div>
    <w:div w:id="1873764576">
      <w:bodyDiv w:val="1"/>
      <w:marLeft w:val="0"/>
      <w:marRight w:val="0"/>
      <w:marTop w:val="0"/>
      <w:marBottom w:val="0"/>
      <w:divBdr>
        <w:top w:val="none" w:sz="0" w:space="0" w:color="auto"/>
        <w:left w:val="none" w:sz="0" w:space="0" w:color="auto"/>
        <w:bottom w:val="none" w:sz="0" w:space="0" w:color="auto"/>
        <w:right w:val="none" w:sz="0" w:space="0" w:color="auto"/>
      </w:divBdr>
    </w:div>
    <w:div w:id="1887570208">
      <w:bodyDiv w:val="1"/>
      <w:marLeft w:val="0"/>
      <w:marRight w:val="0"/>
      <w:marTop w:val="0"/>
      <w:marBottom w:val="0"/>
      <w:divBdr>
        <w:top w:val="none" w:sz="0" w:space="0" w:color="auto"/>
        <w:left w:val="none" w:sz="0" w:space="0" w:color="auto"/>
        <w:bottom w:val="none" w:sz="0" w:space="0" w:color="auto"/>
        <w:right w:val="none" w:sz="0" w:space="0" w:color="auto"/>
      </w:divBdr>
      <w:divsChild>
        <w:div w:id="2118476506">
          <w:marLeft w:val="0"/>
          <w:marRight w:val="0"/>
          <w:marTop w:val="0"/>
          <w:marBottom w:val="0"/>
          <w:divBdr>
            <w:top w:val="none" w:sz="0" w:space="0" w:color="auto"/>
            <w:left w:val="none" w:sz="0" w:space="0" w:color="auto"/>
            <w:bottom w:val="none" w:sz="0" w:space="0" w:color="auto"/>
            <w:right w:val="none" w:sz="0" w:space="0" w:color="auto"/>
          </w:divBdr>
          <w:divsChild>
            <w:div w:id="14196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157">
      <w:bodyDiv w:val="1"/>
      <w:marLeft w:val="0"/>
      <w:marRight w:val="0"/>
      <w:marTop w:val="0"/>
      <w:marBottom w:val="0"/>
      <w:divBdr>
        <w:top w:val="none" w:sz="0" w:space="0" w:color="auto"/>
        <w:left w:val="none" w:sz="0" w:space="0" w:color="auto"/>
        <w:bottom w:val="none" w:sz="0" w:space="0" w:color="auto"/>
        <w:right w:val="none" w:sz="0" w:space="0" w:color="auto"/>
      </w:divBdr>
    </w:div>
    <w:div w:id="1924803032">
      <w:bodyDiv w:val="1"/>
      <w:marLeft w:val="0"/>
      <w:marRight w:val="0"/>
      <w:marTop w:val="0"/>
      <w:marBottom w:val="0"/>
      <w:divBdr>
        <w:top w:val="none" w:sz="0" w:space="0" w:color="auto"/>
        <w:left w:val="none" w:sz="0" w:space="0" w:color="auto"/>
        <w:bottom w:val="none" w:sz="0" w:space="0" w:color="auto"/>
        <w:right w:val="none" w:sz="0" w:space="0" w:color="auto"/>
      </w:divBdr>
    </w:div>
    <w:div w:id="1939557007">
      <w:bodyDiv w:val="1"/>
      <w:marLeft w:val="0"/>
      <w:marRight w:val="0"/>
      <w:marTop w:val="0"/>
      <w:marBottom w:val="0"/>
      <w:divBdr>
        <w:top w:val="none" w:sz="0" w:space="0" w:color="auto"/>
        <w:left w:val="none" w:sz="0" w:space="0" w:color="auto"/>
        <w:bottom w:val="none" w:sz="0" w:space="0" w:color="auto"/>
        <w:right w:val="none" w:sz="0" w:space="0" w:color="auto"/>
      </w:divBdr>
    </w:div>
    <w:div w:id="1944990061">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5">
          <w:marLeft w:val="0"/>
          <w:marRight w:val="0"/>
          <w:marTop w:val="0"/>
          <w:marBottom w:val="0"/>
          <w:divBdr>
            <w:top w:val="none" w:sz="0" w:space="0" w:color="auto"/>
            <w:left w:val="none" w:sz="0" w:space="0" w:color="auto"/>
            <w:bottom w:val="none" w:sz="0" w:space="0" w:color="auto"/>
            <w:right w:val="none" w:sz="0" w:space="0" w:color="auto"/>
          </w:divBdr>
        </w:div>
      </w:divsChild>
    </w:div>
    <w:div w:id="1977374827">
      <w:bodyDiv w:val="1"/>
      <w:marLeft w:val="0"/>
      <w:marRight w:val="0"/>
      <w:marTop w:val="0"/>
      <w:marBottom w:val="0"/>
      <w:divBdr>
        <w:top w:val="none" w:sz="0" w:space="0" w:color="auto"/>
        <w:left w:val="none" w:sz="0" w:space="0" w:color="auto"/>
        <w:bottom w:val="none" w:sz="0" w:space="0" w:color="auto"/>
        <w:right w:val="none" w:sz="0" w:space="0" w:color="auto"/>
      </w:divBdr>
    </w:div>
    <w:div w:id="1985236192">
      <w:bodyDiv w:val="1"/>
      <w:marLeft w:val="0"/>
      <w:marRight w:val="0"/>
      <w:marTop w:val="0"/>
      <w:marBottom w:val="0"/>
      <w:divBdr>
        <w:top w:val="none" w:sz="0" w:space="0" w:color="auto"/>
        <w:left w:val="none" w:sz="0" w:space="0" w:color="auto"/>
        <w:bottom w:val="none" w:sz="0" w:space="0" w:color="auto"/>
        <w:right w:val="none" w:sz="0" w:space="0" w:color="auto"/>
      </w:divBdr>
    </w:div>
    <w:div w:id="1998269383">
      <w:bodyDiv w:val="1"/>
      <w:marLeft w:val="0"/>
      <w:marRight w:val="0"/>
      <w:marTop w:val="0"/>
      <w:marBottom w:val="0"/>
      <w:divBdr>
        <w:top w:val="none" w:sz="0" w:space="0" w:color="auto"/>
        <w:left w:val="none" w:sz="0" w:space="0" w:color="auto"/>
        <w:bottom w:val="none" w:sz="0" w:space="0" w:color="auto"/>
        <w:right w:val="none" w:sz="0" w:space="0" w:color="auto"/>
      </w:divBdr>
    </w:div>
    <w:div w:id="1998612933">
      <w:bodyDiv w:val="1"/>
      <w:marLeft w:val="0"/>
      <w:marRight w:val="0"/>
      <w:marTop w:val="0"/>
      <w:marBottom w:val="0"/>
      <w:divBdr>
        <w:top w:val="none" w:sz="0" w:space="0" w:color="auto"/>
        <w:left w:val="none" w:sz="0" w:space="0" w:color="auto"/>
        <w:bottom w:val="none" w:sz="0" w:space="0" w:color="auto"/>
        <w:right w:val="none" w:sz="0" w:space="0" w:color="auto"/>
      </w:divBdr>
    </w:div>
    <w:div w:id="2025865148">
      <w:bodyDiv w:val="1"/>
      <w:marLeft w:val="0"/>
      <w:marRight w:val="0"/>
      <w:marTop w:val="0"/>
      <w:marBottom w:val="0"/>
      <w:divBdr>
        <w:top w:val="none" w:sz="0" w:space="0" w:color="auto"/>
        <w:left w:val="none" w:sz="0" w:space="0" w:color="auto"/>
        <w:bottom w:val="none" w:sz="0" w:space="0" w:color="auto"/>
        <w:right w:val="none" w:sz="0" w:space="0" w:color="auto"/>
      </w:divBdr>
    </w:div>
    <w:div w:id="2029092682">
      <w:bodyDiv w:val="1"/>
      <w:marLeft w:val="0"/>
      <w:marRight w:val="0"/>
      <w:marTop w:val="0"/>
      <w:marBottom w:val="0"/>
      <w:divBdr>
        <w:top w:val="none" w:sz="0" w:space="0" w:color="auto"/>
        <w:left w:val="none" w:sz="0" w:space="0" w:color="auto"/>
        <w:bottom w:val="none" w:sz="0" w:space="0" w:color="auto"/>
        <w:right w:val="none" w:sz="0" w:space="0" w:color="auto"/>
      </w:divBdr>
    </w:div>
    <w:div w:id="2109740291">
      <w:bodyDiv w:val="1"/>
      <w:marLeft w:val="0"/>
      <w:marRight w:val="0"/>
      <w:marTop w:val="0"/>
      <w:marBottom w:val="0"/>
      <w:divBdr>
        <w:top w:val="none" w:sz="0" w:space="0" w:color="auto"/>
        <w:left w:val="none" w:sz="0" w:space="0" w:color="auto"/>
        <w:bottom w:val="none" w:sz="0" w:space="0" w:color="auto"/>
        <w:right w:val="none" w:sz="0" w:space="0" w:color="auto"/>
      </w:divBdr>
    </w:div>
    <w:div w:id="2115662270">
      <w:bodyDiv w:val="1"/>
      <w:marLeft w:val="0"/>
      <w:marRight w:val="0"/>
      <w:marTop w:val="0"/>
      <w:marBottom w:val="0"/>
      <w:divBdr>
        <w:top w:val="none" w:sz="0" w:space="0" w:color="auto"/>
        <w:left w:val="none" w:sz="0" w:space="0" w:color="auto"/>
        <w:bottom w:val="none" w:sz="0" w:space="0" w:color="auto"/>
        <w:right w:val="none" w:sz="0" w:space="0" w:color="auto"/>
      </w:divBdr>
    </w:div>
    <w:div w:id="2119371492">
      <w:bodyDiv w:val="1"/>
      <w:marLeft w:val="0"/>
      <w:marRight w:val="0"/>
      <w:marTop w:val="0"/>
      <w:marBottom w:val="0"/>
      <w:divBdr>
        <w:top w:val="none" w:sz="0" w:space="0" w:color="auto"/>
        <w:left w:val="none" w:sz="0" w:space="0" w:color="auto"/>
        <w:bottom w:val="none" w:sz="0" w:space="0" w:color="auto"/>
        <w:right w:val="none" w:sz="0" w:space="0" w:color="auto"/>
      </w:divBdr>
    </w:div>
    <w:div w:id="2125877853">
      <w:bodyDiv w:val="1"/>
      <w:marLeft w:val="0"/>
      <w:marRight w:val="0"/>
      <w:marTop w:val="0"/>
      <w:marBottom w:val="0"/>
      <w:divBdr>
        <w:top w:val="none" w:sz="0" w:space="0" w:color="auto"/>
        <w:left w:val="none" w:sz="0" w:space="0" w:color="auto"/>
        <w:bottom w:val="none" w:sz="0" w:space="0" w:color="auto"/>
        <w:right w:val="none" w:sz="0" w:space="0" w:color="auto"/>
      </w:divBdr>
    </w:div>
    <w:div w:id="21409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117" Type="http://schemas.openxmlformats.org/officeDocument/2006/relationships/diagramLayout" Target="diagrams/layout21.xml"/><Relationship Id="rId21" Type="http://schemas.openxmlformats.org/officeDocument/2006/relationships/diagramData" Target="diagrams/data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84" Type="http://schemas.openxmlformats.org/officeDocument/2006/relationships/diagramColors" Target="diagrams/colors14.xml"/><Relationship Id="rId89" Type="http://schemas.openxmlformats.org/officeDocument/2006/relationships/diagramColors" Target="diagrams/colors15.xml"/><Relationship Id="rId112" Type="http://schemas.openxmlformats.org/officeDocument/2006/relationships/diagramLayout" Target="diagrams/layout20.xml"/><Relationship Id="rId133" Type="http://schemas.openxmlformats.org/officeDocument/2006/relationships/diagramQuickStyle" Target="diagrams/quickStyle24.xml"/><Relationship Id="rId138" Type="http://schemas.openxmlformats.org/officeDocument/2006/relationships/diagramQuickStyle" Target="diagrams/quickStyle25.xml"/><Relationship Id="rId154" Type="http://schemas.openxmlformats.org/officeDocument/2006/relationships/diagramColors" Target="diagrams/colors28.xml"/><Relationship Id="rId159" Type="http://schemas.openxmlformats.org/officeDocument/2006/relationships/diagramColors" Target="diagrams/colors29.xml"/><Relationship Id="rId175" Type="http://schemas.microsoft.com/office/2007/relationships/diagramDrawing" Target="diagrams/drawing32.xml"/><Relationship Id="rId170" Type="http://schemas.microsoft.com/office/2007/relationships/diagramDrawing" Target="diagrams/drawing31.xml"/><Relationship Id="rId16" Type="http://schemas.openxmlformats.org/officeDocument/2006/relationships/diagramLayout" Target="diagrams/layout1.xml"/><Relationship Id="rId107" Type="http://schemas.openxmlformats.org/officeDocument/2006/relationships/diagramLayout" Target="diagrams/layout19.xml"/><Relationship Id="rId11" Type="http://schemas.openxmlformats.org/officeDocument/2006/relationships/image" Target="media/image1.jpeg"/><Relationship Id="rId32" Type="http://schemas.openxmlformats.org/officeDocument/2006/relationships/diagramLayout" Target="diagrams/layout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2.xml"/><Relationship Id="rId79" Type="http://schemas.openxmlformats.org/officeDocument/2006/relationships/diagramColors" Target="diagrams/colors13.xml"/><Relationship Id="rId102" Type="http://schemas.openxmlformats.org/officeDocument/2006/relationships/diagramLayout" Target="diagrams/layout18.xml"/><Relationship Id="rId123" Type="http://schemas.openxmlformats.org/officeDocument/2006/relationships/diagramQuickStyle" Target="diagrams/quickStyle22.xml"/><Relationship Id="rId128" Type="http://schemas.openxmlformats.org/officeDocument/2006/relationships/diagramQuickStyle" Target="diagrams/quickStyle23.xml"/><Relationship Id="rId144" Type="http://schemas.openxmlformats.org/officeDocument/2006/relationships/diagramColors" Target="diagrams/colors26.xml"/><Relationship Id="rId149" Type="http://schemas.openxmlformats.org/officeDocument/2006/relationships/diagramColors" Target="diagrams/colors27.xml"/><Relationship Id="rId5" Type="http://schemas.openxmlformats.org/officeDocument/2006/relationships/numbering" Target="numbering.xml"/><Relationship Id="rId90" Type="http://schemas.microsoft.com/office/2007/relationships/diagramDrawing" Target="diagrams/drawing15.xml"/><Relationship Id="rId95" Type="http://schemas.microsoft.com/office/2007/relationships/diagramDrawing" Target="diagrams/drawing16.xml"/><Relationship Id="rId160" Type="http://schemas.microsoft.com/office/2007/relationships/diagramDrawing" Target="diagrams/drawing29.xml"/><Relationship Id="rId165" Type="http://schemas.microsoft.com/office/2007/relationships/diagramDrawing" Target="diagrams/drawing30.xml"/><Relationship Id="rId181" Type="http://schemas.openxmlformats.org/officeDocument/2006/relationships/diagramData" Target="diagrams/data34.xml"/><Relationship Id="rId186" Type="http://schemas.openxmlformats.org/officeDocument/2006/relationships/fontTable" Target="fontTable.xml"/><Relationship Id="rId22" Type="http://schemas.openxmlformats.org/officeDocument/2006/relationships/diagramLayout" Target="diagrams/layout2.xml"/><Relationship Id="rId27" Type="http://schemas.openxmlformats.org/officeDocument/2006/relationships/diagramLayout" Target="diagrams/layout3.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64" Type="http://schemas.openxmlformats.org/officeDocument/2006/relationships/diagramColors" Target="diagrams/colors10.xml"/><Relationship Id="rId69" Type="http://schemas.openxmlformats.org/officeDocument/2006/relationships/diagramColors" Target="diagrams/colors11.xml"/><Relationship Id="rId113" Type="http://schemas.openxmlformats.org/officeDocument/2006/relationships/diagramQuickStyle" Target="diagrams/quickStyle20.xml"/><Relationship Id="rId118" Type="http://schemas.openxmlformats.org/officeDocument/2006/relationships/diagramQuickStyle" Target="diagrams/quickStyle21.xml"/><Relationship Id="rId134" Type="http://schemas.openxmlformats.org/officeDocument/2006/relationships/diagramColors" Target="diagrams/colors24.xml"/><Relationship Id="rId139" Type="http://schemas.openxmlformats.org/officeDocument/2006/relationships/diagramColors" Target="diagrams/colors25.xml"/><Relationship Id="rId80" Type="http://schemas.microsoft.com/office/2007/relationships/diagramDrawing" Target="diagrams/drawing13.xml"/><Relationship Id="rId85" Type="http://schemas.microsoft.com/office/2007/relationships/diagramDrawing" Target="diagrams/drawing14.xml"/><Relationship Id="rId150" Type="http://schemas.microsoft.com/office/2007/relationships/diagramDrawing" Target="diagrams/drawing27.xml"/><Relationship Id="rId155" Type="http://schemas.microsoft.com/office/2007/relationships/diagramDrawing" Target="diagrams/drawing28.xml"/><Relationship Id="rId171" Type="http://schemas.openxmlformats.org/officeDocument/2006/relationships/diagramData" Target="diagrams/data32.xml"/><Relationship Id="rId176" Type="http://schemas.openxmlformats.org/officeDocument/2006/relationships/diagramData" Target="diagrams/data33.xml"/><Relationship Id="rId12" Type="http://schemas.openxmlformats.org/officeDocument/2006/relationships/header" Target="header1.xml"/><Relationship Id="rId17" Type="http://schemas.openxmlformats.org/officeDocument/2006/relationships/diagramQuickStyle" Target="diagrams/quickStyle1.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59" Type="http://schemas.openxmlformats.org/officeDocument/2006/relationships/diagramColors" Target="diagrams/colors9.xml"/><Relationship Id="rId103" Type="http://schemas.openxmlformats.org/officeDocument/2006/relationships/diagramQuickStyle" Target="diagrams/quickStyle18.xml"/><Relationship Id="rId108" Type="http://schemas.openxmlformats.org/officeDocument/2006/relationships/diagramQuickStyle" Target="diagrams/quickStyle19.xml"/><Relationship Id="rId124" Type="http://schemas.openxmlformats.org/officeDocument/2006/relationships/diagramColors" Target="diagrams/colors22.xml"/><Relationship Id="rId129" Type="http://schemas.openxmlformats.org/officeDocument/2006/relationships/diagramColors" Target="diagrams/colors23.xml"/><Relationship Id="rId54" Type="http://schemas.openxmlformats.org/officeDocument/2006/relationships/diagramColors" Target="diagrams/colors8.xml"/><Relationship Id="rId70" Type="http://schemas.microsoft.com/office/2007/relationships/diagramDrawing" Target="diagrams/drawing11.xml"/><Relationship Id="rId75" Type="http://schemas.microsoft.com/office/2007/relationships/diagramDrawing" Target="diagrams/drawing12.xml"/><Relationship Id="rId91" Type="http://schemas.openxmlformats.org/officeDocument/2006/relationships/diagramData" Target="diagrams/data16.xml"/><Relationship Id="rId96" Type="http://schemas.openxmlformats.org/officeDocument/2006/relationships/diagramData" Target="diagrams/data17.xml"/><Relationship Id="rId140" Type="http://schemas.microsoft.com/office/2007/relationships/diagramDrawing" Target="diagrams/drawing25.xml"/><Relationship Id="rId145" Type="http://schemas.microsoft.com/office/2007/relationships/diagramDrawing" Target="diagrams/drawing26.xml"/><Relationship Id="rId161" Type="http://schemas.openxmlformats.org/officeDocument/2006/relationships/diagramData" Target="diagrams/data30.xml"/><Relationship Id="rId166" Type="http://schemas.openxmlformats.org/officeDocument/2006/relationships/diagramData" Target="diagrams/data31.xml"/><Relationship Id="rId182" Type="http://schemas.openxmlformats.org/officeDocument/2006/relationships/diagramLayout" Target="diagrams/layout34.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49" Type="http://schemas.openxmlformats.org/officeDocument/2006/relationships/diagramColors" Target="diagrams/colors7.xml"/><Relationship Id="rId114" Type="http://schemas.openxmlformats.org/officeDocument/2006/relationships/diagramColors" Target="diagrams/colors20.xml"/><Relationship Id="rId119" Type="http://schemas.openxmlformats.org/officeDocument/2006/relationships/diagramColors" Target="diagrams/colors21.xml"/><Relationship Id="rId44" Type="http://schemas.openxmlformats.org/officeDocument/2006/relationships/diagramColors" Target="diagrams/colors6.xml"/><Relationship Id="rId60" Type="http://schemas.microsoft.com/office/2007/relationships/diagramDrawing" Target="diagrams/drawing9.xml"/><Relationship Id="rId65" Type="http://schemas.microsoft.com/office/2007/relationships/diagramDrawing" Target="diagrams/drawing10.xml"/><Relationship Id="rId81" Type="http://schemas.openxmlformats.org/officeDocument/2006/relationships/diagramData" Target="diagrams/data14.xml"/><Relationship Id="rId86" Type="http://schemas.openxmlformats.org/officeDocument/2006/relationships/diagramData" Target="diagrams/data15.xml"/><Relationship Id="rId130" Type="http://schemas.microsoft.com/office/2007/relationships/diagramDrawing" Target="diagrams/drawing23.xml"/><Relationship Id="rId135" Type="http://schemas.microsoft.com/office/2007/relationships/diagramDrawing" Target="diagrams/drawing24.xml"/><Relationship Id="rId151" Type="http://schemas.openxmlformats.org/officeDocument/2006/relationships/diagramData" Target="diagrams/data28.xml"/><Relationship Id="rId156" Type="http://schemas.openxmlformats.org/officeDocument/2006/relationships/diagramData" Target="diagrams/data29.xml"/><Relationship Id="rId177" Type="http://schemas.openxmlformats.org/officeDocument/2006/relationships/diagramLayout" Target="diagrams/layout33.xml"/><Relationship Id="rId172" Type="http://schemas.openxmlformats.org/officeDocument/2006/relationships/diagramLayout" Target="diagrams/layout32.xml"/><Relationship Id="rId13" Type="http://schemas.openxmlformats.org/officeDocument/2006/relationships/footer" Target="footer1.xml"/><Relationship Id="rId18" Type="http://schemas.openxmlformats.org/officeDocument/2006/relationships/diagramColors" Target="diagrams/colors1.xml"/><Relationship Id="rId39" Type="http://schemas.openxmlformats.org/officeDocument/2006/relationships/diagramColors" Target="diagrams/colors5.xml"/><Relationship Id="rId109" Type="http://schemas.openxmlformats.org/officeDocument/2006/relationships/diagramColors" Target="diagrams/colors19.xml"/><Relationship Id="rId34" Type="http://schemas.openxmlformats.org/officeDocument/2006/relationships/diagramColors" Target="diagrams/colors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97" Type="http://schemas.openxmlformats.org/officeDocument/2006/relationships/diagramLayout" Target="diagrams/layout17.xml"/><Relationship Id="rId104" Type="http://schemas.openxmlformats.org/officeDocument/2006/relationships/diagramColors" Target="diagrams/colors18.xml"/><Relationship Id="rId120" Type="http://schemas.microsoft.com/office/2007/relationships/diagramDrawing" Target="diagrams/drawing21.xml"/><Relationship Id="rId125" Type="http://schemas.microsoft.com/office/2007/relationships/diagramDrawing" Target="diagrams/drawing22.xml"/><Relationship Id="rId141" Type="http://schemas.openxmlformats.org/officeDocument/2006/relationships/diagramData" Target="diagrams/data26.xml"/><Relationship Id="rId146" Type="http://schemas.openxmlformats.org/officeDocument/2006/relationships/diagramData" Target="diagrams/data27.xml"/><Relationship Id="rId167" Type="http://schemas.openxmlformats.org/officeDocument/2006/relationships/diagramLayout" Target="diagrams/layout31.xml"/><Relationship Id="rId7" Type="http://schemas.openxmlformats.org/officeDocument/2006/relationships/settings" Target="settings.xml"/><Relationship Id="rId71" Type="http://schemas.openxmlformats.org/officeDocument/2006/relationships/diagramData" Target="diagrams/data12.xml"/><Relationship Id="rId92" Type="http://schemas.openxmlformats.org/officeDocument/2006/relationships/diagramLayout" Target="diagrams/layout16.xml"/><Relationship Id="rId162" Type="http://schemas.openxmlformats.org/officeDocument/2006/relationships/diagramLayout" Target="diagrams/layout30.xml"/><Relationship Id="rId183" Type="http://schemas.openxmlformats.org/officeDocument/2006/relationships/diagramQuickStyle" Target="diagrams/quickStyle34.xml"/><Relationship Id="rId2" Type="http://schemas.openxmlformats.org/officeDocument/2006/relationships/customXml" Target="../customXml/item2.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 Id="rId87" Type="http://schemas.openxmlformats.org/officeDocument/2006/relationships/diagramLayout" Target="diagrams/layout15.xml"/><Relationship Id="rId110" Type="http://schemas.microsoft.com/office/2007/relationships/diagramDrawing" Target="diagrams/drawing19.xml"/><Relationship Id="rId115" Type="http://schemas.microsoft.com/office/2007/relationships/diagramDrawing" Target="diagrams/drawing20.xml"/><Relationship Id="rId131" Type="http://schemas.openxmlformats.org/officeDocument/2006/relationships/diagramData" Target="diagrams/data24.xml"/><Relationship Id="rId136" Type="http://schemas.openxmlformats.org/officeDocument/2006/relationships/diagramData" Target="diagrams/data25.xml"/><Relationship Id="rId157" Type="http://schemas.openxmlformats.org/officeDocument/2006/relationships/diagramLayout" Target="diagrams/layout29.xml"/><Relationship Id="rId178" Type="http://schemas.openxmlformats.org/officeDocument/2006/relationships/diagramQuickStyle" Target="diagrams/quickStyle33.xml"/><Relationship Id="rId61" Type="http://schemas.openxmlformats.org/officeDocument/2006/relationships/diagramData" Target="diagrams/data10.xml"/><Relationship Id="rId82" Type="http://schemas.openxmlformats.org/officeDocument/2006/relationships/diagramLayout" Target="diagrams/layout14.xml"/><Relationship Id="rId152" Type="http://schemas.openxmlformats.org/officeDocument/2006/relationships/diagramLayout" Target="diagrams/layout28.xml"/><Relationship Id="rId173" Type="http://schemas.openxmlformats.org/officeDocument/2006/relationships/diagramQuickStyle" Target="diagrams/quickStyle32.xml"/><Relationship Id="rId19" Type="http://schemas.microsoft.com/office/2007/relationships/diagramDrawing" Target="diagrams/drawing1.xml"/><Relationship Id="rId14" Type="http://schemas.openxmlformats.org/officeDocument/2006/relationships/header" Target="header2.xml"/><Relationship Id="rId30" Type="http://schemas.microsoft.com/office/2007/relationships/diagramDrawing" Target="diagrams/drawing3.xml"/><Relationship Id="rId35" Type="http://schemas.microsoft.com/office/2007/relationships/diagramDrawing" Target="diagrams/drawing4.xml"/><Relationship Id="rId56" Type="http://schemas.openxmlformats.org/officeDocument/2006/relationships/diagramData" Target="diagrams/data9.xml"/><Relationship Id="rId77" Type="http://schemas.openxmlformats.org/officeDocument/2006/relationships/diagramLayout" Target="diagrams/layout13.xml"/><Relationship Id="rId100" Type="http://schemas.microsoft.com/office/2007/relationships/diagramDrawing" Target="diagrams/drawing17.xml"/><Relationship Id="rId105" Type="http://schemas.microsoft.com/office/2007/relationships/diagramDrawing" Target="diagrams/drawing18.xml"/><Relationship Id="rId126" Type="http://schemas.openxmlformats.org/officeDocument/2006/relationships/diagramData" Target="diagrams/data23.xml"/><Relationship Id="rId147" Type="http://schemas.openxmlformats.org/officeDocument/2006/relationships/diagramLayout" Target="diagrams/layout27.xml"/><Relationship Id="rId168" Type="http://schemas.openxmlformats.org/officeDocument/2006/relationships/diagramQuickStyle" Target="diagrams/quickStyle31.xml"/><Relationship Id="rId8" Type="http://schemas.openxmlformats.org/officeDocument/2006/relationships/webSettings" Target="webSettings.xml"/><Relationship Id="rId51" Type="http://schemas.openxmlformats.org/officeDocument/2006/relationships/diagramData" Target="diagrams/data8.xml"/><Relationship Id="rId72" Type="http://schemas.openxmlformats.org/officeDocument/2006/relationships/diagramLayout" Target="diagrams/layout12.xml"/><Relationship Id="rId93" Type="http://schemas.openxmlformats.org/officeDocument/2006/relationships/diagramQuickStyle" Target="diagrams/quickStyle16.xml"/><Relationship Id="rId98" Type="http://schemas.openxmlformats.org/officeDocument/2006/relationships/diagramQuickStyle" Target="diagrams/quickStyle17.xml"/><Relationship Id="rId121" Type="http://schemas.openxmlformats.org/officeDocument/2006/relationships/diagramData" Target="diagrams/data22.xml"/><Relationship Id="rId142" Type="http://schemas.openxmlformats.org/officeDocument/2006/relationships/diagramLayout" Target="diagrams/layout26.xml"/><Relationship Id="rId163" Type="http://schemas.openxmlformats.org/officeDocument/2006/relationships/diagramQuickStyle" Target="diagrams/quickStyle30.xml"/><Relationship Id="rId184" Type="http://schemas.openxmlformats.org/officeDocument/2006/relationships/diagramColors" Target="diagrams/colors34.xml"/><Relationship Id="rId3" Type="http://schemas.openxmlformats.org/officeDocument/2006/relationships/customXml" Target="../customXml/item3.xml"/><Relationship Id="rId25" Type="http://schemas.microsoft.com/office/2007/relationships/diagramDrawing" Target="diagrams/drawing2.xml"/><Relationship Id="rId46" Type="http://schemas.openxmlformats.org/officeDocument/2006/relationships/diagramData" Target="diagrams/data7.xml"/><Relationship Id="rId67" Type="http://schemas.openxmlformats.org/officeDocument/2006/relationships/diagramLayout" Target="diagrams/layout11.xml"/><Relationship Id="rId116" Type="http://schemas.openxmlformats.org/officeDocument/2006/relationships/diagramData" Target="diagrams/data21.xml"/><Relationship Id="rId137" Type="http://schemas.openxmlformats.org/officeDocument/2006/relationships/diagramLayout" Target="diagrams/layout25.xml"/><Relationship Id="rId158" Type="http://schemas.openxmlformats.org/officeDocument/2006/relationships/diagramQuickStyle" Target="diagrams/quickStyle29.xml"/><Relationship Id="rId20" Type="http://schemas.openxmlformats.org/officeDocument/2006/relationships/image" Target="media/image2.gif"/><Relationship Id="rId41" Type="http://schemas.openxmlformats.org/officeDocument/2006/relationships/diagramData" Target="diagrams/data6.xml"/><Relationship Id="rId62" Type="http://schemas.openxmlformats.org/officeDocument/2006/relationships/diagramLayout" Target="diagrams/layout10.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111" Type="http://schemas.openxmlformats.org/officeDocument/2006/relationships/diagramData" Target="diagrams/data20.xml"/><Relationship Id="rId132" Type="http://schemas.openxmlformats.org/officeDocument/2006/relationships/diagramLayout" Target="diagrams/layout24.xml"/><Relationship Id="rId153" Type="http://schemas.openxmlformats.org/officeDocument/2006/relationships/diagramQuickStyle" Target="diagrams/quickStyle28.xml"/><Relationship Id="rId174" Type="http://schemas.openxmlformats.org/officeDocument/2006/relationships/diagramColors" Target="diagrams/colors32.xml"/><Relationship Id="rId179" Type="http://schemas.openxmlformats.org/officeDocument/2006/relationships/diagramColors" Target="diagrams/colors33.xml"/><Relationship Id="rId15" Type="http://schemas.openxmlformats.org/officeDocument/2006/relationships/diagramData" Target="diagrams/data1.xml"/><Relationship Id="rId36" Type="http://schemas.openxmlformats.org/officeDocument/2006/relationships/diagramData" Target="diagrams/data5.xml"/><Relationship Id="rId57" Type="http://schemas.openxmlformats.org/officeDocument/2006/relationships/diagramLayout" Target="diagrams/layout9.xml"/><Relationship Id="rId106" Type="http://schemas.openxmlformats.org/officeDocument/2006/relationships/diagramData" Target="diagrams/data19.xml"/><Relationship Id="rId127" Type="http://schemas.openxmlformats.org/officeDocument/2006/relationships/diagramLayout" Target="diagrams/layout23.xml"/><Relationship Id="rId10" Type="http://schemas.openxmlformats.org/officeDocument/2006/relationships/endnotes" Target="endnotes.xml"/><Relationship Id="rId31" Type="http://schemas.openxmlformats.org/officeDocument/2006/relationships/diagramData" Target="diagrams/data4.xml"/><Relationship Id="rId52" Type="http://schemas.openxmlformats.org/officeDocument/2006/relationships/diagramLayout" Target="diagrams/layout8.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94" Type="http://schemas.openxmlformats.org/officeDocument/2006/relationships/diagramColors" Target="diagrams/colors16.xml"/><Relationship Id="rId99" Type="http://schemas.openxmlformats.org/officeDocument/2006/relationships/diagramColors" Target="diagrams/colors17.xml"/><Relationship Id="rId101" Type="http://schemas.openxmlformats.org/officeDocument/2006/relationships/diagramData" Target="diagrams/data18.xml"/><Relationship Id="rId122" Type="http://schemas.openxmlformats.org/officeDocument/2006/relationships/diagramLayout" Target="diagrams/layout22.xml"/><Relationship Id="rId143" Type="http://schemas.openxmlformats.org/officeDocument/2006/relationships/diagramQuickStyle" Target="diagrams/quickStyle26.xml"/><Relationship Id="rId148" Type="http://schemas.openxmlformats.org/officeDocument/2006/relationships/diagramQuickStyle" Target="diagrams/quickStyle27.xml"/><Relationship Id="rId164" Type="http://schemas.openxmlformats.org/officeDocument/2006/relationships/diagramColors" Target="diagrams/colors30.xml"/><Relationship Id="rId169" Type="http://schemas.openxmlformats.org/officeDocument/2006/relationships/diagramColors" Target="diagrams/colors31.xml"/><Relationship Id="rId185" Type="http://schemas.microsoft.com/office/2007/relationships/diagramDrawing" Target="diagrams/drawing34.xml"/><Relationship Id="rId4" Type="http://schemas.openxmlformats.org/officeDocument/2006/relationships/customXml" Target="../customXml/item4.xml"/><Relationship Id="rId9" Type="http://schemas.openxmlformats.org/officeDocument/2006/relationships/footnotes" Target="footnotes.xml"/><Relationship Id="rId180" Type="http://schemas.microsoft.com/office/2007/relationships/diagramDrawing" Target="diagrams/drawing33.xml"/></Relationships>
</file>

<file path=word/diagrams/_rels/data10.xml.rels><?xml version="1.0" encoding="UTF-8" standalone="yes"?>
<Relationships xmlns="http://schemas.openxmlformats.org/package/2006/relationships"><Relationship Id="rId1" Type="http://schemas.openxmlformats.org/officeDocument/2006/relationships/image" Target="../media/image4.png"/></Relationships>
</file>

<file path=word/diagrams/_rels/data11.xml.rels><?xml version="1.0" encoding="UTF-8" standalone="yes"?>
<Relationships xmlns="http://schemas.openxmlformats.org/package/2006/relationships"><Relationship Id="rId1" Type="http://schemas.openxmlformats.org/officeDocument/2006/relationships/image" Target="../media/image4.png"/></Relationships>
</file>

<file path=word/diagrams/_rels/data14.xml.rels><?xml version="1.0" encoding="UTF-8" standalone="yes"?>
<Relationships xmlns="http://schemas.openxmlformats.org/package/2006/relationships"><Relationship Id="rId1" Type="http://schemas.openxmlformats.org/officeDocument/2006/relationships/image" Target="../media/image4.png"/></Relationships>
</file>

<file path=word/diagrams/_rels/data2.xml.rels><?xml version="1.0" encoding="UTF-8" standalone="yes"?>
<Relationships xmlns="http://schemas.openxmlformats.org/package/2006/relationships"><Relationship Id="rId1" Type="http://schemas.openxmlformats.org/officeDocument/2006/relationships/image" Target="../media/image3.jpeg"/></Relationships>
</file>

<file path=word/diagrams/_rels/data28.xml.rels><?xml version="1.0" encoding="UTF-8" standalone="yes"?>
<Relationships xmlns="http://schemas.openxmlformats.org/package/2006/relationships"><Relationship Id="rId1" Type="http://schemas.openxmlformats.org/officeDocument/2006/relationships/image" Target="../media/image4.png"/></Relationships>
</file>

<file path=word/diagrams/_rels/data29.xml.rels><?xml version="1.0" encoding="UTF-8" standalone="yes"?>
<Relationships xmlns="http://schemas.openxmlformats.org/package/2006/relationships"><Relationship Id="rId1" Type="http://schemas.openxmlformats.org/officeDocument/2006/relationships/image" Target="../media/image4.png"/></Relationships>
</file>

<file path=word/diagrams/_rels/data30.xml.rels><?xml version="1.0" encoding="UTF-8" standalone="yes"?>
<Relationships xmlns="http://schemas.openxmlformats.org/package/2006/relationships"><Relationship Id="rId1" Type="http://schemas.openxmlformats.org/officeDocument/2006/relationships/image" Target="../media/image4.png"/></Relationships>
</file>

<file path=word/diagrams/_rels/data34.xml.rels><?xml version="1.0" encoding="UTF-8" standalone="yes"?>
<Relationships xmlns="http://schemas.openxmlformats.org/package/2006/relationships"><Relationship Id="rId1" Type="http://schemas.openxmlformats.org/officeDocument/2006/relationships/image" Target="../media/image4.png"/></Relationships>
</file>

<file path=word/diagrams/_rels/data8.xml.rels><?xml version="1.0" encoding="UTF-8" standalone="yes"?>
<Relationships xmlns="http://schemas.openxmlformats.org/package/2006/relationships"><Relationship Id="rId1" Type="http://schemas.openxmlformats.org/officeDocument/2006/relationships/image" Target="../media/image4.png"/></Relationships>
</file>

<file path=word/diagrams/_rels/data9.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0.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4.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28.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29.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30.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34.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8.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9.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93ED23-B86A-4C62-92B8-3BD1F4176203}"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3C125994-CD23-45D0-BD32-3B479D21F5C3}">
      <dgm:prSet phldrT="[Text]" custT="1"/>
      <dgm:spPr/>
      <dgm:t>
        <a:bodyPr/>
        <a:lstStyle/>
        <a:p>
          <a:r>
            <a:rPr lang="en-US" sz="1050">
              <a:latin typeface="Arial" panose="020B0604020202020204" pitchFamily="34" charset="0"/>
              <a:cs typeface="Arial" panose="020B0604020202020204" pitchFamily="34" charset="0"/>
            </a:rPr>
            <a:t>Revenue</a:t>
          </a:r>
        </a:p>
      </dgm:t>
    </dgm:pt>
    <dgm:pt modelId="{83D8B007-2985-4911-A9E4-DB373E62C095}" type="parTrans" cxnId="{3F96E349-A73A-4964-822D-DB1D6A3BCEA3}">
      <dgm:prSet/>
      <dgm:spPr/>
      <dgm:t>
        <a:bodyPr/>
        <a:lstStyle/>
        <a:p>
          <a:endParaRPr lang="en-US" sz="1050">
            <a:latin typeface="Arial" panose="020B0604020202020204" pitchFamily="34" charset="0"/>
            <a:cs typeface="Arial" panose="020B0604020202020204" pitchFamily="34" charset="0"/>
          </a:endParaRPr>
        </a:p>
      </dgm:t>
    </dgm:pt>
    <dgm:pt modelId="{53E2C06C-E499-453F-BC32-B7BF8ADBFD46}" type="sibTrans" cxnId="{3F96E349-A73A-4964-822D-DB1D6A3BCEA3}">
      <dgm:prSet/>
      <dgm:spPr/>
      <dgm:t>
        <a:bodyPr/>
        <a:lstStyle/>
        <a:p>
          <a:endParaRPr lang="en-US" sz="1050">
            <a:latin typeface="Arial" panose="020B0604020202020204" pitchFamily="34" charset="0"/>
            <a:cs typeface="Arial" panose="020B0604020202020204" pitchFamily="34" charset="0"/>
          </a:endParaRPr>
        </a:p>
      </dgm:t>
    </dgm:pt>
    <dgm:pt modelId="{63A90A97-14B6-49ED-9F46-EDC6A5F554BC}">
      <dgm:prSet phldrT="[Text]" custT="1"/>
      <dgm:spPr/>
      <dgm:t>
        <a:bodyPr/>
        <a:lstStyle/>
        <a:p>
          <a:r>
            <a:rPr lang="en-US" sz="1050">
              <a:latin typeface="Arial" panose="020B0604020202020204" pitchFamily="34" charset="0"/>
              <a:cs typeface="Arial" panose="020B0604020202020204" pitchFamily="34" charset="0"/>
            </a:rPr>
            <a:t>Discontinued Operations</a:t>
          </a:r>
        </a:p>
      </dgm:t>
    </dgm:pt>
    <dgm:pt modelId="{057B01EA-FDBF-4387-93D8-56E36894673B}" type="parTrans" cxnId="{4032FD51-33D8-4A12-89B6-370F7EB50AE1}">
      <dgm:prSet custT="1"/>
      <dgm:spPr/>
      <dgm:t>
        <a:bodyPr/>
        <a:lstStyle/>
        <a:p>
          <a:endParaRPr lang="en-US" sz="1050">
            <a:latin typeface="Arial" panose="020B0604020202020204" pitchFamily="34" charset="0"/>
            <a:cs typeface="Arial" panose="020B0604020202020204" pitchFamily="34" charset="0"/>
          </a:endParaRPr>
        </a:p>
      </dgm:t>
    </dgm:pt>
    <dgm:pt modelId="{CA070893-ACF2-4687-B8E9-59642F39EEF3}" type="sibTrans" cxnId="{4032FD51-33D8-4A12-89B6-370F7EB50AE1}">
      <dgm:prSet/>
      <dgm:spPr/>
      <dgm:t>
        <a:bodyPr/>
        <a:lstStyle/>
        <a:p>
          <a:endParaRPr lang="en-US" sz="1050">
            <a:latin typeface="Arial" panose="020B0604020202020204" pitchFamily="34" charset="0"/>
            <a:cs typeface="Arial" panose="020B0604020202020204" pitchFamily="34" charset="0"/>
          </a:endParaRPr>
        </a:p>
      </dgm:t>
    </dgm:pt>
    <dgm:pt modelId="{004F8F22-19B8-41FA-B758-EC6901F15618}">
      <dgm:prSet phldrT="[Text]" custT="1"/>
      <dgm:spPr/>
      <dgm:t>
        <a:bodyPr/>
        <a:lstStyle/>
        <a:p>
          <a:r>
            <a:rPr lang="en-US" sz="1050">
              <a:latin typeface="Arial" panose="020B0604020202020204" pitchFamily="34" charset="0"/>
              <a:cs typeface="Arial" panose="020B0604020202020204" pitchFamily="34" charset="0"/>
            </a:rPr>
            <a:t>Exchange Revenue</a:t>
          </a:r>
        </a:p>
      </dgm:t>
    </dgm:pt>
    <dgm:pt modelId="{54931D38-16B8-4758-A720-8A027F92A4B9}" type="parTrans" cxnId="{25D74FA9-3533-47B6-A82F-39F37013D4B2}">
      <dgm:prSet custT="1"/>
      <dgm:spPr/>
      <dgm:t>
        <a:bodyPr/>
        <a:lstStyle/>
        <a:p>
          <a:endParaRPr lang="en-US" sz="1050">
            <a:latin typeface="Arial" panose="020B0604020202020204" pitchFamily="34" charset="0"/>
            <a:cs typeface="Arial" panose="020B0604020202020204" pitchFamily="34" charset="0"/>
          </a:endParaRPr>
        </a:p>
      </dgm:t>
    </dgm:pt>
    <dgm:pt modelId="{F6D12EA9-5DF9-4213-BADD-B5EE07F6BCBA}" type="sibTrans" cxnId="{25D74FA9-3533-47B6-A82F-39F37013D4B2}">
      <dgm:prSet/>
      <dgm:spPr/>
      <dgm:t>
        <a:bodyPr/>
        <a:lstStyle/>
        <a:p>
          <a:endParaRPr lang="en-US" sz="1050">
            <a:latin typeface="Arial" panose="020B0604020202020204" pitchFamily="34" charset="0"/>
            <a:cs typeface="Arial" panose="020B0604020202020204" pitchFamily="34" charset="0"/>
          </a:endParaRPr>
        </a:p>
      </dgm:t>
    </dgm:pt>
    <dgm:pt modelId="{78B33CFE-65CD-46FE-B070-6BAF68C5AB1F}">
      <dgm:prSet custT="1"/>
      <dgm:spPr/>
      <dgm:t>
        <a:bodyPr/>
        <a:lstStyle/>
        <a:p>
          <a:r>
            <a:rPr lang="en-US" sz="1050">
              <a:latin typeface="Arial" panose="020B0604020202020204" pitchFamily="34" charset="0"/>
              <a:cs typeface="Arial" panose="020B0604020202020204" pitchFamily="34" charset="0"/>
            </a:rPr>
            <a:t>Non-exchange Revenue</a:t>
          </a:r>
        </a:p>
      </dgm:t>
    </dgm:pt>
    <dgm:pt modelId="{5CBFF244-6635-4CCD-B7EF-28D561BCF222}" type="parTrans" cxnId="{771D6726-3929-40FA-A974-FF57DA855A5B}">
      <dgm:prSet custT="1"/>
      <dgm:spPr/>
      <dgm:t>
        <a:bodyPr/>
        <a:lstStyle/>
        <a:p>
          <a:endParaRPr lang="en-US" sz="1050">
            <a:latin typeface="Arial" panose="020B0604020202020204" pitchFamily="34" charset="0"/>
            <a:cs typeface="Arial" panose="020B0604020202020204" pitchFamily="34" charset="0"/>
          </a:endParaRPr>
        </a:p>
      </dgm:t>
    </dgm:pt>
    <dgm:pt modelId="{AD5AF767-18DB-4C8A-AA43-CCD9313C5F84}" type="sibTrans" cxnId="{771D6726-3929-40FA-A974-FF57DA855A5B}">
      <dgm:prSet/>
      <dgm:spPr/>
      <dgm:t>
        <a:bodyPr/>
        <a:lstStyle/>
        <a:p>
          <a:endParaRPr lang="en-US" sz="1050">
            <a:latin typeface="Arial" panose="020B0604020202020204" pitchFamily="34" charset="0"/>
            <a:cs typeface="Arial" panose="020B0604020202020204" pitchFamily="34" charset="0"/>
          </a:endParaRPr>
        </a:p>
      </dgm:t>
    </dgm:pt>
    <dgm:pt modelId="{B8BE7316-F836-4C61-A68A-2E023DCF7AB1}">
      <dgm:prSet custT="1"/>
      <dgm:spPr/>
      <dgm:t>
        <a:bodyPr/>
        <a:lstStyle/>
        <a:p>
          <a:r>
            <a:rPr lang="en-US" sz="1050">
              <a:latin typeface="Arial" panose="020B0604020202020204" pitchFamily="34" charset="0"/>
              <a:cs typeface="Arial" panose="020B0604020202020204" pitchFamily="34" charset="0"/>
            </a:rPr>
            <a:t>Default</a:t>
          </a:r>
        </a:p>
      </dgm:t>
    </dgm:pt>
    <dgm:pt modelId="{2E0EAB95-E6BD-4367-B129-FB15F72AA12E}" type="parTrans" cxnId="{88BC4927-3471-4F14-AC25-AE2F015866DD}">
      <dgm:prSet custT="1"/>
      <dgm:spPr/>
      <dgm:t>
        <a:bodyPr/>
        <a:lstStyle/>
        <a:p>
          <a:endParaRPr lang="en-US" sz="1050">
            <a:latin typeface="Arial" panose="020B0604020202020204" pitchFamily="34" charset="0"/>
            <a:cs typeface="Arial" panose="020B0604020202020204" pitchFamily="34" charset="0"/>
          </a:endParaRPr>
        </a:p>
      </dgm:t>
    </dgm:pt>
    <dgm:pt modelId="{8DD6AED9-711F-4F20-BF8D-8E8824B4D195}" type="sibTrans" cxnId="{88BC4927-3471-4F14-AC25-AE2F015866DD}">
      <dgm:prSet/>
      <dgm:spPr/>
      <dgm:t>
        <a:bodyPr/>
        <a:lstStyle/>
        <a:p>
          <a:endParaRPr lang="en-US" sz="1050">
            <a:latin typeface="Arial" panose="020B0604020202020204" pitchFamily="34" charset="0"/>
            <a:cs typeface="Arial" panose="020B0604020202020204" pitchFamily="34" charset="0"/>
          </a:endParaRPr>
        </a:p>
      </dgm:t>
    </dgm:pt>
    <dgm:pt modelId="{F4524B7B-D0B7-4BE1-897F-9E48364A3421}" type="pres">
      <dgm:prSet presAssocID="{DB93ED23-B86A-4C62-92B8-3BD1F4176203}" presName="Name0" presStyleCnt="0">
        <dgm:presLayoutVars>
          <dgm:chPref val="1"/>
          <dgm:dir/>
          <dgm:animOne val="branch"/>
          <dgm:animLvl val="lvl"/>
          <dgm:resizeHandles val="exact"/>
        </dgm:presLayoutVars>
      </dgm:prSet>
      <dgm:spPr/>
      <dgm:t>
        <a:bodyPr/>
        <a:lstStyle/>
        <a:p>
          <a:endParaRPr lang="en-ZA"/>
        </a:p>
      </dgm:t>
    </dgm:pt>
    <dgm:pt modelId="{EB06F9C5-8BE5-4E61-A118-B369CE0B8143}" type="pres">
      <dgm:prSet presAssocID="{3C125994-CD23-45D0-BD32-3B479D21F5C3}" presName="root1" presStyleCnt="0"/>
      <dgm:spPr/>
    </dgm:pt>
    <dgm:pt modelId="{3955F027-CEA7-4B3C-84A9-878726436B31}" type="pres">
      <dgm:prSet presAssocID="{3C125994-CD23-45D0-BD32-3B479D21F5C3}" presName="LevelOneTextNode" presStyleLbl="node0" presStyleIdx="0" presStyleCnt="1" custScaleX="93642" custScaleY="56528">
        <dgm:presLayoutVars>
          <dgm:chPref val="3"/>
        </dgm:presLayoutVars>
      </dgm:prSet>
      <dgm:spPr/>
      <dgm:t>
        <a:bodyPr/>
        <a:lstStyle/>
        <a:p>
          <a:endParaRPr lang="en-ZA"/>
        </a:p>
      </dgm:t>
    </dgm:pt>
    <dgm:pt modelId="{909D6E06-D48C-419C-8369-BACF06084265}" type="pres">
      <dgm:prSet presAssocID="{3C125994-CD23-45D0-BD32-3B479D21F5C3}" presName="level2hierChild" presStyleCnt="0"/>
      <dgm:spPr/>
    </dgm:pt>
    <dgm:pt modelId="{D5977057-B9ED-43A8-BA02-5E1E68BCB7CF}" type="pres">
      <dgm:prSet presAssocID="{057B01EA-FDBF-4387-93D8-56E36894673B}" presName="conn2-1" presStyleLbl="parChTrans1D2" presStyleIdx="0" presStyleCnt="4"/>
      <dgm:spPr/>
      <dgm:t>
        <a:bodyPr/>
        <a:lstStyle/>
        <a:p>
          <a:endParaRPr lang="en-ZA"/>
        </a:p>
      </dgm:t>
    </dgm:pt>
    <dgm:pt modelId="{68219144-194A-40BC-BC2D-2D317373F7F7}" type="pres">
      <dgm:prSet presAssocID="{057B01EA-FDBF-4387-93D8-56E36894673B}" presName="connTx" presStyleLbl="parChTrans1D2" presStyleIdx="0" presStyleCnt="4"/>
      <dgm:spPr/>
      <dgm:t>
        <a:bodyPr/>
        <a:lstStyle/>
        <a:p>
          <a:endParaRPr lang="en-ZA"/>
        </a:p>
      </dgm:t>
    </dgm:pt>
    <dgm:pt modelId="{893B6E48-2D29-4EA8-B870-7D886DE8ECEE}" type="pres">
      <dgm:prSet presAssocID="{63A90A97-14B6-49ED-9F46-EDC6A5F554BC}" presName="root2" presStyleCnt="0"/>
      <dgm:spPr/>
    </dgm:pt>
    <dgm:pt modelId="{5772D522-9BA7-48B1-B9B2-1CC6F6AF9149}" type="pres">
      <dgm:prSet presAssocID="{63A90A97-14B6-49ED-9F46-EDC6A5F554BC}" presName="LevelTwoTextNode" presStyleLbl="node2" presStyleIdx="0" presStyleCnt="4" custScaleX="154044" custScaleY="52633">
        <dgm:presLayoutVars>
          <dgm:chPref val="3"/>
        </dgm:presLayoutVars>
      </dgm:prSet>
      <dgm:spPr/>
      <dgm:t>
        <a:bodyPr/>
        <a:lstStyle/>
        <a:p>
          <a:endParaRPr lang="en-ZA"/>
        </a:p>
      </dgm:t>
    </dgm:pt>
    <dgm:pt modelId="{7368DAE7-1EC0-4B35-9CA4-5EE97BBA4221}" type="pres">
      <dgm:prSet presAssocID="{63A90A97-14B6-49ED-9F46-EDC6A5F554BC}" presName="level3hierChild" presStyleCnt="0"/>
      <dgm:spPr/>
    </dgm:pt>
    <dgm:pt modelId="{6DC659CC-21CD-4B39-93C3-7EA67178DE4E}" type="pres">
      <dgm:prSet presAssocID="{54931D38-16B8-4758-A720-8A027F92A4B9}" presName="conn2-1" presStyleLbl="parChTrans1D2" presStyleIdx="1" presStyleCnt="4"/>
      <dgm:spPr/>
      <dgm:t>
        <a:bodyPr/>
        <a:lstStyle/>
        <a:p>
          <a:endParaRPr lang="en-ZA"/>
        </a:p>
      </dgm:t>
    </dgm:pt>
    <dgm:pt modelId="{8CE6375A-96B6-422C-885C-5A3EBB38A057}" type="pres">
      <dgm:prSet presAssocID="{54931D38-16B8-4758-A720-8A027F92A4B9}" presName="connTx" presStyleLbl="parChTrans1D2" presStyleIdx="1" presStyleCnt="4"/>
      <dgm:spPr/>
      <dgm:t>
        <a:bodyPr/>
        <a:lstStyle/>
        <a:p>
          <a:endParaRPr lang="en-ZA"/>
        </a:p>
      </dgm:t>
    </dgm:pt>
    <dgm:pt modelId="{53CA82E3-642F-4EA7-A91F-99A3319A98E7}" type="pres">
      <dgm:prSet presAssocID="{004F8F22-19B8-41FA-B758-EC6901F15618}" presName="root2" presStyleCnt="0"/>
      <dgm:spPr/>
    </dgm:pt>
    <dgm:pt modelId="{6C121A14-6B5E-40EB-B35F-42970634477E}" type="pres">
      <dgm:prSet presAssocID="{004F8F22-19B8-41FA-B758-EC6901F15618}" presName="LevelTwoTextNode" presStyleLbl="node2" presStyleIdx="1" presStyleCnt="4" custScaleX="154044" custScaleY="52633">
        <dgm:presLayoutVars>
          <dgm:chPref val="3"/>
        </dgm:presLayoutVars>
      </dgm:prSet>
      <dgm:spPr/>
      <dgm:t>
        <a:bodyPr/>
        <a:lstStyle/>
        <a:p>
          <a:endParaRPr lang="en-ZA"/>
        </a:p>
      </dgm:t>
    </dgm:pt>
    <dgm:pt modelId="{8C9D03BF-F104-41AF-A2EF-9439AFF0073C}" type="pres">
      <dgm:prSet presAssocID="{004F8F22-19B8-41FA-B758-EC6901F15618}" presName="level3hierChild" presStyleCnt="0"/>
      <dgm:spPr/>
    </dgm:pt>
    <dgm:pt modelId="{E4CE14D0-0E74-43E6-B728-78242F7FD5A8}" type="pres">
      <dgm:prSet presAssocID="{5CBFF244-6635-4CCD-B7EF-28D561BCF222}" presName="conn2-1" presStyleLbl="parChTrans1D2" presStyleIdx="2" presStyleCnt="4"/>
      <dgm:spPr/>
      <dgm:t>
        <a:bodyPr/>
        <a:lstStyle/>
        <a:p>
          <a:endParaRPr lang="en-ZA"/>
        </a:p>
      </dgm:t>
    </dgm:pt>
    <dgm:pt modelId="{F8829E7F-29C1-42B3-8C11-567D66C8DE9B}" type="pres">
      <dgm:prSet presAssocID="{5CBFF244-6635-4CCD-B7EF-28D561BCF222}" presName="connTx" presStyleLbl="parChTrans1D2" presStyleIdx="2" presStyleCnt="4"/>
      <dgm:spPr/>
      <dgm:t>
        <a:bodyPr/>
        <a:lstStyle/>
        <a:p>
          <a:endParaRPr lang="en-ZA"/>
        </a:p>
      </dgm:t>
    </dgm:pt>
    <dgm:pt modelId="{ECF91BDC-8ACA-4C26-80F4-C8967385F339}" type="pres">
      <dgm:prSet presAssocID="{78B33CFE-65CD-46FE-B070-6BAF68C5AB1F}" presName="root2" presStyleCnt="0"/>
      <dgm:spPr/>
    </dgm:pt>
    <dgm:pt modelId="{91BDA3BD-799B-4156-9E2F-A57C760A7635}" type="pres">
      <dgm:prSet presAssocID="{78B33CFE-65CD-46FE-B070-6BAF68C5AB1F}" presName="LevelTwoTextNode" presStyleLbl="node2" presStyleIdx="2" presStyleCnt="4" custScaleX="154044" custScaleY="52633">
        <dgm:presLayoutVars>
          <dgm:chPref val="3"/>
        </dgm:presLayoutVars>
      </dgm:prSet>
      <dgm:spPr/>
      <dgm:t>
        <a:bodyPr/>
        <a:lstStyle/>
        <a:p>
          <a:endParaRPr lang="en-ZA"/>
        </a:p>
      </dgm:t>
    </dgm:pt>
    <dgm:pt modelId="{7707226E-58EF-4D21-A070-99E6A9B1E700}" type="pres">
      <dgm:prSet presAssocID="{78B33CFE-65CD-46FE-B070-6BAF68C5AB1F}" presName="level3hierChild" presStyleCnt="0"/>
      <dgm:spPr/>
    </dgm:pt>
    <dgm:pt modelId="{BDA2215F-3115-46FE-939D-CA13E6601922}" type="pres">
      <dgm:prSet presAssocID="{2E0EAB95-E6BD-4367-B129-FB15F72AA12E}" presName="conn2-1" presStyleLbl="parChTrans1D2" presStyleIdx="3" presStyleCnt="4"/>
      <dgm:spPr/>
      <dgm:t>
        <a:bodyPr/>
        <a:lstStyle/>
        <a:p>
          <a:endParaRPr lang="en-ZA"/>
        </a:p>
      </dgm:t>
    </dgm:pt>
    <dgm:pt modelId="{4C47AC02-7455-4586-9A07-7544D09C90D8}" type="pres">
      <dgm:prSet presAssocID="{2E0EAB95-E6BD-4367-B129-FB15F72AA12E}" presName="connTx" presStyleLbl="parChTrans1D2" presStyleIdx="3" presStyleCnt="4"/>
      <dgm:spPr/>
      <dgm:t>
        <a:bodyPr/>
        <a:lstStyle/>
        <a:p>
          <a:endParaRPr lang="en-ZA"/>
        </a:p>
      </dgm:t>
    </dgm:pt>
    <dgm:pt modelId="{1D17E467-1F20-40B2-88D8-FE54AC34ABA0}" type="pres">
      <dgm:prSet presAssocID="{B8BE7316-F836-4C61-A68A-2E023DCF7AB1}" presName="root2" presStyleCnt="0"/>
      <dgm:spPr/>
    </dgm:pt>
    <dgm:pt modelId="{85C7F604-0278-4E65-BB88-B1849B4AA3CD}" type="pres">
      <dgm:prSet presAssocID="{B8BE7316-F836-4C61-A68A-2E023DCF7AB1}" presName="LevelTwoTextNode" presStyleLbl="node2" presStyleIdx="3" presStyleCnt="4" custScaleX="154044" custScaleY="52633">
        <dgm:presLayoutVars>
          <dgm:chPref val="3"/>
        </dgm:presLayoutVars>
      </dgm:prSet>
      <dgm:spPr/>
      <dgm:t>
        <a:bodyPr/>
        <a:lstStyle/>
        <a:p>
          <a:endParaRPr lang="en-ZA"/>
        </a:p>
      </dgm:t>
    </dgm:pt>
    <dgm:pt modelId="{25D45183-0D51-49B0-A05C-F662D3D00CCC}" type="pres">
      <dgm:prSet presAssocID="{B8BE7316-F836-4C61-A68A-2E023DCF7AB1}" presName="level3hierChild" presStyleCnt="0"/>
      <dgm:spPr/>
    </dgm:pt>
  </dgm:ptLst>
  <dgm:cxnLst>
    <dgm:cxn modelId="{A6423B4B-0A94-4620-9696-5551B47EB3C3}" type="presOf" srcId="{004F8F22-19B8-41FA-B758-EC6901F15618}" destId="{6C121A14-6B5E-40EB-B35F-42970634477E}" srcOrd="0" destOrd="0" presId="urn:microsoft.com/office/officeart/2008/layout/HorizontalMultiLevelHierarchy"/>
    <dgm:cxn modelId="{99A238FC-ECF0-40C1-B8CC-415EE4D4668F}" type="presOf" srcId="{63A90A97-14B6-49ED-9F46-EDC6A5F554BC}" destId="{5772D522-9BA7-48B1-B9B2-1CC6F6AF9149}" srcOrd="0" destOrd="0" presId="urn:microsoft.com/office/officeart/2008/layout/HorizontalMultiLevelHierarchy"/>
    <dgm:cxn modelId="{3F96E349-A73A-4964-822D-DB1D6A3BCEA3}" srcId="{DB93ED23-B86A-4C62-92B8-3BD1F4176203}" destId="{3C125994-CD23-45D0-BD32-3B479D21F5C3}" srcOrd="0" destOrd="0" parTransId="{83D8B007-2985-4911-A9E4-DB373E62C095}" sibTransId="{53E2C06C-E499-453F-BC32-B7BF8ADBFD46}"/>
    <dgm:cxn modelId="{DBB0BFEB-2769-49A0-893B-F0A88DF72510}" type="presOf" srcId="{2E0EAB95-E6BD-4367-B129-FB15F72AA12E}" destId="{BDA2215F-3115-46FE-939D-CA13E6601922}" srcOrd="0" destOrd="0" presId="urn:microsoft.com/office/officeart/2008/layout/HorizontalMultiLevelHierarchy"/>
    <dgm:cxn modelId="{771D6726-3929-40FA-A974-FF57DA855A5B}" srcId="{3C125994-CD23-45D0-BD32-3B479D21F5C3}" destId="{78B33CFE-65CD-46FE-B070-6BAF68C5AB1F}" srcOrd="2" destOrd="0" parTransId="{5CBFF244-6635-4CCD-B7EF-28D561BCF222}" sibTransId="{AD5AF767-18DB-4C8A-AA43-CCD9313C5F84}"/>
    <dgm:cxn modelId="{2FF93FA5-3EF3-45D5-A467-3F8C007EC024}" type="presOf" srcId="{5CBFF244-6635-4CCD-B7EF-28D561BCF222}" destId="{F8829E7F-29C1-42B3-8C11-567D66C8DE9B}" srcOrd="1" destOrd="0" presId="urn:microsoft.com/office/officeart/2008/layout/HorizontalMultiLevelHierarchy"/>
    <dgm:cxn modelId="{0CB30EBC-524B-4D7A-AB6D-6AADEEB5E38B}" type="presOf" srcId="{2E0EAB95-E6BD-4367-B129-FB15F72AA12E}" destId="{4C47AC02-7455-4586-9A07-7544D09C90D8}" srcOrd="1" destOrd="0" presId="urn:microsoft.com/office/officeart/2008/layout/HorizontalMultiLevelHierarchy"/>
    <dgm:cxn modelId="{25D74FA9-3533-47B6-A82F-39F37013D4B2}" srcId="{3C125994-CD23-45D0-BD32-3B479D21F5C3}" destId="{004F8F22-19B8-41FA-B758-EC6901F15618}" srcOrd="1" destOrd="0" parTransId="{54931D38-16B8-4758-A720-8A027F92A4B9}" sibTransId="{F6D12EA9-5DF9-4213-BADD-B5EE07F6BCBA}"/>
    <dgm:cxn modelId="{0B750CF1-13F6-4698-92B4-829E3917DD91}" type="presOf" srcId="{78B33CFE-65CD-46FE-B070-6BAF68C5AB1F}" destId="{91BDA3BD-799B-4156-9E2F-A57C760A7635}" srcOrd="0" destOrd="0" presId="urn:microsoft.com/office/officeart/2008/layout/HorizontalMultiLevelHierarchy"/>
    <dgm:cxn modelId="{D3D4301A-F180-43CF-98F5-1C38785C9646}" type="presOf" srcId="{057B01EA-FDBF-4387-93D8-56E36894673B}" destId="{68219144-194A-40BC-BC2D-2D317373F7F7}" srcOrd="1" destOrd="0" presId="urn:microsoft.com/office/officeart/2008/layout/HorizontalMultiLevelHierarchy"/>
    <dgm:cxn modelId="{4032FD51-33D8-4A12-89B6-370F7EB50AE1}" srcId="{3C125994-CD23-45D0-BD32-3B479D21F5C3}" destId="{63A90A97-14B6-49ED-9F46-EDC6A5F554BC}" srcOrd="0" destOrd="0" parTransId="{057B01EA-FDBF-4387-93D8-56E36894673B}" sibTransId="{CA070893-ACF2-4687-B8E9-59642F39EEF3}"/>
    <dgm:cxn modelId="{88BC4927-3471-4F14-AC25-AE2F015866DD}" srcId="{3C125994-CD23-45D0-BD32-3B479D21F5C3}" destId="{B8BE7316-F836-4C61-A68A-2E023DCF7AB1}" srcOrd="3" destOrd="0" parTransId="{2E0EAB95-E6BD-4367-B129-FB15F72AA12E}" sibTransId="{8DD6AED9-711F-4F20-BF8D-8E8824B4D195}"/>
    <dgm:cxn modelId="{C2A96A93-0A88-4CC9-9BF7-8DCDD79E877A}" type="presOf" srcId="{54931D38-16B8-4758-A720-8A027F92A4B9}" destId="{8CE6375A-96B6-422C-885C-5A3EBB38A057}" srcOrd="1" destOrd="0" presId="urn:microsoft.com/office/officeart/2008/layout/HorizontalMultiLevelHierarchy"/>
    <dgm:cxn modelId="{4ECADB47-6F02-44B8-9767-7D796DFA3CDC}" type="presOf" srcId="{3C125994-CD23-45D0-BD32-3B479D21F5C3}" destId="{3955F027-CEA7-4B3C-84A9-878726436B31}" srcOrd="0" destOrd="0" presId="urn:microsoft.com/office/officeart/2008/layout/HorizontalMultiLevelHierarchy"/>
    <dgm:cxn modelId="{93BA5C13-DCF7-4A6B-8C58-2C8BF27D2464}" type="presOf" srcId="{B8BE7316-F836-4C61-A68A-2E023DCF7AB1}" destId="{85C7F604-0278-4E65-BB88-B1849B4AA3CD}" srcOrd="0" destOrd="0" presId="urn:microsoft.com/office/officeart/2008/layout/HorizontalMultiLevelHierarchy"/>
    <dgm:cxn modelId="{73C43AFF-3FEE-4901-8CDB-24F263DF09EF}" type="presOf" srcId="{5CBFF244-6635-4CCD-B7EF-28D561BCF222}" destId="{E4CE14D0-0E74-43E6-B728-78242F7FD5A8}" srcOrd="0" destOrd="0" presId="urn:microsoft.com/office/officeart/2008/layout/HorizontalMultiLevelHierarchy"/>
    <dgm:cxn modelId="{7B0C3E64-CD04-4508-8837-B4CCE8096AE1}" type="presOf" srcId="{057B01EA-FDBF-4387-93D8-56E36894673B}" destId="{D5977057-B9ED-43A8-BA02-5E1E68BCB7CF}" srcOrd="0" destOrd="0" presId="urn:microsoft.com/office/officeart/2008/layout/HorizontalMultiLevelHierarchy"/>
    <dgm:cxn modelId="{0DE72C8A-3E80-4181-9400-895DDD29AAF9}" type="presOf" srcId="{54931D38-16B8-4758-A720-8A027F92A4B9}" destId="{6DC659CC-21CD-4B39-93C3-7EA67178DE4E}" srcOrd="0" destOrd="0" presId="urn:microsoft.com/office/officeart/2008/layout/HorizontalMultiLevelHierarchy"/>
    <dgm:cxn modelId="{E16A16EF-3E07-44FC-B1C3-5CBD5AB03052}" type="presOf" srcId="{DB93ED23-B86A-4C62-92B8-3BD1F4176203}" destId="{F4524B7B-D0B7-4BE1-897F-9E48364A3421}" srcOrd="0" destOrd="0" presId="urn:microsoft.com/office/officeart/2008/layout/HorizontalMultiLevelHierarchy"/>
    <dgm:cxn modelId="{0010F2A5-C8D5-4450-9175-9CD16F666D5B}" type="presParOf" srcId="{F4524B7B-D0B7-4BE1-897F-9E48364A3421}" destId="{EB06F9C5-8BE5-4E61-A118-B369CE0B8143}" srcOrd="0" destOrd="0" presId="urn:microsoft.com/office/officeart/2008/layout/HorizontalMultiLevelHierarchy"/>
    <dgm:cxn modelId="{D0BCAB7B-47EC-47DE-90C1-8FDC1760F9FC}" type="presParOf" srcId="{EB06F9C5-8BE5-4E61-A118-B369CE0B8143}" destId="{3955F027-CEA7-4B3C-84A9-878726436B31}" srcOrd="0" destOrd="0" presId="urn:microsoft.com/office/officeart/2008/layout/HorizontalMultiLevelHierarchy"/>
    <dgm:cxn modelId="{929480C3-811A-412C-995E-4FA7898948A7}" type="presParOf" srcId="{EB06F9C5-8BE5-4E61-A118-B369CE0B8143}" destId="{909D6E06-D48C-419C-8369-BACF06084265}" srcOrd="1" destOrd="0" presId="urn:microsoft.com/office/officeart/2008/layout/HorizontalMultiLevelHierarchy"/>
    <dgm:cxn modelId="{89F11093-56BD-4507-8269-C26EB2431767}" type="presParOf" srcId="{909D6E06-D48C-419C-8369-BACF06084265}" destId="{D5977057-B9ED-43A8-BA02-5E1E68BCB7CF}" srcOrd="0" destOrd="0" presId="urn:microsoft.com/office/officeart/2008/layout/HorizontalMultiLevelHierarchy"/>
    <dgm:cxn modelId="{8E43B4A7-C990-4EB7-B45F-9015442A1A73}" type="presParOf" srcId="{D5977057-B9ED-43A8-BA02-5E1E68BCB7CF}" destId="{68219144-194A-40BC-BC2D-2D317373F7F7}" srcOrd="0" destOrd="0" presId="urn:microsoft.com/office/officeart/2008/layout/HorizontalMultiLevelHierarchy"/>
    <dgm:cxn modelId="{4002B5D2-691F-4053-8985-7134F5196C91}" type="presParOf" srcId="{909D6E06-D48C-419C-8369-BACF06084265}" destId="{893B6E48-2D29-4EA8-B870-7D886DE8ECEE}" srcOrd="1" destOrd="0" presId="urn:microsoft.com/office/officeart/2008/layout/HorizontalMultiLevelHierarchy"/>
    <dgm:cxn modelId="{87AF5832-957D-43FE-BC94-FE4F13E0CCF8}" type="presParOf" srcId="{893B6E48-2D29-4EA8-B870-7D886DE8ECEE}" destId="{5772D522-9BA7-48B1-B9B2-1CC6F6AF9149}" srcOrd="0" destOrd="0" presId="urn:microsoft.com/office/officeart/2008/layout/HorizontalMultiLevelHierarchy"/>
    <dgm:cxn modelId="{54EF6A42-6B6E-45BD-AC08-1F3A90DA5C03}" type="presParOf" srcId="{893B6E48-2D29-4EA8-B870-7D886DE8ECEE}" destId="{7368DAE7-1EC0-4B35-9CA4-5EE97BBA4221}" srcOrd="1" destOrd="0" presId="urn:microsoft.com/office/officeart/2008/layout/HorizontalMultiLevelHierarchy"/>
    <dgm:cxn modelId="{52DC6F86-8C79-47D6-9EAA-5D1C3428D368}" type="presParOf" srcId="{909D6E06-D48C-419C-8369-BACF06084265}" destId="{6DC659CC-21CD-4B39-93C3-7EA67178DE4E}" srcOrd="2" destOrd="0" presId="urn:microsoft.com/office/officeart/2008/layout/HorizontalMultiLevelHierarchy"/>
    <dgm:cxn modelId="{E62E1E29-A1ED-4503-8EBD-6FE261A66FA6}" type="presParOf" srcId="{6DC659CC-21CD-4B39-93C3-7EA67178DE4E}" destId="{8CE6375A-96B6-422C-885C-5A3EBB38A057}" srcOrd="0" destOrd="0" presId="urn:microsoft.com/office/officeart/2008/layout/HorizontalMultiLevelHierarchy"/>
    <dgm:cxn modelId="{A9CD5BEE-D2B1-4283-A045-05CCCC0FB13B}" type="presParOf" srcId="{909D6E06-D48C-419C-8369-BACF06084265}" destId="{53CA82E3-642F-4EA7-A91F-99A3319A98E7}" srcOrd="3" destOrd="0" presId="urn:microsoft.com/office/officeart/2008/layout/HorizontalMultiLevelHierarchy"/>
    <dgm:cxn modelId="{9F84D0B6-35EC-4964-9B04-0DB5F69951BC}" type="presParOf" srcId="{53CA82E3-642F-4EA7-A91F-99A3319A98E7}" destId="{6C121A14-6B5E-40EB-B35F-42970634477E}" srcOrd="0" destOrd="0" presId="urn:microsoft.com/office/officeart/2008/layout/HorizontalMultiLevelHierarchy"/>
    <dgm:cxn modelId="{A9401303-D6EF-4D57-98D8-72FAB1F65F2C}" type="presParOf" srcId="{53CA82E3-642F-4EA7-A91F-99A3319A98E7}" destId="{8C9D03BF-F104-41AF-A2EF-9439AFF0073C}" srcOrd="1" destOrd="0" presId="urn:microsoft.com/office/officeart/2008/layout/HorizontalMultiLevelHierarchy"/>
    <dgm:cxn modelId="{2856A304-19C7-4444-BF42-8A1E9250B17B}" type="presParOf" srcId="{909D6E06-D48C-419C-8369-BACF06084265}" destId="{E4CE14D0-0E74-43E6-B728-78242F7FD5A8}" srcOrd="4" destOrd="0" presId="urn:microsoft.com/office/officeart/2008/layout/HorizontalMultiLevelHierarchy"/>
    <dgm:cxn modelId="{E979653F-80F9-47BC-9413-AF1C96B25E7D}" type="presParOf" srcId="{E4CE14D0-0E74-43E6-B728-78242F7FD5A8}" destId="{F8829E7F-29C1-42B3-8C11-567D66C8DE9B}" srcOrd="0" destOrd="0" presId="urn:microsoft.com/office/officeart/2008/layout/HorizontalMultiLevelHierarchy"/>
    <dgm:cxn modelId="{313B252B-F261-4030-924A-5951B51EDDD2}" type="presParOf" srcId="{909D6E06-D48C-419C-8369-BACF06084265}" destId="{ECF91BDC-8ACA-4C26-80F4-C8967385F339}" srcOrd="5" destOrd="0" presId="urn:microsoft.com/office/officeart/2008/layout/HorizontalMultiLevelHierarchy"/>
    <dgm:cxn modelId="{F11F9B64-70AD-420A-9B96-C9C6E095C3D2}" type="presParOf" srcId="{ECF91BDC-8ACA-4C26-80F4-C8967385F339}" destId="{91BDA3BD-799B-4156-9E2F-A57C760A7635}" srcOrd="0" destOrd="0" presId="urn:microsoft.com/office/officeart/2008/layout/HorizontalMultiLevelHierarchy"/>
    <dgm:cxn modelId="{DBFA9B0C-EF9A-4DD6-9E62-7F65BA3BA8C8}" type="presParOf" srcId="{ECF91BDC-8ACA-4C26-80F4-C8967385F339}" destId="{7707226E-58EF-4D21-A070-99E6A9B1E700}" srcOrd="1" destOrd="0" presId="urn:microsoft.com/office/officeart/2008/layout/HorizontalMultiLevelHierarchy"/>
    <dgm:cxn modelId="{4C1BD7D8-9A4C-4E33-9297-D85DE7662DAA}" type="presParOf" srcId="{909D6E06-D48C-419C-8369-BACF06084265}" destId="{BDA2215F-3115-46FE-939D-CA13E6601922}" srcOrd="6" destOrd="0" presId="urn:microsoft.com/office/officeart/2008/layout/HorizontalMultiLevelHierarchy"/>
    <dgm:cxn modelId="{2DFF300F-CC38-4069-AF67-78E34F1C3C49}" type="presParOf" srcId="{BDA2215F-3115-46FE-939D-CA13E6601922}" destId="{4C47AC02-7455-4586-9A07-7544D09C90D8}" srcOrd="0" destOrd="0" presId="urn:microsoft.com/office/officeart/2008/layout/HorizontalMultiLevelHierarchy"/>
    <dgm:cxn modelId="{656B1E86-0AAD-4946-B0B9-CE2FBDDC9FCE}" type="presParOf" srcId="{909D6E06-D48C-419C-8369-BACF06084265}" destId="{1D17E467-1F20-40B2-88D8-FE54AC34ABA0}" srcOrd="7" destOrd="0" presId="urn:microsoft.com/office/officeart/2008/layout/HorizontalMultiLevelHierarchy"/>
    <dgm:cxn modelId="{16F1BD87-5DD6-4C8E-8757-FFEE074CFC02}" type="presParOf" srcId="{1D17E467-1F20-40B2-88D8-FE54AC34ABA0}" destId="{85C7F604-0278-4E65-BB88-B1849B4AA3CD}" srcOrd="0" destOrd="0" presId="urn:microsoft.com/office/officeart/2008/layout/HorizontalMultiLevelHierarchy"/>
    <dgm:cxn modelId="{19204604-7D27-440E-9595-4C5051324A49}" type="presParOf" srcId="{1D17E467-1F20-40B2-88D8-FE54AC34ABA0}" destId="{25D45183-0D51-49B0-A05C-F662D3D00CCC}"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r>
            <a:rPr lang="en-US" sz="1400"/>
            <a:t>Dividends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100"/>
            <a:t>External Investments</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2B4569E2-91B1-4591-9AC9-D3CC70B11092}">
      <dgm:prSet phldrT="[Text]" custT="1"/>
      <dgm:spPr/>
      <dgm:t>
        <a:bodyPr/>
        <a:lstStyle/>
        <a:p>
          <a:pPr marL="57150"/>
          <a:endParaRPr lang="en-US" sz="1100"/>
        </a:p>
      </dgm:t>
    </dgm:pt>
    <dgm:pt modelId="{4572DEAE-7ADD-417E-A2CA-2065F13A9520}" type="parTrans" cxnId="{8F2B9720-DD5F-4944-90FC-4E4B85193566}">
      <dgm:prSet/>
      <dgm:spPr/>
      <dgm:t>
        <a:bodyPr/>
        <a:lstStyle/>
        <a:p>
          <a:endParaRPr lang="en-US"/>
        </a:p>
      </dgm:t>
    </dgm:pt>
    <dgm:pt modelId="{36CA9F6D-755C-42BC-B3DC-B5C465F2E131}" type="sibTrans" cxnId="{8F2B9720-DD5F-4944-90FC-4E4B85193566}">
      <dgm:prSet/>
      <dgm:spPr/>
      <dgm:t>
        <a:bodyPr/>
        <a:lstStyle/>
        <a:p>
          <a:endParaRPr lang="en-US"/>
        </a:p>
      </dgm:t>
    </dgm:pt>
    <dgm:pt modelId="{8580AF22-C894-4CC3-8449-318D84A23C5F}">
      <dgm:prSet phldrT="[Text]" custT="1"/>
      <dgm:spPr/>
      <dgm:t>
        <a:bodyPr/>
        <a:lstStyle/>
        <a:p>
          <a:pPr marL="57150"/>
          <a:endParaRPr lang="en-US" sz="1100"/>
        </a:p>
      </dgm:t>
    </dgm:pt>
    <dgm:pt modelId="{419B53E5-4D1C-4868-AB56-102D1B4113DC}" type="parTrans" cxnId="{1E039B53-5BDD-483B-BDDF-BED5DD63D170}">
      <dgm:prSet/>
      <dgm:spPr/>
      <dgm:t>
        <a:bodyPr/>
        <a:lstStyle/>
        <a:p>
          <a:endParaRPr lang="en-US"/>
        </a:p>
      </dgm:t>
    </dgm:pt>
    <dgm:pt modelId="{DDEDD00F-65BA-4E0F-A9D7-0BF05E92433C}" type="sibTrans" cxnId="{1E039B53-5BDD-483B-BDDF-BED5DD63D170}">
      <dgm:prSet/>
      <dgm:spPr/>
      <dgm:t>
        <a:bodyPr/>
        <a:lstStyle/>
        <a:p>
          <a:endParaRPr lang="en-US"/>
        </a:p>
      </dgm:t>
    </dgm:pt>
    <dgm:pt modelId="{D5668894-3410-4FE1-A85C-C4DE0066DB1D}">
      <dgm:prSet phldrT="[Text]" custT="1"/>
      <dgm:spPr/>
      <dgm:t>
        <a:bodyPr/>
        <a:lstStyle/>
        <a:p>
          <a:pPr marL="57150"/>
          <a:endParaRPr lang="en-US" sz="1100"/>
        </a:p>
      </dgm:t>
    </dgm:pt>
    <dgm:pt modelId="{EF5EDF14-F3C0-4532-AC4F-AD3753F9CEDD}" type="parTrans" cxnId="{B88D1799-A488-4B6E-B4D1-F80AB817E72D}">
      <dgm:prSet/>
      <dgm:spPr/>
      <dgm:t>
        <a:bodyPr/>
        <a:lstStyle/>
        <a:p>
          <a:endParaRPr lang="en-US"/>
        </a:p>
      </dgm:t>
    </dgm:pt>
    <dgm:pt modelId="{21B059D0-DC1D-4D4A-BB5D-F60E2332B038}" type="sibTrans" cxnId="{B88D1799-A488-4B6E-B4D1-F80AB817E72D}">
      <dgm:prSet/>
      <dgm:spPr/>
      <dgm:t>
        <a:bodyPr/>
        <a:lstStyle/>
        <a:p>
          <a:endParaRPr lang="en-US"/>
        </a:p>
      </dgm:t>
    </dgm:pt>
    <dgm:pt modelId="{6DC5FB7E-A723-4568-98B9-0580AF7A75B8}">
      <dgm:prSet phldrT="[Text]" custT="1"/>
      <dgm:spPr/>
      <dgm:t>
        <a:bodyPr/>
        <a:lstStyle/>
        <a:p>
          <a:pPr marL="57150"/>
          <a:r>
            <a:rPr lang="en-US" sz="1100"/>
            <a:t>Municipal Entities</a:t>
          </a:r>
        </a:p>
      </dgm:t>
    </dgm:pt>
    <dgm:pt modelId="{E3EED773-A082-4814-BD97-773D72D7A8EE}" type="parTrans" cxnId="{F94800EC-BE36-4FB0-96F2-034662A2C565}">
      <dgm:prSet/>
      <dgm:spPr/>
      <dgm:t>
        <a:bodyPr/>
        <a:lstStyle/>
        <a:p>
          <a:endParaRPr lang="en-US"/>
        </a:p>
      </dgm:t>
    </dgm:pt>
    <dgm:pt modelId="{92BA802E-B4A1-4FDD-84A7-ACEB33462460}" type="sibTrans" cxnId="{F94800EC-BE36-4FB0-96F2-034662A2C565}">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59829">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custScaleX="152497" custScaleY="88693">
        <dgm:presLayoutVars>
          <dgm:chMax val="0"/>
          <dgm:bulletEnabled val="1"/>
        </dgm:presLayoutVars>
      </dgm:prSet>
      <dgm:spPr/>
      <dgm:t>
        <a:bodyPr/>
        <a:lstStyle/>
        <a:p>
          <a:endParaRPr lang="en-ZA"/>
        </a:p>
      </dgm:t>
    </dgm:pt>
  </dgm:ptLst>
  <dgm:cxnLst>
    <dgm:cxn modelId="{17527A67-BC62-4A0A-83CE-E7A16284E55E}" type="presOf" srcId="{1A080C35-C9D7-4483-924B-B18E096B2E40}" destId="{02B5F328-668B-4D49-B4DE-7F6913F5704F}" srcOrd="0" destOrd="0" presId="urn:microsoft.com/office/officeart/2005/8/layout/hList2#1"/>
    <dgm:cxn modelId="{8F2B9720-DD5F-4944-90FC-4E4B85193566}" srcId="{4FD89552-E81C-4E5E-8E69-6C5B446D78B8}" destId="{2B4569E2-91B1-4591-9AC9-D3CC70B11092}" srcOrd="4" destOrd="0" parTransId="{4572DEAE-7ADD-417E-A2CA-2065F13A9520}" sibTransId="{36CA9F6D-755C-42BC-B3DC-B5C465F2E131}"/>
    <dgm:cxn modelId="{B88D1799-A488-4B6E-B4D1-F80AB817E72D}" srcId="{4FD89552-E81C-4E5E-8E69-6C5B446D78B8}" destId="{D5668894-3410-4FE1-A85C-C4DE0066DB1D}" srcOrd="2" destOrd="0" parTransId="{EF5EDF14-F3C0-4532-AC4F-AD3753F9CEDD}" sibTransId="{21B059D0-DC1D-4D4A-BB5D-F60E2332B038}"/>
    <dgm:cxn modelId="{CA854E8B-44FE-4120-9AE1-79290BA30181}" type="presOf" srcId="{A7BE700A-0EA2-4938-BA66-44A6CD75848C}" destId="{9640C833-D3C3-4DD9-AF4E-4880381683C2}" srcOrd="0" destOrd="0" presId="urn:microsoft.com/office/officeart/2005/8/layout/hList2#1"/>
    <dgm:cxn modelId="{1E039B53-5BDD-483B-BDDF-BED5DD63D170}" srcId="{4FD89552-E81C-4E5E-8E69-6C5B446D78B8}" destId="{8580AF22-C894-4CC3-8449-318D84A23C5F}" srcOrd="3" destOrd="0" parTransId="{419B53E5-4D1C-4868-AB56-102D1B4113DC}" sibTransId="{DDEDD00F-65BA-4E0F-A9D7-0BF05E92433C}"/>
    <dgm:cxn modelId="{5204F6CD-3658-48F4-8033-C2174B02B5DF}" type="presOf" srcId="{2B4569E2-91B1-4591-9AC9-D3CC70B11092}" destId="{9640C833-D3C3-4DD9-AF4E-4880381683C2}" srcOrd="0" destOrd="4" presId="urn:microsoft.com/office/officeart/2005/8/layout/hList2#1"/>
    <dgm:cxn modelId="{A557A250-6A48-4372-82D2-3316A3F6CF2F}" srcId="{4FD89552-E81C-4E5E-8E69-6C5B446D78B8}" destId="{A7BE700A-0EA2-4938-BA66-44A6CD75848C}" srcOrd="0" destOrd="0" parTransId="{3B9A6DC8-E907-4809-9687-EBF4E0F968F9}" sibTransId="{F588510A-035C-4EF9-90B6-545FF1C0D0C6}"/>
    <dgm:cxn modelId="{A7A0BA9D-576E-468F-B689-81A0B2E619AC}" type="presOf" srcId="{8580AF22-C894-4CC3-8449-318D84A23C5F}" destId="{9640C833-D3C3-4DD9-AF4E-4880381683C2}" srcOrd="0" destOrd="3" presId="urn:microsoft.com/office/officeart/2005/8/layout/hList2#1"/>
    <dgm:cxn modelId="{19D63F17-2E3C-4854-B01F-8E50E6840D60}" srcId="{1A080C35-C9D7-4483-924B-B18E096B2E40}" destId="{4FD89552-E81C-4E5E-8E69-6C5B446D78B8}" srcOrd="0" destOrd="0" parTransId="{9AD24EAE-F89D-4F9B-96D0-04541122DC93}" sibTransId="{684B1601-0B2E-490E-B8F0-8AD47F35A606}"/>
    <dgm:cxn modelId="{F94800EC-BE36-4FB0-96F2-034662A2C565}" srcId="{4FD89552-E81C-4E5E-8E69-6C5B446D78B8}" destId="{6DC5FB7E-A723-4568-98B9-0580AF7A75B8}" srcOrd="1" destOrd="0" parTransId="{E3EED773-A082-4814-BD97-773D72D7A8EE}" sibTransId="{92BA802E-B4A1-4FDD-84A7-ACEB33462460}"/>
    <dgm:cxn modelId="{2BEF263D-1DC3-472B-BFED-B98FBEE9EF01}" type="presOf" srcId="{4FD89552-E81C-4E5E-8E69-6C5B446D78B8}" destId="{30FEE259-731C-47E8-AD2D-FC6021B8AD75}" srcOrd="0" destOrd="0" presId="urn:microsoft.com/office/officeart/2005/8/layout/hList2#1"/>
    <dgm:cxn modelId="{4AC9A0BF-7203-41DE-BC2F-D3DC7E6A995A}" type="presOf" srcId="{6DC5FB7E-A723-4568-98B9-0580AF7A75B8}" destId="{9640C833-D3C3-4DD9-AF4E-4880381683C2}" srcOrd="0" destOrd="1" presId="urn:microsoft.com/office/officeart/2005/8/layout/hList2#1"/>
    <dgm:cxn modelId="{5B18D56E-1D87-40C4-BC57-EE7787FF1AC0}" type="presOf" srcId="{D5668894-3410-4FE1-A85C-C4DE0066DB1D}" destId="{9640C833-D3C3-4DD9-AF4E-4880381683C2}" srcOrd="0" destOrd="2" presId="urn:microsoft.com/office/officeart/2005/8/layout/hList2#1"/>
    <dgm:cxn modelId="{E28D8DED-BD76-4CB1-BC92-139BF6639422}" type="presParOf" srcId="{02B5F328-668B-4D49-B4DE-7F6913F5704F}" destId="{41DD89AD-30DC-4F83-BAC7-F79B65974E8A}" srcOrd="0" destOrd="0" presId="urn:microsoft.com/office/officeart/2005/8/layout/hList2#1"/>
    <dgm:cxn modelId="{450CF0C9-6D58-4530-9774-822928E79A17}" type="presParOf" srcId="{41DD89AD-30DC-4F83-BAC7-F79B65974E8A}" destId="{99636F35-28AC-4B66-AF37-C1406F923006}" srcOrd="0" destOrd="0" presId="urn:microsoft.com/office/officeart/2005/8/layout/hList2#1"/>
    <dgm:cxn modelId="{71F74460-E326-4F7F-B0C0-C85ED3FC7A5B}" type="presParOf" srcId="{41DD89AD-30DC-4F83-BAC7-F79B65974E8A}" destId="{9640C833-D3C3-4DD9-AF4E-4880381683C2}" srcOrd="1" destOrd="0" presId="urn:microsoft.com/office/officeart/2005/8/layout/hList2#1"/>
    <dgm:cxn modelId="{65394CEB-38B2-4471-866D-85731CA83654}"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pPr algn="ctr">
            <a:lnSpc>
              <a:spcPct val="90000"/>
            </a:lnSpc>
          </a:pPr>
          <a:endParaRPr lang="en-US" sz="2000"/>
        </a:p>
        <a:p>
          <a:pPr algn="ctr">
            <a:lnSpc>
              <a:spcPct val="100000"/>
            </a:lnSpc>
          </a:pPr>
          <a:r>
            <a:rPr lang="en-US" sz="2000"/>
            <a:t>Operational Revenue</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lnSpc>
              <a:spcPct val="100000"/>
            </a:lnSpc>
            <a:spcAft>
              <a:spcPts val="0"/>
            </a:spcAft>
          </a:pPr>
          <a:r>
            <a:rPr lang="en-US" sz="1100"/>
            <a:t>Administrative Handling Fees</a:t>
          </a:r>
        </a:p>
      </dgm:t>
    </dgm:pt>
    <dgm:pt modelId="{F588510A-035C-4EF9-90B6-545FF1C0D0C6}" type="sibTrans" cxnId="{A557A250-6A48-4372-82D2-3316A3F6CF2F}">
      <dgm:prSet/>
      <dgm:spPr/>
      <dgm:t>
        <a:bodyPr/>
        <a:lstStyle/>
        <a:p>
          <a:endParaRPr lang="en-US"/>
        </a:p>
      </dgm:t>
    </dgm:pt>
    <dgm:pt modelId="{3B9A6DC8-E907-4809-9687-EBF4E0F968F9}" type="parTrans" cxnId="{A557A250-6A48-4372-82D2-3316A3F6CF2F}">
      <dgm:prSet/>
      <dgm:spPr/>
      <dgm:t>
        <a:bodyPr/>
        <a:lstStyle/>
        <a:p>
          <a:endParaRPr lang="en-US"/>
        </a:p>
      </dgm:t>
    </dgm:pt>
    <dgm:pt modelId="{E94955DB-B562-4B37-8345-41637F98D80E}">
      <dgm:prSet phldrT="[Text]" custT="1"/>
      <dgm:spPr/>
      <dgm:t>
        <a:bodyPr/>
        <a:lstStyle/>
        <a:p>
          <a:pPr marL="57150">
            <a:lnSpc>
              <a:spcPct val="90000"/>
            </a:lnSpc>
            <a:spcAft>
              <a:spcPct val="15000"/>
            </a:spcAft>
          </a:pPr>
          <a:r>
            <a:rPr lang="en-US" sz="1100"/>
            <a:t>Bad Debts Recovered</a:t>
          </a:r>
        </a:p>
      </dgm:t>
    </dgm:pt>
    <dgm:pt modelId="{4E3483BA-1B1F-4FA4-8224-901A2E9929E4}" type="sibTrans" cxnId="{A9C6908F-9623-4823-9C3A-A234E3C8C841}">
      <dgm:prSet/>
      <dgm:spPr/>
      <dgm:t>
        <a:bodyPr/>
        <a:lstStyle/>
        <a:p>
          <a:endParaRPr lang="en-US"/>
        </a:p>
      </dgm:t>
    </dgm:pt>
    <dgm:pt modelId="{5A49FCAB-F1BD-4053-B4E8-BAB90D8D3BFA}" type="parTrans" cxnId="{A9C6908F-9623-4823-9C3A-A234E3C8C841}">
      <dgm:prSet/>
      <dgm:spPr/>
      <dgm:t>
        <a:bodyPr/>
        <a:lstStyle/>
        <a:p>
          <a:endParaRPr lang="en-US"/>
        </a:p>
      </dgm:t>
    </dgm:pt>
    <dgm:pt modelId="{1278BCDC-13D7-4534-91E4-645FF3A3B870}">
      <dgm:prSet phldrT="[Text]" custT="1"/>
      <dgm:spPr/>
      <dgm:t>
        <a:bodyPr/>
        <a:lstStyle/>
        <a:p>
          <a:pPr marL="57150">
            <a:lnSpc>
              <a:spcPct val="90000"/>
            </a:lnSpc>
            <a:spcAft>
              <a:spcPct val="15000"/>
            </a:spcAft>
          </a:pPr>
          <a:r>
            <a:rPr lang="en-US" sz="1100"/>
            <a:t>Breakages Recovered</a:t>
          </a:r>
        </a:p>
      </dgm:t>
    </dgm:pt>
    <dgm:pt modelId="{EE5860D4-1D7E-45C6-9C6E-3A9107FBCD94}" type="sibTrans" cxnId="{FC41945A-8E79-45D2-A2CA-31EA66E57625}">
      <dgm:prSet/>
      <dgm:spPr/>
      <dgm:t>
        <a:bodyPr/>
        <a:lstStyle/>
        <a:p>
          <a:endParaRPr lang="en-US"/>
        </a:p>
      </dgm:t>
    </dgm:pt>
    <dgm:pt modelId="{CBD59E34-5014-4D82-B624-C5FACDC483D8}" type="parTrans" cxnId="{FC41945A-8E79-45D2-A2CA-31EA66E57625}">
      <dgm:prSet/>
      <dgm:spPr/>
      <dgm:t>
        <a:bodyPr/>
        <a:lstStyle/>
        <a:p>
          <a:endParaRPr lang="en-US"/>
        </a:p>
      </dgm:t>
    </dgm:pt>
    <dgm:pt modelId="{D979DDEA-12C0-407B-9CE4-D231751383B5}">
      <dgm:prSet phldrT="[Text]" custT="1"/>
      <dgm:spPr/>
      <dgm:t>
        <a:bodyPr/>
        <a:lstStyle/>
        <a:p>
          <a:pPr marL="57150">
            <a:lnSpc>
              <a:spcPct val="90000"/>
            </a:lnSpc>
            <a:spcAft>
              <a:spcPct val="15000"/>
            </a:spcAft>
          </a:pPr>
          <a:r>
            <a:rPr lang="en-ZA" sz="1100"/>
            <a:t>Collection Charges</a:t>
          </a:r>
          <a:endParaRPr lang="en-US" sz="1100"/>
        </a:p>
      </dgm:t>
    </dgm:pt>
    <dgm:pt modelId="{E703E53E-4E67-4EDA-BA74-DDEE66839E95}" type="sibTrans" cxnId="{9B9C9D48-1284-4C5F-8562-089B230E8DD3}">
      <dgm:prSet/>
      <dgm:spPr/>
      <dgm:t>
        <a:bodyPr/>
        <a:lstStyle/>
        <a:p>
          <a:endParaRPr lang="en-US"/>
        </a:p>
      </dgm:t>
    </dgm:pt>
    <dgm:pt modelId="{486B11A4-4A24-40AD-A1E2-571EB26DEB55}" type="parTrans" cxnId="{9B9C9D48-1284-4C5F-8562-089B230E8DD3}">
      <dgm:prSet/>
      <dgm:spPr/>
      <dgm:t>
        <a:bodyPr/>
        <a:lstStyle/>
        <a:p>
          <a:endParaRPr lang="en-US"/>
        </a:p>
      </dgm:t>
    </dgm:pt>
    <dgm:pt modelId="{530CAD7D-2719-4710-BA3E-213CA1A9A39D}">
      <dgm:prSet custT="1"/>
      <dgm:spPr/>
      <dgm:t>
        <a:bodyPr/>
        <a:lstStyle/>
        <a:p>
          <a:pPr>
            <a:lnSpc>
              <a:spcPct val="90000"/>
            </a:lnSpc>
            <a:spcAft>
              <a:spcPct val="15000"/>
            </a:spcAft>
          </a:pPr>
          <a:r>
            <a:rPr lang="en-ZA" sz="1100"/>
            <a:t>Commission   (Further Breakdown Provided) for:</a:t>
          </a:r>
        </a:p>
      </dgm:t>
    </dgm:pt>
    <dgm:pt modelId="{4B9E47C2-8B98-4CA9-A414-EA4A9B20AB10}" type="sibTrans" cxnId="{E682F4E2-3DCE-4815-8B8C-97963C6ED57C}">
      <dgm:prSet/>
      <dgm:spPr/>
      <dgm:t>
        <a:bodyPr/>
        <a:lstStyle/>
        <a:p>
          <a:endParaRPr lang="en-US"/>
        </a:p>
      </dgm:t>
    </dgm:pt>
    <dgm:pt modelId="{878672CA-7F44-4CCE-B87D-3B91EEB4A9DE}" type="parTrans" cxnId="{E682F4E2-3DCE-4815-8B8C-97963C6ED57C}">
      <dgm:prSet/>
      <dgm:spPr/>
      <dgm:t>
        <a:bodyPr/>
        <a:lstStyle/>
        <a:p>
          <a:endParaRPr lang="en-US"/>
        </a:p>
      </dgm:t>
    </dgm:pt>
    <dgm:pt modelId="{74E0F9C4-774C-49AB-89A8-89BDC8BFF29A}">
      <dgm:prSet custT="1"/>
      <dgm:spPr/>
      <dgm:t>
        <a:bodyPr/>
        <a:lstStyle/>
        <a:p>
          <a:pPr>
            <a:lnSpc>
              <a:spcPct val="90000"/>
            </a:lnSpc>
            <a:spcAft>
              <a:spcPct val="15000"/>
            </a:spcAft>
          </a:pPr>
          <a:r>
            <a:rPr lang="en-ZA" sz="1100" i="1"/>
            <a:t>Insurance</a:t>
          </a:r>
        </a:p>
      </dgm:t>
    </dgm:pt>
    <dgm:pt modelId="{0755CBCD-73FD-45CB-B218-51A6F9650465}" type="sibTrans" cxnId="{DFED1E2B-9BF9-4979-AD43-5715F56A8695}">
      <dgm:prSet/>
      <dgm:spPr/>
      <dgm:t>
        <a:bodyPr/>
        <a:lstStyle/>
        <a:p>
          <a:endParaRPr lang="en-US"/>
        </a:p>
      </dgm:t>
    </dgm:pt>
    <dgm:pt modelId="{D3C840D9-371D-4F61-9C9B-3AB628C8E305}" type="parTrans" cxnId="{DFED1E2B-9BF9-4979-AD43-5715F56A8695}">
      <dgm:prSet/>
      <dgm:spPr/>
      <dgm:t>
        <a:bodyPr/>
        <a:lstStyle/>
        <a:p>
          <a:endParaRPr lang="en-US"/>
        </a:p>
      </dgm:t>
    </dgm:pt>
    <dgm:pt modelId="{2D4FAF23-E4BD-4E86-AA89-7DAD3236778D}">
      <dgm:prSet custT="1"/>
      <dgm:spPr/>
      <dgm:t>
        <a:bodyPr/>
        <a:lstStyle/>
        <a:p>
          <a:pPr>
            <a:lnSpc>
              <a:spcPct val="90000"/>
            </a:lnSpc>
            <a:spcAft>
              <a:spcPct val="15000"/>
            </a:spcAft>
          </a:pPr>
          <a:r>
            <a:rPr lang="en-ZA" sz="1100" i="1"/>
            <a:t>Trasaction Handling Fees</a:t>
          </a:r>
        </a:p>
      </dgm:t>
    </dgm:pt>
    <dgm:pt modelId="{BBEF2096-02D9-42E9-8B4A-AB2F9BDBBFAF}" type="sibTrans" cxnId="{CD0BF5E5-4911-4F1E-A4AC-BD543D781A55}">
      <dgm:prSet/>
      <dgm:spPr/>
      <dgm:t>
        <a:bodyPr/>
        <a:lstStyle/>
        <a:p>
          <a:endParaRPr lang="en-US"/>
        </a:p>
      </dgm:t>
    </dgm:pt>
    <dgm:pt modelId="{82941F6F-47B9-4A23-B194-37DFD8493106}" type="parTrans" cxnId="{CD0BF5E5-4911-4F1E-A4AC-BD543D781A55}">
      <dgm:prSet/>
      <dgm:spPr/>
      <dgm:t>
        <a:bodyPr/>
        <a:lstStyle/>
        <a:p>
          <a:endParaRPr lang="en-US"/>
        </a:p>
      </dgm:t>
    </dgm:pt>
    <dgm:pt modelId="{F6ADC97B-8B9F-4289-BE48-17E4617EB2FD}">
      <dgm:prSet custT="1"/>
      <dgm:spPr/>
      <dgm:t>
        <a:bodyPr/>
        <a:lstStyle/>
        <a:p>
          <a:pPr>
            <a:lnSpc>
              <a:spcPct val="90000"/>
            </a:lnSpc>
            <a:spcAft>
              <a:spcPct val="15000"/>
            </a:spcAft>
          </a:pPr>
          <a:r>
            <a:rPr lang="en-ZA" sz="1100"/>
            <a:t>Discounts and Early Settlements</a:t>
          </a:r>
        </a:p>
      </dgm:t>
    </dgm:pt>
    <dgm:pt modelId="{A6B79EBC-FC9D-4804-9128-0D86996BE854}" type="sibTrans" cxnId="{283158D8-908A-427F-965C-11A1061F2E70}">
      <dgm:prSet/>
      <dgm:spPr/>
      <dgm:t>
        <a:bodyPr/>
        <a:lstStyle/>
        <a:p>
          <a:endParaRPr lang="en-US"/>
        </a:p>
      </dgm:t>
    </dgm:pt>
    <dgm:pt modelId="{A0EB9195-C0A7-4EA7-9B47-583C370E6672}" type="parTrans" cxnId="{283158D8-908A-427F-965C-11A1061F2E70}">
      <dgm:prSet/>
      <dgm:spPr/>
      <dgm:t>
        <a:bodyPr/>
        <a:lstStyle/>
        <a:p>
          <a:endParaRPr lang="en-US"/>
        </a:p>
      </dgm:t>
    </dgm:pt>
    <dgm:pt modelId="{2EFBECDC-EE94-4CEE-B3AC-53A1B60E4842}">
      <dgm:prSet custT="1"/>
      <dgm:spPr/>
      <dgm:t>
        <a:bodyPr/>
        <a:lstStyle/>
        <a:p>
          <a:pPr>
            <a:lnSpc>
              <a:spcPct val="90000"/>
            </a:lnSpc>
            <a:spcAft>
              <a:spcPct val="15000"/>
            </a:spcAft>
          </a:pPr>
          <a:r>
            <a:rPr lang="en-ZA" sz="1100"/>
            <a:t>Incidental Cash Surpluses</a:t>
          </a:r>
        </a:p>
      </dgm:t>
    </dgm:pt>
    <dgm:pt modelId="{B7B51DB0-3F7E-4B2B-BD86-8B31CAD52819}" type="sibTrans" cxnId="{3EF0C35A-5E79-47FE-9785-D9BAD4EF26FA}">
      <dgm:prSet/>
      <dgm:spPr/>
      <dgm:t>
        <a:bodyPr/>
        <a:lstStyle/>
        <a:p>
          <a:endParaRPr lang="en-US"/>
        </a:p>
      </dgm:t>
    </dgm:pt>
    <dgm:pt modelId="{5ED89AC4-E5D1-455C-A2E6-73CFDD0E839B}" type="parTrans" cxnId="{3EF0C35A-5E79-47FE-9785-D9BAD4EF26FA}">
      <dgm:prSet/>
      <dgm:spPr/>
      <dgm:t>
        <a:bodyPr/>
        <a:lstStyle/>
        <a:p>
          <a:endParaRPr lang="en-US"/>
        </a:p>
      </dgm:t>
    </dgm:pt>
    <dgm:pt modelId="{23594555-C66D-4FDC-85CF-435838A48F00}">
      <dgm:prSet custT="1"/>
      <dgm:spPr/>
      <dgm:t>
        <a:bodyPr/>
        <a:lstStyle/>
        <a:p>
          <a:pPr>
            <a:lnSpc>
              <a:spcPct val="90000"/>
            </a:lnSpc>
            <a:spcAft>
              <a:spcPct val="15000"/>
            </a:spcAft>
          </a:pPr>
          <a:r>
            <a:rPr lang="en-ZA" sz="1100"/>
            <a:t>Inspection Fees  (Further Breakdown Provided):  </a:t>
          </a:r>
        </a:p>
      </dgm:t>
    </dgm:pt>
    <dgm:pt modelId="{E936AE37-889B-4EFF-B4B3-A38E5F06930D}" type="sibTrans" cxnId="{3731DD31-0AAC-4549-AB07-EE35FCDC9FA0}">
      <dgm:prSet/>
      <dgm:spPr/>
      <dgm:t>
        <a:bodyPr/>
        <a:lstStyle/>
        <a:p>
          <a:endParaRPr lang="en-US"/>
        </a:p>
      </dgm:t>
    </dgm:pt>
    <dgm:pt modelId="{03AAFF44-78E8-46EC-9FAC-4B2938F0AE79}" type="parTrans" cxnId="{3731DD31-0AAC-4549-AB07-EE35FCDC9FA0}">
      <dgm:prSet/>
      <dgm:spPr/>
      <dgm:t>
        <a:bodyPr/>
        <a:lstStyle/>
        <a:p>
          <a:endParaRPr lang="en-US"/>
        </a:p>
      </dgm:t>
    </dgm:pt>
    <dgm:pt modelId="{133E2929-1DD9-46BA-BCB9-CAF698BAFB49}">
      <dgm:prSet custT="1"/>
      <dgm:spPr/>
      <dgm:t>
        <a:bodyPr/>
        <a:lstStyle/>
        <a:p>
          <a:pPr>
            <a:lnSpc>
              <a:spcPct val="90000"/>
            </a:lnSpc>
            <a:spcAft>
              <a:spcPct val="15000"/>
            </a:spcAft>
          </a:pPr>
          <a:r>
            <a:rPr lang="en-ZA" sz="1100" i="1"/>
            <a:t>Abattoir</a:t>
          </a:r>
        </a:p>
      </dgm:t>
    </dgm:pt>
    <dgm:pt modelId="{77AAA8B2-6875-481B-935C-FEF451EA2639}" type="sibTrans" cxnId="{773200F2-D136-4B34-AB06-5C6F2383C1B0}">
      <dgm:prSet/>
      <dgm:spPr/>
      <dgm:t>
        <a:bodyPr/>
        <a:lstStyle/>
        <a:p>
          <a:endParaRPr lang="en-US"/>
        </a:p>
      </dgm:t>
    </dgm:pt>
    <dgm:pt modelId="{98B839AD-4061-4BAC-A1BB-A8F808C1CDC1}" type="parTrans" cxnId="{773200F2-D136-4B34-AB06-5C6F2383C1B0}">
      <dgm:prSet/>
      <dgm:spPr/>
      <dgm:t>
        <a:bodyPr/>
        <a:lstStyle/>
        <a:p>
          <a:endParaRPr lang="en-US"/>
        </a:p>
      </dgm:t>
    </dgm:pt>
    <dgm:pt modelId="{173D1D4B-24AE-415E-A426-92693C821A1E}">
      <dgm:prSet custT="1"/>
      <dgm:spPr/>
      <dgm:t>
        <a:bodyPr/>
        <a:lstStyle/>
        <a:p>
          <a:pPr>
            <a:lnSpc>
              <a:spcPct val="90000"/>
            </a:lnSpc>
            <a:spcAft>
              <a:spcPct val="15000"/>
            </a:spcAft>
          </a:pPr>
          <a:r>
            <a:rPr lang="en-ZA" sz="1100" i="1"/>
            <a:t>Agricultural Activities</a:t>
          </a:r>
        </a:p>
      </dgm:t>
    </dgm:pt>
    <dgm:pt modelId="{7D3208AB-8CFA-4F0D-B8BF-7BD9D43994DC}" type="sibTrans" cxnId="{71863EFF-2B86-4758-BF26-3506B44D2022}">
      <dgm:prSet/>
      <dgm:spPr/>
      <dgm:t>
        <a:bodyPr/>
        <a:lstStyle/>
        <a:p>
          <a:endParaRPr lang="en-US"/>
        </a:p>
      </dgm:t>
    </dgm:pt>
    <dgm:pt modelId="{7CB92D39-8480-44AE-AABF-4D989601ADF5}" type="parTrans" cxnId="{71863EFF-2B86-4758-BF26-3506B44D2022}">
      <dgm:prSet/>
      <dgm:spPr/>
      <dgm:t>
        <a:bodyPr/>
        <a:lstStyle/>
        <a:p>
          <a:endParaRPr lang="en-US"/>
        </a:p>
      </dgm:t>
    </dgm:pt>
    <dgm:pt modelId="{E1808AF4-379F-4F0E-8986-D2D88608E09D}">
      <dgm:prSet custT="1"/>
      <dgm:spPr/>
      <dgm:t>
        <a:bodyPr/>
        <a:lstStyle/>
        <a:p>
          <a:pPr>
            <a:lnSpc>
              <a:spcPct val="90000"/>
            </a:lnSpc>
            <a:spcAft>
              <a:spcPct val="15000"/>
            </a:spcAft>
          </a:pPr>
          <a:r>
            <a:rPr lang="en-ZA" sz="1100" i="1"/>
            <a:t>Animal Housing</a:t>
          </a:r>
        </a:p>
      </dgm:t>
    </dgm:pt>
    <dgm:pt modelId="{C28F78B2-0C75-4461-8B77-0E468B88C7AB}" type="sibTrans" cxnId="{736BBE0A-445D-4166-8D95-96A14B5C391A}">
      <dgm:prSet/>
      <dgm:spPr/>
      <dgm:t>
        <a:bodyPr/>
        <a:lstStyle/>
        <a:p>
          <a:endParaRPr lang="en-US"/>
        </a:p>
      </dgm:t>
    </dgm:pt>
    <dgm:pt modelId="{C05BD7FB-1224-4D27-9027-A414391F6EB7}" type="parTrans" cxnId="{736BBE0A-445D-4166-8D95-96A14B5C391A}">
      <dgm:prSet/>
      <dgm:spPr/>
      <dgm:t>
        <a:bodyPr/>
        <a:lstStyle/>
        <a:p>
          <a:endParaRPr lang="en-US"/>
        </a:p>
      </dgm:t>
    </dgm:pt>
    <dgm:pt modelId="{FA854030-B120-482A-B22D-9446638E4DE2}">
      <dgm:prSet custT="1"/>
      <dgm:spPr/>
      <dgm:t>
        <a:bodyPr/>
        <a:lstStyle/>
        <a:p>
          <a:pPr>
            <a:lnSpc>
              <a:spcPct val="90000"/>
            </a:lnSpc>
            <a:spcAft>
              <a:spcPct val="15000"/>
            </a:spcAft>
          </a:pPr>
          <a:r>
            <a:rPr lang="en-ZA" sz="1100" i="1"/>
            <a:t>Facilities</a:t>
          </a:r>
        </a:p>
      </dgm:t>
    </dgm:pt>
    <dgm:pt modelId="{91D33D38-5AEC-45B8-8B1C-DC488B232082}" type="sibTrans" cxnId="{82203637-A758-40CB-B5E4-85B03D1A393F}">
      <dgm:prSet/>
      <dgm:spPr/>
      <dgm:t>
        <a:bodyPr/>
        <a:lstStyle/>
        <a:p>
          <a:endParaRPr lang="en-US"/>
        </a:p>
      </dgm:t>
    </dgm:pt>
    <dgm:pt modelId="{C549EBD4-04AA-4F26-BF38-2A6577A4C740}" type="parTrans" cxnId="{82203637-A758-40CB-B5E4-85B03D1A393F}">
      <dgm:prSet/>
      <dgm:spPr/>
      <dgm:t>
        <a:bodyPr/>
        <a:lstStyle/>
        <a:p>
          <a:endParaRPr lang="en-US"/>
        </a:p>
      </dgm:t>
    </dgm:pt>
    <dgm:pt modelId="{08586691-8D07-4B91-9F74-33C1F04A8EDB}">
      <dgm:prSet custT="1"/>
      <dgm:spPr/>
      <dgm:t>
        <a:bodyPr/>
        <a:lstStyle/>
        <a:p>
          <a:pPr>
            <a:lnSpc>
              <a:spcPct val="90000"/>
            </a:lnSpc>
            <a:spcAft>
              <a:spcPct val="15000"/>
            </a:spcAft>
          </a:pPr>
          <a:r>
            <a:rPr lang="en-ZA" sz="1100" i="1"/>
            <a:t>Statutory Services</a:t>
          </a:r>
        </a:p>
      </dgm:t>
    </dgm:pt>
    <dgm:pt modelId="{5756749B-6DAD-494F-88F4-1B693256A47A}" type="sibTrans" cxnId="{ADAD1CA7-70A7-4488-B6C3-F62735B56FE7}">
      <dgm:prSet/>
      <dgm:spPr/>
      <dgm:t>
        <a:bodyPr/>
        <a:lstStyle/>
        <a:p>
          <a:endParaRPr lang="en-US"/>
        </a:p>
      </dgm:t>
    </dgm:pt>
    <dgm:pt modelId="{7EAE25BB-ACE2-4876-9BE1-C5680945DD48}" type="parTrans" cxnId="{ADAD1CA7-70A7-4488-B6C3-F62735B56FE7}">
      <dgm:prSet/>
      <dgm:spPr/>
      <dgm:t>
        <a:bodyPr/>
        <a:lstStyle/>
        <a:p>
          <a:endParaRPr lang="en-US"/>
        </a:p>
      </dgm:t>
    </dgm:pt>
    <dgm:pt modelId="{B924C167-17E1-474C-931B-616B0B5B8AD4}">
      <dgm:prSet custT="1"/>
      <dgm:spPr/>
      <dgm:t>
        <a:bodyPr/>
        <a:lstStyle/>
        <a:p>
          <a:pPr>
            <a:lnSpc>
              <a:spcPct val="90000"/>
            </a:lnSpc>
            <a:spcAft>
              <a:spcPct val="15000"/>
            </a:spcAft>
          </a:pPr>
          <a:r>
            <a:rPr lang="en-ZA" sz="1100" i="1"/>
            <a:t>Quarantine Inspection</a:t>
          </a:r>
        </a:p>
      </dgm:t>
    </dgm:pt>
    <dgm:pt modelId="{10A42645-0B10-4B49-BA77-CAD938972C50}" type="sibTrans" cxnId="{D8AE456B-99EC-4C37-9B6F-DB09B651BC27}">
      <dgm:prSet/>
      <dgm:spPr/>
      <dgm:t>
        <a:bodyPr/>
        <a:lstStyle/>
        <a:p>
          <a:endParaRPr lang="en-US"/>
        </a:p>
      </dgm:t>
    </dgm:pt>
    <dgm:pt modelId="{765ECF01-3807-4F73-BA89-7437C5A210FF}" type="parTrans" cxnId="{D8AE456B-99EC-4C37-9B6F-DB09B651BC27}">
      <dgm:prSet/>
      <dgm:spPr/>
      <dgm:t>
        <a:bodyPr/>
        <a:lstStyle/>
        <a:p>
          <a:endParaRPr lang="en-US"/>
        </a:p>
      </dgm:t>
    </dgm:pt>
    <dgm:pt modelId="{68B418BF-2DA0-43F8-8AD7-DD01DD9A8E0F}">
      <dgm:prSet custT="1"/>
      <dgm:spPr/>
      <dgm:t>
        <a:bodyPr/>
        <a:lstStyle/>
        <a:p>
          <a:pPr>
            <a:lnSpc>
              <a:spcPct val="90000"/>
            </a:lnSpc>
            <a:spcAft>
              <a:spcPct val="15000"/>
            </a:spcAft>
          </a:pPr>
          <a:r>
            <a:rPr lang="en-ZA" sz="1100"/>
            <a:t>Registration Fees  (Further Breakdown Provided):</a:t>
          </a:r>
        </a:p>
      </dgm:t>
    </dgm:pt>
    <dgm:pt modelId="{9E67CD40-78EE-40E2-8515-73B18DCB36A9}" type="sibTrans" cxnId="{E9771865-7434-4C42-999C-1F2AF7D96675}">
      <dgm:prSet/>
      <dgm:spPr/>
      <dgm:t>
        <a:bodyPr/>
        <a:lstStyle/>
        <a:p>
          <a:endParaRPr lang="en-US"/>
        </a:p>
      </dgm:t>
    </dgm:pt>
    <dgm:pt modelId="{35E92DA3-ACD9-471D-A0DB-3106AB19F2D2}" type="parTrans" cxnId="{E9771865-7434-4C42-999C-1F2AF7D96675}">
      <dgm:prSet/>
      <dgm:spPr/>
      <dgm:t>
        <a:bodyPr/>
        <a:lstStyle/>
        <a:p>
          <a:endParaRPr lang="en-US"/>
        </a:p>
      </dgm:t>
    </dgm:pt>
    <dgm:pt modelId="{28D4C9EE-6FA3-4833-833F-BD868EA3BEE5}">
      <dgm:prSet custT="1"/>
      <dgm:spPr/>
      <dgm:t>
        <a:bodyPr/>
        <a:lstStyle/>
        <a:p>
          <a:pPr>
            <a:lnSpc>
              <a:spcPct val="90000"/>
            </a:lnSpc>
            <a:spcAft>
              <a:spcPct val="15000"/>
            </a:spcAft>
          </a:pPr>
          <a:r>
            <a:rPr lang="en-ZA" sz="1100" i="1"/>
            <a:t>Inflammable Material</a:t>
          </a:r>
        </a:p>
      </dgm:t>
    </dgm:pt>
    <dgm:pt modelId="{98AC81E5-3A0A-4DA5-92C3-4762D475E44C}" type="sibTrans" cxnId="{03B7749B-7EEF-485E-8C1E-4C7B4397DA08}">
      <dgm:prSet/>
      <dgm:spPr/>
      <dgm:t>
        <a:bodyPr/>
        <a:lstStyle/>
        <a:p>
          <a:endParaRPr lang="en-US"/>
        </a:p>
      </dgm:t>
    </dgm:pt>
    <dgm:pt modelId="{47C349A1-FD79-4656-BAAE-1B4179F1B26F}" type="parTrans" cxnId="{03B7749B-7EEF-485E-8C1E-4C7B4397DA08}">
      <dgm:prSet/>
      <dgm:spPr/>
      <dgm:t>
        <a:bodyPr/>
        <a:lstStyle/>
        <a:p>
          <a:endParaRPr lang="en-US"/>
        </a:p>
      </dgm:t>
    </dgm:pt>
    <dgm:pt modelId="{FF2E897D-8B5A-4DB2-8B8D-BA0B0306EE7B}">
      <dgm:prSet custT="1"/>
      <dgm:spPr/>
      <dgm:t>
        <a:bodyPr/>
        <a:lstStyle/>
        <a:p>
          <a:pPr>
            <a:lnSpc>
              <a:spcPct val="90000"/>
            </a:lnSpc>
            <a:spcAft>
              <a:spcPct val="15000"/>
            </a:spcAft>
          </a:pPr>
          <a:r>
            <a:rPr lang="en-ZA" sz="1100" i="1"/>
            <a:t>Landing Fees (Aerodrome)</a:t>
          </a:r>
        </a:p>
      </dgm:t>
    </dgm:pt>
    <dgm:pt modelId="{46A6BD5E-F470-4D94-A2A1-ED052F5F634E}" type="sibTrans" cxnId="{D65298A5-8334-4022-B759-9AF0362432E7}">
      <dgm:prSet/>
      <dgm:spPr/>
      <dgm:t>
        <a:bodyPr/>
        <a:lstStyle/>
        <a:p>
          <a:endParaRPr lang="en-US"/>
        </a:p>
      </dgm:t>
    </dgm:pt>
    <dgm:pt modelId="{F59175C3-74AF-480B-8042-F888A36609A8}" type="parTrans" cxnId="{D65298A5-8334-4022-B759-9AF0362432E7}">
      <dgm:prSet/>
      <dgm:spPr/>
      <dgm:t>
        <a:bodyPr/>
        <a:lstStyle/>
        <a:p>
          <a:endParaRPr lang="en-US"/>
        </a:p>
      </dgm:t>
    </dgm:pt>
    <dgm:pt modelId="{D183A1AB-5D46-405A-B4F4-F0E5A8FF3CE9}">
      <dgm:prSet custT="1"/>
      <dgm:spPr/>
      <dgm:t>
        <a:bodyPr/>
        <a:lstStyle/>
        <a:p>
          <a:pPr>
            <a:lnSpc>
              <a:spcPct val="90000"/>
            </a:lnSpc>
            <a:spcAft>
              <a:spcPct val="15000"/>
            </a:spcAft>
          </a:pPr>
          <a:r>
            <a:rPr lang="en-ZA" sz="1100" i="1"/>
            <a:t>Road and Transport</a:t>
          </a:r>
        </a:p>
      </dgm:t>
    </dgm:pt>
    <dgm:pt modelId="{26F56CB6-3ED5-48D4-8AD8-E34E0037AAFB}" type="sibTrans" cxnId="{55A51028-1A57-4EB4-80C3-7855D61905BA}">
      <dgm:prSet/>
      <dgm:spPr/>
      <dgm:t>
        <a:bodyPr/>
        <a:lstStyle/>
        <a:p>
          <a:endParaRPr lang="en-US"/>
        </a:p>
      </dgm:t>
    </dgm:pt>
    <dgm:pt modelId="{9EEADC08-7664-4994-A9DB-667AC6F3971F}" type="parTrans" cxnId="{55A51028-1A57-4EB4-80C3-7855D61905BA}">
      <dgm:prSet/>
      <dgm:spPr/>
      <dgm:t>
        <a:bodyPr/>
        <a:lstStyle/>
        <a:p>
          <a:endParaRPr lang="en-US"/>
        </a:p>
      </dgm:t>
    </dgm:pt>
    <dgm:pt modelId="{71F034AD-7459-4078-B74A-2F6421DF8CB5}">
      <dgm:prSet custT="1"/>
      <dgm:spPr/>
      <dgm:t>
        <a:bodyPr/>
        <a:lstStyle/>
        <a:p>
          <a:pPr>
            <a:lnSpc>
              <a:spcPct val="90000"/>
            </a:lnSpc>
            <a:spcAft>
              <a:spcPct val="15000"/>
            </a:spcAft>
          </a:pPr>
          <a:r>
            <a:rPr lang="en-ZA" sz="1100" i="1"/>
            <a:t>Copyright/Royalty</a:t>
          </a:r>
        </a:p>
      </dgm:t>
    </dgm:pt>
    <dgm:pt modelId="{1F85AD42-089E-4ACA-858F-DFBE079AF6EE}" type="sibTrans" cxnId="{41A1E6F3-9C94-4442-B417-38C7CDDC92F4}">
      <dgm:prSet/>
      <dgm:spPr/>
      <dgm:t>
        <a:bodyPr/>
        <a:lstStyle/>
        <a:p>
          <a:endParaRPr lang="en-US"/>
        </a:p>
      </dgm:t>
    </dgm:pt>
    <dgm:pt modelId="{ADFCEBB7-C9E4-4980-9342-F4D4F2A71775}" type="parTrans" cxnId="{41A1E6F3-9C94-4442-B417-38C7CDDC92F4}">
      <dgm:prSet/>
      <dgm:spPr/>
      <dgm:t>
        <a:bodyPr/>
        <a:lstStyle/>
        <a:p>
          <a:endParaRPr lang="en-US"/>
        </a:p>
      </dgm:t>
    </dgm:pt>
    <dgm:pt modelId="{910C1D09-4964-4CB9-92FD-EEB2C339740B}">
      <dgm:prSet custT="1"/>
      <dgm:spPr/>
      <dgm:t>
        <a:bodyPr/>
        <a:lstStyle/>
        <a:p>
          <a:pPr>
            <a:lnSpc>
              <a:spcPct val="90000"/>
            </a:lnSpc>
            <a:spcAft>
              <a:spcPct val="15000"/>
            </a:spcAft>
          </a:pPr>
          <a:r>
            <a:rPr lang="en-ZA" sz="1100"/>
            <a:t>Staff Recoveries </a:t>
          </a:r>
        </a:p>
      </dgm:t>
    </dgm:pt>
    <dgm:pt modelId="{5122647C-2700-4AB1-BD59-2268C73C0F8B}" type="sibTrans" cxnId="{48944296-F484-44C7-9028-876253A2595E}">
      <dgm:prSet/>
      <dgm:spPr/>
      <dgm:t>
        <a:bodyPr/>
        <a:lstStyle/>
        <a:p>
          <a:endParaRPr lang="en-US"/>
        </a:p>
      </dgm:t>
    </dgm:pt>
    <dgm:pt modelId="{624CD398-99C5-44CC-9F99-F75BD3DA0425}" type="parTrans" cxnId="{48944296-F484-44C7-9028-876253A2595E}">
      <dgm:prSet/>
      <dgm:spPr/>
      <dgm:t>
        <a:bodyPr/>
        <a:lstStyle/>
        <a:p>
          <a:endParaRPr lang="en-US"/>
        </a:p>
      </dgm:t>
    </dgm:pt>
    <dgm:pt modelId="{79E13EC0-6FE4-4B7C-AD8E-470B6E93F9C2}">
      <dgm:prSet custT="1"/>
      <dgm:spPr/>
      <dgm:t>
        <a:bodyPr/>
        <a:lstStyle/>
        <a:p>
          <a:pPr>
            <a:lnSpc>
              <a:spcPct val="90000"/>
            </a:lnSpc>
            <a:spcAft>
              <a:spcPct val="15000"/>
            </a:spcAft>
          </a:pPr>
          <a:r>
            <a:rPr lang="en-ZA" sz="1100"/>
            <a:t>Request for Information  (Further Breakdown Provided):</a:t>
          </a:r>
        </a:p>
      </dgm:t>
    </dgm:pt>
    <dgm:pt modelId="{13AB1B35-5B86-4C1D-BF87-8C512F1AC9A6}" type="sibTrans" cxnId="{4CED5BA6-E85F-4C28-9F63-FB43FC572667}">
      <dgm:prSet/>
      <dgm:spPr/>
      <dgm:t>
        <a:bodyPr/>
        <a:lstStyle/>
        <a:p>
          <a:endParaRPr lang="en-US"/>
        </a:p>
      </dgm:t>
    </dgm:pt>
    <dgm:pt modelId="{A2A8D16A-2FA6-4A4F-827E-1F4629FF9007}" type="parTrans" cxnId="{4CED5BA6-E85F-4C28-9F63-FB43FC572667}">
      <dgm:prSet/>
      <dgm:spPr/>
      <dgm:t>
        <a:bodyPr/>
        <a:lstStyle/>
        <a:p>
          <a:endParaRPr lang="en-US"/>
        </a:p>
      </dgm:t>
    </dgm:pt>
    <dgm:pt modelId="{DA166396-351D-4BD2-A6AD-C6731A8342AF}">
      <dgm:prSet custT="1"/>
      <dgm:spPr/>
      <dgm:t>
        <a:bodyPr/>
        <a:lstStyle/>
        <a:p>
          <a:pPr>
            <a:lnSpc>
              <a:spcPct val="90000"/>
            </a:lnSpc>
            <a:spcAft>
              <a:spcPct val="15000"/>
            </a:spcAft>
          </a:pPr>
          <a:r>
            <a:rPr lang="en-ZA" sz="1100"/>
            <a:t>Sale of Property</a:t>
          </a:r>
        </a:p>
      </dgm:t>
    </dgm:pt>
    <dgm:pt modelId="{92878516-00DE-4364-9120-EB5F1FD66E04}" type="sibTrans" cxnId="{E85458F4-46F5-438F-9080-073337586B97}">
      <dgm:prSet/>
      <dgm:spPr/>
      <dgm:t>
        <a:bodyPr/>
        <a:lstStyle/>
        <a:p>
          <a:endParaRPr lang="en-US"/>
        </a:p>
      </dgm:t>
    </dgm:pt>
    <dgm:pt modelId="{B5645A3B-80A5-4ABB-8168-1FCDC83A1CA3}" type="parTrans" cxnId="{E85458F4-46F5-438F-9080-073337586B97}">
      <dgm:prSet/>
      <dgm:spPr/>
      <dgm:t>
        <a:bodyPr/>
        <a:lstStyle/>
        <a:p>
          <a:endParaRPr lang="en-US"/>
        </a:p>
      </dgm:t>
    </dgm:pt>
    <dgm:pt modelId="{135C5BF9-1D3B-43FE-B590-E3F99995BA43}">
      <dgm:prSet custT="1"/>
      <dgm:spPr/>
      <dgm:t>
        <a:bodyPr/>
        <a:lstStyle/>
        <a:p>
          <a:pPr>
            <a:lnSpc>
              <a:spcPct val="90000"/>
            </a:lnSpc>
            <a:spcAft>
              <a:spcPct val="15000"/>
            </a:spcAft>
          </a:pPr>
          <a:r>
            <a:rPr lang="en-ZA" sz="1100"/>
            <a:t>Merchandising, Jobbing and contracts</a:t>
          </a:r>
        </a:p>
      </dgm:t>
    </dgm:pt>
    <dgm:pt modelId="{50789A87-1FD3-46D1-AB86-26067221CC15}" type="sibTrans" cxnId="{45455644-E1B3-490C-B294-B11FD132D8A7}">
      <dgm:prSet/>
      <dgm:spPr/>
      <dgm:t>
        <a:bodyPr/>
        <a:lstStyle/>
        <a:p>
          <a:endParaRPr lang="en-US"/>
        </a:p>
      </dgm:t>
    </dgm:pt>
    <dgm:pt modelId="{EA33CA35-8F68-4CF2-A9E9-7807F1934B67}" type="parTrans" cxnId="{45455644-E1B3-490C-B294-B11FD132D8A7}">
      <dgm:prSet/>
      <dgm:spPr/>
      <dgm:t>
        <a:bodyPr/>
        <a:lstStyle/>
        <a:p>
          <a:endParaRPr lang="en-US"/>
        </a:p>
      </dgm:t>
    </dgm:pt>
    <dgm:pt modelId="{64435AEA-E360-48CE-9CD6-EE58FE1B989C}">
      <dgm:prSet custT="1"/>
      <dgm:spPr/>
      <dgm:t>
        <a:bodyPr/>
        <a:lstStyle/>
        <a:p>
          <a:pPr>
            <a:lnSpc>
              <a:spcPct val="90000"/>
            </a:lnSpc>
            <a:spcAft>
              <a:spcPct val="15000"/>
            </a:spcAft>
          </a:pPr>
          <a:r>
            <a:rPr lang="en-ZA" sz="1100"/>
            <a:t>Skils Development Levy Refund</a:t>
          </a:r>
        </a:p>
      </dgm:t>
    </dgm:pt>
    <dgm:pt modelId="{B5439AAB-6357-41B9-9259-9982F6F0FA9C}" type="sibTrans" cxnId="{FD19C37C-2DAC-488F-845C-F262E82880C1}">
      <dgm:prSet/>
      <dgm:spPr/>
      <dgm:t>
        <a:bodyPr/>
        <a:lstStyle/>
        <a:p>
          <a:endParaRPr lang="en-US"/>
        </a:p>
      </dgm:t>
    </dgm:pt>
    <dgm:pt modelId="{31601309-7421-4C0E-8E6A-EBB61509D8DC}" type="parTrans" cxnId="{FD19C37C-2DAC-488F-845C-F262E82880C1}">
      <dgm:prSet/>
      <dgm:spPr/>
      <dgm:t>
        <a:bodyPr/>
        <a:lstStyle/>
        <a:p>
          <a:endParaRPr lang="en-US"/>
        </a:p>
      </dgm:t>
    </dgm:pt>
    <dgm:pt modelId="{51A36630-13AE-4B69-9C8B-1CB3DF7EB128}">
      <dgm:prSet custT="1"/>
      <dgm:spPr/>
      <dgm:t>
        <a:bodyPr/>
        <a:lstStyle/>
        <a:p>
          <a:pPr>
            <a:lnSpc>
              <a:spcPct val="90000"/>
            </a:lnSpc>
            <a:spcAft>
              <a:spcPct val="15000"/>
            </a:spcAft>
          </a:pPr>
          <a:r>
            <a:rPr lang="en-ZA" sz="1100"/>
            <a:t>Bursary Repayment</a:t>
          </a:r>
        </a:p>
      </dgm:t>
    </dgm:pt>
    <dgm:pt modelId="{9F499F7A-D5A3-4D83-B72F-0DEA9C36038D}" type="sibTrans" cxnId="{36149A56-8B19-4BB1-97D6-8E30CFBC318C}">
      <dgm:prSet/>
      <dgm:spPr/>
      <dgm:t>
        <a:bodyPr/>
        <a:lstStyle/>
        <a:p>
          <a:endParaRPr lang="en-US"/>
        </a:p>
      </dgm:t>
    </dgm:pt>
    <dgm:pt modelId="{6F10B169-B1CC-4CCB-AAE1-777D84AFE9DD}" type="parTrans" cxnId="{36149A56-8B19-4BB1-97D6-8E30CFBC318C}">
      <dgm:prSet/>
      <dgm:spPr/>
      <dgm:t>
        <a:bodyPr/>
        <a:lstStyle/>
        <a:p>
          <a:endParaRPr lang="en-US"/>
        </a:p>
      </dgm:t>
    </dgm:pt>
    <dgm:pt modelId="{2EB42769-0104-4722-AB00-B6C2209E0E1B}">
      <dgm:prSet custT="1"/>
      <dgm:spPr/>
      <dgm:t>
        <a:bodyPr/>
        <a:lstStyle/>
        <a:p>
          <a:pPr>
            <a:lnSpc>
              <a:spcPct val="90000"/>
            </a:lnSpc>
            <a:spcAft>
              <a:spcPct val="15000"/>
            </a:spcAft>
          </a:pPr>
          <a:r>
            <a:rPr lang="en-ZA" sz="1100"/>
            <a:t>Recovery Infrastructure Maintenace</a:t>
          </a:r>
        </a:p>
      </dgm:t>
    </dgm:pt>
    <dgm:pt modelId="{09CD5151-E17E-4ACC-8BE5-C626685BA17F}" type="sibTrans" cxnId="{C1E8F48E-37A4-4E7F-B7EA-B4B56A51111A}">
      <dgm:prSet/>
      <dgm:spPr/>
      <dgm:t>
        <a:bodyPr/>
        <a:lstStyle/>
        <a:p>
          <a:endParaRPr lang="en-US"/>
        </a:p>
      </dgm:t>
    </dgm:pt>
    <dgm:pt modelId="{A111C5D0-7105-4C09-ACDF-A960E34ACDDD}" type="parTrans" cxnId="{C1E8F48E-37A4-4E7F-B7EA-B4B56A51111A}">
      <dgm:prSet/>
      <dgm:spPr/>
      <dgm:t>
        <a:bodyPr/>
        <a:lstStyle/>
        <a:p>
          <a:endParaRPr lang="en-US"/>
        </a:p>
      </dgm:t>
    </dgm:pt>
    <dgm:pt modelId="{2C14F26D-E6AE-484A-92EA-38C9006376C9}">
      <dgm:prSet phldrT="[Text]" custT="1"/>
      <dgm:spPr/>
      <dgm:t>
        <a:bodyPr/>
        <a:lstStyle/>
        <a:p>
          <a:pPr marL="57150">
            <a:lnSpc>
              <a:spcPct val="90000"/>
            </a:lnSpc>
            <a:spcAft>
              <a:spcPct val="15000"/>
            </a:spcAft>
          </a:pPr>
          <a:endParaRPr lang="en-US" sz="1100"/>
        </a:p>
      </dgm:t>
    </dgm:pt>
    <dgm:pt modelId="{4AE213B6-2182-42DD-8FB1-F4E4C96E657E}" type="sibTrans" cxnId="{7EA146C0-D7AD-415A-8AF0-BB90AA17E0FA}">
      <dgm:prSet/>
      <dgm:spPr/>
      <dgm:t>
        <a:bodyPr/>
        <a:lstStyle/>
        <a:p>
          <a:endParaRPr lang="en-US"/>
        </a:p>
      </dgm:t>
    </dgm:pt>
    <dgm:pt modelId="{833E297D-2766-4EA1-A4AA-C62B98BE1D66}" type="parTrans" cxnId="{7EA146C0-D7AD-415A-8AF0-BB90AA17E0FA}">
      <dgm:prSet/>
      <dgm:spPr/>
      <dgm:t>
        <a:bodyPr/>
        <a:lstStyle/>
        <a:p>
          <a:endParaRPr lang="en-US"/>
        </a:p>
      </dgm:t>
    </dgm:pt>
    <dgm:pt modelId="{8DBF7D62-A294-4E9A-A676-2284A2960830}">
      <dgm:prSet custT="1"/>
      <dgm:spPr/>
      <dgm:t>
        <a:bodyPr/>
        <a:lstStyle/>
        <a:p>
          <a:pPr>
            <a:lnSpc>
              <a:spcPct val="90000"/>
            </a:lnSpc>
            <a:spcAft>
              <a:spcPct val="15000"/>
            </a:spcAft>
          </a:pPr>
          <a:r>
            <a:rPr lang="en-ZA" sz="1100" i="1"/>
            <a:t>Accidental Reports</a:t>
          </a:r>
        </a:p>
      </dgm:t>
    </dgm:pt>
    <dgm:pt modelId="{6C38282B-AF73-42D5-BB03-813233320F43}" type="parTrans" cxnId="{FB7B1DA4-D273-4983-8BBE-9A8DDA5D770D}">
      <dgm:prSet/>
      <dgm:spPr/>
      <dgm:t>
        <a:bodyPr/>
        <a:lstStyle/>
        <a:p>
          <a:endParaRPr lang="en-US"/>
        </a:p>
      </dgm:t>
    </dgm:pt>
    <dgm:pt modelId="{CFFCA630-5BE9-4205-A079-7A287200A95C}" type="sibTrans" cxnId="{FB7B1DA4-D273-4983-8BBE-9A8DDA5D770D}">
      <dgm:prSet/>
      <dgm:spPr/>
      <dgm:t>
        <a:bodyPr/>
        <a:lstStyle/>
        <a:p>
          <a:endParaRPr lang="en-US"/>
        </a:p>
      </dgm:t>
    </dgm:pt>
    <dgm:pt modelId="{DEA4F28E-F9B9-472D-BBB6-93545F543D6C}">
      <dgm:prSet custT="1"/>
      <dgm:spPr/>
      <dgm:t>
        <a:bodyPr/>
        <a:lstStyle/>
        <a:p>
          <a:pPr>
            <a:lnSpc>
              <a:spcPct val="90000"/>
            </a:lnSpc>
            <a:spcAft>
              <a:spcPct val="15000"/>
            </a:spcAft>
          </a:pPr>
          <a:r>
            <a:rPr lang="en-ZA" sz="1100" i="1"/>
            <a:t>Access to Information Act</a:t>
          </a:r>
        </a:p>
      </dgm:t>
    </dgm:pt>
    <dgm:pt modelId="{55D1ED72-28CC-4056-BF6E-2C36DB103DD3}" type="parTrans" cxnId="{11C76513-9944-4BC9-8588-C1520AD7209A}">
      <dgm:prSet/>
      <dgm:spPr/>
      <dgm:t>
        <a:bodyPr/>
        <a:lstStyle/>
        <a:p>
          <a:endParaRPr lang="en-US"/>
        </a:p>
      </dgm:t>
    </dgm:pt>
    <dgm:pt modelId="{CBF94B55-A9FD-4F82-B6F7-D4AAC7B24125}" type="sibTrans" cxnId="{11C76513-9944-4BC9-8588-C1520AD7209A}">
      <dgm:prSet/>
      <dgm:spPr/>
      <dgm:t>
        <a:bodyPr/>
        <a:lstStyle/>
        <a:p>
          <a:endParaRPr lang="en-US"/>
        </a:p>
      </dgm:t>
    </dgm:pt>
    <dgm:pt modelId="{552853F6-BCF8-4E3A-A827-07C94BCA7C66}">
      <dgm:prSet custT="1"/>
      <dgm:spPr/>
      <dgm:t>
        <a:bodyPr/>
        <a:lstStyle/>
        <a:p>
          <a:pPr>
            <a:lnSpc>
              <a:spcPct val="90000"/>
            </a:lnSpc>
            <a:spcAft>
              <a:spcPct val="15000"/>
            </a:spcAft>
          </a:pPr>
          <a:r>
            <a:rPr lang="en-ZA" sz="1100"/>
            <a:t>Insurance Refund</a:t>
          </a:r>
          <a:endParaRPr lang="en-ZA" sz="1100" i="1"/>
        </a:p>
      </dgm:t>
    </dgm:pt>
    <dgm:pt modelId="{DB2F01DD-EC1A-4023-9322-EF7FF2A06CF1}" type="parTrans" cxnId="{433A33BB-5098-4954-8380-1A5644B1BF6B}">
      <dgm:prSet/>
      <dgm:spPr/>
      <dgm:t>
        <a:bodyPr/>
        <a:lstStyle/>
        <a:p>
          <a:endParaRPr lang="en-US"/>
        </a:p>
      </dgm:t>
    </dgm:pt>
    <dgm:pt modelId="{68A09FC6-DBC7-433C-B856-8D38ABC4210F}" type="sibTrans" cxnId="{433A33BB-5098-4954-8380-1A5644B1BF6B}">
      <dgm:prSet/>
      <dgm:spPr/>
      <dgm:t>
        <a:bodyPr/>
        <a:lstStyle/>
        <a:p>
          <a:endParaRPr lang="en-US"/>
        </a:p>
      </dgm:t>
    </dgm:pt>
    <dgm:pt modelId="{6BAF31AA-C798-4FDD-B88D-EBFB8351421D}">
      <dgm:prSet custT="1"/>
      <dgm:spPr/>
      <dgm:t>
        <a:bodyPr/>
        <a:lstStyle/>
        <a:p>
          <a:pPr>
            <a:lnSpc>
              <a:spcPct val="90000"/>
            </a:lnSpc>
            <a:spcAft>
              <a:spcPct val="15000"/>
            </a:spcAft>
          </a:pPr>
          <a:r>
            <a:rPr lang="en-ZA" sz="1100" i="1"/>
            <a:t>Duplicate IRP5 Certificate</a:t>
          </a:r>
        </a:p>
      </dgm:t>
    </dgm:pt>
    <dgm:pt modelId="{F4DB9289-D18A-4B83-82DC-D5829382754C}" type="parTrans" cxnId="{A2BEA186-9844-466C-9757-6936EEB68508}">
      <dgm:prSet/>
      <dgm:spPr/>
      <dgm:t>
        <a:bodyPr/>
        <a:lstStyle/>
        <a:p>
          <a:endParaRPr lang="en-US"/>
        </a:p>
      </dgm:t>
    </dgm:pt>
    <dgm:pt modelId="{DAEB18A4-3054-4EE9-9E09-6EFAE53B6251}" type="sibTrans" cxnId="{A2BEA186-9844-466C-9757-6936EEB68508}">
      <dgm:prSet/>
      <dgm:spPr/>
      <dgm:t>
        <a:bodyPr/>
        <a:lstStyle/>
        <a:p>
          <a:endParaRPr lang="en-US"/>
        </a:p>
      </dgm:t>
    </dgm:pt>
    <dgm:pt modelId="{54859342-BFDB-44FC-9262-8E24CCA0297B}">
      <dgm:prSet custT="1"/>
      <dgm:spPr/>
      <dgm:t>
        <a:bodyPr/>
        <a:lstStyle/>
        <a:p>
          <a:pPr>
            <a:lnSpc>
              <a:spcPct val="90000"/>
            </a:lnSpc>
            <a:spcAft>
              <a:spcPct val="15000"/>
            </a:spcAft>
          </a:pPr>
          <a:r>
            <a:rPr lang="en-ZA" sz="1100" i="1"/>
            <a:t>Municipal Information and Statistics</a:t>
          </a:r>
        </a:p>
      </dgm:t>
    </dgm:pt>
    <dgm:pt modelId="{DB97CEB2-D04C-4AA4-8E6B-AD5B82C01328}" type="parTrans" cxnId="{F397907A-2CED-4783-9FE9-CE3ADE1E3360}">
      <dgm:prSet/>
      <dgm:spPr/>
      <dgm:t>
        <a:bodyPr/>
        <a:lstStyle/>
        <a:p>
          <a:endParaRPr lang="en-US"/>
        </a:p>
      </dgm:t>
    </dgm:pt>
    <dgm:pt modelId="{5E5FFF0B-14B6-4F45-A0C6-3C80685490D1}" type="sibTrans" cxnId="{F397907A-2CED-4783-9FE9-CE3ADE1E3360}">
      <dgm:prSet/>
      <dgm:spPr/>
      <dgm:t>
        <a:bodyPr/>
        <a:lstStyle/>
        <a:p>
          <a:endParaRPr lang="en-US"/>
        </a:p>
      </dgm:t>
    </dgm:pt>
    <dgm:pt modelId="{3663E0E7-8698-4E2A-98A5-6BC218A76D25}">
      <dgm:prSet custT="1"/>
      <dgm:spPr/>
      <dgm:t>
        <a:bodyPr/>
        <a:lstStyle/>
        <a:p>
          <a:pPr>
            <a:lnSpc>
              <a:spcPct val="90000"/>
            </a:lnSpc>
            <a:spcAft>
              <a:spcPct val="15000"/>
            </a:spcAft>
          </a:pPr>
          <a:r>
            <a:rPr lang="en-ZA" sz="1100" i="1"/>
            <a:t>Enatis</a:t>
          </a:r>
        </a:p>
      </dgm:t>
    </dgm:pt>
    <dgm:pt modelId="{22657B47-3BDE-4A0B-851E-9DDC6DE186B8}" type="parTrans" cxnId="{65ACB1A0-69A9-43B6-B5AC-38EDFF2C9BDA}">
      <dgm:prSet/>
      <dgm:spPr/>
      <dgm:t>
        <a:bodyPr/>
        <a:lstStyle/>
        <a:p>
          <a:endParaRPr lang="en-US"/>
        </a:p>
      </dgm:t>
    </dgm:pt>
    <dgm:pt modelId="{C93F30DB-D3AD-4A8A-B432-F544B6B7B475}" type="sibTrans" cxnId="{65ACB1A0-69A9-43B6-B5AC-38EDFF2C9BDA}">
      <dgm:prSet/>
      <dgm:spPr/>
      <dgm:t>
        <a:bodyPr/>
        <a:lstStyle/>
        <a:p>
          <a:endParaRPr lang="en-US"/>
        </a:p>
      </dgm:t>
    </dgm:pt>
    <dgm:pt modelId="{2D25658E-030B-4714-9821-DB2F26064F2E}">
      <dgm:prSet custT="1"/>
      <dgm:spPr/>
      <dgm:t>
        <a:bodyPr/>
        <a:lstStyle/>
        <a:p>
          <a:pPr>
            <a:lnSpc>
              <a:spcPct val="90000"/>
            </a:lnSpc>
            <a:spcAft>
              <a:spcPct val="15000"/>
            </a:spcAft>
          </a:pPr>
          <a:r>
            <a:rPr lang="en-ZA" sz="1100" i="1"/>
            <a:t>Plan Printin and Duplicates</a:t>
          </a:r>
        </a:p>
      </dgm:t>
    </dgm:pt>
    <dgm:pt modelId="{0B349E32-1BD7-42F3-866A-367A64A95E9C}" type="parTrans" cxnId="{B0E2A3FF-9143-4F1C-8AE0-15A90CFEC437}">
      <dgm:prSet/>
      <dgm:spPr/>
      <dgm:t>
        <a:bodyPr/>
        <a:lstStyle/>
        <a:p>
          <a:endParaRPr lang="en-US"/>
        </a:p>
      </dgm:t>
    </dgm:pt>
    <dgm:pt modelId="{3FFDD060-31D3-4220-A18C-DE4AD94B5223}" type="sibTrans" cxnId="{B0E2A3FF-9143-4F1C-8AE0-15A90CFEC437}">
      <dgm:prSet/>
      <dgm:spPr/>
      <dgm:t>
        <a:bodyPr/>
        <a:lstStyle/>
        <a:p>
          <a:endParaRPr lang="en-US"/>
        </a:p>
      </dgm:t>
    </dgm:pt>
    <dgm:pt modelId="{62E57402-6D29-47B5-AB6C-9FE8D8CEE14F}">
      <dgm:prSet custT="1"/>
      <dgm:spPr/>
      <dgm:t>
        <a:bodyPr/>
        <a:lstStyle/>
        <a:p>
          <a:pPr>
            <a:lnSpc>
              <a:spcPct val="90000"/>
            </a:lnSpc>
            <a:spcAft>
              <a:spcPct val="15000"/>
            </a:spcAft>
          </a:pPr>
          <a:endParaRPr lang="en-ZA" sz="1100"/>
        </a:p>
      </dgm:t>
    </dgm:pt>
    <dgm:pt modelId="{E58C84B6-6858-4B19-8193-1F17EF9FC57C}" type="parTrans" cxnId="{5918C9B5-A32B-44B5-80DB-FC9B89C270D4}">
      <dgm:prSet/>
      <dgm:spPr/>
      <dgm:t>
        <a:bodyPr/>
        <a:lstStyle/>
        <a:p>
          <a:endParaRPr lang="en-US"/>
        </a:p>
      </dgm:t>
    </dgm:pt>
    <dgm:pt modelId="{1007C81E-6282-49C6-81B5-7B4B4DD18C9B}" type="sibTrans" cxnId="{5918C9B5-A32B-44B5-80DB-FC9B89C270D4}">
      <dgm:prSet/>
      <dgm:spPr/>
      <dgm:t>
        <a:bodyPr/>
        <a:lstStyle/>
        <a:p>
          <a:endParaRPr lang="en-US"/>
        </a:p>
      </dgm:t>
    </dgm:pt>
    <dgm:pt modelId="{8561AD64-3AE7-4AEF-866A-774AE855DE5C}">
      <dgm:prSet custT="1"/>
      <dgm:spPr/>
      <dgm:t>
        <a:bodyPr/>
        <a:lstStyle/>
        <a:p>
          <a:pPr>
            <a:lnSpc>
              <a:spcPct val="90000"/>
            </a:lnSpc>
            <a:spcAft>
              <a:spcPct val="15000"/>
            </a:spcAft>
          </a:pPr>
          <a:r>
            <a:rPr lang="en-ZA" sz="1100"/>
            <a:t>Arbor City Awars Competition</a:t>
          </a:r>
        </a:p>
      </dgm:t>
    </dgm:pt>
    <dgm:pt modelId="{D83FEEEE-992A-44F9-84A8-60CC17C8F885}" type="parTrans" cxnId="{2CA0F970-C140-4074-AEAC-6C706A200740}">
      <dgm:prSet/>
      <dgm:spPr/>
      <dgm:t>
        <a:bodyPr/>
        <a:lstStyle/>
        <a:p>
          <a:endParaRPr lang="en-US"/>
        </a:p>
      </dgm:t>
    </dgm:pt>
    <dgm:pt modelId="{089B2968-CCA8-4089-B070-29F78F1BA921}" type="sibTrans" cxnId="{2CA0F970-C140-4074-AEAC-6C706A200740}">
      <dgm:prSet/>
      <dgm:spPr/>
      <dgm:t>
        <a:bodyPr/>
        <a:lstStyle/>
        <a:p>
          <a:endParaRPr lang="en-US"/>
        </a:p>
      </dgm:t>
    </dgm:pt>
    <dgm:pt modelId="{D8D8073A-A59A-4C5F-BAB2-B4ECC9C50800}">
      <dgm:prSet custT="1"/>
      <dgm:spPr/>
      <dgm:t>
        <a:bodyPr/>
        <a:lstStyle/>
        <a:p>
          <a:pPr>
            <a:lnSpc>
              <a:spcPct val="90000"/>
            </a:lnSpc>
            <a:spcAft>
              <a:spcPct val="15000"/>
            </a:spcAft>
          </a:pPr>
          <a:r>
            <a:rPr lang="en-ZA" sz="1100"/>
            <a:t>Bontle Ke Botho Cleaning and greening Award</a:t>
          </a:r>
        </a:p>
      </dgm:t>
    </dgm:pt>
    <dgm:pt modelId="{F3926CA8-E629-4DE4-92AD-1A0621FAF892}" type="parTrans" cxnId="{CB553597-AB93-45D5-8729-AC1FAC878BA6}">
      <dgm:prSet/>
      <dgm:spPr/>
      <dgm:t>
        <a:bodyPr/>
        <a:lstStyle/>
        <a:p>
          <a:endParaRPr lang="en-US"/>
        </a:p>
      </dgm:t>
    </dgm:pt>
    <dgm:pt modelId="{0C3D73F2-8175-4E41-A0FA-5DEF9B270E0D}" type="sibTrans" cxnId="{CB553597-AB93-45D5-8729-AC1FAC878BA6}">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custScaleX="58651" custScaleY="5865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X="99693" custScaleY="116910" custLinFactNeighborX="-518" custLinFactNeighborY="214">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773200F2-D136-4B34-AB06-5C6F2383C1B0}" srcId="{4FD89552-E81C-4E5E-8E69-6C5B446D78B8}" destId="{133E2929-1DD9-46BA-BCB9-CAF698BAFB49}" srcOrd="10" destOrd="0" parTransId="{98B839AD-4061-4BAC-A1BB-A8F808C1CDC1}" sibTransId="{77AAA8B2-6875-481B-935C-FEF451EA2639}"/>
    <dgm:cxn modelId="{A9C6908F-9623-4823-9C3A-A234E3C8C841}" srcId="{4FD89552-E81C-4E5E-8E69-6C5B446D78B8}" destId="{E94955DB-B562-4B37-8345-41637F98D80E}" srcOrd="1" destOrd="0" parTransId="{5A49FCAB-F1BD-4053-B4E8-BAB90D8D3BFA}" sibTransId="{4E3483BA-1B1F-4FA4-8224-901A2E9929E4}"/>
    <dgm:cxn modelId="{113D808E-C300-4BA3-B43B-0D26B98D6610}" type="presOf" srcId="{51A36630-13AE-4B69-9C8B-1CB3DF7EB128}" destId="{9640C833-D3C3-4DD9-AF4E-4880381683C2}" srcOrd="0" destOrd="33" presId="urn:microsoft.com/office/officeart/2005/8/layout/hList2#1"/>
    <dgm:cxn modelId="{C677AC60-C5F2-4606-8888-F362450D24D8}" type="presOf" srcId="{D183A1AB-5D46-405A-B4F4-F0E5A8FF3CE9}" destId="{9640C833-D3C3-4DD9-AF4E-4880381683C2}" srcOrd="0" destOrd="19" presId="urn:microsoft.com/office/officeart/2005/8/layout/hList2#1"/>
    <dgm:cxn modelId="{B760A339-C35A-473A-983A-CBC6D6F77CAA}" type="presOf" srcId="{173D1D4B-24AE-415E-A426-92693C821A1E}" destId="{9640C833-D3C3-4DD9-AF4E-4880381683C2}" srcOrd="0" destOrd="11" presId="urn:microsoft.com/office/officeart/2005/8/layout/hList2#1"/>
    <dgm:cxn modelId="{65ACB1A0-69A9-43B6-B5AC-38EDFF2C9BDA}" srcId="{4FD89552-E81C-4E5E-8E69-6C5B446D78B8}" destId="{3663E0E7-8698-4E2A-98A5-6BC218A76D25}" srcOrd="27" destOrd="0" parTransId="{22657B47-3BDE-4A0B-851E-9DDC6DE186B8}" sibTransId="{C93F30DB-D3AD-4A8A-B432-F544B6B7B475}"/>
    <dgm:cxn modelId="{88891B84-7548-4CE0-9619-54514BB7EC4E}" type="presOf" srcId="{1A080C35-C9D7-4483-924B-B18E096B2E40}" destId="{02B5F328-668B-4D49-B4DE-7F6913F5704F}" srcOrd="0" destOrd="0" presId="urn:microsoft.com/office/officeart/2005/8/layout/hList2#1"/>
    <dgm:cxn modelId="{283158D8-908A-427F-965C-11A1061F2E70}" srcId="{4FD89552-E81C-4E5E-8E69-6C5B446D78B8}" destId="{F6ADC97B-8B9F-4289-BE48-17E4617EB2FD}" srcOrd="7" destOrd="0" parTransId="{A0EB9195-C0A7-4EA7-9B47-583C370E6672}" sibTransId="{A6B79EBC-FC9D-4804-9128-0D86996BE854}"/>
    <dgm:cxn modelId="{A907C8BF-3994-417C-947A-A63CCE33D5D1}" type="presOf" srcId="{08586691-8D07-4B91-9F74-33C1F04A8EDB}" destId="{9640C833-D3C3-4DD9-AF4E-4880381683C2}" srcOrd="0" destOrd="14" presId="urn:microsoft.com/office/officeart/2005/8/layout/hList2#1"/>
    <dgm:cxn modelId="{ADAD1CA7-70A7-4488-B6C3-F62735B56FE7}" srcId="{4FD89552-E81C-4E5E-8E69-6C5B446D78B8}" destId="{08586691-8D07-4B91-9F74-33C1F04A8EDB}" srcOrd="14" destOrd="0" parTransId="{7EAE25BB-ACE2-4876-9BE1-C5680945DD48}" sibTransId="{5756749B-6DAD-494F-88F4-1B693256A47A}"/>
    <dgm:cxn modelId="{ABCB591F-BA69-4620-B215-9FC4E668E1FC}" type="presOf" srcId="{DA166396-351D-4BD2-A6AD-C6731A8342AF}" destId="{9640C833-D3C3-4DD9-AF4E-4880381683C2}" srcOrd="0" destOrd="30" presId="urn:microsoft.com/office/officeart/2005/8/layout/hList2#1"/>
    <dgm:cxn modelId="{15866D8B-94F0-4CFF-9AF0-2A95836B532F}" type="presOf" srcId="{2EB42769-0104-4722-AB00-B6C2209E0E1B}" destId="{9640C833-D3C3-4DD9-AF4E-4880381683C2}" srcOrd="0" destOrd="34" presId="urn:microsoft.com/office/officeart/2005/8/layout/hList2#1"/>
    <dgm:cxn modelId="{6348FDBB-08CD-41D7-8C94-0AE682C91B2C}" type="presOf" srcId="{F6ADC97B-8B9F-4289-BE48-17E4617EB2FD}" destId="{9640C833-D3C3-4DD9-AF4E-4880381683C2}" srcOrd="0" destOrd="7" presId="urn:microsoft.com/office/officeart/2005/8/layout/hList2#1"/>
    <dgm:cxn modelId="{DFED1E2B-9BF9-4979-AD43-5715F56A8695}" srcId="{4FD89552-E81C-4E5E-8E69-6C5B446D78B8}" destId="{74E0F9C4-774C-49AB-89A8-89BDC8BFF29A}" srcOrd="5" destOrd="0" parTransId="{D3C840D9-371D-4F61-9C9B-3AB628C8E305}" sibTransId="{0755CBCD-73FD-45CB-B218-51A6F9650465}"/>
    <dgm:cxn modelId="{48944296-F484-44C7-9028-876253A2595E}" srcId="{4FD89552-E81C-4E5E-8E69-6C5B446D78B8}" destId="{910C1D09-4964-4CB9-92FD-EEB2C339740B}" srcOrd="21" destOrd="0" parTransId="{624CD398-99C5-44CC-9F99-F75BD3DA0425}" sibTransId="{5122647C-2700-4AB1-BD59-2268C73C0F8B}"/>
    <dgm:cxn modelId="{A2BEA186-9844-466C-9757-6936EEB68508}" srcId="{4FD89552-E81C-4E5E-8E69-6C5B446D78B8}" destId="{6BAF31AA-C798-4FDD-B88D-EBFB8351421D}" srcOrd="25" destOrd="0" parTransId="{F4DB9289-D18A-4B83-82DC-D5829382754C}" sibTransId="{DAEB18A4-3054-4EE9-9E09-6EFAE53B6251}"/>
    <dgm:cxn modelId="{FC41945A-8E79-45D2-A2CA-31EA66E57625}" srcId="{4FD89552-E81C-4E5E-8E69-6C5B446D78B8}" destId="{1278BCDC-13D7-4534-91E4-645FF3A3B870}" srcOrd="2" destOrd="0" parTransId="{CBD59E34-5014-4D82-B624-C5FACDC483D8}" sibTransId="{EE5860D4-1D7E-45C6-9C6E-3A9107FBCD94}"/>
    <dgm:cxn modelId="{95D8F25B-0EF7-4E89-B184-2C1A429A1208}" type="presOf" srcId="{3663E0E7-8698-4E2A-98A5-6BC218A76D25}" destId="{9640C833-D3C3-4DD9-AF4E-4880381683C2}" srcOrd="0" destOrd="27" presId="urn:microsoft.com/office/officeart/2005/8/layout/hList2#1"/>
    <dgm:cxn modelId="{E85458F4-46F5-438F-9080-073337586B97}" srcId="{4FD89552-E81C-4E5E-8E69-6C5B446D78B8}" destId="{DA166396-351D-4BD2-A6AD-C6731A8342AF}" srcOrd="30" destOrd="0" parTransId="{B5645A3B-80A5-4ABB-8168-1FCDC83A1CA3}" sibTransId="{92878516-00DE-4364-9120-EB5F1FD66E04}"/>
    <dgm:cxn modelId="{317CEE30-DD54-4F6E-B0AD-7B851DB2C04B}" type="presOf" srcId="{B924C167-17E1-474C-931B-616B0B5B8AD4}" destId="{9640C833-D3C3-4DD9-AF4E-4880381683C2}" srcOrd="0" destOrd="15" presId="urn:microsoft.com/office/officeart/2005/8/layout/hList2#1"/>
    <dgm:cxn modelId="{9B9C9D48-1284-4C5F-8562-089B230E8DD3}" srcId="{4FD89552-E81C-4E5E-8E69-6C5B446D78B8}" destId="{D979DDEA-12C0-407B-9CE4-D231751383B5}" srcOrd="3" destOrd="0" parTransId="{486B11A4-4A24-40AD-A1E2-571EB26DEB55}" sibTransId="{E703E53E-4E67-4EDA-BA74-DDEE66839E95}"/>
    <dgm:cxn modelId="{A639728C-FC4C-4158-8890-69A6B096C126}" type="presOf" srcId="{2D25658E-030B-4714-9821-DB2F26064F2E}" destId="{9640C833-D3C3-4DD9-AF4E-4880381683C2}" srcOrd="0" destOrd="28" presId="urn:microsoft.com/office/officeart/2005/8/layout/hList2#1"/>
    <dgm:cxn modelId="{6DAF37B0-617C-461E-940C-54BAF896BAF6}" type="presOf" srcId="{79E13EC0-6FE4-4B7C-AD8E-470B6E93F9C2}" destId="{9640C833-D3C3-4DD9-AF4E-4880381683C2}" srcOrd="0" destOrd="22" presId="urn:microsoft.com/office/officeart/2005/8/layout/hList2#1"/>
    <dgm:cxn modelId="{898D1580-8DF4-41DB-B476-B02CC5BF89A5}" type="presOf" srcId="{530CAD7D-2719-4710-BA3E-213CA1A9A39D}" destId="{9640C833-D3C3-4DD9-AF4E-4880381683C2}" srcOrd="0" destOrd="4" presId="urn:microsoft.com/office/officeart/2005/8/layout/hList2#1"/>
    <dgm:cxn modelId="{3EF0C35A-5E79-47FE-9785-D9BAD4EF26FA}" srcId="{4FD89552-E81C-4E5E-8E69-6C5B446D78B8}" destId="{2EFBECDC-EE94-4CEE-B3AC-53A1B60E4842}" srcOrd="8" destOrd="0" parTransId="{5ED89AC4-E5D1-455C-A2E6-73CFDD0E839B}" sibTransId="{B7B51DB0-3F7E-4B2B-BD86-8B31CAD52819}"/>
    <dgm:cxn modelId="{FB7B1DA4-D273-4983-8BBE-9A8DDA5D770D}" srcId="{4FD89552-E81C-4E5E-8E69-6C5B446D78B8}" destId="{8DBF7D62-A294-4E9A-A676-2284A2960830}" srcOrd="23" destOrd="0" parTransId="{6C38282B-AF73-42D5-BB03-813233320F43}" sibTransId="{CFFCA630-5BE9-4205-A079-7A287200A95C}"/>
    <dgm:cxn modelId="{E9444DC0-482B-45E2-825D-AEC4E699A817}" type="presOf" srcId="{23594555-C66D-4FDC-85CF-435838A48F00}" destId="{9640C833-D3C3-4DD9-AF4E-4880381683C2}" srcOrd="0" destOrd="9" presId="urn:microsoft.com/office/officeart/2005/8/layout/hList2#1"/>
    <dgm:cxn modelId="{BDAF9E1E-B9B5-4D2D-9C4F-FF05EB8165AD}" type="presOf" srcId="{DEA4F28E-F9B9-472D-BBB6-93545F543D6C}" destId="{9640C833-D3C3-4DD9-AF4E-4880381683C2}" srcOrd="0" destOrd="24" presId="urn:microsoft.com/office/officeart/2005/8/layout/hList2#1"/>
    <dgm:cxn modelId="{FD19C37C-2DAC-488F-845C-F262E82880C1}" srcId="{4FD89552-E81C-4E5E-8E69-6C5B446D78B8}" destId="{64435AEA-E360-48CE-9CD6-EE58FE1B989C}" srcOrd="32" destOrd="0" parTransId="{31601309-7421-4C0E-8E6A-EBB61509D8DC}" sibTransId="{B5439AAB-6357-41B9-9259-9982F6F0FA9C}"/>
    <dgm:cxn modelId="{077AB904-928B-45B4-8F5A-E7815E356565}" type="presOf" srcId="{6BAF31AA-C798-4FDD-B88D-EBFB8351421D}" destId="{9640C833-D3C3-4DD9-AF4E-4880381683C2}" srcOrd="0" destOrd="25" presId="urn:microsoft.com/office/officeart/2005/8/layout/hList2#1"/>
    <dgm:cxn modelId="{A557A250-6A48-4372-82D2-3316A3F6CF2F}" srcId="{4FD89552-E81C-4E5E-8E69-6C5B446D78B8}" destId="{A7BE700A-0EA2-4938-BA66-44A6CD75848C}" srcOrd="0" destOrd="0" parTransId="{3B9A6DC8-E907-4809-9687-EBF4E0F968F9}" sibTransId="{F588510A-035C-4EF9-90B6-545FF1C0D0C6}"/>
    <dgm:cxn modelId="{AA8D1C39-EC0B-43C2-8450-6CCE02E43F19}" type="presOf" srcId="{E1808AF4-379F-4F0E-8986-D2D88608E09D}" destId="{9640C833-D3C3-4DD9-AF4E-4880381683C2}" srcOrd="0" destOrd="12" presId="urn:microsoft.com/office/officeart/2005/8/layout/hList2#1"/>
    <dgm:cxn modelId="{B10E3BFE-8F25-411D-A422-35491E65F0DD}" type="presOf" srcId="{71F034AD-7459-4078-B74A-2F6421DF8CB5}" destId="{9640C833-D3C3-4DD9-AF4E-4880381683C2}" srcOrd="0" destOrd="20" presId="urn:microsoft.com/office/officeart/2005/8/layout/hList2#1"/>
    <dgm:cxn modelId="{1A141271-9334-4D37-A73F-434795260021}" type="presOf" srcId="{552853F6-BCF8-4E3A-A827-07C94BCA7C66}" destId="{9640C833-D3C3-4DD9-AF4E-4880381683C2}" srcOrd="0" destOrd="29" presId="urn:microsoft.com/office/officeart/2005/8/layout/hList2#1"/>
    <dgm:cxn modelId="{61C480A3-DE1A-49DA-B592-814A9C1E01E4}" type="presOf" srcId="{2EFBECDC-EE94-4CEE-B3AC-53A1B60E4842}" destId="{9640C833-D3C3-4DD9-AF4E-4880381683C2}" srcOrd="0" destOrd="8" presId="urn:microsoft.com/office/officeart/2005/8/layout/hList2#1"/>
    <dgm:cxn modelId="{2B618E63-D2D5-43F2-AB3B-4F4E98EB1A4F}" type="presOf" srcId="{62E57402-6D29-47B5-AB6C-9FE8D8CEE14F}" destId="{9640C833-D3C3-4DD9-AF4E-4880381683C2}" srcOrd="0" destOrd="37" presId="urn:microsoft.com/office/officeart/2005/8/layout/hList2#1"/>
    <dgm:cxn modelId="{41A1E6F3-9C94-4442-B417-38C7CDDC92F4}" srcId="{4FD89552-E81C-4E5E-8E69-6C5B446D78B8}" destId="{71F034AD-7459-4078-B74A-2F6421DF8CB5}" srcOrd="20" destOrd="0" parTransId="{ADFCEBB7-C9E4-4980-9342-F4D4F2A71775}" sibTransId="{1F85AD42-089E-4ACA-858F-DFBE079AF6EE}"/>
    <dgm:cxn modelId="{55A51028-1A57-4EB4-80C3-7855D61905BA}" srcId="{4FD89552-E81C-4E5E-8E69-6C5B446D78B8}" destId="{D183A1AB-5D46-405A-B4F4-F0E5A8FF3CE9}" srcOrd="19" destOrd="0" parTransId="{9EEADC08-7664-4994-A9DB-667AC6F3971F}" sibTransId="{26F56CB6-3ED5-48D4-8AD8-E34E0037AAFB}"/>
    <dgm:cxn modelId="{EAEAA99F-02C9-43E3-A505-67604B354BAC}" type="presOf" srcId="{FA854030-B120-482A-B22D-9446638E4DE2}" destId="{9640C833-D3C3-4DD9-AF4E-4880381683C2}" srcOrd="0" destOrd="13" presId="urn:microsoft.com/office/officeart/2005/8/layout/hList2#1"/>
    <dgm:cxn modelId="{03B7749B-7EEF-485E-8C1E-4C7B4397DA08}" srcId="{4FD89552-E81C-4E5E-8E69-6C5B446D78B8}" destId="{28D4C9EE-6FA3-4833-833F-BD868EA3BEE5}" srcOrd="17" destOrd="0" parTransId="{47C349A1-FD79-4656-BAAE-1B4179F1B26F}" sibTransId="{98AC81E5-3A0A-4DA5-92C3-4762D475E44C}"/>
    <dgm:cxn modelId="{20C33BC3-2E4D-4C8F-B83B-4BFC9FC309FC}" type="presOf" srcId="{8561AD64-3AE7-4AEF-866A-774AE855DE5C}" destId="{9640C833-D3C3-4DD9-AF4E-4880381683C2}" srcOrd="0" destOrd="35" presId="urn:microsoft.com/office/officeart/2005/8/layout/hList2#1"/>
    <dgm:cxn modelId="{2E6AA758-0533-4BF4-A74B-20BA2E3A0381}" type="presOf" srcId="{FF2E897D-8B5A-4DB2-8B8D-BA0B0306EE7B}" destId="{9640C833-D3C3-4DD9-AF4E-4880381683C2}" srcOrd="0" destOrd="18" presId="urn:microsoft.com/office/officeart/2005/8/layout/hList2#1"/>
    <dgm:cxn modelId="{259B8652-B747-428E-BA40-043B0F55B711}" type="presOf" srcId="{2C14F26D-E6AE-484A-92EA-38C9006376C9}" destId="{9640C833-D3C3-4DD9-AF4E-4880381683C2}" srcOrd="0" destOrd="38" presId="urn:microsoft.com/office/officeart/2005/8/layout/hList2#1"/>
    <dgm:cxn modelId="{4CED5BA6-E85F-4C28-9F63-FB43FC572667}" srcId="{4FD89552-E81C-4E5E-8E69-6C5B446D78B8}" destId="{79E13EC0-6FE4-4B7C-AD8E-470B6E93F9C2}" srcOrd="22" destOrd="0" parTransId="{A2A8D16A-2FA6-4A4F-827E-1F4629FF9007}" sibTransId="{13AB1B35-5B86-4C1D-BF87-8C512F1AC9A6}"/>
    <dgm:cxn modelId="{A66C9CFC-4D5A-46E6-BD2C-DA6870E559B5}" type="presOf" srcId="{E94955DB-B562-4B37-8345-41637F98D80E}" destId="{9640C833-D3C3-4DD9-AF4E-4880381683C2}" srcOrd="0" destOrd="1" presId="urn:microsoft.com/office/officeart/2005/8/layout/hList2#1"/>
    <dgm:cxn modelId="{7EB69F41-1592-4D8B-BFFA-062A858C5DCB}" type="presOf" srcId="{64435AEA-E360-48CE-9CD6-EE58FE1B989C}" destId="{9640C833-D3C3-4DD9-AF4E-4880381683C2}" srcOrd="0" destOrd="32" presId="urn:microsoft.com/office/officeart/2005/8/layout/hList2#1"/>
    <dgm:cxn modelId="{36149A56-8B19-4BB1-97D6-8E30CFBC318C}" srcId="{4FD89552-E81C-4E5E-8E69-6C5B446D78B8}" destId="{51A36630-13AE-4B69-9C8B-1CB3DF7EB128}" srcOrd="33" destOrd="0" parTransId="{6F10B169-B1CC-4CCB-AAE1-777D84AFE9DD}" sibTransId="{9F499F7A-D5A3-4D83-B72F-0DEA9C36038D}"/>
    <dgm:cxn modelId="{5918C9B5-A32B-44B5-80DB-FC9B89C270D4}" srcId="{4FD89552-E81C-4E5E-8E69-6C5B446D78B8}" destId="{62E57402-6D29-47B5-AB6C-9FE8D8CEE14F}" srcOrd="37" destOrd="0" parTransId="{E58C84B6-6858-4B19-8193-1F17EF9FC57C}" sibTransId="{1007C81E-6282-49C6-81B5-7B4B4DD18C9B}"/>
    <dgm:cxn modelId="{736BBE0A-445D-4166-8D95-96A14B5C391A}" srcId="{4FD89552-E81C-4E5E-8E69-6C5B446D78B8}" destId="{E1808AF4-379F-4F0E-8986-D2D88608E09D}" srcOrd="12" destOrd="0" parTransId="{C05BD7FB-1224-4D27-9027-A414391F6EB7}" sibTransId="{C28F78B2-0C75-4461-8B77-0E468B88C7AB}"/>
    <dgm:cxn modelId="{E9771865-7434-4C42-999C-1F2AF7D96675}" srcId="{4FD89552-E81C-4E5E-8E69-6C5B446D78B8}" destId="{68B418BF-2DA0-43F8-8AD7-DD01DD9A8E0F}" srcOrd="16" destOrd="0" parTransId="{35E92DA3-ACD9-471D-A0DB-3106AB19F2D2}" sibTransId="{9E67CD40-78EE-40E2-8515-73B18DCB36A9}"/>
    <dgm:cxn modelId="{B0E2A3FF-9143-4F1C-8AE0-15A90CFEC437}" srcId="{4FD89552-E81C-4E5E-8E69-6C5B446D78B8}" destId="{2D25658E-030B-4714-9821-DB2F26064F2E}" srcOrd="28" destOrd="0" parTransId="{0B349E32-1BD7-42F3-866A-367A64A95E9C}" sibTransId="{3FFDD060-31D3-4220-A18C-DE4AD94B5223}"/>
    <dgm:cxn modelId="{82203637-A758-40CB-B5E4-85B03D1A393F}" srcId="{4FD89552-E81C-4E5E-8E69-6C5B446D78B8}" destId="{FA854030-B120-482A-B22D-9446638E4DE2}" srcOrd="13" destOrd="0" parTransId="{C549EBD4-04AA-4F26-BF38-2A6577A4C740}" sibTransId="{91D33D38-5AEC-45B8-8B1C-DC488B232082}"/>
    <dgm:cxn modelId="{DFDAA04F-EFE3-4629-875B-F577ECE469E5}" type="presOf" srcId="{910C1D09-4964-4CB9-92FD-EEB2C339740B}" destId="{9640C833-D3C3-4DD9-AF4E-4880381683C2}" srcOrd="0" destOrd="21" presId="urn:microsoft.com/office/officeart/2005/8/layout/hList2#1"/>
    <dgm:cxn modelId="{9B0E5BB3-477C-4410-8AFB-74CEB9EA85D2}" type="presOf" srcId="{4FD89552-E81C-4E5E-8E69-6C5B446D78B8}" destId="{30FEE259-731C-47E8-AD2D-FC6021B8AD75}" srcOrd="0" destOrd="0" presId="urn:microsoft.com/office/officeart/2005/8/layout/hList2#1"/>
    <dgm:cxn modelId="{D65298A5-8334-4022-B759-9AF0362432E7}" srcId="{4FD89552-E81C-4E5E-8E69-6C5B446D78B8}" destId="{FF2E897D-8B5A-4DB2-8B8D-BA0B0306EE7B}" srcOrd="18" destOrd="0" parTransId="{F59175C3-74AF-480B-8042-F888A36609A8}" sibTransId="{46A6BD5E-F470-4D94-A2A1-ED052F5F634E}"/>
    <dgm:cxn modelId="{A4B1D690-E068-4674-8D6D-13FDDFD6A2E1}" type="presOf" srcId="{A7BE700A-0EA2-4938-BA66-44A6CD75848C}" destId="{9640C833-D3C3-4DD9-AF4E-4880381683C2}" srcOrd="0" destOrd="0" presId="urn:microsoft.com/office/officeart/2005/8/layout/hList2#1"/>
    <dgm:cxn modelId="{2CA0F970-C140-4074-AEAC-6C706A200740}" srcId="{4FD89552-E81C-4E5E-8E69-6C5B446D78B8}" destId="{8561AD64-3AE7-4AEF-866A-774AE855DE5C}" srcOrd="35" destOrd="0" parTransId="{D83FEEEE-992A-44F9-84A8-60CC17C8F885}" sibTransId="{089B2968-CCA8-4089-B070-29F78F1BA921}"/>
    <dgm:cxn modelId="{45455644-E1B3-490C-B294-B11FD132D8A7}" srcId="{4FD89552-E81C-4E5E-8E69-6C5B446D78B8}" destId="{135C5BF9-1D3B-43FE-B590-E3F99995BA43}" srcOrd="31" destOrd="0" parTransId="{EA33CA35-8F68-4CF2-A9E9-7807F1934B67}" sibTransId="{50789A87-1FD3-46D1-AB86-26067221CC15}"/>
    <dgm:cxn modelId="{D8AE456B-99EC-4C37-9B6F-DB09B651BC27}" srcId="{4FD89552-E81C-4E5E-8E69-6C5B446D78B8}" destId="{B924C167-17E1-474C-931B-616B0B5B8AD4}" srcOrd="15" destOrd="0" parTransId="{765ECF01-3807-4F73-BA89-7437C5A210FF}" sibTransId="{10A42645-0B10-4B49-BA77-CAD938972C50}"/>
    <dgm:cxn modelId="{55162E40-4AAE-4652-AF51-40F4D69E5F51}" type="presOf" srcId="{2D4FAF23-E4BD-4E86-AA89-7DAD3236778D}" destId="{9640C833-D3C3-4DD9-AF4E-4880381683C2}" srcOrd="0" destOrd="6" presId="urn:microsoft.com/office/officeart/2005/8/layout/hList2#1"/>
    <dgm:cxn modelId="{30F643BA-9C1A-404D-A2DC-5C160BEAD4BB}" type="presOf" srcId="{133E2929-1DD9-46BA-BCB9-CAF698BAFB49}" destId="{9640C833-D3C3-4DD9-AF4E-4880381683C2}" srcOrd="0" destOrd="10" presId="urn:microsoft.com/office/officeart/2005/8/layout/hList2#1"/>
    <dgm:cxn modelId="{AA3E744E-5CE6-4D6D-A6E3-F05BC2ABFB45}" type="presOf" srcId="{D979DDEA-12C0-407B-9CE4-D231751383B5}" destId="{9640C833-D3C3-4DD9-AF4E-4880381683C2}" srcOrd="0" destOrd="3" presId="urn:microsoft.com/office/officeart/2005/8/layout/hList2#1"/>
    <dgm:cxn modelId="{7EA146C0-D7AD-415A-8AF0-BB90AA17E0FA}" srcId="{4FD89552-E81C-4E5E-8E69-6C5B446D78B8}" destId="{2C14F26D-E6AE-484A-92EA-38C9006376C9}" srcOrd="38" destOrd="0" parTransId="{833E297D-2766-4EA1-A4AA-C62B98BE1D66}" sibTransId="{4AE213B6-2182-42DD-8FB1-F4E4C96E657E}"/>
    <dgm:cxn modelId="{19D63F17-2E3C-4854-B01F-8E50E6840D60}" srcId="{1A080C35-C9D7-4483-924B-B18E096B2E40}" destId="{4FD89552-E81C-4E5E-8E69-6C5B446D78B8}" srcOrd="0" destOrd="0" parTransId="{9AD24EAE-F89D-4F9B-96D0-04541122DC93}" sibTransId="{684B1601-0B2E-490E-B8F0-8AD47F35A606}"/>
    <dgm:cxn modelId="{9037A9CD-960A-4CAC-B787-9C772164FAD0}" type="presOf" srcId="{68B418BF-2DA0-43F8-8AD7-DD01DD9A8E0F}" destId="{9640C833-D3C3-4DD9-AF4E-4880381683C2}" srcOrd="0" destOrd="16" presId="urn:microsoft.com/office/officeart/2005/8/layout/hList2#1"/>
    <dgm:cxn modelId="{CB553597-AB93-45D5-8729-AC1FAC878BA6}" srcId="{4FD89552-E81C-4E5E-8E69-6C5B446D78B8}" destId="{D8D8073A-A59A-4C5F-BAB2-B4ECC9C50800}" srcOrd="36" destOrd="0" parTransId="{F3926CA8-E629-4DE4-92AD-1A0621FAF892}" sibTransId="{0C3D73F2-8175-4E41-A0FA-5DEF9B270E0D}"/>
    <dgm:cxn modelId="{69EF66C3-52CB-483C-A8AA-2267F74321C9}" type="presOf" srcId="{54859342-BFDB-44FC-9262-8E24CCA0297B}" destId="{9640C833-D3C3-4DD9-AF4E-4880381683C2}" srcOrd="0" destOrd="26" presId="urn:microsoft.com/office/officeart/2005/8/layout/hList2#1"/>
    <dgm:cxn modelId="{E6E8AFD0-1B81-4224-BB7E-D5CB1AC76B60}" type="presOf" srcId="{D8D8073A-A59A-4C5F-BAB2-B4ECC9C50800}" destId="{9640C833-D3C3-4DD9-AF4E-4880381683C2}" srcOrd="0" destOrd="36" presId="urn:microsoft.com/office/officeart/2005/8/layout/hList2#1"/>
    <dgm:cxn modelId="{7A87EAEA-84F6-455B-B1FB-BA98E574530A}" type="presOf" srcId="{74E0F9C4-774C-49AB-89A8-89BDC8BFF29A}" destId="{9640C833-D3C3-4DD9-AF4E-4880381683C2}" srcOrd="0" destOrd="5" presId="urn:microsoft.com/office/officeart/2005/8/layout/hList2#1"/>
    <dgm:cxn modelId="{C1E8F48E-37A4-4E7F-B7EA-B4B56A51111A}" srcId="{4FD89552-E81C-4E5E-8E69-6C5B446D78B8}" destId="{2EB42769-0104-4722-AB00-B6C2209E0E1B}" srcOrd="34" destOrd="0" parTransId="{A111C5D0-7105-4C09-ACDF-A960E34ACDDD}" sibTransId="{09CD5151-E17E-4ACC-8BE5-C626685BA17F}"/>
    <dgm:cxn modelId="{11C76513-9944-4BC9-8588-C1520AD7209A}" srcId="{4FD89552-E81C-4E5E-8E69-6C5B446D78B8}" destId="{DEA4F28E-F9B9-472D-BBB6-93545F543D6C}" srcOrd="24" destOrd="0" parTransId="{55D1ED72-28CC-4056-BF6E-2C36DB103DD3}" sibTransId="{CBF94B55-A9FD-4F82-B6F7-D4AAC7B24125}"/>
    <dgm:cxn modelId="{EB8B3D13-C576-405D-BEDC-C3DA042F6167}" type="presOf" srcId="{135C5BF9-1D3B-43FE-B590-E3F99995BA43}" destId="{9640C833-D3C3-4DD9-AF4E-4880381683C2}" srcOrd="0" destOrd="31" presId="urn:microsoft.com/office/officeart/2005/8/layout/hList2#1"/>
    <dgm:cxn modelId="{E6B04B35-93AE-47B3-BE92-663A2B47C248}" type="presOf" srcId="{1278BCDC-13D7-4534-91E4-645FF3A3B870}" destId="{9640C833-D3C3-4DD9-AF4E-4880381683C2}" srcOrd="0" destOrd="2" presId="urn:microsoft.com/office/officeart/2005/8/layout/hList2#1"/>
    <dgm:cxn modelId="{F397907A-2CED-4783-9FE9-CE3ADE1E3360}" srcId="{4FD89552-E81C-4E5E-8E69-6C5B446D78B8}" destId="{54859342-BFDB-44FC-9262-8E24CCA0297B}" srcOrd="26" destOrd="0" parTransId="{DB97CEB2-D04C-4AA4-8E6B-AD5B82C01328}" sibTransId="{5E5FFF0B-14B6-4F45-A0C6-3C80685490D1}"/>
    <dgm:cxn modelId="{145B03B3-709D-4FD8-B2F7-E2D6CAFBBCDF}" type="presOf" srcId="{28D4C9EE-6FA3-4833-833F-BD868EA3BEE5}" destId="{9640C833-D3C3-4DD9-AF4E-4880381683C2}" srcOrd="0" destOrd="17" presId="urn:microsoft.com/office/officeart/2005/8/layout/hList2#1"/>
    <dgm:cxn modelId="{E682F4E2-3DCE-4815-8B8C-97963C6ED57C}" srcId="{4FD89552-E81C-4E5E-8E69-6C5B446D78B8}" destId="{530CAD7D-2719-4710-BA3E-213CA1A9A39D}" srcOrd="4" destOrd="0" parTransId="{878672CA-7F44-4CCE-B87D-3B91EEB4A9DE}" sibTransId="{4B9E47C2-8B98-4CA9-A414-EA4A9B20AB10}"/>
    <dgm:cxn modelId="{C94934F8-1997-4B48-AD4C-9E589F1DAA27}" type="presOf" srcId="{8DBF7D62-A294-4E9A-A676-2284A2960830}" destId="{9640C833-D3C3-4DD9-AF4E-4880381683C2}" srcOrd="0" destOrd="23" presId="urn:microsoft.com/office/officeart/2005/8/layout/hList2#1"/>
    <dgm:cxn modelId="{3731DD31-0AAC-4549-AB07-EE35FCDC9FA0}" srcId="{4FD89552-E81C-4E5E-8E69-6C5B446D78B8}" destId="{23594555-C66D-4FDC-85CF-435838A48F00}" srcOrd="9" destOrd="0" parTransId="{03AAFF44-78E8-46EC-9FAC-4B2938F0AE79}" sibTransId="{E936AE37-889B-4EFF-B4B3-A38E5F06930D}"/>
    <dgm:cxn modelId="{71863EFF-2B86-4758-BF26-3506B44D2022}" srcId="{4FD89552-E81C-4E5E-8E69-6C5B446D78B8}" destId="{173D1D4B-24AE-415E-A426-92693C821A1E}" srcOrd="11" destOrd="0" parTransId="{7CB92D39-8480-44AE-AABF-4D989601ADF5}" sibTransId="{7D3208AB-8CFA-4F0D-B8BF-7BD9D43994DC}"/>
    <dgm:cxn modelId="{CD0BF5E5-4911-4F1E-A4AC-BD543D781A55}" srcId="{4FD89552-E81C-4E5E-8E69-6C5B446D78B8}" destId="{2D4FAF23-E4BD-4E86-AA89-7DAD3236778D}" srcOrd="6" destOrd="0" parTransId="{82941F6F-47B9-4A23-B194-37DFD8493106}" sibTransId="{BBEF2096-02D9-42E9-8B4A-AB2F9BDBBFAF}"/>
    <dgm:cxn modelId="{433A33BB-5098-4954-8380-1A5644B1BF6B}" srcId="{4FD89552-E81C-4E5E-8E69-6C5B446D78B8}" destId="{552853F6-BCF8-4E3A-A827-07C94BCA7C66}" srcOrd="29" destOrd="0" parTransId="{DB2F01DD-EC1A-4023-9322-EF7FF2A06CF1}" sibTransId="{68A09FC6-DBC7-433C-B856-8D38ABC4210F}"/>
    <dgm:cxn modelId="{CEFE27E3-48EA-455E-9DA4-AE5B9797C91F}" type="presParOf" srcId="{02B5F328-668B-4D49-B4DE-7F6913F5704F}" destId="{41DD89AD-30DC-4F83-BAC7-F79B65974E8A}" srcOrd="0" destOrd="0" presId="urn:microsoft.com/office/officeart/2005/8/layout/hList2#1"/>
    <dgm:cxn modelId="{CCB106FF-1E2F-44A5-938F-C3CB0834E114}" type="presParOf" srcId="{41DD89AD-30DC-4F83-BAC7-F79B65974E8A}" destId="{99636F35-28AC-4B66-AF37-C1406F923006}" srcOrd="0" destOrd="0" presId="urn:microsoft.com/office/officeart/2005/8/layout/hList2#1"/>
    <dgm:cxn modelId="{673CDCFD-CB29-4073-A843-C1AD8FBB4F20}" type="presParOf" srcId="{41DD89AD-30DC-4F83-BAC7-F79B65974E8A}" destId="{9640C833-D3C3-4DD9-AF4E-4880381683C2}" srcOrd="1" destOrd="0" presId="urn:microsoft.com/office/officeart/2005/8/layout/hList2#1"/>
    <dgm:cxn modelId="{D73DA06C-7B44-43AD-8E87-B3F7E4AB2982}"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1E35A0A9-12A2-4D5C-B4F0-ED1C85ACC08F}"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67EFD4ED-EB39-4C10-804E-31D0B704ABE0}">
      <dgm:prSet phldrT="[Text]" custT="1"/>
      <dgm:spPr/>
      <dgm:t>
        <a:bodyPr/>
        <a:lstStyle/>
        <a:p>
          <a:r>
            <a:rPr lang="en-US" sz="1100"/>
            <a:t>Rental from Fixed Assets</a:t>
          </a:r>
        </a:p>
      </dgm:t>
    </dgm:pt>
    <dgm:pt modelId="{62A869F1-1895-41B7-AA5E-7FB550BFF392}" type="parTrans" cxnId="{56E8F1C4-1871-4F16-B781-1156AB5C56FA}">
      <dgm:prSet/>
      <dgm:spPr/>
      <dgm:t>
        <a:bodyPr/>
        <a:lstStyle/>
        <a:p>
          <a:endParaRPr lang="en-US"/>
        </a:p>
      </dgm:t>
    </dgm:pt>
    <dgm:pt modelId="{9A7DFFF5-A3F4-4C79-8D38-438D7B322AE5}" type="sibTrans" cxnId="{56E8F1C4-1871-4F16-B781-1156AB5C56FA}">
      <dgm:prSet/>
      <dgm:spPr/>
      <dgm:t>
        <a:bodyPr/>
        <a:lstStyle/>
        <a:p>
          <a:endParaRPr lang="en-US"/>
        </a:p>
      </dgm:t>
    </dgm:pt>
    <dgm:pt modelId="{3D42660F-B28D-4C8B-AF1F-8169B6EFFEBC}">
      <dgm:prSet phldrT="[Text]" custT="1"/>
      <dgm:spPr/>
      <dgm:t>
        <a:bodyPr/>
        <a:lstStyle/>
        <a:p>
          <a:r>
            <a:rPr lang="en-US" sz="1100"/>
            <a:t>Non-Market Related</a:t>
          </a:r>
        </a:p>
      </dgm:t>
    </dgm:pt>
    <dgm:pt modelId="{022F1DCD-BE4B-4F26-8FF8-D71BF720DC0C}" type="parTrans" cxnId="{1D0199E2-A1F3-4F51-99ED-4128EBA43419}">
      <dgm:prSet/>
      <dgm:spPr/>
      <dgm:t>
        <a:bodyPr/>
        <a:lstStyle/>
        <a:p>
          <a:endParaRPr lang="en-US"/>
        </a:p>
      </dgm:t>
    </dgm:pt>
    <dgm:pt modelId="{652A7BB6-52FD-4D5F-8E46-A767C7BAEF01}" type="sibTrans" cxnId="{1D0199E2-A1F3-4F51-99ED-4128EBA43419}">
      <dgm:prSet/>
      <dgm:spPr/>
      <dgm:t>
        <a:bodyPr/>
        <a:lstStyle/>
        <a:p>
          <a:endParaRPr lang="en-US"/>
        </a:p>
      </dgm:t>
    </dgm:pt>
    <dgm:pt modelId="{1180BCFA-3A90-47CA-B90E-D1AA9A81F014}">
      <dgm:prSet phldrT="[Text]" custT="1"/>
      <dgm:spPr/>
      <dgm:t>
        <a:bodyPr/>
        <a:lstStyle/>
        <a:p>
          <a:r>
            <a:rPr lang="en-US" sz="1100"/>
            <a:t>Market Related</a:t>
          </a:r>
        </a:p>
      </dgm:t>
    </dgm:pt>
    <dgm:pt modelId="{FFAD4591-F8BD-498B-858F-76CFF9394FF7}" type="parTrans" cxnId="{21606F59-243D-43A6-8315-6E0BC9012A72}">
      <dgm:prSet/>
      <dgm:spPr/>
      <dgm:t>
        <a:bodyPr/>
        <a:lstStyle/>
        <a:p>
          <a:endParaRPr lang="en-US"/>
        </a:p>
      </dgm:t>
    </dgm:pt>
    <dgm:pt modelId="{0C78F903-CC82-46C2-9E77-1DC699D951DD}" type="sibTrans" cxnId="{21606F59-243D-43A6-8315-6E0BC9012A72}">
      <dgm:prSet/>
      <dgm:spPr/>
      <dgm:t>
        <a:bodyPr/>
        <a:lstStyle/>
        <a:p>
          <a:endParaRPr lang="en-US"/>
        </a:p>
      </dgm:t>
    </dgm:pt>
    <dgm:pt modelId="{1561FABB-F225-43D1-9BE0-31346C4E8D50}" type="pres">
      <dgm:prSet presAssocID="{1E35A0A9-12A2-4D5C-B4F0-ED1C85ACC08F}" presName="hierChild1" presStyleCnt="0">
        <dgm:presLayoutVars>
          <dgm:orgChart val="1"/>
          <dgm:chPref val="1"/>
          <dgm:dir/>
          <dgm:animOne val="branch"/>
          <dgm:animLvl val="lvl"/>
          <dgm:resizeHandles/>
        </dgm:presLayoutVars>
      </dgm:prSet>
      <dgm:spPr/>
      <dgm:t>
        <a:bodyPr/>
        <a:lstStyle/>
        <a:p>
          <a:endParaRPr lang="en-ZA"/>
        </a:p>
      </dgm:t>
    </dgm:pt>
    <dgm:pt modelId="{E64F04FC-93A6-4481-8586-0EE3297F41CD}" type="pres">
      <dgm:prSet presAssocID="{67EFD4ED-EB39-4C10-804E-31D0B704ABE0}" presName="hierRoot1" presStyleCnt="0">
        <dgm:presLayoutVars>
          <dgm:hierBranch val="init"/>
        </dgm:presLayoutVars>
      </dgm:prSet>
      <dgm:spPr/>
    </dgm:pt>
    <dgm:pt modelId="{0FC16DCE-58D9-4825-AF5A-CFEB75CDD656}" type="pres">
      <dgm:prSet presAssocID="{67EFD4ED-EB39-4C10-804E-31D0B704ABE0}" presName="rootComposite1" presStyleCnt="0"/>
      <dgm:spPr/>
    </dgm:pt>
    <dgm:pt modelId="{12DD5ED2-263B-40B6-BB5A-E952FB7190B6}" type="pres">
      <dgm:prSet presAssocID="{67EFD4ED-EB39-4C10-804E-31D0B704ABE0}" presName="rootText1" presStyleLbl="node0" presStyleIdx="0" presStyleCnt="1" custScaleY="31918">
        <dgm:presLayoutVars>
          <dgm:chPref val="3"/>
        </dgm:presLayoutVars>
      </dgm:prSet>
      <dgm:spPr/>
      <dgm:t>
        <a:bodyPr/>
        <a:lstStyle/>
        <a:p>
          <a:endParaRPr lang="en-ZA"/>
        </a:p>
      </dgm:t>
    </dgm:pt>
    <dgm:pt modelId="{50A65EBF-5308-40C5-B490-C5D9BE95A0D3}" type="pres">
      <dgm:prSet presAssocID="{67EFD4ED-EB39-4C10-804E-31D0B704ABE0}" presName="rootConnector1" presStyleLbl="node1" presStyleIdx="0" presStyleCnt="0"/>
      <dgm:spPr/>
      <dgm:t>
        <a:bodyPr/>
        <a:lstStyle/>
        <a:p>
          <a:endParaRPr lang="en-ZA"/>
        </a:p>
      </dgm:t>
    </dgm:pt>
    <dgm:pt modelId="{D2801828-87C0-4731-BAAB-D40FB47949D9}" type="pres">
      <dgm:prSet presAssocID="{67EFD4ED-EB39-4C10-804E-31D0B704ABE0}" presName="hierChild2" presStyleCnt="0"/>
      <dgm:spPr/>
    </dgm:pt>
    <dgm:pt modelId="{ABE81E82-B5BB-4662-AD51-FB97B7E2AC48}" type="pres">
      <dgm:prSet presAssocID="{022F1DCD-BE4B-4F26-8FF8-D71BF720DC0C}" presName="Name37" presStyleLbl="parChTrans1D2" presStyleIdx="0" presStyleCnt="2"/>
      <dgm:spPr/>
      <dgm:t>
        <a:bodyPr/>
        <a:lstStyle/>
        <a:p>
          <a:endParaRPr lang="en-ZA"/>
        </a:p>
      </dgm:t>
    </dgm:pt>
    <dgm:pt modelId="{FC664448-2650-4084-923D-493F6015A496}" type="pres">
      <dgm:prSet presAssocID="{3D42660F-B28D-4C8B-AF1F-8169B6EFFEBC}" presName="hierRoot2" presStyleCnt="0">
        <dgm:presLayoutVars>
          <dgm:hierBranch val="init"/>
        </dgm:presLayoutVars>
      </dgm:prSet>
      <dgm:spPr/>
    </dgm:pt>
    <dgm:pt modelId="{9ECFFA4E-80A5-4139-AFD0-7FA42485BE69}" type="pres">
      <dgm:prSet presAssocID="{3D42660F-B28D-4C8B-AF1F-8169B6EFFEBC}" presName="rootComposite" presStyleCnt="0"/>
      <dgm:spPr/>
    </dgm:pt>
    <dgm:pt modelId="{1B0C5D7D-CCC4-4B77-976C-6EFFC02E6765}" type="pres">
      <dgm:prSet presAssocID="{3D42660F-B28D-4C8B-AF1F-8169B6EFFEBC}" presName="rootText" presStyleLbl="node2" presStyleIdx="0" presStyleCnt="2" custScaleY="31918">
        <dgm:presLayoutVars>
          <dgm:chPref val="3"/>
        </dgm:presLayoutVars>
      </dgm:prSet>
      <dgm:spPr/>
      <dgm:t>
        <a:bodyPr/>
        <a:lstStyle/>
        <a:p>
          <a:endParaRPr lang="en-ZA"/>
        </a:p>
      </dgm:t>
    </dgm:pt>
    <dgm:pt modelId="{95F3908E-C258-4214-843D-3938D0DC0EB4}" type="pres">
      <dgm:prSet presAssocID="{3D42660F-B28D-4C8B-AF1F-8169B6EFFEBC}" presName="rootConnector" presStyleLbl="node2" presStyleIdx="0" presStyleCnt="2"/>
      <dgm:spPr/>
      <dgm:t>
        <a:bodyPr/>
        <a:lstStyle/>
        <a:p>
          <a:endParaRPr lang="en-ZA"/>
        </a:p>
      </dgm:t>
    </dgm:pt>
    <dgm:pt modelId="{ADF55CD3-D847-4B02-B149-EB946AA15F66}" type="pres">
      <dgm:prSet presAssocID="{3D42660F-B28D-4C8B-AF1F-8169B6EFFEBC}" presName="hierChild4" presStyleCnt="0"/>
      <dgm:spPr/>
    </dgm:pt>
    <dgm:pt modelId="{2FBB4A43-F2E0-45F1-93B4-BACE0902E7AB}" type="pres">
      <dgm:prSet presAssocID="{3D42660F-B28D-4C8B-AF1F-8169B6EFFEBC}" presName="hierChild5" presStyleCnt="0"/>
      <dgm:spPr/>
    </dgm:pt>
    <dgm:pt modelId="{94A00240-90D0-4FCD-AFAC-86538C56340D}" type="pres">
      <dgm:prSet presAssocID="{FFAD4591-F8BD-498B-858F-76CFF9394FF7}" presName="Name37" presStyleLbl="parChTrans1D2" presStyleIdx="1" presStyleCnt="2"/>
      <dgm:spPr/>
      <dgm:t>
        <a:bodyPr/>
        <a:lstStyle/>
        <a:p>
          <a:endParaRPr lang="en-ZA"/>
        </a:p>
      </dgm:t>
    </dgm:pt>
    <dgm:pt modelId="{1179F50E-CB26-4A2F-94CC-BDB4D4E572F5}" type="pres">
      <dgm:prSet presAssocID="{1180BCFA-3A90-47CA-B90E-D1AA9A81F014}" presName="hierRoot2" presStyleCnt="0">
        <dgm:presLayoutVars>
          <dgm:hierBranch val="init"/>
        </dgm:presLayoutVars>
      </dgm:prSet>
      <dgm:spPr/>
    </dgm:pt>
    <dgm:pt modelId="{29DB84AE-B3E2-40C7-AF01-608E381B5F36}" type="pres">
      <dgm:prSet presAssocID="{1180BCFA-3A90-47CA-B90E-D1AA9A81F014}" presName="rootComposite" presStyleCnt="0"/>
      <dgm:spPr/>
    </dgm:pt>
    <dgm:pt modelId="{19CA0565-BFCF-49BF-A672-3F2C5E4DA37B}" type="pres">
      <dgm:prSet presAssocID="{1180BCFA-3A90-47CA-B90E-D1AA9A81F014}" presName="rootText" presStyleLbl="node2" presStyleIdx="1" presStyleCnt="2" custScaleY="31918">
        <dgm:presLayoutVars>
          <dgm:chPref val="3"/>
        </dgm:presLayoutVars>
      </dgm:prSet>
      <dgm:spPr/>
      <dgm:t>
        <a:bodyPr/>
        <a:lstStyle/>
        <a:p>
          <a:endParaRPr lang="en-ZA"/>
        </a:p>
      </dgm:t>
    </dgm:pt>
    <dgm:pt modelId="{A870542F-9C56-43FC-A409-929F63953D9C}" type="pres">
      <dgm:prSet presAssocID="{1180BCFA-3A90-47CA-B90E-D1AA9A81F014}" presName="rootConnector" presStyleLbl="node2" presStyleIdx="1" presStyleCnt="2"/>
      <dgm:spPr/>
      <dgm:t>
        <a:bodyPr/>
        <a:lstStyle/>
        <a:p>
          <a:endParaRPr lang="en-ZA"/>
        </a:p>
      </dgm:t>
    </dgm:pt>
    <dgm:pt modelId="{CE833882-6D42-4CC7-988A-4C63A5CE381A}" type="pres">
      <dgm:prSet presAssocID="{1180BCFA-3A90-47CA-B90E-D1AA9A81F014}" presName="hierChild4" presStyleCnt="0"/>
      <dgm:spPr/>
    </dgm:pt>
    <dgm:pt modelId="{166278E5-D792-4AE0-BEAE-814693D9396A}" type="pres">
      <dgm:prSet presAssocID="{1180BCFA-3A90-47CA-B90E-D1AA9A81F014}" presName="hierChild5" presStyleCnt="0"/>
      <dgm:spPr/>
    </dgm:pt>
    <dgm:pt modelId="{C9A88EF2-E9E5-4D1F-8A17-867AB1056203}" type="pres">
      <dgm:prSet presAssocID="{67EFD4ED-EB39-4C10-804E-31D0B704ABE0}" presName="hierChild3" presStyleCnt="0"/>
      <dgm:spPr/>
    </dgm:pt>
  </dgm:ptLst>
  <dgm:cxnLst>
    <dgm:cxn modelId="{6F2F3501-F028-4AFB-8A86-FC8CA4D4F928}" type="presOf" srcId="{67EFD4ED-EB39-4C10-804E-31D0B704ABE0}" destId="{12DD5ED2-263B-40B6-BB5A-E952FB7190B6}" srcOrd="0" destOrd="0" presId="urn:microsoft.com/office/officeart/2005/8/layout/orgChart1"/>
    <dgm:cxn modelId="{784EE300-AC90-4FA5-8159-DF38BD06459E}" type="presOf" srcId="{FFAD4591-F8BD-498B-858F-76CFF9394FF7}" destId="{94A00240-90D0-4FCD-AFAC-86538C56340D}" srcOrd="0" destOrd="0" presId="urn:microsoft.com/office/officeart/2005/8/layout/orgChart1"/>
    <dgm:cxn modelId="{56E8F1C4-1871-4F16-B781-1156AB5C56FA}" srcId="{1E35A0A9-12A2-4D5C-B4F0-ED1C85ACC08F}" destId="{67EFD4ED-EB39-4C10-804E-31D0B704ABE0}" srcOrd="0" destOrd="0" parTransId="{62A869F1-1895-41B7-AA5E-7FB550BFF392}" sibTransId="{9A7DFFF5-A3F4-4C79-8D38-438D7B322AE5}"/>
    <dgm:cxn modelId="{ACFA7BA2-2D6A-4E8F-88B8-6F1988AC742F}" type="presOf" srcId="{67EFD4ED-EB39-4C10-804E-31D0B704ABE0}" destId="{50A65EBF-5308-40C5-B490-C5D9BE95A0D3}" srcOrd="1" destOrd="0" presId="urn:microsoft.com/office/officeart/2005/8/layout/orgChart1"/>
    <dgm:cxn modelId="{8F7E8BEE-3821-410E-862A-06839A70FBD4}" type="presOf" srcId="{3D42660F-B28D-4C8B-AF1F-8169B6EFFEBC}" destId="{1B0C5D7D-CCC4-4B77-976C-6EFFC02E6765}" srcOrd="0" destOrd="0" presId="urn:microsoft.com/office/officeart/2005/8/layout/orgChart1"/>
    <dgm:cxn modelId="{F0411C71-088C-4888-A181-61A23E11D18E}" type="presOf" srcId="{1180BCFA-3A90-47CA-B90E-D1AA9A81F014}" destId="{19CA0565-BFCF-49BF-A672-3F2C5E4DA37B}" srcOrd="0" destOrd="0" presId="urn:microsoft.com/office/officeart/2005/8/layout/orgChart1"/>
    <dgm:cxn modelId="{21606F59-243D-43A6-8315-6E0BC9012A72}" srcId="{67EFD4ED-EB39-4C10-804E-31D0B704ABE0}" destId="{1180BCFA-3A90-47CA-B90E-D1AA9A81F014}" srcOrd="1" destOrd="0" parTransId="{FFAD4591-F8BD-498B-858F-76CFF9394FF7}" sibTransId="{0C78F903-CC82-46C2-9E77-1DC699D951DD}"/>
    <dgm:cxn modelId="{C6FF6B87-DEA6-4EC9-A7EC-D2259E43A881}" type="presOf" srcId="{1180BCFA-3A90-47CA-B90E-D1AA9A81F014}" destId="{A870542F-9C56-43FC-A409-929F63953D9C}" srcOrd="1" destOrd="0" presId="urn:microsoft.com/office/officeart/2005/8/layout/orgChart1"/>
    <dgm:cxn modelId="{0C9833A5-9192-4C8F-A996-E24D49673D5A}" type="presOf" srcId="{3D42660F-B28D-4C8B-AF1F-8169B6EFFEBC}" destId="{95F3908E-C258-4214-843D-3938D0DC0EB4}" srcOrd="1" destOrd="0" presId="urn:microsoft.com/office/officeart/2005/8/layout/orgChart1"/>
    <dgm:cxn modelId="{D5DF0D69-A0D4-4D17-8E28-41A87CA29AC8}" type="presOf" srcId="{022F1DCD-BE4B-4F26-8FF8-D71BF720DC0C}" destId="{ABE81E82-B5BB-4662-AD51-FB97B7E2AC48}" srcOrd="0" destOrd="0" presId="urn:microsoft.com/office/officeart/2005/8/layout/orgChart1"/>
    <dgm:cxn modelId="{29B8B722-484A-48BE-AC39-924558472853}" type="presOf" srcId="{1E35A0A9-12A2-4D5C-B4F0-ED1C85ACC08F}" destId="{1561FABB-F225-43D1-9BE0-31346C4E8D50}" srcOrd="0" destOrd="0" presId="urn:microsoft.com/office/officeart/2005/8/layout/orgChart1"/>
    <dgm:cxn modelId="{1D0199E2-A1F3-4F51-99ED-4128EBA43419}" srcId="{67EFD4ED-EB39-4C10-804E-31D0B704ABE0}" destId="{3D42660F-B28D-4C8B-AF1F-8169B6EFFEBC}" srcOrd="0" destOrd="0" parTransId="{022F1DCD-BE4B-4F26-8FF8-D71BF720DC0C}" sibTransId="{652A7BB6-52FD-4D5F-8E46-A767C7BAEF01}"/>
    <dgm:cxn modelId="{43CE7336-D5C1-497A-BA6A-1D61D786CB16}" type="presParOf" srcId="{1561FABB-F225-43D1-9BE0-31346C4E8D50}" destId="{E64F04FC-93A6-4481-8586-0EE3297F41CD}" srcOrd="0" destOrd="0" presId="urn:microsoft.com/office/officeart/2005/8/layout/orgChart1"/>
    <dgm:cxn modelId="{2C7AC9AE-2E5D-4EF2-A2C7-35BDFF9EAFAA}" type="presParOf" srcId="{E64F04FC-93A6-4481-8586-0EE3297F41CD}" destId="{0FC16DCE-58D9-4825-AF5A-CFEB75CDD656}" srcOrd="0" destOrd="0" presId="urn:microsoft.com/office/officeart/2005/8/layout/orgChart1"/>
    <dgm:cxn modelId="{A1F42070-D88A-4984-86B0-07F5B3CF2F02}" type="presParOf" srcId="{0FC16DCE-58D9-4825-AF5A-CFEB75CDD656}" destId="{12DD5ED2-263B-40B6-BB5A-E952FB7190B6}" srcOrd="0" destOrd="0" presId="urn:microsoft.com/office/officeart/2005/8/layout/orgChart1"/>
    <dgm:cxn modelId="{7E5CA13D-B7D8-43FC-9DDC-6D0141BE74C6}" type="presParOf" srcId="{0FC16DCE-58D9-4825-AF5A-CFEB75CDD656}" destId="{50A65EBF-5308-40C5-B490-C5D9BE95A0D3}" srcOrd="1" destOrd="0" presId="urn:microsoft.com/office/officeart/2005/8/layout/orgChart1"/>
    <dgm:cxn modelId="{83C2A73C-3E65-4CB7-834C-82FC2FB34983}" type="presParOf" srcId="{E64F04FC-93A6-4481-8586-0EE3297F41CD}" destId="{D2801828-87C0-4731-BAAB-D40FB47949D9}" srcOrd="1" destOrd="0" presId="urn:microsoft.com/office/officeart/2005/8/layout/orgChart1"/>
    <dgm:cxn modelId="{7F7D14DB-0E32-4A85-A2F7-1689A04D22B6}" type="presParOf" srcId="{D2801828-87C0-4731-BAAB-D40FB47949D9}" destId="{ABE81E82-B5BB-4662-AD51-FB97B7E2AC48}" srcOrd="0" destOrd="0" presId="urn:microsoft.com/office/officeart/2005/8/layout/orgChart1"/>
    <dgm:cxn modelId="{A46C4632-32CA-4CC3-8D0F-5876A86F0B99}" type="presParOf" srcId="{D2801828-87C0-4731-BAAB-D40FB47949D9}" destId="{FC664448-2650-4084-923D-493F6015A496}" srcOrd="1" destOrd="0" presId="urn:microsoft.com/office/officeart/2005/8/layout/orgChart1"/>
    <dgm:cxn modelId="{482FD91B-ED13-4217-8A8D-7C6CECCC84CC}" type="presParOf" srcId="{FC664448-2650-4084-923D-493F6015A496}" destId="{9ECFFA4E-80A5-4139-AFD0-7FA42485BE69}" srcOrd="0" destOrd="0" presId="urn:microsoft.com/office/officeart/2005/8/layout/orgChart1"/>
    <dgm:cxn modelId="{20C49B20-5D97-4C45-AEE8-3AA62B9BFBB9}" type="presParOf" srcId="{9ECFFA4E-80A5-4139-AFD0-7FA42485BE69}" destId="{1B0C5D7D-CCC4-4B77-976C-6EFFC02E6765}" srcOrd="0" destOrd="0" presId="urn:microsoft.com/office/officeart/2005/8/layout/orgChart1"/>
    <dgm:cxn modelId="{2DDB1779-0E6B-460F-8AB4-2EE8BD51A32F}" type="presParOf" srcId="{9ECFFA4E-80A5-4139-AFD0-7FA42485BE69}" destId="{95F3908E-C258-4214-843D-3938D0DC0EB4}" srcOrd="1" destOrd="0" presId="urn:microsoft.com/office/officeart/2005/8/layout/orgChart1"/>
    <dgm:cxn modelId="{986AAB7E-30D6-4C69-95D0-7F3DECFA5175}" type="presParOf" srcId="{FC664448-2650-4084-923D-493F6015A496}" destId="{ADF55CD3-D847-4B02-B149-EB946AA15F66}" srcOrd="1" destOrd="0" presId="urn:microsoft.com/office/officeart/2005/8/layout/orgChart1"/>
    <dgm:cxn modelId="{EEFE7608-0F43-41E5-AD85-DB3B8A3158F7}" type="presParOf" srcId="{FC664448-2650-4084-923D-493F6015A496}" destId="{2FBB4A43-F2E0-45F1-93B4-BACE0902E7AB}" srcOrd="2" destOrd="0" presId="urn:microsoft.com/office/officeart/2005/8/layout/orgChart1"/>
    <dgm:cxn modelId="{C14859B9-1D1D-4980-ACA1-437A9BA48BAF}" type="presParOf" srcId="{D2801828-87C0-4731-BAAB-D40FB47949D9}" destId="{94A00240-90D0-4FCD-AFAC-86538C56340D}" srcOrd="2" destOrd="0" presId="urn:microsoft.com/office/officeart/2005/8/layout/orgChart1"/>
    <dgm:cxn modelId="{6C57CA55-1D66-43EB-9A52-D760E12CC651}" type="presParOf" srcId="{D2801828-87C0-4731-BAAB-D40FB47949D9}" destId="{1179F50E-CB26-4A2F-94CC-BDB4D4E572F5}" srcOrd="3" destOrd="0" presId="urn:microsoft.com/office/officeart/2005/8/layout/orgChart1"/>
    <dgm:cxn modelId="{91C73940-3081-4676-BC33-A42E51F6FF85}" type="presParOf" srcId="{1179F50E-CB26-4A2F-94CC-BDB4D4E572F5}" destId="{29DB84AE-B3E2-40C7-AF01-608E381B5F36}" srcOrd="0" destOrd="0" presId="urn:microsoft.com/office/officeart/2005/8/layout/orgChart1"/>
    <dgm:cxn modelId="{1C02770E-673B-445D-BE5F-4CAF8272E428}" type="presParOf" srcId="{29DB84AE-B3E2-40C7-AF01-608E381B5F36}" destId="{19CA0565-BFCF-49BF-A672-3F2C5E4DA37B}" srcOrd="0" destOrd="0" presId="urn:microsoft.com/office/officeart/2005/8/layout/orgChart1"/>
    <dgm:cxn modelId="{0BC2016D-B819-43CD-9E1D-E4FBF482F3FC}" type="presParOf" srcId="{29DB84AE-B3E2-40C7-AF01-608E381B5F36}" destId="{A870542F-9C56-43FC-A409-929F63953D9C}" srcOrd="1" destOrd="0" presId="urn:microsoft.com/office/officeart/2005/8/layout/orgChart1"/>
    <dgm:cxn modelId="{D0A786F1-D5BE-48A8-8AC8-2C5264FF8208}" type="presParOf" srcId="{1179F50E-CB26-4A2F-94CC-BDB4D4E572F5}" destId="{CE833882-6D42-4CC7-988A-4C63A5CE381A}" srcOrd="1" destOrd="0" presId="urn:microsoft.com/office/officeart/2005/8/layout/orgChart1"/>
    <dgm:cxn modelId="{7FD75515-95F1-4D44-805D-E7AB75CA66C6}" type="presParOf" srcId="{1179F50E-CB26-4A2F-94CC-BDB4D4E572F5}" destId="{166278E5-D792-4AE0-BEAE-814693D9396A}" srcOrd="2" destOrd="0" presId="urn:microsoft.com/office/officeart/2005/8/layout/orgChart1"/>
    <dgm:cxn modelId="{3252B49B-E23B-411C-9370-6E2D10F1C9D0}" type="presParOf" srcId="{E64F04FC-93A6-4481-8586-0EE3297F41CD}" destId="{C9A88EF2-E9E5-4D1F-8A17-867AB1056203}" srcOrd="2" destOrd="0" presId="urn:microsoft.com/office/officeart/2005/8/layout/orgChart1"/>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6E872593-60C4-45F2-A491-53605758DC98}"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E1850235-856D-408E-8032-008C73A8493D}">
      <dgm:prSet phldrT="[Text]" custT="1"/>
      <dgm:spPr/>
      <dgm:t>
        <a:bodyPr/>
        <a:lstStyle/>
        <a:p>
          <a:r>
            <a:rPr lang="en-US" sz="1050"/>
            <a:t>Non-market Related or Market Related</a:t>
          </a:r>
        </a:p>
      </dgm:t>
    </dgm:pt>
    <dgm:pt modelId="{CE2D3F66-D78B-4D47-A150-580D35345A92}" type="parTrans" cxnId="{4BAB6F2A-6A5A-4F00-AA87-0C84A94D35A2}">
      <dgm:prSet/>
      <dgm:spPr/>
      <dgm:t>
        <a:bodyPr/>
        <a:lstStyle/>
        <a:p>
          <a:endParaRPr lang="en-US" sz="1050"/>
        </a:p>
      </dgm:t>
    </dgm:pt>
    <dgm:pt modelId="{64F77FF5-631F-45A2-880D-821970FC96DB}" type="sibTrans" cxnId="{4BAB6F2A-6A5A-4F00-AA87-0C84A94D35A2}">
      <dgm:prSet/>
      <dgm:spPr/>
      <dgm:t>
        <a:bodyPr/>
        <a:lstStyle/>
        <a:p>
          <a:endParaRPr lang="en-US" sz="1050"/>
        </a:p>
      </dgm:t>
    </dgm:pt>
    <dgm:pt modelId="{B32CA520-1FD6-4A09-86AC-17F28BF414DF}">
      <dgm:prSet phldrT="[Text]" custT="1"/>
      <dgm:spPr/>
      <dgm:t>
        <a:bodyPr/>
        <a:lstStyle/>
        <a:p>
          <a:r>
            <a:rPr lang="en-US" sz="1050"/>
            <a:t>Investment Property</a:t>
          </a:r>
        </a:p>
      </dgm:t>
    </dgm:pt>
    <dgm:pt modelId="{A4A4B872-BA4F-4564-97C2-E397B9A3C6DF}" type="parTrans" cxnId="{B10893C4-81AC-4B10-A727-94656919BC77}">
      <dgm:prSet/>
      <dgm:spPr/>
      <dgm:t>
        <a:bodyPr/>
        <a:lstStyle/>
        <a:p>
          <a:endParaRPr lang="en-US" sz="1050"/>
        </a:p>
      </dgm:t>
    </dgm:pt>
    <dgm:pt modelId="{2586580F-D610-41F2-BBD9-8424DA8EB0D9}" type="sibTrans" cxnId="{B10893C4-81AC-4B10-A727-94656919BC77}">
      <dgm:prSet/>
      <dgm:spPr/>
      <dgm:t>
        <a:bodyPr/>
        <a:lstStyle/>
        <a:p>
          <a:endParaRPr lang="en-US" sz="1050"/>
        </a:p>
      </dgm:t>
    </dgm:pt>
    <dgm:pt modelId="{1FB3BD6B-F670-4DF4-8D7F-A962B42BFDF2}">
      <dgm:prSet phldrT="[Text]" custT="1"/>
      <dgm:spPr/>
      <dgm:t>
        <a:bodyPr/>
        <a:lstStyle/>
        <a:p>
          <a:r>
            <a:rPr lang="en-US" sz="1050"/>
            <a:t>Heritage Assets</a:t>
          </a:r>
        </a:p>
      </dgm:t>
    </dgm:pt>
    <dgm:pt modelId="{50734EB6-B886-4331-BF74-FD5ED4475F5F}" type="parTrans" cxnId="{177BFE2E-5CE2-4ACB-95E3-4F2A4699F25E}">
      <dgm:prSet/>
      <dgm:spPr/>
      <dgm:t>
        <a:bodyPr/>
        <a:lstStyle/>
        <a:p>
          <a:endParaRPr lang="en-US" sz="1050"/>
        </a:p>
      </dgm:t>
    </dgm:pt>
    <dgm:pt modelId="{114E946C-51AF-43F2-A017-394A9D7C66C0}" type="sibTrans" cxnId="{177BFE2E-5CE2-4ACB-95E3-4F2A4699F25E}">
      <dgm:prSet/>
      <dgm:spPr/>
      <dgm:t>
        <a:bodyPr/>
        <a:lstStyle/>
        <a:p>
          <a:endParaRPr lang="en-US" sz="1050"/>
        </a:p>
      </dgm:t>
    </dgm:pt>
    <dgm:pt modelId="{F31DE1FC-2A36-469E-8AE9-8A6F224E048C}">
      <dgm:prSet phldrT="[Text]" custT="1"/>
      <dgm:spPr/>
      <dgm:t>
        <a:bodyPr/>
        <a:lstStyle/>
        <a:p>
          <a:r>
            <a:rPr lang="en-US" sz="1050"/>
            <a:t>Biological Assets</a:t>
          </a:r>
        </a:p>
      </dgm:t>
    </dgm:pt>
    <dgm:pt modelId="{D1614E1F-C116-4865-B7CB-3EA5B0904C90}" type="parTrans" cxnId="{50D4E632-8CDC-4C59-9101-1ED2167DD1A9}">
      <dgm:prSet/>
      <dgm:spPr/>
      <dgm:t>
        <a:bodyPr/>
        <a:lstStyle/>
        <a:p>
          <a:endParaRPr lang="en-US" sz="1050"/>
        </a:p>
      </dgm:t>
    </dgm:pt>
    <dgm:pt modelId="{7DCB7373-084F-4B0C-9272-32B0C945D4BA}" type="sibTrans" cxnId="{50D4E632-8CDC-4C59-9101-1ED2167DD1A9}">
      <dgm:prSet/>
      <dgm:spPr/>
      <dgm:t>
        <a:bodyPr/>
        <a:lstStyle/>
        <a:p>
          <a:endParaRPr lang="en-US" sz="1050"/>
        </a:p>
      </dgm:t>
    </dgm:pt>
    <dgm:pt modelId="{E0C4DB4A-8779-4E17-882A-D015EED5692E}">
      <dgm:prSet custT="1"/>
      <dgm:spPr/>
      <dgm:t>
        <a:bodyPr/>
        <a:lstStyle/>
        <a:p>
          <a:r>
            <a:rPr lang="en-US" sz="1050"/>
            <a:t>Property, Plant and Equipment</a:t>
          </a:r>
        </a:p>
        <a:p>
          <a:r>
            <a:rPr lang="en-US" sz="1050"/>
            <a:t>(see Posting Level Accounts Below)</a:t>
          </a:r>
        </a:p>
      </dgm:t>
    </dgm:pt>
    <dgm:pt modelId="{373DF858-C33D-49F6-B2D6-BC49C5D2AE6B}" type="parTrans" cxnId="{38792D71-5D76-4315-8F34-D83A1A6CB531}">
      <dgm:prSet/>
      <dgm:spPr/>
      <dgm:t>
        <a:bodyPr/>
        <a:lstStyle/>
        <a:p>
          <a:endParaRPr lang="en-US" sz="1050"/>
        </a:p>
      </dgm:t>
    </dgm:pt>
    <dgm:pt modelId="{D378AD69-47A7-487B-B325-F42D321287F7}" type="sibTrans" cxnId="{38792D71-5D76-4315-8F34-D83A1A6CB531}">
      <dgm:prSet/>
      <dgm:spPr/>
      <dgm:t>
        <a:bodyPr/>
        <a:lstStyle/>
        <a:p>
          <a:endParaRPr lang="en-US" sz="1050"/>
        </a:p>
      </dgm:t>
    </dgm:pt>
    <dgm:pt modelId="{BFB7C457-1713-48DD-B69C-64D7DDC8B8F6}">
      <dgm:prSet custT="1"/>
      <dgm:spPr/>
      <dgm:t>
        <a:bodyPr/>
        <a:lstStyle/>
        <a:p>
          <a:r>
            <a:rPr lang="en-US" sz="1050"/>
            <a:t>Straight-lined Operating</a:t>
          </a:r>
        </a:p>
      </dgm:t>
    </dgm:pt>
    <dgm:pt modelId="{1408BB65-BE7D-40C8-8BC1-D44326EA8B63}" type="parTrans" cxnId="{83509016-3929-4A08-BF8A-4E0D45152AFD}">
      <dgm:prSet/>
      <dgm:spPr/>
      <dgm:t>
        <a:bodyPr/>
        <a:lstStyle/>
        <a:p>
          <a:endParaRPr lang="en-US" sz="1050"/>
        </a:p>
      </dgm:t>
    </dgm:pt>
    <dgm:pt modelId="{127693A7-0AAD-41F2-B652-ECDD28672C51}" type="sibTrans" cxnId="{83509016-3929-4A08-BF8A-4E0D45152AFD}">
      <dgm:prSet/>
      <dgm:spPr/>
      <dgm:t>
        <a:bodyPr/>
        <a:lstStyle/>
        <a:p>
          <a:endParaRPr lang="en-US" sz="1050"/>
        </a:p>
      </dgm:t>
    </dgm:pt>
    <dgm:pt modelId="{1C4CD696-D0E7-45EC-99A9-E731C7676935}">
      <dgm:prSet custT="1"/>
      <dgm:spPr/>
      <dgm:t>
        <a:bodyPr/>
        <a:lstStyle/>
        <a:p>
          <a:r>
            <a:rPr lang="en-US" sz="1050"/>
            <a:t>Contingent</a:t>
          </a:r>
        </a:p>
      </dgm:t>
    </dgm:pt>
    <dgm:pt modelId="{0C3D44E0-12EE-4AEC-AA1A-FAAFDABD6566}" type="parTrans" cxnId="{0AB4877F-5FD3-49E2-B5A6-6AD0AAE73C12}">
      <dgm:prSet/>
      <dgm:spPr/>
      <dgm:t>
        <a:bodyPr/>
        <a:lstStyle/>
        <a:p>
          <a:endParaRPr lang="en-US" sz="1050"/>
        </a:p>
      </dgm:t>
    </dgm:pt>
    <dgm:pt modelId="{A52B098B-FFD4-4A6A-A5E8-6FA3DEA61EE4}" type="sibTrans" cxnId="{0AB4877F-5FD3-49E2-B5A6-6AD0AAE73C12}">
      <dgm:prSet/>
      <dgm:spPr/>
      <dgm:t>
        <a:bodyPr/>
        <a:lstStyle/>
        <a:p>
          <a:endParaRPr lang="en-US" sz="1050"/>
        </a:p>
      </dgm:t>
    </dgm:pt>
    <dgm:pt modelId="{C089E320-8164-414F-A92A-4442E84A56E6}">
      <dgm:prSet custT="1"/>
      <dgm:spPr/>
      <dgm:t>
        <a:bodyPr/>
        <a:lstStyle/>
        <a:p>
          <a:r>
            <a:rPr lang="en-US" sz="1050"/>
            <a:t>Sub-lease Payment</a:t>
          </a:r>
        </a:p>
      </dgm:t>
    </dgm:pt>
    <dgm:pt modelId="{3FE52481-090D-4F94-8E1E-71D8784CD5A0}" type="parTrans" cxnId="{16DB9241-3964-4E55-BDD3-283E68503015}">
      <dgm:prSet/>
      <dgm:spPr/>
      <dgm:t>
        <a:bodyPr/>
        <a:lstStyle/>
        <a:p>
          <a:endParaRPr lang="en-US" sz="1050"/>
        </a:p>
      </dgm:t>
    </dgm:pt>
    <dgm:pt modelId="{A03D0635-900D-43BD-89AB-E0AF177170C9}" type="sibTrans" cxnId="{16DB9241-3964-4E55-BDD3-283E68503015}">
      <dgm:prSet/>
      <dgm:spPr/>
      <dgm:t>
        <a:bodyPr/>
        <a:lstStyle/>
        <a:p>
          <a:endParaRPr lang="en-US" sz="1050"/>
        </a:p>
      </dgm:t>
    </dgm:pt>
    <dgm:pt modelId="{1CEA33B5-69B5-4005-92D3-75E6418FC4AC}">
      <dgm:prSet custT="1"/>
      <dgm:spPr/>
      <dgm:t>
        <a:bodyPr/>
        <a:lstStyle/>
        <a:p>
          <a:r>
            <a:rPr lang="en-US" sz="1050"/>
            <a:t>Ad-hoc Rentals</a:t>
          </a:r>
        </a:p>
      </dgm:t>
    </dgm:pt>
    <dgm:pt modelId="{AD822424-39F2-48FB-B5FB-FC2B9050F231}" type="parTrans" cxnId="{9876A70D-CB39-4C09-A6B2-D01C4D12E962}">
      <dgm:prSet/>
      <dgm:spPr/>
      <dgm:t>
        <a:bodyPr/>
        <a:lstStyle/>
        <a:p>
          <a:endParaRPr lang="en-US" sz="1050"/>
        </a:p>
      </dgm:t>
    </dgm:pt>
    <dgm:pt modelId="{AA53B483-A936-41CD-BF25-9EAE9C9892F4}" type="sibTrans" cxnId="{9876A70D-CB39-4C09-A6B2-D01C4D12E962}">
      <dgm:prSet/>
      <dgm:spPr/>
      <dgm:t>
        <a:bodyPr/>
        <a:lstStyle/>
        <a:p>
          <a:endParaRPr lang="en-US" sz="1050"/>
        </a:p>
      </dgm:t>
    </dgm:pt>
    <dgm:pt modelId="{266B8DAF-3102-49A7-99A0-087BD8645E8F}">
      <dgm:prSet custT="1"/>
      <dgm:spPr/>
      <dgm:t>
        <a:bodyPr/>
        <a:lstStyle/>
        <a:p>
          <a:r>
            <a:rPr lang="en-US" sz="1050"/>
            <a:t>Straight-lined Operating</a:t>
          </a:r>
        </a:p>
      </dgm:t>
    </dgm:pt>
    <dgm:pt modelId="{3893D9A7-BC27-4EDC-A3E1-3C2DBECFC659}" type="parTrans" cxnId="{45945F1F-2F67-4861-A153-52066062E6C6}">
      <dgm:prSet/>
      <dgm:spPr/>
      <dgm:t>
        <a:bodyPr/>
        <a:lstStyle/>
        <a:p>
          <a:endParaRPr lang="en-US" sz="1050"/>
        </a:p>
      </dgm:t>
    </dgm:pt>
    <dgm:pt modelId="{C1C25089-A77A-4178-A24D-CA06CBEA4B01}" type="sibTrans" cxnId="{45945F1F-2F67-4861-A153-52066062E6C6}">
      <dgm:prSet/>
      <dgm:spPr/>
      <dgm:t>
        <a:bodyPr/>
        <a:lstStyle/>
        <a:p>
          <a:endParaRPr lang="en-US" sz="1050"/>
        </a:p>
      </dgm:t>
    </dgm:pt>
    <dgm:pt modelId="{84332EFC-46D3-43EF-AFD0-8D854EAF8D65}">
      <dgm:prSet custT="1"/>
      <dgm:spPr/>
      <dgm:t>
        <a:bodyPr/>
        <a:lstStyle/>
        <a:p>
          <a:r>
            <a:rPr lang="en-US" sz="1050"/>
            <a:t>Contingent</a:t>
          </a:r>
        </a:p>
      </dgm:t>
    </dgm:pt>
    <dgm:pt modelId="{BA1199BB-50B1-4E12-A6A3-7F7E1E97074B}" type="parTrans" cxnId="{B956A296-C9F7-4FE6-936A-588F161EA62B}">
      <dgm:prSet/>
      <dgm:spPr/>
      <dgm:t>
        <a:bodyPr/>
        <a:lstStyle/>
        <a:p>
          <a:endParaRPr lang="en-US" sz="1050"/>
        </a:p>
      </dgm:t>
    </dgm:pt>
    <dgm:pt modelId="{CB755F3C-37A9-4B0D-9FE2-E6EFBB9477F9}" type="sibTrans" cxnId="{B956A296-C9F7-4FE6-936A-588F161EA62B}">
      <dgm:prSet/>
      <dgm:spPr/>
      <dgm:t>
        <a:bodyPr/>
        <a:lstStyle/>
        <a:p>
          <a:endParaRPr lang="en-US" sz="1050"/>
        </a:p>
      </dgm:t>
    </dgm:pt>
    <dgm:pt modelId="{18D38C82-3870-48B0-A6A1-56E693A9CE38}">
      <dgm:prSet custT="1"/>
      <dgm:spPr/>
      <dgm:t>
        <a:bodyPr/>
        <a:lstStyle/>
        <a:p>
          <a:r>
            <a:rPr lang="en-US" sz="1050"/>
            <a:t>Sub-lease Payment</a:t>
          </a:r>
        </a:p>
      </dgm:t>
    </dgm:pt>
    <dgm:pt modelId="{04F843FB-EF7E-4CEB-83AA-F90CAF4F7607}" type="parTrans" cxnId="{9F50CB6B-6D4E-4642-9BAB-7EEFFB0B9D4F}">
      <dgm:prSet/>
      <dgm:spPr/>
      <dgm:t>
        <a:bodyPr/>
        <a:lstStyle/>
        <a:p>
          <a:endParaRPr lang="en-US" sz="1050"/>
        </a:p>
      </dgm:t>
    </dgm:pt>
    <dgm:pt modelId="{78EE89AA-CCA9-4731-B20C-87B7DA6DF141}" type="sibTrans" cxnId="{9F50CB6B-6D4E-4642-9BAB-7EEFFB0B9D4F}">
      <dgm:prSet/>
      <dgm:spPr/>
      <dgm:t>
        <a:bodyPr/>
        <a:lstStyle/>
        <a:p>
          <a:endParaRPr lang="en-US" sz="1050"/>
        </a:p>
      </dgm:t>
    </dgm:pt>
    <dgm:pt modelId="{84DF87B3-C9D5-4D59-908F-AB5BDBB2E5E4}">
      <dgm:prSet custT="1"/>
      <dgm:spPr/>
      <dgm:t>
        <a:bodyPr/>
        <a:lstStyle/>
        <a:p>
          <a:r>
            <a:rPr lang="en-US" sz="1050"/>
            <a:t>Ad-hoc Rentals</a:t>
          </a:r>
        </a:p>
      </dgm:t>
    </dgm:pt>
    <dgm:pt modelId="{2F854873-C727-407A-8E67-24785178A780}" type="parTrans" cxnId="{C40E59FC-3286-45F6-8914-DDB0970C0357}">
      <dgm:prSet/>
      <dgm:spPr/>
      <dgm:t>
        <a:bodyPr/>
        <a:lstStyle/>
        <a:p>
          <a:endParaRPr lang="en-US" sz="1050"/>
        </a:p>
      </dgm:t>
    </dgm:pt>
    <dgm:pt modelId="{ABBBBDCC-BA14-43C8-B76D-301447EBB293}" type="sibTrans" cxnId="{C40E59FC-3286-45F6-8914-DDB0970C0357}">
      <dgm:prSet/>
      <dgm:spPr/>
      <dgm:t>
        <a:bodyPr/>
        <a:lstStyle/>
        <a:p>
          <a:endParaRPr lang="en-US" sz="1050"/>
        </a:p>
      </dgm:t>
    </dgm:pt>
    <dgm:pt modelId="{2021E8A6-7533-4598-8253-5FFCF8E031E0}">
      <dgm:prSet custT="1"/>
      <dgm:spPr/>
      <dgm:t>
        <a:bodyPr/>
        <a:lstStyle/>
        <a:p>
          <a:r>
            <a:rPr lang="en-US" sz="1050"/>
            <a:t>Straight-lined Operating</a:t>
          </a:r>
        </a:p>
      </dgm:t>
    </dgm:pt>
    <dgm:pt modelId="{2DBBCE19-C72A-41C8-95E2-11094A4F3EE5}" type="parTrans" cxnId="{3C087D90-AD1A-4037-886F-BBC963051F4B}">
      <dgm:prSet/>
      <dgm:spPr/>
      <dgm:t>
        <a:bodyPr/>
        <a:lstStyle/>
        <a:p>
          <a:endParaRPr lang="en-US" sz="1050"/>
        </a:p>
      </dgm:t>
    </dgm:pt>
    <dgm:pt modelId="{FD29E827-08BF-49C6-AF77-88034D01305C}" type="sibTrans" cxnId="{3C087D90-AD1A-4037-886F-BBC963051F4B}">
      <dgm:prSet/>
      <dgm:spPr/>
      <dgm:t>
        <a:bodyPr/>
        <a:lstStyle/>
        <a:p>
          <a:endParaRPr lang="en-US" sz="1050"/>
        </a:p>
      </dgm:t>
    </dgm:pt>
    <dgm:pt modelId="{7B23C925-5E55-4937-90A3-3F5B0A4E7FAB}">
      <dgm:prSet custT="1"/>
      <dgm:spPr/>
      <dgm:t>
        <a:bodyPr/>
        <a:lstStyle/>
        <a:p>
          <a:r>
            <a:rPr lang="en-US" sz="1050"/>
            <a:t>Contingent</a:t>
          </a:r>
        </a:p>
      </dgm:t>
    </dgm:pt>
    <dgm:pt modelId="{948F498B-4308-4B80-A3F5-8168E144426C}" type="parTrans" cxnId="{F4CC8A0F-F78A-4966-A950-0D0090B50B6D}">
      <dgm:prSet/>
      <dgm:spPr/>
      <dgm:t>
        <a:bodyPr/>
        <a:lstStyle/>
        <a:p>
          <a:endParaRPr lang="en-US" sz="1050"/>
        </a:p>
      </dgm:t>
    </dgm:pt>
    <dgm:pt modelId="{C0B229B2-C336-41B6-971A-BD63E14BF2EC}" type="sibTrans" cxnId="{F4CC8A0F-F78A-4966-A950-0D0090B50B6D}">
      <dgm:prSet/>
      <dgm:spPr/>
      <dgm:t>
        <a:bodyPr/>
        <a:lstStyle/>
        <a:p>
          <a:endParaRPr lang="en-US" sz="1050"/>
        </a:p>
      </dgm:t>
    </dgm:pt>
    <dgm:pt modelId="{4A9B9063-5681-495E-A5E8-1A87EE7EBC67}">
      <dgm:prSet custT="1"/>
      <dgm:spPr/>
      <dgm:t>
        <a:bodyPr/>
        <a:lstStyle/>
        <a:p>
          <a:r>
            <a:rPr lang="en-US" sz="1050"/>
            <a:t>Sub-lease Payment</a:t>
          </a:r>
        </a:p>
      </dgm:t>
    </dgm:pt>
    <dgm:pt modelId="{F393C0CE-41D9-4500-93A8-B214F9D10230}" type="parTrans" cxnId="{29C1A3DF-A322-41FE-B8A6-211276027EF9}">
      <dgm:prSet/>
      <dgm:spPr/>
      <dgm:t>
        <a:bodyPr/>
        <a:lstStyle/>
        <a:p>
          <a:endParaRPr lang="en-US" sz="1050"/>
        </a:p>
      </dgm:t>
    </dgm:pt>
    <dgm:pt modelId="{4F4580D2-113C-421C-B4B5-51C6DB383BD2}" type="sibTrans" cxnId="{29C1A3DF-A322-41FE-B8A6-211276027EF9}">
      <dgm:prSet/>
      <dgm:spPr/>
      <dgm:t>
        <a:bodyPr/>
        <a:lstStyle/>
        <a:p>
          <a:endParaRPr lang="en-US" sz="1050"/>
        </a:p>
      </dgm:t>
    </dgm:pt>
    <dgm:pt modelId="{A6D816CA-A97E-4057-98E2-049A44E14E36}">
      <dgm:prSet custT="1"/>
      <dgm:spPr/>
      <dgm:t>
        <a:bodyPr/>
        <a:lstStyle/>
        <a:p>
          <a:r>
            <a:rPr lang="en-US" sz="1050"/>
            <a:t>Ad-hoc Rentals</a:t>
          </a:r>
        </a:p>
      </dgm:t>
    </dgm:pt>
    <dgm:pt modelId="{8A52295D-A350-4000-92D3-41057D182F21}" type="parTrans" cxnId="{17461703-A9C0-4A74-82C4-7D3A678947D7}">
      <dgm:prSet/>
      <dgm:spPr/>
      <dgm:t>
        <a:bodyPr/>
        <a:lstStyle/>
        <a:p>
          <a:endParaRPr lang="en-US" sz="1050"/>
        </a:p>
      </dgm:t>
    </dgm:pt>
    <dgm:pt modelId="{2328BCEE-1A8C-4741-AFD6-C2B08009C610}" type="sibTrans" cxnId="{17461703-A9C0-4A74-82C4-7D3A678947D7}">
      <dgm:prSet/>
      <dgm:spPr/>
      <dgm:t>
        <a:bodyPr/>
        <a:lstStyle/>
        <a:p>
          <a:endParaRPr lang="en-US" sz="1050"/>
        </a:p>
      </dgm:t>
    </dgm:pt>
    <dgm:pt modelId="{24779A28-9A3A-452C-A73D-C155C8651EDB}">
      <dgm:prSet custT="1"/>
      <dgm:spPr/>
      <dgm:t>
        <a:bodyPr/>
        <a:lstStyle/>
        <a:p>
          <a:r>
            <a:rPr lang="en-US" sz="1050"/>
            <a:t>Straight-lined Operating</a:t>
          </a:r>
        </a:p>
      </dgm:t>
    </dgm:pt>
    <dgm:pt modelId="{B6CC3771-7E8D-4C53-889B-44835F9965E7}" type="parTrans" cxnId="{4D28A5DF-6A28-425C-8F11-D84D160FD9FB}">
      <dgm:prSet/>
      <dgm:spPr/>
      <dgm:t>
        <a:bodyPr/>
        <a:lstStyle/>
        <a:p>
          <a:endParaRPr lang="en-US" sz="1050"/>
        </a:p>
      </dgm:t>
    </dgm:pt>
    <dgm:pt modelId="{5078585F-A669-49BB-840B-483922D1E480}" type="sibTrans" cxnId="{4D28A5DF-6A28-425C-8F11-D84D160FD9FB}">
      <dgm:prSet/>
      <dgm:spPr/>
      <dgm:t>
        <a:bodyPr/>
        <a:lstStyle/>
        <a:p>
          <a:endParaRPr lang="en-US" sz="1050"/>
        </a:p>
      </dgm:t>
    </dgm:pt>
    <dgm:pt modelId="{99CB351B-5976-4513-9BCC-5B62489E7A28}">
      <dgm:prSet custT="1"/>
      <dgm:spPr/>
      <dgm:t>
        <a:bodyPr/>
        <a:lstStyle/>
        <a:p>
          <a:r>
            <a:rPr lang="en-US" sz="1050"/>
            <a:t>Contingent</a:t>
          </a:r>
        </a:p>
      </dgm:t>
    </dgm:pt>
    <dgm:pt modelId="{895FB56B-E571-4DF7-BFDA-326DD4F82CF1}" type="parTrans" cxnId="{07BBB479-3211-45F6-A731-1A043EB0FACD}">
      <dgm:prSet/>
      <dgm:spPr/>
      <dgm:t>
        <a:bodyPr/>
        <a:lstStyle/>
        <a:p>
          <a:endParaRPr lang="en-US" sz="1050"/>
        </a:p>
      </dgm:t>
    </dgm:pt>
    <dgm:pt modelId="{F496C3A2-61CF-4100-A0C0-06A754F37732}" type="sibTrans" cxnId="{07BBB479-3211-45F6-A731-1A043EB0FACD}">
      <dgm:prSet/>
      <dgm:spPr/>
      <dgm:t>
        <a:bodyPr/>
        <a:lstStyle/>
        <a:p>
          <a:endParaRPr lang="en-US" sz="1050"/>
        </a:p>
      </dgm:t>
    </dgm:pt>
    <dgm:pt modelId="{B0480C26-642F-4E02-A803-EC031D6A1A11}">
      <dgm:prSet custT="1"/>
      <dgm:spPr/>
      <dgm:t>
        <a:bodyPr/>
        <a:lstStyle/>
        <a:p>
          <a:r>
            <a:rPr lang="en-US" sz="1050"/>
            <a:t>Sub-lease Payment</a:t>
          </a:r>
        </a:p>
      </dgm:t>
    </dgm:pt>
    <dgm:pt modelId="{6BA30304-506D-4EF6-8335-A4E4A0BD4933}" type="parTrans" cxnId="{111122ED-AA9A-416D-A40E-D163CE89E1BC}">
      <dgm:prSet/>
      <dgm:spPr/>
      <dgm:t>
        <a:bodyPr/>
        <a:lstStyle/>
        <a:p>
          <a:endParaRPr lang="en-US" sz="1050"/>
        </a:p>
      </dgm:t>
    </dgm:pt>
    <dgm:pt modelId="{8BAC04CC-5D05-4657-9A74-BB6BCC05D001}" type="sibTrans" cxnId="{111122ED-AA9A-416D-A40E-D163CE89E1BC}">
      <dgm:prSet/>
      <dgm:spPr/>
      <dgm:t>
        <a:bodyPr/>
        <a:lstStyle/>
        <a:p>
          <a:endParaRPr lang="en-US" sz="1050"/>
        </a:p>
      </dgm:t>
    </dgm:pt>
    <dgm:pt modelId="{DA6950CD-37AD-4FBD-9FD2-5D5B25975AD4}">
      <dgm:prSet custT="1"/>
      <dgm:spPr/>
      <dgm:t>
        <a:bodyPr/>
        <a:lstStyle/>
        <a:p>
          <a:r>
            <a:rPr lang="en-US" sz="1050"/>
            <a:t>Ad-hoc Rentals</a:t>
          </a:r>
        </a:p>
      </dgm:t>
    </dgm:pt>
    <dgm:pt modelId="{F90F3E71-5FBC-43AC-8E15-A285BC83DA5C}" type="parTrans" cxnId="{213E16B3-F04C-4C04-8852-A74BFC0E3DAC}">
      <dgm:prSet/>
      <dgm:spPr/>
      <dgm:t>
        <a:bodyPr/>
        <a:lstStyle/>
        <a:p>
          <a:endParaRPr lang="en-US" sz="1050"/>
        </a:p>
      </dgm:t>
    </dgm:pt>
    <dgm:pt modelId="{4410B58B-033E-40DF-8EF3-73EA503CA9E5}" type="sibTrans" cxnId="{213E16B3-F04C-4C04-8852-A74BFC0E3DAC}">
      <dgm:prSet/>
      <dgm:spPr/>
      <dgm:t>
        <a:bodyPr/>
        <a:lstStyle/>
        <a:p>
          <a:endParaRPr lang="en-US" sz="1050"/>
        </a:p>
      </dgm:t>
    </dgm:pt>
    <dgm:pt modelId="{7A837163-58BB-4312-94CB-51A95F49CC9E}" type="pres">
      <dgm:prSet presAssocID="{6E872593-60C4-45F2-A491-53605758DC98}" presName="hierChild1" presStyleCnt="0">
        <dgm:presLayoutVars>
          <dgm:orgChart val="1"/>
          <dgm:chPref val="1"/>
          <dgm:dir/>
          <dgm:animOne val="branch"/>
          <dgm:animLvl val="lvl"/>
          <dgm:resizeHandles/>
        </dgm:presLayoutVars>
      </dgm:prSet>
      <dgm:spPr/>
      <dgm:t>
        <a:bodyPr/>
        <a:lstStyle/>
        <a:p>
          <a:endParaRPr lang="en-ZA"/>
        </a:p>
      </dgm:t>
    </dgm:pt>
    <dgm:pt modelId="{2BED158B-E5E6-4456-AC6F-62C8B515DC18}" type="pres">
      <dgm:prSet presAssocID="{E1850235-856D-408E-8032-008C73A8493D}" presName="hierRoot1" presStyleCnt="0">
        <dgm:presLayoutVars>
          <dgm:hierBranch val="init"/>
        </dgm:presLayoutVars>
      </dgm:prSet>
      <dgm:spPr/>
    </dgm:pt>
    <dgm:pt modelId="{CD3ACEE8-517B-4209-B009-ED906497A4F2}" type="pres">
      <dgm:prSet presAssocID="{E1850235-856D-408E-8032-008C73A8493D}" presName="rootComposite1" presStyleCnt="0"/>
      <dgm:spPr/>
    </dgm:pt>
    <dgm:pt modelId="{8EC061AB-5463-4BC4-8EFA-2D405C046938}" type="pres">
      <dgm:prSet presAssocID="{E1850235-856D-408E-8032-008C73A8493D}" presName="rootText1" presStyleLbl="node0" presStyleIdx="0" presStyleCnt="1" custScaleX="341960">
        <dgm:presLayoutVars>
          <dgm:chPref val="3"/>
        </dgm:presLayoutVars>
      </dgm:prSet>
      <dgm:spPr/>
      <dgm:t>
        <a:bodyPr/>
        <a:lstStyle/>
        <a:p>
          <a:endParaRPr lang="en-ZA"/>
        </a:p>
      </dgm:t>
    </dgm:pt>
    <dgm:pt modelId="{C0D1DFF3-BFF0-49F7-9B14-519249D0E316}" type="pres">
      <dgm:prSet presAssocID="{E1850235-856D-408E-8032-008C73A8493D}" presName="rootConnector1" presStyleLbl="node1" presStyleIdx="0" presStyleCnt="0"/>
      <dgm:spPr/>
      <dgm:t>
        <a:bodyPr/>
        <a:lstStyle/>
        <a:p>
          <a:endParaRPr lang="en-ZA"/>
        </a:p>
      </dgm:t>
    </dgm:pt>
    <dgm:pt modelId="{574F9CEA-E599-4B6A-AF8B-29EE69CEFD1B}" type="pres">
      <dgm:prSet presAssocID="{E1850235-856D-408E-8032-008C73A8493D}" presName="hierChild2" presStyleCnt="0"/>
      <dgm:spPr/>
    </dgm:pt>
    <dgm:pt modelId="{23ECDE57-6EFB-4D63-B443-B6263DBD815B}" type="pres">
      <dgm:prSet presAssocID="{A4A4B872-BA4F-4564-97C2-E397B9A3C6DF}" presName="Name37" presStyleLbl="parChTrans1D2" presStyleIdx="0" presStyleCnt="4"/>
      <dgm:spPr/>
      <dgm:t>
        <a:bodyPr/>
        <a:lstStyle/>
        <a:p>
          <a:endParaRPr lang="en-ZA"/>
        </a:p>
      </dgm:t>
    </dgm:pt>
    <dgm:pt modelId="{B317D572-F142-4F5F-BE4E-4CC16690E802}" type="pres">
      <dgm:prSet presAssocID="{B32CA520-1FD6-4A09-86AC-17F28BF414DF}" presName="hierRoot2" presStyleCnt="0">
        <dgm:presLayoutVars>
          <dgm:hierBranch val="init"/>
        </dgm:presLayoutVars>
      </dgm:prSet>
      <dgm:spPr/>
    </dgm:pt>
    <dgm:pt modelId="{450284D0-4245-49B9-9B3D-1E76D4591CFE}" type="pres">
      <dgm:prSet presAssocID="{B32CA520-1FD6-4A09-86AC-17F28BF414DF}" presName="rootComposite" presStyleCnt="0"/>
      <dgm:spPr/>
    </dgm:pt>
    <dgm:pt modelId="{587E3CD6-E492-4AE7-885E-2BC0BF23D329}" type="pres">
      <dgm:prSet presAssocID="{B32CA520-1FD6-4A09-86AC-17F28BF414DF}" presName="rootText" presStyleLbl="node2" presStyleIdx="0" presStyleCnt="4" custScaleX="155022" custScaleY="171919">
        <dgm:presLayoutVars>
          <dgm:chPref val="3"/>
        </dgm:presLayoutVars>
      </dgm:prSet>
      <dgm:spPr/>
      <dgm:t>
        <a:bodyPr/>
        <a:lstStyle/>
        <a:p>
          <a:endParaRPr lang="en-ZA"/>
        </a:p>
      </dgm:t>
    </dgm:pt>
    <dgm:pt modelId="{C62418DD-0A21-4FD4-8418-7D7AA1B95AE9}" type="pres">
      <dgm:prSet presAssocID="{B32CA520-1FD6-4A09-86AC-17F28BF414DF}" presName="rootConnector" presStyleLbl="node2" presStyleIdx="0" presStyleCnt="4"/>
      <dgm:spPr/>
      <dgm:t>
        <a:bodyPr/>
        <a:lstStyle/>
        <a:p>
          <a:endParaRPr lang="en-ZA"/>
        </a:p>
      </dgm:t>
    </dgm:pt>
    <dgm:pt modelId="{B9291D1B-C52D-4566-ACE4-3F861A65FD6B}" type="pres">
      <dgm:prSet presAssocID="{B32CA520-1FD6-4A09-86AC-17F28BF414DF}" presName="hierChild4" presStyleCnt="0"/>
      <dgm:spPr/>
    </dgm:pt>
    <dgm:pt modelId="{5DBB46BA-82B6-425B-A2AA-59FB77B18079}" type="pres">
      <dgm:prSet presAssocID="{1408BB65-BE7D-40C8-8BC1-D44326EA8B63}" presName="Name37" presStyleLbl="parChTrans1D3" presStyleIdx="0" presStyleCnt="16"/>
      <dgm:spPr/>
      <dgm:t>
        <a:bodyPr/>
        <a:lstStyle/>
        <a:p>
          <a:endParaRPr lang="en-ZA"/>
        </a:p>
      </dgm:t>
    </dgm:pt>
    <dgm:pt modelId="{AC365C18-FA27-4019-B1FD-CDAD5F7254B1}" type="pres">
      <dgm:prSet presAssocID="{BFB7C457-1713-48DD-B69C-64D7DDC8B8F6}" presName="hierRoot2" presStyleCnt="0">
        <dgm:presLayoutVars>
          <dgm:hierBranch val="init"/>
        </dgm:presLayoutVars>
      </dgm:prSet>
      <dgm:spPr/>
    </dgm:pt>
    <dgm:pt modelId="{ABF8F92B-2138-452F-AE7E-38322FFBC2F5}" type="pres">
      <dgm:prSet presAssocID="{BFB7C457-1713-48DD-B69C-64D7DDC8B8F6}" presName="rootComposite" presStyleCnt="0"/>
      <dgm:spPr/>
    </dgm:pt>
    <dgm:pt modelId="{7EB5FD75-E4D9-4AB1-9080-D7019DE3F48E}" type="pres">
      <dgm:prSet presAssocID="{BFB7C457-1713-48DD-B69C-64D7DDC8B8F6}" presName="rootText" presStyleLbl="node3" presStyleIdx="0" presStyleCnt="16">
        <dgm:presLayoutVars>
          <dgm:chPref val="3"/>
        </dgm:presLayoutVars>
      </dgm:prSet>
      <dgm:spPr/>
      <dgm:t>
        <a:bodyPr/>
        <a:lstStyle/>
        <a:p>
          <a:endParaRPr lang="en-ZA"/>
        </a:p>
      </dgm:t>
    </dgm:pt>
    <dgm:pt modelId="{8812009D-431E-47BD-8BAC-5847966BA560}" type="pres">
      <dgm:prSet presAssocID="{BFB7C457-1713-48DD-B69C-64D7DDC8B8F6}" presName="rootConnector" presStyleLbl="node3" presStyleIdx="0" presStyleCnt="16"/>
      <dgm:spPr/>
      <dgm:t>
        <a:bodyPr/>
        <a:lstStyle/>
        <a:p>
          <a:endParaRPr lang="en-ZA"/>
        </a:p>
      </dgm:t>
    </dgm:pt>
    <dgm:pt modelId="{E8C785E7-6238-42CA-974E-757F45E29AEA}" type="pres">
      <dgm:prSet presAssocID="{BFB7C457-1713-48DD-B69C-64D7DDC8B8F6}" presName="hierChild4" presStyleCnt="0"/>
      <dgm:spPr/>
    </dgm:pt>
    <dgm:pt modelId="{D6A6EB1D-166B-4E7C-B5D8-15AEF87BA781}" type="pres">
      <dgm:prSet presAssocID="{BFB7C457-1713-48DD-B69C-64D7DDC8B8F6}" presName="hierChild5" presStyleCnt="0"/>
      <dgm:spPr/>
    </dgm:pt>
    <dgm:pt modelId="{80B50E97-0B78-4419-9B49-52D3E9D65031}" type="pres">
      <dgm:prSet presAssocID="{0C3D44E0-12EE-4AEC-AA1A-FAAFDABD6566}" presName="Name37" presStyleLbl="parChTrans1D3" presStyleIdx="1" presStyleCnt="16"/>
      <dgm:spPr/>
      <dgm:t>
        <a:bodyPr/>
        <a:lstStyle/>
        <a:p>
          <a:endParaRPr lang="en-ZA"/>
        </a:p>
      </dgm:t>
    </dgm:pt>
    <dgm:pt modelId="{2C8DFC04-D5DA-4423-889E-AA529B8704C8}" type="pres">
      <dgm:prSet presAssocID="{1C4CD696-D0E7-45EC-99A9-E731C7676935}" presName="hierRoot2" presStyleCnt="0">
        <dgm:presLayoutVars>
          <dgm:hierBranch val="init"/>
        </dgm:presLayoutVars>
      </dgm:prSet>
      <dgm:spPr/>
    </dgm:pt>
    <dgm:pt modelId="{6C078C67-7AF2-4C13-B621-9689BE042811}" type="pres">
      <dgm:prSet presAssocID="{1C4CD696-D0E7-45EC-99A9-E731C7676935}" presName="rootComposite" presStyleCnt="0"/>
      <dgm:spPr/>
    </dgm:pt>
    <dgm:pt modelId="{9E588EB4-1CBE-4F7C-BADC-B16C62C76351}" type="pres">
      <dgm:prSet presAssocID="{1C4CD696-D0E7-45EC-99A9-E731C7676935}" presName="rootText" presStyleLbl="node3" presStyleIdx="1" presStyleCnt="16">
        <dgm:presLayoutVars>
          <dgm:chPref val="3"/>
        </dgm:presLayoutVars>
      </dgm:prSet>
      <dgm:spPr/>
      <dgm:t>
        <a:bodyPr/>
        <a:lstStyle/>
        <a:p>
          <a:endParaRPr lang="en-ZA"/>
        </a:p>
      </dgm:t>
    </dgm:pt>
    <dgm:pt modelId="{433B990D-8FD1-4048-8DD4-78BC2A5E479A}" type="pres">
      <dgm:prSet presAssocID="{1C4CD696-D0E7-45EC-99A9-E731C7676935}" presName="rootConnector" presStyleLbl="node3" presStyleIdx="1" presStyleCnt="16"/>
      <dgm:spPr/>
      <dgm:t>
        <a:bodyPr/>
        <a:lstStyle/>
        <a:p>
          <a:endParaRPr lang="en-ZA"/>
        </a:p>
      </dgm:t>
    </dgm:pt>
    <dgm:pt modelId="{402405CD-BE29-4B40-830E-8594657E5499}" type="pres">
      <dgm:prSet presAssocID="{1C4CD696-D0E7-45EC-99A9-E731C7676935}" presName="hierChild4" presStyleCnt="0"/>
      <dgm:spPr/>
    </dgm:pt>
    <dgm:pt modelId="{304470B9-4B13-4BB0-BAE9-22A8114B26D3}" type="pres">
      <dgm:prSet presAssocID="{1C4CD696-D0E7-45EC-99A9-E731C7676935}" presName="hierChild5" presStyleCnt="0"/>
      <dgm:spPr/>
    </dgm:pt>
    <dgm:pt modelId="{ED673CAB-3CB6-440D-8D8E-95F0FBFE62CB}" type="pres">
      <dgm:prSet presAssocID="{3FE52481-090D-4F94-8E1E-71D8784CD5A0}" presName="Name37" presStyleLbl="parChTrans1D3" presStyleIdx="2" presStyleCnt="16"/>
      <dgm:spPr/>
      <dgm:t>
        <a:bodyPr/>
        <a:lstStyle/>
        <a:p>
          <a:endParaRPr lang="en-ZA"/>
        </a:p>
      </dgm:t>
    </dgm:pt>
    <dgm:pt modelId="{AEA5F794-CC69-428E-8712-E679A0A997C4}" type="pres">
      <dgm:prSet presAssocID="{C089E320-8164-414F-A92A-4442E84A56E6}" presName="hierRoot2" presStyleCnt="0">
        <dgm:presLayoutVars>
          <dgm:hierBranch val="init"/>
        </dgm:presLayoutVars>
      </dgm:prSet>
      <dgm:spPr/>
    </dgm:pt>
    <dgm:pt modelId="{C9FE5815-4599-4869-A971-9B948B7BDEF5}" type="pres">
      <dgm:prSet presAssocID="{C089E320-8164-414F-A92A-4442E84A56E6}" presName="rootComposite" presStyleCnt="0"/>
      <dgm:spPr/>
    </dgm:pt>
    <dgm:pt modelId="{F45FC682-76B4-41F7-8FFD-31F5DF501577}" type="pres">
      <dgm:prSet presAssocID="{C089E320-8164-414F-A92A-4442E84A56E6}" presName="rootText" presStyleLbl="node3" presStyleIdx="2" presStyleCnt="16">
        <dgm:presLayoutVars>
          <dgm:chPref val="3"/>
        </dgm:presLayoutVars>
      </dgm:prSet>
      <dgm:spPr/>
      <dgm:t>
        <a:bodyPr/>
        <a:lstStyle/>
        <a:p>
          <a:endParaRPr lang="en-ZA"/>
        </a:p>
      </dgm:t>
    </dgm:pt>
    <dgm:pt modelId="{B2465FF2-5ECD-4310-922C-908F8D06B58E}" type="pres">
      <dgm:prSet presAssocID="{C089E320-8164-414F-A92A-4442E84A56E6}" presName="rootConnector" presStyleLbl="node3" presStyleIdx="2" presStyleCnt="16"/>
      <dgm:spPr/>
      <dgm:t>
        <a:bodyPr/>
        <a:lstStyle/>
        <a:p>
          <a:endParaRPr lang="en-ZA"/>
        </a:p>
      </dgm:t>
    </dgm:pt>
    <dgm:pt modelId="{84535C51-3E74-40FA-923F-03850871A76A}" type="pres">
      <dgm:prSet presAssocID="{C089E320-8164-414F-A92A-4442E84A56E6}" presName="hierChild4" presStyleCnt="0"/>
      <dgm:spPr/>
    </dgm:pt>
    <dgm:pt modelId="{8D502C55-57F4-47C7-BBA0-2A1724C06DBB}" type="pres">
      <dgm:prSet presAssocID="{C089E320-8164-414F-A92A-4442E84A56E6}" presName="hierChild5" presStyleCnt="0"/>
      <dgm:spPr/>
    </dgm:pt>
    <dgm:pt modelId="{57FC9C82-A392-4B4B-A319-BB24ABF19257}" type="pres">
      <dgm:prSet presAssocID="{AD822424-39F2-48FB-B5FB-FC2B9050F231}" presName="Name37" presStyleLbl="parChTrans1D3" presStyleIdx="3" presStyleCnt="16"/>
      <dgm:spPr/>
      <dgm:t>
        <a:bodyPr/>
        <a:lstStyle/>
        <a:p>
          <a:endParaRPr lang="en-ZA"/>
        </a:p>
      </dgm:t>
    </dgm:pt>
    <dgm:pt modelId="{DF7B7E15-99C6-4D01-BA77-0FCCCADF971C}" type="pres">
      <dgm:prSet presAssocID="{1CEA33B5-69B5-4005-92D3-75E6418FC4AC}" presName="hierRoot2" presStyleCnt="0">
        <dgm:presLayoutVars>
          <dgm:hierBranch val="init"/>
        </dgm:presLayoutVars>
      </dgm:prSet>
      <dgm:spPr/>
    </dgm:pt>
    <dgm:pt modelId="{E65FDBBB-B85A-42D3-9516-48889CF1A720}" type="pres">
      <dgm:prSet presAssocID="{1CEA33B5-69B5-4005-92D3-75E6418FC4AC}" presName="rootComposite" presStyleCnt="0"/>
      <dgm:spPr/>
    </dgm:pt>
    <dgm:pt modelId="{EF4059C3-A317-4058-BCF1-38E9643C0804}" type="pres">
      <dgm:prSet presAssocID="{1CEA33B5-69B5-4005-92D3-75E6418FC4AC}" presName="rootText" presStyleLbl="node3" presStyleIdx="3" presStyleCnt="16">
        <dgm:presLayoutVars>
          <dgm:chPref val="3"/>
        </dgm:presLayoutVars>
      </dgm:prSet>
      <dgm:spPr/>
      <dgm:t>
        <a:bodyPr/>
        <a:lstStyle/>
        <a:p>
          <a:endParaRPr lang="en-ZA"/>
        </a:p>
      </dgm:t>
    </dgm:pt>
    <dgm:pt modelId="{F4213714-8857-43FF-9350-417059498F0A}" type="pres">
      <dgm:prSet presAssocID="{1CEA33B5-69B5-4005-92D3-75E6418FC4AC}" presName="rootConnector" presStyleLbl="node3" presStyleIdx="3" presStyleCnt="16"/>
      <dgm:spPr/>
      <dgm:t>
        <a:bodyPr/>
        <a:lstStyle/>
        <a:p>
          <a:endParaRPr lang="en-ZA"/>
        </a:p>
      </dgm:t>
    </dgm:pt>
    <dgm:pt modelId="{7D5A35AC-E2AB-452A-B0A2-23DE764B7EC8}" type="pres">
      <dgm:prSet presAssocID="{1CEA33B5-69B5-4005-92D3-75E6418FC4AC}" presName="hierChild4" presStyleCnt="0"/>
      <dgm:spPr/>
    </dgm:pt>
    <dgm:pt modelId="{39845A19-128D-4CF4-81AC-41129AA18B23}" type="pres">
      <dgm:prSet presAssocID="{1CEA33B5-69B5-4005-92D3-75E6418FC4AC}" presName="hierChild5" presStyleCnt="0"/>
      <dgm:spPr/>
    </dgm:pt>
    <dgm:pt modelId="{FEBD032F-DBFC-4324-80D9-FD385813318A}" type="pres">
      <dgm:prSet presAssocID="{B32CA520-1FD6-4A09-86AC-17F28BF414DF}" presName="hierChild5" presStyleCnt="0"/>
      <dgm:spPr/>
    </dgm:pt>
    <dgm:pt modelId="{5F12A81A-0975-4DB6-9EC5-59E756590FF1}" type="pres">
      <dgm:prSet presAssocID="{50734EB6-B886-4331-BF74-FD5ED4475F5F}" presName="Name37" presStyleLbl="parChTrans1D2" presStyleIdx="1" presStyleCnt="4"/>
      <dgm:spPr/>
      <dgm:t>
        <a:bodyPr/>
        <a:lstStyle/>
        <a:p>
          <a:endParaRPr lang="en-ZA"/>
        </a:p>
      </dgm:t>
    </dgm:pt>
    <dgm:pt modelId="{D54269DA-4A7C-447A-9AE7-BF0C2F785970}" type="pres">
      <dgm:prSet presAssocID="{1FB3BD6B-F670-4DF4-8D7F-A962B42BFDF2}" presName="hierRoot2" presStyleCnt="0">
        <dgm:presLayoutVars>
          <dgm:hierBranch val="init"/>
        </dgm:presLayoutVars>
      </dgm:prSet>
      <dgm:spPr/>
    </dgm:pt>
    <dgm:pt modelId="{9747AAD4-E876-44F8-8F59-46B6B6BE8639}" type="pres">
      <dgm:prSet presAssocID="{1FB3BD6B-F670-4DF4-8D7F-A962B42BFDF2}" presName="rootComposite" presStyleCnt="0"/>
      <dgm:spPr/>
    </dgm:pt>
    <dgm:pt modelId="{90BA3531-7632-40F6-A736-7CA6A32AB940}" type="pres">
      <dgm:prSet presAssocID="{1FB3BD6B-F670-4DF4-8D7F-A962B42BFDF2}" presName="rootText" presStyleLbl="node2" presStyleIdx="1" presStyleCnt="4" custScaleX="155022" custScaleY="171919">
        <dgm:presLayoutVars>
          <dgm:chPref val="3"/>
        </dgm:presLayoutVars>
      </dgm:prSet>
      <dgm:spPr/>
      <dgm:t>
        <a:bodyPr/>
        <a:lstStyle/>
        <a:p>
          <a:endParaRPr lang="en-ZA"/>
        </a:p>
      </dgm:t>
    </dgm:pt>
    <dgm:pt modelId="{22505755-F988-4C42-ACEC-81A9C62CB485}" type="pres">
      <dgm:prSet presAssocID="{1FB3BD6B-F670-4DF4-8D7F-A962B42BFDF2}" presName="rootConnector" presStyleLbl="node2" presStyleIdx="1" presStyleCnt="4"/>
      <dgm:spPr/>
      <dgm:t>
        <a:bodyPr/>
        <a:lstStyle/>
        <a:p>
          <a:endParaRPr lang="en-ZA"/>
        </a:p>
      </dgm:t>
    </dgm:pt>
    <dgm:pt modelId="{DABC47C4-A501-4BDC-B442-320ED15A611A}" type="pres">
      <dgm:prSet presAssocID="{1FB3BD6B-F670-4DF4-8D7F-A962B42BFDF2}" presName="hierChild4" presStyleCnt="0"/>
      <dgm:spPr/>
    </dgm:pt>
    <dgm:pt modelId="{B6E33430-BCDB-4F45-A8C6-1671E9A00C82}" type="pres">
      <dgm:prSet presAssocID="{3893D9A7-BC27-4EDC-A3E1-3C2DBECFC659}" presName="Name37" presStyleLbl="parChTrans1D3" presStyleIdx="4" presStyleCnt="16"/>
      <dgm:spPr/>
      <dgm:t>
        <a:bodyPr/>
        <a:lstStyle/>
        <a:p>
          <a:endParaRPr lang="en-ZA"/>
        </a:p>
      </dgm:t>
    </dgm:pt>
    <dgm:pt modelId="{79B04FF7-34CD-4829-B642-051F6DC54AAA}" type="pres">
      <dgm:prSet presAssocID="{266B8DAF-3102-49A7-99A0-087BD8645E8F}" presName="hierRoot2" presStyleCnt="0">
        <dgm:presLayoutVars>
          <dgm:hierBranch val="init"/>
        </dgm:presLayoutVars>
      </dgm:prSet>
      <dgm:spPr/>
    </dgm:pt>
    <dgm:pt modelId="{C94B78A4-D4E5-4494-ADDE-044C263A97D6}" type="pres">
      <dgm:prSet presAssocID="{266B8DAF-3102-49A7-99A0-087BD8645E8F}" presName="rootComposite" presStyleCnt="0"/>
      <dgm:spPr/>
    </dgm:pt>
    <dgm:pt modelId="{9DF3FA0C-84DF-46A7-8C5B-0627A3770043}" type="pres">
      <dgm:prSet presAssocID="{266B8DAF-3102-49A7-99A0-087BD8645E8F}" presName="rootText" presStyleLbl="node3" presStyleIdx="4" presStyleCnt="16">
        <dgm:presLayoutVars>
          <dgm:chPref val="3"/>
        </dgm:presLayoutVars>
      </dgm:prSet>
      <dgm:spPr/>
      <dgm:t>
        <a:bodyPr/>
        <a:lstStyle/>
        <a:p>
          <a:endParaRPr lang="en-ZA"/>
        </a:p>
      </dgm:t>
    </dgm:pt>
    <dgm:pt modelId="{3CCA78F2-6323-48E8-9EBC-F6888867528A}" type="pres">
      <dgm:prSet presAssocID="{266B8DAF-3102-49A7-99A0-087BD8645E8F}" presName="rootConnector" presStyleLbl="node3" presStyleIdx="4" presStyleCnt="16"/>
      <dgm:spPr/>
      <dgm:t>
        <a:bodyPr/>
        <a:lstStyle/>
        <a:p>
          <a:endParaRPr lang="en-ZA"/>
        </a:p>
      </dgm:t>
    </dgm:pt>
    <dgm:pt modelId="{04A2C787-FA54-4A77-A765-10FBE268D6C7}" type="pres">
      <dgm:prSet presAssocID="{266B8DAF-3102-49A7-99A0-087BD8645E8F}" presName="hierChild4" presStyleCnt="0"/>
      <dgm:spPr/>
    </dgm:pt>
    <dgm:pt modelId="{737F68C3-8587-4148-BE3C-94822C9C397E}" type="pres">
      <dgm:prSet presAssocID="{266B8DAF-3102-49A7-99A0-087BD8645E8F}" presName="hierChild5" presStyleCnt="0"/>
      <dgm:spPr/>
    </dgm:pt>
    <dgm:pt modelId="{A5249377-8AB0-46B9-8E1B-561D270B9516}" type="pres">
      <dgm:prSet presAssocID="{BA1199BB-50B1-4E12-A6A3-7F7E1E97074B}" presName="Name37" presStyleLbl="parChTrans1D3" presStyleIdx="5" presStyleCnt="16"/>
      <dgm:spPr/>
      <dgm:t>
        <a:bodyPr/>
        <a:lstStyle/>
        <a:p>
          <a:endParaRPr lang="en-ZA"/>
        </a:p>
      </dgm:t>
    </dgm:pt>
    <dgm:pt modelId="{AF0C25B6-A21D-4A3B-A2DE-996488BB9191}" type="pres">
      <dgm:prSet presAssocID="{84332EFC-46D3-43EF-AFD0-8D854EAF8D65}" presName="hierRoot2" presStyleCnt="0">
        <dgm:presLayoutVars>
          <dgm:hierBranch val="init"/>
        </dgm:presLayoutVars>
      </dgm:prSet>
      <dgm:spPr/>
    </dgm:pt>
    <dgm:pt modelId="{E8116D5A-99AE-4A8F-A4D1-CC0CF534CEEF}" type="pres">
      <dgm:prSet presAssocID="{84332EFC-46D3-43EF-AFD0-8D854EAF8D65}" presName="rootComposite" presStyleCnt="0"/>
      <dgm:spPr/>
    </dgm:pt>
    <dgm:pt modelId="{26E1B6BF-D2D3-4320-AF9B-EDC3B8CDB346}" type="pres">
      <dgm:prSet presAssocID="{84332EFC-46D3-43EF-AFD0-8D854EAF8D65}" presName="rootText" presStyleLbl="node3" presStyleIdx="5" presStyleCnt="16">
        <dgm:presLayoutVars>
          <dgm:chPref val="3"/>
        </dgm:presLayoutVars>
      </dgm:prSet>
      <dgm:spPr/>
      <dgm:t>
        <a:bodyPr/>
        <a:lstStyle/>
        <a:p>
          <a:endParaRPr lang="en-ZA"/>
        </a:p>
      </dgm:t>
    </dgm:pt>
    <dgm:pt modelId="{1F71C52B-223D-46B3-A840-A8F325CBF412}" type="pres">
      <dgm:prSet presAssocID="{84332EFC-46D3-43EF-AFD0-8D854EAF8D65}" presName="rootConnector" presStyleLbl="node3" presStyleIdx="5" presStyleCnt="16"/>
      <dgm:spPr/>
      <dgm:t>
        <a:bodyPr/>
        <a:lstStyle/>
        <a:p>
          <a:endParaRPr lang="en-ZA"/>
        </a:p>
      </dgm:t>
    </dgm:pt>
    <dgm:pt modelId="{45694D76-83EF-45CA-A008-D6050D7ACCD9}" type="pres">
      <dgm:prSet presAssocID="{84332EFC-46D3-43EF-AFD0-8D854EAF8D65}" presName="hierChild4" presStyleCnt="0"/>
      <dgm:spPr/>
    </dgm:pt>
    <dgm:pt modelId="{34818B53-EE8C-4101-BE57-138271258733}" type="pres">
      <dgm:prSet presAssocID="{84332EFC-46D3-43EF-AFD0-8D854EAF8D65}" presName="hierChild5" presStyleCnt="0"/>
      <dgm:spPr/>
    </dgm:pt>
    <dgm:pt modelId="{47C596DF-EAA1-46E6-9482-DBB0DC8FDB69}" type="pres">
      <dgm:prSet presAssocID="{04F843FB-EF7E-4CEB-83AA-F90CAF4F7607}" presName="Name37" presStyleLbl="parChTrans1D3" presStyleIdx="6" presStyleCnt="16"/>
      <dgm:spPr/>
      <dgm:t>
        <a:bodyPr/>
        <a:lstStyle/>
        <a:p>
          <a:endParaRPr lang="en-ZA"/>
        </a:p>
      </dgm:t>
    </dgm:pt>
    <dgm:pt modelId="{1C372FEA-7E7B-46A1-9763-7184ADDEBCA8}" type="pres">
      <dgm:prSet presAssocID="{18D38C82-3870-48B0-A6A1-56E693A9CE38}" presName="hierRoot2" presStyleCnt="0">
        <dgm:presLayoutVars>
          <dgm:hierBranch val="init"/>
        </dgm:presLayoutVars>
      </dgm:prSet>
      <dgm:spPr/>
    </dgm:pt>
    <dgm:pt modelId="{EB7033FD-24DA-4AF8-84AA-49873558D086}" type="pres">
      <dgm:prSet presAssocID="{18D38C82-3870-48B0-A6A1-56E693A9CE38}" presName="rootComposite" presStyleCnt="0"/>
      <dgm:spPr/>
    </dgm:pt>
    <dgm:pt modelId="{82E67BA4-A6CC-4F5C-A96D-CC377288F2A4}" type="pres">
      <dgm:prSet presAssocID="{18D38C82-3870-48B0-A6A1-56E693A9CE38}" presName="rootText" presStyleLbl="node3" presStyleIdx="6" presStyleCnt="16">
        <dgm:presLayoutVars>
          <dgm:chPref val="3"/>
        </dgm:presLayoutVars>
      </dgm:prSet>
      <dgm:spPr/>
      <dgm:t>
        <a:bodyPr/>
        <a:lstStyle/>
        <a:p>
          <a:endParaRPr lang="en-ZA"/>
        </a:p>
      </dgm:t>
    </dgm:pt>
    <dgm:pt modelId="{4944E8B2-F516-467C-AFA5-02E8F54B40D2}" type="pres">
      <dgm:prSet presAssocID="{18D38C82-3870-48B0-A6A1-56E693A9CE38}" presName="rootConnector" presStyleLbl="node3" presStyleIdx="6" presStyleCnt="16"/>
      <dgm:spPr/>
      <dgm:t>
        <a:bodyPr/>
        <a:lstStyle/>
        <a:p>
          <a:endParaRPr lang="en-ZA"/>
        </a:p>
      </dgm:t>
    </dgm:pt>
    <dgm:pt modelId="{B6834829-190A-489E-8665-D812521B90C9}" type="pres">
      <dgm:prSet presAssocID="{18D38C82-3870-48B0-A6A1-56E693A9CE38}" presName="hierChild4" presStyleCnt="0"/>
      <dgm:spPr/>
    </dgm:pt>
    <dgm:pt modelId="{32F89106-0476-44B5-9695-2954D5F9E8A1}" type="pres">
      <dgm:prSet presAssocID="{18D38C82-3870-48B0-A6A1-56E693A9CE38}" presName="hierChild5" presStyleCnt="0"/>
      <dgm:spPr/>
    </dgm:pt>
    <dgm:pt modelId="{66431C90-0C61-4C2B-9905-7B12CFD17055}" type="pres">
      <dgm:prSet presAssocID="{2F854873-C727-407A-8E67-24785178A780}" presName="Name37" presStyleLbl="parChTrans1D3" presStyleIdx="7" presStyleCnt="16"/>
      <dgm:spPr/>
      <dgm:t>
        <a:bodyPr/>
        <a:lstStyle/>
        <a:p>
          <a:endParaRPr lang="en-ZA"/>
        </a:p>
      </dgm:t>
    </dgm:pt>
    <dgm:pt modelId="{BE786D4A-933F-48BC-BB4F-1510EA9BF379}" type="pres">
      <dgm:prSet presAssocID="{84DF87B3-C9D5-4D59-908F-AB5BDBB2E5E4}" presName="hierRoot2" presStyleCnt="0">
        <dgm:presLayoutVars>
          <dgm:hierBranch val="init"/>
        </dgm:presLayoutVars>
      </dgm:prSet>
      <dgm:spPr/>
    </dgm:pt>
    <dgm:pt modelId="{15A98DD9-921B-49DF-8811-DC1BDB5CE746}" type="pres">
      <dgm:prSet presAssocID="{84DF87B3-C9D5-4D59-908F-AB5BDBB2E5E4}" presName="rootComposite" presStyleCnt="0"/>
      <dgm:spPr/>
    </dgm:pt>
    <dgm:pt modelId="{EA7D8570-9EC4-48AA-9EF0-F5C07B9932C5}" type="pres">
      <dgm:prSet presAssocID="{84DF87B3-C9D5-4D59-908F-AB5BDBB2E5E4}" presName="rootText" presStyleLbl="node3" presStyleIdx="7" presStyleCnt="16">
        <dgm:presLayoutVars>
          <dgm:chPref val="3"/>
        </dgm:presLayoutVars>
      </dgm:prSet>
      <dgm:spPr/>
      <dgm:t>
        <a:bodyPr/>
        <a:lstStyle/>
        <a:p>
          <a:endParaRPr lang="en-ZA"/>
        </a:p>
      </dgm:t>
    </dgm:pt>
    <dgm:pt modelId="{946A699A-F20D-425E-BE39-1BDCDE14E534}" type="pres">
      <dgm:prSet presAssocID="{84DF87B3-C9D5-4D59-908F-AB5BDBB2E5E4}" presName="rootConnector" presStyleLbl="node3" presStyleIdx="7" presStyleCnt="16"/>
      <dgm:spPr/>
      <dgm:t>
        <a:bodyPr/>
        <a:lstStyle/>
        <a:p>
          <a:endParaRPr lang="en-ZA"/>
        </a:p>
      </dgm:t>
    </dgm:pt>
    <dgm:pt modelId="{4666002A-D684-4C9A-B8B2-7FDCB06CCEF0}" type="pres">
      <dgm:prSet presAssocID="{84DF87B3-C9D5-4D59-908F-AB5BDBB2E5E4}" presName="hierChild4" presStyleCnt="0"/>
      <dgm:spPr/>
    </dgm:pt>
    <dgm:pt modelId="{AC824587-07F9-49E3-9960-33BB75AA572E}" type="pres">
      <dgm:prSet presAssocID="{84DF87B3-C9D5-4D59-908F-AB5BDBB2E5E4}" presName="hierChild5" presStyleCnt="0"/>
      <dgm:spPr/>
    </dgm:pt>
    <dgm:pt modelId="{65D10C03-2777-49E3-93C4-ED1C0F335AD8}" type="pres">
      <dgm:prSet presAssocID="{1FB3BD6B-F670-4DF4-8D7F-A962B42BFDF2}" presName="hierChild5" presStyleCnt="0"/>
      <dgm:spPr/>
    </dgm:pt>
    <dgm:pt modelId="{C5F88920-411E-44C3-84D7-038AA388CF9F}" type="pres">
      <dgm:prSet presAssocID="{D1614E1F-C116-4865-B7CB-3EA5B0904C90}" presName="Name37" presStyleLbl="parChTrans1D2" presStyleIdx="2" presStyleCnt="4"/>
      <dgm:spPr/>
      <dgm:t>
        <a:bodyPr/>
        <a:lstStyle/>
        <a:p>
          <a:endParaRPr lang="en-ZA"/>
        </a:p>
      </dgm:t>
    </dgm:pt>
    <dgm:pt modelId="{41915FB8-0E4B-423A-99C8-C8CF903DB25F}" type="pres">
      <dgm:prSet presAssocID="{F31DE1FC-2A36-469E-8AE9-8A6F224E048C}" presName="hierRoot2" presStyleCnt="0">
        <dgm:presLayoutVars>
          <dgm:hierBranch val="init"/>
        </dgm:presLayoutVars>
      </dgm:prSet>
      <dgm:spPr/>
    </dgm:pt>
    <dgm:pt modelId="{85D7C586-9EF2-4AFC-AF9B-FB8BEABF2DF9}" type="pres">
      <dgm:prSet presAssocID="{F31DE1FC-2A36-469E-8AE9-8A6F224E048C}" presName="rootComposite" presStyleCnt="0"/>
      <dgm:spPr/>
    </dgm:pt>
    <dgm:pt modelId="{06993F79-251C-47A8-B32B-E4A5B9962E0B}" type="pres">
      <dgm:prSet presAssocID="{F31DE1FC-2A36-469E-8AE9-8A6F224E048C}" presName="rootText" presStyleLbl="node2" presStyleIdx="2" presStyleCnt="4" custScaleX="155022" custScaleY="171919">
        <dgm:presLayoutVars>
          <dgm:chPref val="3"/>
        </dgm:presLayoutVars>
      </dgm:prSet>
      <dgm:spPr/>
      <dgm:t>
        <a:bodyPr/>
        <a:lstStyle/>
        <a:p>
          <a:endParaRPr lang="en-ZA"/>
        </a:p>
      </dgm:t>
    </dgm:pt>
    <dgm:pt modelId="{E366F7C7-3043-469D-9D35-4B7B2A802AAC}" type="pres">
      <dgm:prSet presAssocID="{F31DE1FC-2A36-469E-8AE9-8A6F224E048C}" presName="rootConnector" presStyleLbl="node2" presStyleIdx="2" presStyleCnt="4"/>
      <dgm:spPr/>
      <dgm:t>
        <a:bodyPr/>
        <a:lstStyle/>
        <a:p>
          <a:endParaRPr lang="en-ZA"/>
        </a:p>
      </dgm:t>
    </dgm:pt>
    <dgm:pt modelId="{5059F44A-6B9C-48B5-BC4B-7B404F512330}" type="pres">
      <dgm:prSet presAssocID="{F31DE1FC-2A36-469E-8AE9-8A6F224E048C}" presName="hierChild4" presStyleCnt="0"/>
      <dgm:spPr/>
    </dgm:pt>
    <dgm:pt modelId="{743D090A-53A3-43A0-8587-9E5FC2A87D37}" type="pres">
      <dgm:prSet presAssocID="{2DBBCE19-C72A-41C8-95E2-11094A4F3EE5}" presName="Name37" presStyleLbl="parChTrans1D3" presStyleIdx="8" presStyleCnt="16"/>
      <dgm:spPr/>
      <dgm:t>
        <a:bodyPr/>
        <a:lstStyle/>
        <a:p>
          <a:endParaRPr lang="en-ZA"/>
        </a:p>
      </dgm:t>
    </dgm:pt>
    <dgm:pt modelId="{BA7DEA37-6FBC-4D88-AA0D-F8C71B82E871}" type="pres">
      <dgm:prSet presAssocID="{2021E8A6-7533-4598-8253-5FFCF8E031E0}" presName="hierRoot2" presStyleCnt="0">
        <dgm:presLayoutVars>
          <dgm:hierBranch val="init"/>
        </dgm:presLayoutVars>
      </dgm:prSet>
      <dgm:spPr/>
    </dgm:pt>
    <dgm:pt modelId="{60C9467B-2936-4C53-B3D3-B5A7AD4EE237}" type="pres">
      <dgm:prSet presAssocID="{2021E8A6-7533-4598-8253-5FFCF8E031E0}" presName="rootComposite" presStyleCnt="0"/>
      <dgm:spPr/>
    </dgm:pt>
    <dgm:pt modelId="{D7509970-02CD-486C-A0C0-F35A3DBEE238}" type="pres">
      <dgm:prSet presAssocID="{2021E8A6-7533-4598-8253-5FFCF8E031E0}" presName="rootText" presStyleLbl="node3" presStyleIdx="8" presStyleCnt="16">
        <dgm:presLayoutVars>
          <dgm:chPref val="3"/>
        </dgm:presLayoutVars>
      </dgm:prSet>
      <dgm:spPr/>
      <dgm:t>
        <a:bodyPr/>
        <a:lstStyle/>
        <a:p>
          <a:endParaRPr lang="en-ZA"/>
        </a:p>
      </dgm:t>
    </dgm:pt>
    <dgm:pt modelId="{1DB410C5-C45A-4626-9163-BFE36252C549}" type="pres">
      <dgm:prSet presAssocID="{2021E8A6-7533-4598-8253-5FFCF8E031E0}" presName="rootConnector" presStyleLbl="node3" presStyleIdx="8" presStyleCnt="16"/>
      <dgm:spPr/>
      <dgm:t>
        <a:bodyPr/>
        <a:lstStyle/>
        <a:p>
          <a:endParaRPr lang="en-ZA"/>
        </a:p>
      </dgm:t>
    </dgm:pt>
    <dgm:pt modelId="{BE44FDD3-AF69-4729-8D7A-C16BD18F5C01}" type="pres">
      <dgm:prSet presAssocID="{2021E8A6-7533-4598-8253-5FFCF8E031E0}" presName="hierChild4" presStyleCnt="0"/>
      <dgm:spPr/>
    </dgm:pt>
    <dgm:pt modelId="{6A21D427-D69E-43A3-BED8-777B2092D081}" type="pres">
      <dgm:prSet presAssocID="{2021E8A6-7533-4598-8253-5FFCF8E031E0}" presName="hierChild5" presStyleCnt="0"/>
      <dgm:spPr/>
    </dgm:pt>
    <dgm:pt modelId="{C2A08202-78CE-4CD3-960C-B23996F8A7D1}" type="pres">
      <dgm:prSet presAssocID="{948F498B-4308-4B80-A3F5-8168E144426C}" presName="Name37" presStyleLbl="parChTrans1D3" presStyleIdx="9" presStyleCnt="16"/>
      <dgm:spPr/>
      <dgm:t>
        <a:bodyPr/>
        <a:lstStyle/>
        <a:p>
          <a:endParaRPr lang="en-ZA"/>
        </a:p>
      </dgm:t>
    </dgm:pt>
    <dgm:pt modelId="{7185E9E7-B16A-453C-8F9B-96C3C5B964B6}" type="pres">
      <dgm:prSet presAssocID="{7B23C925-5E55-4937-90A3-3F5B0A4E7FAB}" presName="hierRoot2" presStyleCnt="0">
        <dgm:presLayoutVars>
          <dgm:hierBranch val="init"/>
        </dgm:presLayoutVars>
      </dgm:prSet>
      <dgm:spPr/>
    </dgm:pt>
    <dgm:pt modelId="{486B7ABA-46FA-40AC-B15B-57C79ED7979E}" type="pres">
      <dgm:prSet presAssocID="{7B23C925-5E55-4937-90A3-3F5B0A4E7FAB}" presName="rootComposite" presStyleCnt="0"/>
      <dgm:spPr/>
    </dgm:pt>
    <dgm:pt modelId="{9803F120-C92A-4674-9368-7437358E9A0F}" type="pres">
      <dgm:prSet presAssocID="{7B23C925-5E55-4937-90A3-3F5B0A4E7FAB}" presName="rootText" presStyleLbl="node3" presStyleIdx="9" presStyleCnt="16">
        <dgm:presLayoutVars>
          <dgm:chPref val="3"/>
        </dgm:presLayoutVars>
      </dgm:prSet>
      <dgm:spPr/>
      <dgm:t>
        <a:bodyPr/>
        <a:lstStyle/>
        <a:p>
          <a:endParaRPr lang="en-ZA"/>
        </a:p>
      </dgm:t>
    </dgm:pt>
    <dgm:pt modelId="{1AE85B03-10BA-4750-B7A2-FC61643289A0}" type="pres">
      <dgm:prSet presAssocID="{7B23C925-5E55-4937-90A3-3F5B0A4E7FAB}" presName="rootConnector" presStyleLbl="node3" presStyleIdx="9" presStyleCnt="16"/>
      <dgm:spPr/>
      <dgm:t>
        <a:bodyPr/>
        <a:lstStyle/>
        <a:p>
          <a:endParaRPr lang="en-ZA"/>
        </a:p>
      </dgm:t>
    </dgm:pt>
    <dgm:pt modelId="{1C9478AA-49C9-4B96-8935-A6297BDEEE84}" type="pres">
      <dgm:prSet presAssocID="{7B23C925-5E55-4937-90A3-3F5B0A4E7FAB}" presName="hierChild4" presStyleCnt="0"/>
      <dgm:spPr/>
    </dgm:pt>
    <dgm:pt modelId="{4E309782-66D3-456C-9988-CEB785D52945}" type="pres">
      <dgm:prSet presAssocID="{7B23C925-5E55-4937-90A3-3F5B0A4E7FAB}" presName="hierChild5" presStyleCnt="0"/>
      <dgm:spPr/>
    </dgm:pt>
    <dgm:pt modelId="{C8EF2B9B-BCE4-45F3-B5D4-3024095BF424}" type="pres">
      <dgm:prSet presAssocID="{F393C0CE-41D9-4500-93A8-B214F9D10230}" presName="Name37" presStyleLbl="parChTrans1D3" presStyleIdx="10" presStyleCnt="16"/>
      <dgm:spPr/>
      <dgm:t>
        <a:bodyPr/>
        <a:lstStyle/>
        <a:p>
          <a:endParaRPr lang="en-ZA"/>
        </a:p>
      </dgm:t>
    </dgm:pt>
    <dgm:pt modelId="{8AF5CFF0-233F-481D-885B-8DEC7212CECC}" type="pres">
      <dgm:prSet presAssocID="{4A9B9063-5681-495E-A5E8-1A87EE7EBC67}" presName="hierRoot2" presStyleCnt="0">
        <dgm:presLayoutVars>
          <dgm:hierBranch val="init"/>
        </dgm:presLayoutVars>
      </dgm:prSet>
      <dgm:spPr/>
    </dgm:pt>
    <dgm:pt modelId="{29A7C6C7-C967-415A-950B-649503CA089A}" type="pres">
      <dgm:prSet presAssocID="{4A9B9063-5681-495E-A5E8-1A87EE7EBC67}" presName="rootComposite" presStyleCnt="0"/>
      <dgm:spPr/>
    </dgm:pt>
    <dgm:pt modelId="{62C9A85C-8BEA-491C-99D1-2235A11F0F5A}" type="pres">
      <dgm:prSet presAssocID="{4A9B9063-5681-495E-A5E8-1A87EE7EBC67}" presName="rootText" presStyleLbl="node3" presStyleIdx="10" presStyleCnt="16">
        <dgm:presLayoutVars>
          <dgm:chPref val="3"/>
        </dgm:presLayoutVars>
      </dgm:prSet>
      <dgm:spPr/>
      <dgm:t>
        <a:bodyPr/>
        <a:lstStyle/>
        <a:p>
          <a:endParaRPr lang="en-ZA"/>
        </a:p>
      </dgm:t>
    </dgm:pt>
    <dgm:pt modelId="{958EF8B9-4FDA-4B7B-91D5-6103FE05CE27}" type="pres">
      <dgm:prSet presAssocID="{4A9B9063-5681-495E-A5E8-1A87EE7EBC67}" presName="rootConnector" presStyleLbl="node3" presStyleIdx="10" presStyleCnt="16"/>
      <dgm:spPr/>
      <dgm:t>
        <a:bodyPr/>
        <a:lstStyle/>
        <a:p>
          <a:endParaRPr lang="en-ZA"/>
        </a:p>
      </dgm:t>
    </dgm:pt>
    <dgm:pt modelId="{B7625CF3-3945-45A9-93ED-FFE4A6D13175}" type="pres">
      <dgm:prSet presAssocID="{4A9B9063-5681-495E-A5E8-1A87EE7EBC67}" presName="hierChild4" presStyleCnt="0"/>
      <dgm:spPr/>
    </dgm:pt>
    <dgm:pt modelId="{261EB50A-86C4-4B8C-A84D-163BB9D74D37}" type="pres">
      <dgm:prSet presAssocID="{4A9B9063-5681-495E-A5E8-1A87EE7EBC67}" presName="hierChild5" presStyleCnt="0"/>
      <dgm:spPr/>
    </dgm:pt>
    <dgm:pt modelId="{5063A9AE-2EE3-4D84-92C3-CBC3EA5D6E70}" type="pres">
      <dgm:prSet presAssocID="{8A52295D-A350-4000-92D3-41057D182F21}" presName="Name37" presStyleLbl="parChTrans1D3" presStyleIdx="11" presStyleCnt="16"/>
      <dgm:spPr/>
      <dgm:t>
        <a:bodyPr/>
        <a:lstStyle/>
        <a:p>
          <a:endParaRPr lang="en-ZA"/>
        </a:p>
      </dgm:t>
    </dgm:pt>
    <dgm:pt modelId="{42C5A7E4-4CDB-4A2A-9E8B-CB7503518D2D}" type="pres">
      <dgm:prSet presAssocID="{A6D816CA-A97E-4057-98E2-049A44E14E36}" presName="hierRoot2" presStyleCnt="0">
        <dgm:presLayoutVars>
          <dgm:hierBranch val="init"/>
        </dgm:presLayoutVars>
      </dgm:prSet>
      <dgm:spPr/>
    </dgm:pt>
    <dgm:pt modelId="{C3050010-8A03-44CC-BBAC-45102E439EE5}" type="pres">
      <dgm:prSet presAssocID="{A6D816CA-A97E-4057-98E2-049A44E14E36}" presName="rootComposite" presStyleCnt="0"/>
      <dgm:spPr/>
    </dgm:pt>
    <dgm:pt modelId="{8062B7EF-5C8C-49F0-9A73-1CEFD2F16446}" type="pres">
      <dgm:prSet presAssocID="{A6D816CA-A97E-4057-98E2-049A44E14E36}" presName="rootText" presStyleLbl="node3" presStyleIdx="11" presStyleCnt="16">
        <dgm:presLayoutVars>
          <dgm:chPref val="3"/>
        </dgm:presLayoutVars>
      </dgm:prSet>
      <dgm:spPr/>
      <dgm:t>
        <a:bodyPr/>
        <a:lstStyle/>
        <a:p>
          <a:endParaRPr lang="en-ZA"/>
        </a:p>
      </dgm:t>
    </dgm:pt>
    <dgm:pt modelId="{B8A842C0-27F2-4E3A-B072-AE336BADABCC}" type="pres">
      <dgm:prSet presAssocID="{A6D816CA-A97E-4057-98E2-049A44E14E36}" presName="rootConnector" presStyleLbl="node3" presStyleIdx="11" presStyleCnt="16"/>
      <dgm:spPr/>
      <dgm:t>
        <a:bodyPr/>
        <a:lstStyle/>
        <a:p>
          <a:endParaRPr lang="en-ZA"/>
        </a:p>
      </dgm:t>
    </dgm:pt>
    <dgm:pt modelId="{0A2C6EE5-8ADE-4035-A139-E9DD665B6EF4}" type="pres">
      <dgm:prSet presAssocID="{A6D816CA-A97E-4057-98E2-049A44E14E36}" presName="hierChild4" presStyleCnt="0"/>
      <dgm:spPr/>
    </dgm:pt>
    <dgm:pt modelId="{4D07631C-A560-47BF-8BF1-37CC7B434556}" type="pres">
      <dgm:prSet presAssocID="{A6D816CA-A97E-4057-98E2-049A44E14E36}" presName="hierChild5" presStyleCnt="0"/>
      <dgm:spPr/>
    </dgm:pt>
    <dgm:pt modelId="{600A8020-A5E1-4727-B24D-F2BFC2DF65DD}" type="pres">
      <dgm:prSet presAssocID="{F31DE1FC-2A36-469E-8AE9-8A6F224E048C}" presName="hierChild5" presStyleCnt="0"/>
      <dgm:spPr/>
    </dgm:pt>
    <dgm:pt modelId="{52B6511B-12FB-4A19-89AA-07E9E49E6C50}" type="pres">
      <dgm:prSet presAssocID="{373DF858-C33D-49F6-B2D6-BC49C5D2AE6B}" presName="Name37" presStyleLbl="parChTrans1D2" presStyleIdx="3" presStyleCnt="4"/>
      <dgm:spPr/>
      <dgm:t>
        <a:bodyPr/>
        <a:lstStyle/>
        <a:p>
          <a:endParaRPr lang="en-ZA"/>
        </a:p>
      </dgm:t>
    </dgm:pt>
    <dgm:pt modelId="{01425CF8-38C5-4C77-A5D7-0E361226F8A1}" type="pres">
      <dgm:prSet presAssocID="{E0C4DB4A-8779-4E17-882A-D015EED5692E}" presName="hierRoot2" presStyleCnt="0">
        <dgm:presLayoutVars>
          <dgm:hierBranch val="init"/>
        </dgm:presLayoutVars>
      </dgm:prSet>
      <dgm:spPr/>
    </dgm:pt>
    <dgm:pt modelId="{6A003465-EA4F-4B7A-8FE1-BED99486864D}" type="pres">
      <dgm:prSet presAssocID="{E0C4DB4A-8779-4E17-882A-D015EED5692E}" presName="rootComposite" presStyleCnt="0"/>
      <dgm:spPr/>
    </dgm:pt>
    <dgm:pt modelId="{12B9D961-4BE0-4E95-A9FC-247D69A65CA9}" type="pres">
      <dgm:prSet presAssocID="{E0C4DB4A-8779-4E17-882A-D015EED5692E}" presName="rootText" presStyleLbl="node2" presStyleIdx="3" presStyleCnt="4" custScaleX="155022" custScaleY="171919">
        <dgm:presLayoutVars>
          <dgm:chPref val="3"/>
        </dgm:presLayoutVars>
      </dgm:prSet>
      <dgm:spPr/>
      <dgm:t>
        <a:bodyPr/>
        <a:lstStyle/>
        <a:p>
          <a:endParaRPr lang="en-ZA"/>
        </a:p>
      </dgm:t>
    </dgm:pt>
    <dgm:pt modelId="{18D62D10-C5BE-4550-8E57-65E76B452F27}" type="pres">
      <dgm:prSet presAssocID="{E0C4DB4A-8779-4E17-882A-D015EED5692E}" presName="rootConnector" presStyleLbl="node2" presStyleIdx="3" presStyleCnt="4"/>
      <dgm:spPr/>
      <dgm:t>
        <a:bodyPr/>
        <a:lstStyle/>
        <a:p>
          <a:endParaRPr lang="en-ZA"/>
        </a:p>
      </dgm:t>
    </dgm:pt>
    <dgm:pt modelId="{E47DC5BD-4546-4803-BA2D-F491D7A104C9}" type="pres">
      <dgm:prSet presAssocID="{E0C4DB4A-8779-4E17-882A-D015EED5692E}" presName="hierChild4" presStyleCnt="0"/>
      <dgm:spPr/>
    </dgm:pt>
    <dgm:pt modelId="{15997A0B-1082-4B7C-B39A-E192E8BC18F6}" type="pres">
      <dgm:prSet presAssocID="{B6CC3771-7E8D-4C53-889B-44835F9965E7}" presName="Name37" presStyleLbl="parChTrans1D3" presStyleIdx="12" presStyleCnt="16"/>
      <dgm:spPr/>
      <dgm:t>
        <a:bodyPr/>
        <a:lstStyle/>
        <a:p>
          <a:endParaRPr lang="en-ZA"/>
        </a:p>
      </dgm:t>
    </dgm:pt>
    <dgm:pt modelId="{86ED6B9A-3654-4A90-8D52-919FBD5316D0}" type="pres">
      <dgm:prSet presAssocID="{24779A28-9A3A-452C-A73D-C155C8651EDB}" presName="hierRoot2" presStyleCnt="0">
        <dgm:presLayoutVars>
          <dgm:hierBranch val="init"/>
        </dgm:presLayoutVars>
      </dgm:prSet>
      <dgm:spPr/>
    </dgm:pt>
    <dgm:pt modelId="{C6506A0F-A8CD-4E21-A108-6BEDB38575C1}" type="pres">
      <dgm:prSet presAssocID="{24779A28-9A3A-452C-A73D-C155C8651EDB}" presName="rootComposite" presStyleCnt="0"/>
      <dgm:spPr/>
    </dgm:pt>
    <dgm:pt modelId="{55A112BE-A2CA-444B-B5C5-580480D0801C}" type="pres">
      <dgm:prSet presAssocID="{24779A28-9A3A-452C-A73D-C155C8651EDB}" presName="rootText" presStyleLbl="node3" presStyleIdx="12" presStyleCnt="16">
        <dgm:presLayoutVars>
          <dgm:chPref val="3"/>
        </dgm:presLayoutVars>
      </dgm:prSet>
      <dgm:spPr/>
      <dgm:t>
        <a:bodyPr/>
        <a:lstStyle/>
        <a:p>
          <a:endParaRPr lang="en-ZA"/>
        </a:p>
      </dgm:t>
    </dgm:pt>
    <dgm:pt modelId="{4B18DE2A-B77E-4161-B865-377639774CBB}" type="pres">
      <dgm:prSet presAssocID="{24779A28-9A3A-452C-A73D-C155C8651EDB}" presName="rootConnector" presStyleLbl="node3" presStyleIdx="12" presStyleCnt="16"/>
      <dgm:spPr/>
      <dgm:t>
        <a:bodyPr/>
        <a:lstStyle/>
        <a:p>
          <a:endParaRPr lang="en-ZA"/>
        </a:p>
      </dgm:t>
    </dgm:pt>
    <dgm:pt modelId="{86488FF6-DEFE-4E76-BB38-802ED063929A}" type="pres">
      <dgm:prSet presAssocID="{24779A28-9A3A-452C-A73D-C155C8651EDB}" presName="hierChild4" presStyleCnt="0"/>
      <dgm:spPr/>
    </dgm:pt>
    <dgm:pt modelId="{F74C98E6-06CA-49D4-9A49-B90E121CC07E}" type="pres">
      <dgm:prSet presAssocID="{24779A28-9A3A-452C-A73D-C155C8651EDB}" presName="hierChild5" presStyleCnt="0"/>
      <dgm:spPr/>
    </dgm:pt>
    <dgm:pt modelId="{70110E34-8272-4F12-A544-95104CB1EA0F}" type="pres">
      <dgm:prSet presAssocID="{895FB56B-E571-4DF7-BFDA-326DD4F82CF1}" presName="Name37" presStyleLbl="parChTrans1D3" presStyleIdx="13" presStyleCnt="16"/>
      <dgm:spPr/>
      <dgm:t>
        <a:bodyPr/>
        <a:lstStyle/>
        <a:p>
          <a:endParaRPr lang="en-ZA"/>
        </a:p>
      </dgm:t>
    </dgm:pt>
    <dgm:pt modelId="{74B982F3-3B82-43AD-8CE5-65E4F5729518}" type="pres">
      <dgm:prSet presAssocID="{99CB351B-5976-4513-9BCC-5B62489E7A28}" presName="hierRoot2" presStyleCnt="0">
        <dgm:presLayoutVars>
          <dgm:hierBranch val="init"/>
        </dgm:presLayoutVars>
      </dgm:prSet>
      <dgm:spPr/>
    </dgm:pt>
    <dgm:pt modelId="{50403049-4441-4C50-8E4F-AE4B1F594E01}" type="pres">
      <dgm:prSet presAssocID="{99CB351B-5976-4513-9BCC-5B62489E7A28}" presName="rootComposite" presStyleCnt="0"/>
      <dgm:spPr/>
    </dgm:pt>
    <dgm:pt modelId="{B0FC5457-E3E0-4A0E-915F-44BD2105E6FA}" type="pres">
      <dgm:prSet presAssocID="{99CB351B-5976-4513-9BCC-5B62489E7A28}" presName="rootText" presStyleLbl="node3" presStyleIdx="13" presStyleCnt="16">
        <dgm:presLayoutVars>
          <dgm:chPref val="3"/>
        </dgm:presLayoutVars>
      </dgm:prSet>
      <dgm:spPr/>
      <dgm:t>
        <a:bodyPr/>
        <a:lstStyle/>
        <a:p>
          <a:endParaRPr lang="en-ZA"/>
        </a:p>
      </dgm:t>
    </dgm:pt>
    <dgm:pt modelId="{32C8D1FA-7B7D-4A65-A516-6DB496D2C3D9}" type="pres">
      <dgm:prSet presAssocID="{99CB351B-5976-4513-9BCC-5B62489E7A28}" presName="rootConnector" presStyleLbl="node3" presStyleIdx="13" presStyleCnt="16"/>
      <dgm:spPr/>
      <dgm:t>
        <a:bodyPr/>
        <a:lstStyle/>
        <a:p>
          <a:endParaRPr lang="en-ZA"/>
        </a:p>
      </dgm:t>
    </dgm:pt>
    <dgm:pt modelId="{578BC033-9AD6-4695-9D4C-620E065F1465}" type="pres">
      <dgm:prSet presAssocID="{99CB351B-5976-4513-9BCC-5B62489E7A28}" presName="hierChild4" presStyleCnt="0"/>
      <dgm:spPr/>
    </dgm:pt>
    <dgm:pt modelId="{F15494DC-5A47-4626-8C10-58A8085DD092}" type="pres">
      <dgm:prSet presAssocID="{99CB351B-5976-4513-9BCC-5B62489E7A28}" presName="hierChild5" presStyleCnt="0"/>
      <dgm:spPr/>
    </dgm:pt>
    <dgm:pt modelId="{87C2BA89-85D3-494F-99DB-74884560FA81}" type="pres">
      <dgm:prSet presAssocID="{6BA30304-506D-4EF6-8335-A4E4A0BD4933}" presName="Name37" presStyleLbl="parChTrans1D3" presStyleIdx="14" presStyleCnt="16"/>
      <dgm:spPr/>
      <dgm:t>
        <a:bodyPr/>
        <a:lstStyle/>
        <a:p>
          <a:endParaRPr lang="en-ZA"/>
        </a:p>
      </dgm:t>
    </dgm:pt>
    <dgm:pt modelId="{9F97CA44-E243-47BC-9FA1-CF546B5D82D3}" type="pres">
      <dgm:prSet presAssocID="{B0480C26-642F-4E02-A803-EC031D6A1A11}" presName="hierRoot2" presStyleCnt="0">
        <dgm:presLayoutVars>
          <dgm:hierBranch val="init"/>
        </dgm:presLayoutVars>
      </dgm:prSet>
      <dgm:spPr/>
    </dgm:pt>
    <dgm:pt modelId="{42AEB669-FB6A-40FC-A3A9-FD112A730D28}" type="pres">
      <dgm:prSet presAssocID="{B0480C26-642F-4E02-A803-EC031D6A1A11}" presName="rootComposite" presStyleCnt="0"/>
      <dgm:spPr/>
    </dgm:pt>
    <dgm:pt modelId="{B081A4C4-D21C-4BB4-9668-5326505D0380}" type="pres">
      <dgm:prSet presAssocID="{B0480C26-642F-4E02-A803-EC031D6A1A11}" presName="rootText" presStyleLbl="node3" presStyleIdx="14" presStyleCnt="16">
        <dgm:presLayoutVars>
          <dgm:chPref val="3"/>
        </dgm:presLayoutVars>
      </dgm:prSet>
      <dgm:spPr/>
      <dgm:t>
        <a:bodyPr/>
        <a:lstStyle/>
        <a:p>
          <a:endParaRPr lang="en-ZA"/>
        </a:p>
      </dgm:t>
    </dgm:pt>
    <dgm:pt modelId="{5B92DBC4-CF97-4CCD-A68B-52B5B5917B56}" type="pres">
      <dgm:prSet presAssocID="{B0480C26-642F-4E02-A803-EC031D6A1A11}" presName="rootConnector" presStyleLbl="node3" presStyleIdx="14" presStyleCnt="16"/>
      <dgm:spPr/>
      <dgm:t>
        <a:bodyPr/>
        <a:lstStyle/>
        <a:p>
          <a:endParaRPr lang="en-ZA"/>
        </a:p>
      </dgm:t>
    </dgm:pt>
    <dgm:pt modelId="{C7D0FC16-CE07-44A8-AEC4-1D6851139DF7}" type="pres">
      <dgm:prSet presAssocID="{B0480C26-642F-4E02-A803-EC031D6A1A11}" presName="hierChild4" presStyleCnt="0"/>
      <dgm:spPr/>
    </dgm:pt>
    <dgm:pt modelId="{49F540B0-A6D0-46B6-8C93-D571D48E5CC3}" type="pres">
      <dgm:prSet presAssocID="{B0480C26-642F-4E02-A803-EC031D6A1A11}" presName="hierChild5" presStyleCnt="0"/>
      <dgm:spPr/>
    </dgm:pt>
    <dgm:pt modelId="{3F1769A7-D121-4CCB-BF44-D8E5B13E6BD2}" type="pres">
      <dgm:prSet presAssocID="{F90F3E71-5FBC-43AC-8E15-A285BC83DA5C}" presName="Name37" presStyleLbl="parChTrans1D3" presStyleIdx="15" presStyleCnt="16"/>
      <dgm:spPr/>
      <dgm:t>
        <a:bodyPr/>
        <a:lstStyle/>
        <a:p>
          <a:endParaRPr lang="en-ZA"/>
        </a:p>
      </dgm:t>
    </dgm:pt>
    <dgm:pt modelId="{47C66728-E365-4D3A-B1C1-8EFD14D56CD6}" type="pres">
      <dgm:prSet presAssocID="{DA6950CD-37AD-4FBD-9FD2-5D5B25975AD4}" presName="hierRoot2" presStyleCnt="0">
        <dgm:presLayoutVars>
          <dgm:hierBranch val="init"/>
        </dgm:presLayoutVars>
      </dgm:prSet>
      <dgm:spPr/>
    </dgm:pt>
    <dgm:pt modelId="{FF7A8D9A-D8CE-4AC1-A06F-889F06356955}" type="pres">
      <dgm:prSet presAssocID="{DA6950CD-37AD-4FBD-9FD2-5D5B25975AD4}" presName="rootComposite" presStyleCnt="0"/>
      <dgm:spPr/>
    </dgm:pt>
    <dgm:pt modelId="{26BE6C73-EE6E-4A28-95BE-96AABF45C653}" type="pres">
      <dgm:prSet presAssocID="{DA6950CD-37AD-4FBD-9FD2-5D5B25975AD4}" presName="rootText" presStyleLbl="node3" presStyleIdx="15" presStyleCnt="16">
        <dgm:presLayoutVars>
          <dgm:chPref val="3"/>
        </dgm:presLayoutVars>
      </dgm:prSet>
      <dgm:spPr/>
      <dgm:t>
        <a:bodyPr/>
        <a:lstStyle/>
        <a:p>
          <a:endParaRPr lang="en-ZA"/>
        </a:p>
      </dgm:t>
    </dgm:pt>
    <dgm:pt modelId="{6789FB97-20BB-4AEC-B21B-844230A8192C}" type="pres">
      <dgm:prSet presAssocID="{DA6950CD-37AD-4FBD-9FD2-5D5B25975AD4}" presName="rootConnector" presStyleLbl="node3" presStyleIdx="15" presStyleCnt="16"/>
      <dgm:spPr/>
      <dgm:t>
        <a:bodyPr/>
        <a:lstStyle/>
        <a:p>
          <a:endParaRPr lang="en-ZA"/>
        </a:p>
      </dgm:t>
    </dgm:pt>
    <dgm:pt modelId="{834F534A-1B97-4C90-A4E4-7D3E8858061F}" type="pres">
      <dgm:prSet presAssocID="{DA6950CD-37AD-4FBD-9FD2-5D5B25975AD4}" presName="hierChild4" presStyleCnt="0"/>
      <dgm:spPr/>
    </dgm:pt>
    <dgm:pt modelId="{6CE1560C-CFD1-47AE-A3B3-2A1B4B51C198}" type="pres">
      <dgm:prSet presAssocID="{DA6950CD-37AD-4FBD-9FD2-5D5B25975AD4}" presName="hierChild5" presStyleCnt="0"/>
      <dgm:spPr/>
    </dgm:pt>
    <dgm:pt modelId="{4714984E-31A6-498B-ABBD-8A54F0B80075}" type="pres">
      <dgm:prSet presAssocID="{E0C4DB4A-8779-4E17-882A-D015EED5692E}" presName="hierChild5" presStyleCnt="0"/>
      <dgm:spPr/>
    </dgm:pt>
    <dgm:pt modelId="{6970E6EB-CE6F-4339-9D4B-42C6A801D649}" type="pres">
      <dgm:prSet presAssocID="{E1850235-856D-408E-8032-008C73A8493D}" presName="hierChild3" presStyleCnt="0"/>
      <dgm:spPr/>
    </dgm:pt>
  </dgm:ptLst>
  <dgm:cxnLst>
    <dgm:cxn modelId="{0AB4877F-5FD3-49E2-B5A6-6AD0AAE73C12}" srcId="{B32CA520-1FD6-4A09-86AC-17F28BF414DF}" destId="{1C4CD696-D0E7-45EC-99A9-E731C7676935}" srcOrd="1" destOrd="0" parTransId="{0C3D44E0-12EE-4AEC-AA1A-FAAFDABD6566}" sibTransId="{A52B098B-FFD4-4A6A-A5E8-6FA3DEA61EE4}"/>
    <dgm:cxn modelId="{C2661071-8DF8-481D-AEDD-140400330DDB}" type="presOf" srcId="{04F843FB-EF7E-4CEB-83AA-F90CAF4F7607}" destId="{47C596DF-EAA1-46E6-9482-DBB0DC8FDB69}" srcOrd="0" destOrd="0" presId="urn:microsoft.com/office/officeart/2005/8/layout/orgChart1"/>
    <dgm:cxn modelId="{6C0B0C6D-DCB3-428B-B25C-F699513B600F}" type="presOf" srcId="{E0C4DB4A-8779-4E17-882A-D015EED5692E}" destId="{12B9D961-4BE0-4E95-A9FC-247D69A65CA9}" srcOrd="0" destOrd="0" presId="urn:microsoft.com/office/officeart/2005/8/layout/orgChart1"/>
    <dgm:cxn modelId="{BFA0C1AD-E393-4CAC-B1A6-0374392368A4}" type="presOf" srcId="{E1850235-856D-408E-8032-008C73A8493D}" destId="{C0D1DFF3-BFF0-49F7-9B14-519249D0E316}" srcOrd="1" destOrd="0" presId="urn:microsoft.com/office/officeart/2005/8/layout/orgChart1"/>
    <dgm:cxn modelId="{7B008DE3-02B3-456C-806F-A8C0936CDB02}" type="presOf" srcId="{2DBBCE19-C72A-41C8-95E2-11094A4F3EE5}" destId="{743D090A-53A3-43A0-8587-9E5FC2A87D37}" srcOrd="0" destOrd="0" presId="urn:microsoft.com/office/officeart/2005/8/layout/orgChart1"/>
    <dgm:cxn modelId="{49C1CE6E-E52C-4367-9FE2-2CB14F860422}" type="presOf" srcId="{3FE52481-090D-4F94-8E1E-71D8784CD5A0}" destId="{ED673CAB-3CB6-440D-8D8E-95F0FBFE62CB}" srcOrd="0" destOrd="0" presId="urn:microsoft.com/office/officeart/2005/8/layout/orgChart1"/>
    <dgm:cxn modelId="{45945F1F-2F67-4861-A153-52066062E6C6}" srcId="{1FB3BD6B-F670-4DF4-8D7F-A962B42BFDF2}" destId="{266B8DAF-3102-49A7-99A0-087BD8645E8F}" srcOrd="0" destOrd="0" parTransId="{3893D9A7-BC27-4EDC-A3E1-3C2DBECFC659}" sibTransId="{C1C25089-A77A-4178-A24D-CA06CBEA4B01}"/>
    <dgm:cxn modelId="{2EEFBFED-9251-42DC-8280-C97D847D2190}" type="presOf" srcId="{1FB3BD6B-F670-4DF4-8D7F-A962B42BFDF2}" destId="{90BA3531-7632-40F6-A736-7CA6A32AB940}" srcOrd="0" destOrd="0" presId="urn:microsoft.com/office/officeart/2005/8/layout/orgChart1"/>
    <dgm:cxn modelId="{50D4E632-8CDC-4C59-9101-1ED2167DD1A9}" srcId="{E1850235-856D-408E-8032-008C73A8493D}" destId="{F31DE1FC-2A36-469E-8AE9-8A6F224E048C}" srcOrd="2" destOrd="0" parTransId="{D1614E1F-C116-4865-B7CB-3EA5B0904C90}" sibTransId="{7DCB7373-084F-4B0C-9272-32B0C945D4BA}"/>
    <dgm:cxn modelId="{C77668DF-7020-4E85-BFC8-D4D9664C05C6}" type="presOf" srcId="{D1614E1F-C116-4865-B7CB-3EA5B0904C90}" destId="{C5F88920-411E-44C3-84D7-038AA388CF9F}" srcOrd="0" destOrd="0" presId="urn:microsoft.com/office/officeart/2005/8/layout/orgChart1"/>
    <dgm:cxn modelId="{16DB9241-3964-4E55-BDD3-283E68503015}" srcId="{B32CA520-1FD6-4A09-86AC-17F28BF414DF}" destId="{C089E320-8164-414F-A92A-4442E84A56E6}" srcOrd="2" destOrd="0" parTransId="{3FE52481-090D-4F94-8E1E-71D8784CD5A0}" sibTransId="{A03D0635-900D-43BD-89AB-E0AF177170C9}"/>
    <dgm:cxn modelId="{F4CC8A0F-F78A-4966-A950-0D0090B50B6D}" srcId="{F31DE1FC-2A36-469E-8AE9-8A6F224E048C}" destId="{7B23C925-5E55-4937-90A3-3F5B0A4E7FAB}" srcOrd="1" destOrd="0" parTransId="{948F498B-4308-4B80-A3F5-8168E144426C}" sibTransId="{C0B229B2-C336-41B6-971A-BD63E14BF2EC}"/>
    <dgm:cxn modelId="{213E16B3-F04C-4C04-8852-A74BFC0E3DAC}" srcId="{E0C4DB4A-8779-4E17-882A-D015EED5692E}" destId="{DA6950CD-37AD-4FBD-9FD2-5D5B25975AD4}" srcOrd="3" destOrd="0" parTransId="{F90F3E71-5FBC-43AC-8E15-A285BC83DA5C}" sibTransId="{4410B58B-033E-40DF-8EF3-73EA503CA9E5}"/>
    <dgm:cxn modelId="{CD7CFD2D-AFA1-4286-B82F-39286A706175}" type="presOf" srcId="{1CEA33B5-69B5-4005-92D3-75E6418FC4AC}" destId="{EF4059C3-A317-4058-BCF1-38E9643C0804}" srcOrd="0" destOrd="0" presId="urn:microsoft.com/office/officeart/2005/8/layout/orgChart1"/>
    <dgm:cxn modelId="{4D4A71A2-9498-4B8E-89C6-5D167A69602F}" type="presOf" srcId="{BFB7C457-1713-48DD-B69C-64D7DDC8B8F6}" destId="{7EB5FD75-E4D9-4AB1-9080-D7019DE3F48E}" srcOrd="0" destOrd="0" presId="urn:microsoft.com/office/officeart/2005/8/layout/orgChart1"/>
    <dgm:cxn modelId="{35DC395A-3C05-467E-A1D5-A5C6DB217E65}" type="presOf" srcId="{B32CA520-1FD6-4A09-86AC-17F28BF414DF}" destId="{C62418DD-0A21-4FD4-8418-7D7AA1B95AE9}" srcOrd="1" destOrd="0" presId="urn:microsoft.com/office/officeart/2005/8/layout/orgChart1"/>
    <dgm:cxn modelId="{B10893C4-81AC-4B10-A727-94656919BC77}" srcId="{E1850235-856D-408E-8032-008C73A8493D}" destId="{B32CA520-1FD6-4A09-86AC-17F28BF414DF}" srcOrd="0" destOrd="0" parTransId="{A4A4B872-BA4F-4564-97C2-E397B9A3C6DF}" sibTransId="{2586580F-D610-41F2-BBD9-8424DA8EB0D9}"/>
    <dgm:cxn modelId="{B0F0D293-4F09-4581-98EE-3280719D5C33}" type="presOf" srcId="{2021E8A6-7533-4598-8253-5FFCF8E031E0}" destId="{1DB410C5-C45A-4626-9163-BFE36252C549}" srcOrd="1" destOrd="0" presId="urn:microsoft.com/office/officeart/2005/8/layout/orgChart1"/>
    <dgm:cxn modelId="{051CA948-3179-4753-932C-C666E17E3423}" type="presOf" srcId="{1FB3BD6B-F670-4DF4-8D7F-A962B42BFDF2}" destId="{22505755-F988-4C42-ACEC-81A9C62CB485}" srcOrd="1" destOrd="0" presId="urn:microsoft.com/office/officeart/2005/8/layout/orgChart1"/>
    <dgm:cxn modelId="{7A9D402D-170B-4020-BBED-0AEEE0FB92F6}" type="presOf" srcId="{4A9B9063-5681-495E-A5E8-1A87EE7EBC67}" destId="{62C9A85C-8BEA-491C-99D1-2235A11F0F5A}" srcOrd="0" destOrd="0" presId="urn:microsoft.com/office/officeart/2005/8/layout/orgChart1"/>
    <dgm:cxn modelId="{E613A6E1-2418-4394-9B60-844DBFD003A0}" type="presOf" srcId="{266B8DAF-3102-49A7-99A0-087BD8645E8F}" destId="{9DF3FA0C-84DF-46A7-8C5B-0627A3770043}" srcOrd="0" destOrd="0" presId="urn:microsoft.com/office/officeart/2005/8/layout/orgChart1"/>
    <dgm:cxn modelId="{111122ED-AA9A-416D-A40E-D163CE89E1BC}" srcId="{E0C4DB4A-8779-4E17-882A-D015EED5692E}" destId="{B0480C26-642F-4E02-A803-EC031D6A1A11}" srcOrd="2" destOrd="0" parTransId="{6BA30304-506D-4EF6-8335-A4E4A0BD4933}" sibTransId="{8BAC04CC-5D05-4657-9A74-BB6BCC05D001}"/>
    <dgm:cxn modelId="{A3F16E35-05AE-4B75-B371-7F1618A7BF53}" type="presOf" srcId="{2021E8A6-7533-4598-8253-5FFCF8E031E0}" destId="{D7509970-02CD-486C-A0C0-F35A3DBEE238}" srcOrd="0" destOrd="0" presId="urn:microsoft.com/office/officeart/2005/8/layout/orgChart1"/>
    <dgm:cxn modelId="{AB17F2E4-6551-4883-863A-650018B92B23}" type="presOf" srcId="{84332EFC-46D3-43EF-AFD0-8D854EAF8D65}" destId="{26E1B6BF-D2D3-4320-AF9B-EDC3B8CDB346}" srcOrd="0" destOrd="0" presId="urn:microsoft.com/office/officeart/2005/8/layout/orgChart1"/>
    <dgm:cxn modelId="{87F1CB57-135F-4C64-9A1B-DF7B22D4EB8A}" type="presOf" srcId="{AD822424-39F2-48FB-B5FB-FC2B9050F231}" destId="{57FC9C82-A392-4B4B-A319-BB24ABF19257}" srcOrd="0" destOrd="0" presId="urn:microsoft.com/office/officeart/2005/8/layout/orgChart1"/>
    <dgm:cxn modelId="{B5FFF076-2E1F-4596-BBFA-2C6F44AE19AB}" type="presOf" srcId="{B6CC3771-7E8D-4C53-889B-44835F9965E7}" destId="{15997A0B-1082-4B7C-B39A-E192E8BC18F6}" srcOrd="0" destOrd="0" presId="urn:microsoft.com/office/officeart/2005/8/layout/orgChart1"/>
    <dgm:cxn modelId="{DC378821-A41C-4B92-9C90-84926CD7B2DA}" type="presOf" srcId="{24779A28-9A3A-452C-A73D-C155C8651EDB}" destId="{55A112BE-A2CA-444B-B5C5-580480D0801C}" srcOrd="0" destOrd="0" presId="urn:microsoft.com/office/officeart/2005/8/layout/orgChart1"/>
    <dgm:cxn modelId="{4D28A5DF-6A28-425C-8F11-D84D160FD9FB}" srcId="{E0C4DB4A-8779-4E17-882A-D015EED5692E}" destId="{24779A28-9A3A-452C-A73D-C155C8651EDB}" srcOrd="0" destOrd="0" parTransId="{B6CC3771-7E8D-4C53-889B-44835F9965E7}" sibTransId="{5078585F-A669-49BB-840B-483922D1E480}"/>
    <dgm:cxn modelId="{7E864B7B-7BFA-4782-ADE2-6A7A9E7FDCF8}" type="presOf" srcId="{C089E320-8164-414F-A92A-4442E84A56E6}" destId="{F45FC682-76B4-41F7-8FFD-31F5DF501577}" srcOrd="0" destOrd="0" presId="urn:microsoft.com/office/officeart/2005/8/layout/orgChart1"/>
    <dgm:cxn modelId="{3BEC6A41-F48B-43FE-956C-E7D96090908C}" type="presOf" srcId="{24779A28-9A3A-452C-A73D-C155C8651EDB}" destId="{4B18DE2A-B77E-4161-B865-377639774CBB}" srcOrd="1" destOrd="0" presId="urn:microsoft.com/office/officeart/2005/8/layout/orgChart1"/>
    <dgm:cxn modelId="{8F6F9668-25FD-4631-A087-548AC591D65D}" type="presOf" srcId="{B0480C26-642F-4E02-A803-EC031D6A1A11}" destId="{5B92DBC4-CF97-4CCD-A68B-52B5B5917B56}" srcOrd="1" destOrd="0" presId="urn:microsoft.com/office/officeart/2005/8/layout/orgChart1"/>
    <dgm:cxn modelId="{8F1015CC-62B5-46DD-92A9-8A1046EF49B8}" type="presOf" srcId="{948F498B-4308-4B80-A3F5-8168E144426C}" destId="{C2A08202-78CE-4CD3-960C-B23996F8A7D1}" srcOrd="0" destOrd="0" presId="urn:microsoft.com/office/officeart/2005/8/layout/orgChart1"/>
    <dgm:cxn modelId="{7B6AB58D-9F0F-44E5-A058-9822443F0C30}" type="presOf" srcId="{F90F3E71-5FBC-43AC-8E15-A285BC83DA5C}" destId="{3F1769A7-D121-4CCB-BF44-D8E5B13E6BD2}" srcOrd="0" destOrd="0" presId="urn:microsoft.com/office/officeart/2005/8/layout/orgChart1"/>
    <dgm:cxn modelId="{1D490CC8-425F-480C-9BD3-DF8C912191C7}" type="presOf" srcId="{1C4CD696-D0E7-45EC-99A9-E731C7676935}" destId="{433B990D-8FD1-4048-8DD4-78BC2A5E479A}" srcOrd="1" destOrd="0" presId="urn:microsoft.com/office/officeart/2005/8/layout/orgChart1"/>
    <dgm:cxn modelId="{09C5B01C-F96C-4586-9C9A-206051234B50}" type="presOf" srcId="{1408BB65-BE7D-40C8-8BC1-D44326EA8B63}" destId="{5DBB46BA-82B6-425B-A2AA-59FB77B18079}" srcOrd="0" destOrd="0" presId="urn:microsoft.com/office/officeart/2005/8/layout/orgChart1"/>
    <dgm:cxn modelId="{177BFE2E-5CE2-4ACB-95E3-4F2A4699F25E}" srcId="{E1850235-856D-408E-8032-008C73A8493D}" destId="{1FB3BD6B-F670-4DF4-8D7F-A962B42BFDF2}" srcOrd="1" destOrd="0" parTransId="{50734EB6-B886-4331-BF74-FD5ED4475F5F}" sibTransId="{114E946C-51AF-43F2-A017-394A9D7C66C0}"/>
    <dgm:cxn modelId="{38792D71-5D76-4315-8F34-D83A1A6CB531}" srcId="{E1850235-856D-408E-8032-008C73A8493D}" destId="{E0C4DB4A-8779-4E17-882A-D015EED5692E}" srcOrd="3" destOrd="0" parTransId="{373DF858-C33D-49F6-B2D6-BC49C5D2AE6B}" sibTransId="{D378AD69-47A7-487B-B325-F42D321287F7}"/>
    <dgm:cxn modelId="{C3F11DD0-CF85-4976-9EC1-8E31CDA0E54A}" type="presOf" srcId="{4A9B9063-5681-495E-A5E8-1A87EE7EBC67}" destId="{958EF8B9-4FDA-4B7B-91D5-6103FE05CE27}" srcOrd="1" destOrd="0" presId="urn:microsoft.com/office/officeart/2005/8/layout/orgChart1"/>
    <dgm:cxn modelId="{C40E59FC-3286-45F6-8914-DDB0970C0357}" srcId="{1FB3BD6B-F670-4DF4-8D7F-A962B42BFDF2}" destId="{84DF87B3-C9D5-4D59-908F-AB5BDBB2E5E4}" srcOrd="3" destOrd="0" parTransId="{2F854873-C727-407A-8E67-24785178A780}" sibTransId="{ABBBBDCC-BA14-43C8-B76D-301447EBB293}"/>
    <dgm:cxn modelId="{8A6586BC-D8C6-44E2-AFB8-2A9ED665B32E}" type="presOf" srcId="{1C4CD696-D0E7-45EC-99A9-E731C7676935}" destId="{9E588EB4-1CBE-4F7C-BADC-B16C62C76351}" srcOrd="0" destOrd="0" presId="urn:microsoft.com/office/officeart/2005/8/layout/orgChart1"/>
    <dgm:cxn modelId="{F9525087-7DEE-4FEA-87F0-BDCFFEF8DC5F}" type="presOf" srcId="{18D38C82-3870-48B0-A6A1-56E693A9CE38}" destId="{4944E8B2-F516-467C-AFA5-02E8F54B40D2}" srcOrd="1" destOrd="0" presId="urn:microsoft.com/office/officeart/2005/8/layout/orgChart1"/>
    <dgm:cxn modelId="{5ACE5F56-66F5-41A0-9CA4-B767C1E3C147}" type="presOf" srcId="{F393C0CE-41D9-4500-93A8-B214F9D10230}" destId="{C8EF2B9B-BCE4-45F3-B5D4-3024095BF424}" srcOrd="0" destOrd="0" presId="urn:microsoft.com/office/officeart/2005/8/layout/orgChart1"/>
    <dgm:cxn modelId="{451BE485-64D0-451C-B215-5A40C4155915}" type="presOf" srcId="{DA6950CD-37AD-4FBD-9FD2-5D5B25975AD4}" destId="{26BE6C73-EE6E-4A28-95BE-96AABF45C653}" srcOrd="0" destOrd="0" presId="urn:microsoft.com/office/officeart/2005/8/layout/orgChart1"/>
    <dgm:cxn modelId="{AF32C45D-BAC8-426B-9276-94B01B0C0394}" type="presOf" srcId="{99CB351B-5976-4513-9BCC-5B62489E7A28}" destId="{32C8D1FA-7B7D-4A65-A516-6DB496D2C3D9}" srcOrd="1" destOrd="0" presId="urn:microsoft.com/office/officeart/2005/8/layout/orgChart1"/>
    <dgm:cxn modelId="{B956A296-C9F7-4FE6-936A-588F161EA62B}" srcId="{1FB3BD6B-F670-4DF4-8D7F-A962B42BFDF2}" destId="{84332EFC-46D3-43EF-AFD0-8D854EAF8D65}" srcOrd="1" destOrd="0" parTransId="{BA1199BB-50B1-4E12-A6A3-7F7E1E97074B}" sibTransId="{CB755F3C-37A9-4B0D-9FE2-E6EFBB9477F9}"/>
    <dgm:cxn modelId="{CA0AFC7B-F647-4C84-9D9A-5781835D8EB2}" type="presOf" srcId="{BA1199BB-50B1-4E12-A6A3-7F7E1E97074B}" destId="{A5249377-8AB0-46B9-8E1B-561D270B9516}" srcOrd="0" destOrd="0" presId="urn:microsoft.com/office/officeart/2005/8/layout/orgChart1"/>
    <dgm:cxn modelId="{6E27D4D7-134B-4CF8-8D4B-4513BBDAA722}" type="presOf" srcId="{99CB351B-5976-4513-9BCC-5B62489E7A28}" destId="{B0FC5457-E3E0-4A0E-915F-44BD2105E6FA}" srcOrd="0" destOrd="0" presId="urn:microsoft.com/office/officeart/2005/8/layout/orgChart1"/>
    <dgm:cxn modelId="{A16BD7A2-5872-4E87-A72D-4770949922BD}" type="presOf" srcId="{84DF87B3-C9D5-4D59-908F-AB5BDBB2E5E4}" destId="{946A699A-F20D-425E-BE39-1BDCDE14E534}" srcOrd="1" destOrd="0" presId="urn:microsoft.com/office/officeart/2005/8/layout/orgChart1"/>
    <dgm:cxn modelId="{0BAA9296-E5FA-40D2-B2BE-1A214794B3B4}" type="presOf" srcId="{266B8DAF-3102-49A7-99A0-087BD8645E8F}" destId="{3CCA78F2-6323-48E8-9EBC-F6888867528A}" srcOrd="1" destOrd="0" presId="urn:microsoft.com/office/officeart/2005/8/layout/orgChart1"/>
    <dgm:cxn modelId="{7D23AEEE-1BF7-4F7A-8B96-515FD07DA212}" type="presOf" srcId="{A4A4B872-BA4F-4564-97C2-E397B9A3C6DF}" destId="{23ECDE57-6EFB-4D63-B443-B6263DBD815B}" srcOrd="0" destOrd="0" presId="urn:microsoft.com/office/officeart/2005/8/layout/orgChart1"/>
    <dgm:cxn modelId="{B1541700-21B6-4EEC-A26F-ABDC8EB346F8}" type="presOf" srcId="{B0480C26-642F-4E02-A803-EC031D6A1A11}" destId="{B081A4C4-D21C-4BB4-9668-5326505D0380}" srcOrd="0" destOrd="0" presId="urn:microsoft.com/office/officeart/2005/8/layout/orgChart1"/>
    <dgm:cxn modelId="{E28C8547-1865-4645-8980-02AA9FB74B83}" type="presOf" srcId="{50734EB6-B886-4331-BF74-FD5ED4475F5F}" destId="{5F12A81A-0975-4DB6-9EC5-59E756590FF1}" srcOrd="0" destOrd="0" presId="urn:microsoft.com/office/officeart/2005/8/layout/orgChart1"/>
    <dgm:cxn modelId="{07BBB479-3211-45F6-A731-1A043EB0FACD}" srcId="{E0C4DB4A-8779-4E17-882A-D015EED5692E}" destId="{99CB351B-5976-4513-9BCC-5B62489E7A28}" srcOrd="1" destOrd="0" parTransId="{895FB56B-E571-4DF7-BFDA-326DD4F82CF1}" sibTransId="{F496C3A2-61CF-4100-A0C0-06A754F37732}"/>
    <dgm:cxn modelId="{E8346409-9EC7-472D-BD17-842A2ED160FD}" type="presOf" srcId="{F31DE1FC-2A36-469E-8AE9-8A6F224E048C}" destId="{E366F7C7-3043-469D-9D35-4B7B2A802AAC}" srcOrd="1" destOrd="0" presId="urn:microsoft.com/office/officeart/2005/8/layout/orgChart1"/>
    <dgm:cxn modelId="{17461703-A9C0-4A74-82C4-7D3A678947D7}" srcId="{F31DE1FC-2A36-469E-8AE9-8A6F224E048C}" destId="{A6D816CA-A97E-4057-98E2-049A44E14E36}" srcOrd="3" destOrd="0" parTransId="{8A52295D-A350-4000-92D3-41057D182F21}" sibTransId="{2328BCEE-1A8C-4741-AFD6-C2B08009C610}"/>
    <dgm:cxn modelId="{3C087D90-AD1A-4037-886F-BBC963051F4B}" srcId="{F31DE1FC-2A36-469E-8AE9-8A6F224E048C}" destId="{2021E8A6-7533-4598-8253-5FFCF8E031E0}" srcOrd="0" destOrd="0" parTransId="{2DBBCE19-C72A-41C8-95E2-11094A4F3EE5}" sibTransId="{FD29E827-08BF-49C6-AF77-88034D01305C}"/>
    <dgm:cxn modelId="{3C789441-570D-463D-9707-9E2F6AF6471E}" type="presOf" srcId="{E0C4DB4A-8779-4E17-882A-D015EED5692E}" destId="{18D62D10-C5BE-4550-8E57-65E76B452F27}" srcOrd="1" destOrd="0" presId="urn:microsoft.com/office/officeart/2005/8/layout/orgChart1"/>
    <dgm:cxn modelId="{114DF306-FC8F-4EE8-836B-4EE346B022DE}" type="presOf" srcId="{84DF87B3-C9D5-4D59-908F-AB5BDBB2E5E4}" destId="{EA7D8570-9EC4-48AA-9EF0-F5C07B9932C5}" srcOrd="0" destOrd="0" presId="urn:microsoft.com/office/officeart/2005/8/layout/orgChart1"/>
    <dgm:cxn modelId="{2409A0FD-F4EB-42FA-8D2E-4D62E95061DE}" type="presOf" srcId="{A6D816CA-A97E-4057-98E2-049A44E14E36}" destId="{8062B7EF-5C8C-49F0-9A73-1CEFD2F16446}" srcOrd="0" destOrd="0" presId="urn:microsoft.com/office/officeart/2005/8/layout/orgChart1"/>
    <dgm:cxn modelId="{29C1A3DF-A322-41FE-B8A6-211276027EF9}" srcId="{F31DE1FC-2A36-469E-8AE9-8A6F224E048C}" destId="{4A9B9063-5681-495E-A5E8-1A87EE7EBC67}" srcOrd="2" destOrd="0" parTransId="{F393C0CE-41D9-4500-93A8-B214F9D10230}" sibTransId="{4F4580D2-113C-421C-B4B5-51C6DB383BD2}"/>
    <dgm:cxn modelId="{9876A70D-CB39-4C09-A6B2-D01C4D12E962}" srcId="{B32CA520-1FD6-4A09-86AC-17F28BF414DF}" destId="{1CEA33B5-69B5-4005-92D3-75E6418FC4AC}" srcOrd="3" destOrd="0" parTransId="{AD822424-39F2-48FB-B5FB-FC2B9050F231}" sibTransId="{AA53B483-A936-41CD-BF25-9EAE9C9892F4}"/>
    <dgm:cxn modelId="{83509016-3929-4A08-BF8A-4E0D45152AFD}" srcId="{B32CA520-1FD6-4A09-86AC-17F28BF414DF}" destId="{BFB7C457-1713-48DD-B69C-64D7DDC8B8F6}" srcOrd="0" destOrd="0" parTransId="{1408BB65-BE7D-40C8-8BC1-D44326EA8B63}" sibTransId="{127693A7-0AAD-41F2-B652-ECDD28672C51}"/>
    <dgm:cxn modelId="{2EDDE9E1-72B9-4A82-BAFC-2611940F9CB9}" type="presOf" srcId="{3893D9A7-BC27-4EDC-A3E1-3C2DBECFC659}" destId="{B6E33430-BCDB-4F45-A8C6-1671E9A00C82}" srcOrd="0" destOrd="0" presId="urn:microsoft.com/office/officeart/2005/8/layout/orgChart1"/>
    <dgm:cxn modelId="{75B39201-14FC-401C-9B71-1FF1411C763E}" type="presOf" srcId="{DA6950CD-37AD-4FBD-9FD2-5D5B25975AD4}" destId="{6789FB97-20BB-4AEC-B21B-844230A8192C}" srcOrd="1" destOrd="0" presId="urn:microsoft.com/office/officeart/2005/8/layout/orgChart1"/>
    <dgm:cxn modelId="{1EC5B8BE-D890-4C31-94A3-1100C2352598}" type="presOf" srcId="{8A52295D-A350-4000-92D3-41057D182F21}" destId="{5063A9AE-2EE3-4D84-92C3-CBC3EA5D6E70}" srcOrd="0" destOrd="0" presId="urn:microsoft.com/office/officeart/2005/8/layout/orgChart1"/>
    <dgm:cxn modelId="{E6B49B4E-3AAA-4C9E-AFC4-F343ABF9F03E}" type="presOf" srcId="{BFB7C457-1713-48DD-B69C-64D7DDC8B8F6}" destId="{8812009D-431E-47BD-8BAC-5847966BA560}" srcOrd="1" destOrd="0" presId="urn:microsoft.com/office/officeart/2005/8/layout/orgChart1"/>
    <dgm:cxn modelId="{EB983311-6FC6-4A6F-8AB5-8A71D5F5BD57}" type="presOf" srcId="{B32CA520-1FD6-4A09-86AC-17F28BF414DF}" destId="{587E3CD6-E492-4AE7-885E-2BC0BF23D329}" srcOrd="0" destOrd="0" presId="urn:microsoft.com/office/officeart/2005/8/layout/orgChart1"/>
    <dgm:cxn modelId="{58FD63BF-A99A-454C-8100-CFBDD7F6C710}" type="presOf" srcId="{7B23C925-5E55-4937-90A3-3F5B0A4E7FAB}" destId="{1AE85B03-10BA-4750-B7A2-FC61643289A0}" srcOrd="1" destOrd="0" presId="urn:microsoft.com/office/officeart/2005/8/layout/orgChart1"/>
    <dgm:cxn modelId="{AE3F723B-08AC-4D1E-A954-3671A6DDF21B}" type="presOf" srcId="{18D38C82-3870-48B0-A6A1-56E693A9CE38}" destId="{82E67BA4-A6CC-4F5C-A96D-CC377288F2A4}" srcOrd="0" destOrd="0" presId="urn:microsoft.com/office/officeart/2005/8/layout/orgChart1"/>
    <dgm:cxn modelId="{9F50CB6B-6D4E-4642-9BAB-7EEFFB0B9D4F}" srcId="{1FB3BD6B-F670-4DF4-8D7F-A962B42BFDF2}" destId="{18D38C82-3870-48B0-A6A1-56E693A9CE38}" srcOrd="2" destOrd="0" parTransId="{04F843FB-EF7E-4CEB-83AA-F90CAF4F7607}" sibTransId="{78EE89AA-CCA9-4731-B20C-87B7DA6DF141}"/>
    <dgm:cxn modelId="{CCDA7408-1389-4AE7-8117-804478C1578F}" type="presOf" srcId="{F31DE1FC-2A36-469E-8AE9-8A6F224E048C}" destId="{06993F79-251C-47A8-B32B-E4A5B9962E0B}" srcOrd="0" destOrd="0" presId="urn:microsoft.com/office/officeart/2005/8/layout/orgChart1"/>
    <dgm:cxn modelId="{4BAB6F2A-6A5A-4F00-AA87-0C84A94D35A2}" srcId="{6E872593-60C4-45F2-A491-53605758DC98}" destId="{E1850235-856D-408E-8032-008C73A8493D}" srcOrd="0" destOrd="0" parTransId="{CE2D3F66-D78B-4D47-A150-580D35345A92}" sibTransId="{64F77FF5-631F-45A2-880D-821970FC96DB}"/>
    <dgm:cxn modelId="{92C92E9D-D2C6-4B8F-9E3D-DE4011EFBE1D}" type="presOf" srcId="{C089E320-8164-414F-A92A-4442E84A56E6}" destId="{B2465FF2-5ECD-4310-922C-908F8D06B58E}" srcOrd="1" destOrd="0" presId="urn:microsoft.com/office/officeart/2005/8/layout/orgChart1"/>
    <dgm:cxn modelId="{4A344FFE-3E8E-492A-A193-AEB862FC3C2E}" type="presOf" srcId="{E1850235-856D-408E-8032-008C73A8493D}" destId="{8EC061AB-5463-4BC4-8EFA-2D405C046938}" srcOrd="0" destOrd="0" presId="urn:microsoft.com/office/officeart/2005/8/layout/orgChart1"/>
    <dgm:cxn modelId="{FC21DC09-926D-44A7-97FD-8E07E363F75E}" type="presOf" srcId="{A6D816CA-A97E-4057-98E2-049A44E14E36}" destId="{B8A842C0-27F2-4E3A-B072-AE336BADABCC}" srcOrd="1" destOrd="0" presId="urn:microsoft.com/office/officeart/2005/8/layout/orgChart1"/>
    <dgm:cxn modelId="{5785C02D-085A-49BA-85CE-704FA488D28D}" type="presOf" srcId="{0C3D44E0-12EE-4AEC-AA1A-FAAFDABD6566}" destId="{80B50E97-0B78-4419-9B49-52D3E9D65031}" srcOrd="0" destOrd="0" presId="urn:microsoft.com/office/officeart/2005/8/layout/orgChart1"/>
    <dgm:cxn modelId="{4BA88BF5-88E7-435B-A800-20AEBF45FF39}" type="presOf" srcId="{6BA30304-506D-4EF6-8335-A4E4A0BD4933}" destId="{87C2BA89-85D3-494F-99DB-74884560FA81}" srcOrd="0" destOrd="0" presId="urn:microsoft.com/office/officeart/2005/8/layout/orgChart1"/>
    <dgm:cxn modelId="{52D47063-F287-4641-BFF9-9D0A62EE3F69}" type="presOf" srcId="{1CEA33B5-69B5-4005-92D3-75E6418FC4AC}" destId="{F4213714-8857-43FF-9350-417059498F0A}" srcOrd="1" destOrd="0" presId="urn:microsoft.com/office/officeart/2005/8/layout/orgChart1"/>
    <dgm:cxn modelId="{8369FF44-C2CF-4D3B-A320-6BB41DEBC63D}" type="presOf" srcId="{84332EFC-46D3-43EF-AFD0-8D854EAF8D65}" destId="{1F71C52B-223D-46B3-A840-A8F325CBF412}" srcOrd="1" destOrd="0" presId="urn:microsoft.com/office/officeart/2005/8/layout/orgChart1"/>
    <dgm:cxn modelId="{E3F52E79-D944-4A97-AAF7-95F051584A5B}" type="presOf" srcId="{2F854873-C727-407A-8E67-24785178A780}" destId="{66431C90-0C61-4C2B-9905-7B12CFD17055}" srcOrd="0" destOrd="0" presId="urn:microsoft.com/office/officeart/2005/8/layout/orgChart1"/>
    <dgm:cxn modelId="{7096CB92-EE09-406B-A44C-614681B9C5B6}" type="presOf" srcId="{7B23C925-5E55-4937-90A3-3F5B0A4E7FAB}" destId="{9803F120-C92A-4674-9368-7437358E9A0F}" srcOrd="0" destOrd="0" presId="urn:microsoft.com/office/officeart/2005/8/layout/orgChart1"/>
    <dgm:cxn modelId="{E2334C6B-D46B-42AC-ABE6-503979E68D7C}" type="presOf" srcId="{373DF858-C33D-49F6-B2D6-BC49C5D2AE6B}" destId="{52B6511B-12FB-4A19-89AA-07E9E49E6C50}" srcOrd="0" destOrd="0" presId="urn:microsoft.com/office/officeart/2005/8/layout/orgChart1"/>
    <dgm:cxn modelId="{0C26E425-6EE9-4D74-A0B9-493E7ADB9C43}" type="presOf" srcId="{895FB56B-E571-4DF7-BFDA-326DD4F82CF1}" destId="{70110E34-8272-4F12-A544-95104CB1EA0F}" srcOrd="0" destOrd="0" presId="urn:microsoft.com/office/officeart/2005/8/layout/orgChart1"/>
    <dgm:cxn modelId="{648D8CDB-E472-45F1-BD16-8B31FD5AEFDF}" type="presOf" srcId="{6E872593-60C4-45F2-A491-53605758DC98}" destId="{7A837163-58BB-4312-94CB-51A95F49CC9E}" srcOrd="0" destOrd="0" presId="urn:microsoft.com/office/officeart/2005/8/layout/orgChart1"/>
    <dgm:cxn modelId="{91EAF204-B416-4E7D-92EF-0222CBBC0472}" type="presParOf" srcId="{7A837163-58BB-4312-94CB-51A95F49CC9E}" destId="{2BED158B-E5E6-4456-AC6F-62C8B515DC18}" srcOrd="0" destOrd="0" presId="urn:microsoft.com/office/officeart/2005/8/layout/orgChart1"/>
    <dgm:cxn modelId="{48319ED6-80D9-4FCA-8E1A-DCB3E4543F2E}" type="presParOf" srcId="{2BED158B-E5E6-4456-AC6F-62C8B515DC18}" destId="{CD3ACEE8-517B-4209-B009-ED906497A4F2}" srcOrd="0" destOrd="0" presId="urn:microsoft.com/office/officeart/2005/8/layout/orgChart1"/>
    <dgm:cxn modelId="{0BFFB18B-4DDF-403C-8C0E-3F8F29B2C04E}" type="presParOf" srcId="{CD3ACEE8-517B-4209-B009-ED906497A4F2}" destId="{8EC061AB-5463-4BC4-8EFA-2D405C046938}" srcOrd="0" destOrd="0" presId="urn:microsoft.com/office/officeart/2005/8/layout/orgChart1"/>
    <dgm:cxn modelId="{0E5094EB-02B5-4A8F-8B8C-E2FCE71CD9B7}" type="presParOf" srcId="{CD3ACEE8-517B-4209-B009-ED906497A4F2}" destId="{C0D1DFF3-BFF0-49F7-9B14-519249D0E316}" srcOrd="1" destOrd="0" presId="urn:microsoft.com/office/officeart/2005/8/layout/orgChart1"/>
    <dgm:cxn modelId="{71DAB763-AF21-4B22-855F-82AFE1A28C01}" type="presParOf" srcId="{2BED158B-E5E6-4456-AC6F-62C8B515DC18}" destId="{574F9CEA-E599-4B6A-AF8B-29EE69CEFD1B}" srcOrd="1" destOrd="0" presId="urn:microsoft.com/office/officeart/2005/8/layout/orgChart1"/>
    <dgm:cxn modelId="{FC2BCCDB-2C23-4EE1-9149-1539926C1706}" type="presParOf" srcId="{574F9CEA-E599-4B6A-AF8B-29EE69CEFD1B}" destId="{23ECDE57-6EFB-4D63-B443-B6263DBD815B}" srcOrd="0" destOrd="0" presId="urn:microsoft.com/office/officeart/2005/8/layout/orgChart1"/>
    <dgm:cxn modelId="{02763A3B-7DEF-468C-A036-6332979400DF}" type="presParOf" srcId="{574F9CEA-E599-4B6A-AF8B-29EE69CEFD1B}" destId="{B317D572-F142-4F5F-BE4E-4CC16690E802}" srcOrd="1" destOrd="0" presId="urn:microsoft.com/office/officeart/2005/8/layout/orgChart1"/>
    <dgm:cxn modelId="{DF9EEDD3-BA9D-4B23-84AA-23DB545A5017}" type="presParOf" srcId="{B317D572-F142-4F5F-BE4E-4CC16690E802}" destId="{450284D0-4245-49B9-9B3D-1E76D4591CFE}" srcOrd="0" destOrd="0" presId="urn:microsoft.com/office/officeart/2005/8/layout/orgChart1"/>
    <dgm:cxn modelId="{167DE1E1-0F20-445A-9237-60599262FF6B}" type="presParOf" srcId="{450284D0-4245-49B9-9B3D-1E76D4591CFE}" destId="{587E3CD6-E492-4AE7-885E-2BC0BF23D329}" srcOrd="0" destOrd="0" presId="urn:microsoft.com/office/officeart/2005/8/layout/orgChart1"/>
    <dgm:cxn modelId="{9504B1D1-BECE-4E83-8809-78B57B6D6D1A}" type="presParOf" srcId="{450284D0-4245-49B9-9B3D-1E76D4591CFE}" destId="{C62418DD-0A21-4FD4-8418-7D7AA1B95AE9}" srcOrd="1" destOrd="0" presId="urn:microsoft.com/office/officeart/2005/8/layout/orgChart1"/>
    <dgm:cxn modelId="{7551B566-23AA-4151-80D0-216BFA987E23}" type="presParOf" srcId="{B317D572-F142-4F5F-BE4E-4CC16690E802}" destId="{B9291D1B-C52D-4566-ACE4-3F861A65FD6B}" srcOrd="1" destOrd="0" presId="urn:microsoft.com/office/officeart/2005/8/layout/orgChart1"/>
    <dgm:cxn modelId="{41F94727-B1C0-45AA-8B2E-7D1B30517C8B}" type="presParOf" srcId="{B9291D1B-C52D-4566-ACE4-3F861A65FD6B}" destId="{5DBB46BA-82B6-425B-A2AA-59FB77B18079}" srcOrd="0" destOrd="0" presId="urn:microsoft.com/office/officeart/2005/8/layout/orgChart1"/>
    <dgm:cxn modelId="{BBDCF941-2186-458B-AA60-599351051094}" type="presParOf" srcId="{B9291D1B-C52D-4566-ACE4-3F861A65FD6B}" destId="{AC365C18-FA27-4019-B1FD-CDAD5F7254B1}" srcOrd="1" destOrd="0" presId="urn:microsoft.com/office/officeart/2005/8/layout/orgChart1"/>
    <dgm:cxn modelId="{97E5B196-4636-4B98-B444-3842A73A3B3D}" type="presParOf" srcId="{AC365C18-FA27-4019-B1FD-CDAD5F7254B1}" destId="{ABF8F92B-2138-452F-AE7E-38322FFBC2F5}" srcOrd="0" destOrd="0" presId="urn:microsoft.com/office/officeart/2005/8/layout/orgChart1"/>
    <dgm:cxn modelId="{2313318B-30AC-47F9-AD54-D711C97EAF10}" type="presParOf" srcId="{ABF8F92B-2138-452F-AE7E-38322FFBC2F5}" destId="{7EB5FD75-E4D9-4AB1-9080-D7019DE3F48E}" srcOrd="0" destOrd="0" presId="urn:microsoft.com/office/officeart/2005/8/layout/orgChart1"/>
    <dgm:cxn modelId="{5E228F3E-07F3-4436-B622-6B25E25FBB55}" type="presParOf" srcId="{ABF8F92B-2138-452F-AE7E-38322FFBC2F5}" destId="{8812009D-431E-47BD-8BAC-5847966BA560}" srcOrd="1" destOrd="0" presId="urn:microsoft.com/office/officeart/2005/8/layout/orgChart1"/>
    <dgm:cxn modelId="{A1E3DC0F-04C3-435B-A964-0DBB5B3E5332}" type="presParOf" srcId="{AC365C18-FA27-4019-B1FD-CDAD5F7254B1}" destId="{E8C785E7-6238-42CA-974E-757F45E29AEA}" srcOrd="1" destOrd="0" presId="urn:microsoft.com/office/officeart/2005/8/layout/orgChart1"/>
    <dgm:cxn modelId="{CD2CB633-135A-45E7-BA65-352B75C48BEE}" type="presParOf" srcId="{AC365C18-FA27-4019-B1FD-CDAD5F7254B1}" destId="{D6A6EB1D-166B-4E7C-B5D8-15AEF87BA781}" srcOrd="2" destOrd="0" presId="urn:microsoft.com/office/officeart/2005/8/layout/orgChart1"/>
    <dgm:cxn modelId="{D7C8AEEF-AEB6-4468-B239-3EA6214F41AD}" type="presParOf" srcId="{B9291D1B-C52D-4566-ACE4-3F861A65FD6B}" destId="{80B50E97-0B78-4419-9B49-52D3E9D65031}" srcOrd="2" destOrd="0" presId="urn:microsoft.com/office/officeart/2005/8/layout/orgChart1"/>
    <dgm:cxn modelId="{41D71F50-C4C0-4F8B-9D0E-86C0CA1CB61B}" type="presParOf" srcId="{B9291D1B-C52D-4566-ACE4-3F861A65FD6B}" destId="{2C8DFC04-D5DA-4423-889E-AA529B8704C8}" srcOrd="3" destOrd="0" presId="urn:microsoft.com/office/officeart/2005/8/layout/orgChart1"/>
    <dgm:cxn modelId="{2EE9831D-CE8D-4422-86CA-01CABE1A7D36}" type="presParOf" srcId="{2C8DFC04-D5DA-4423-889E-AA529B8704C8}" destId="{6C078C67-7AF2-4C13-B621-9689BE042811}" srcOrd="0" destOrd="0" presId="urn:microsoft.com/office/officeart/2005/8/layout/orgChart1"/>
    <dgm:cxn modelId="{32CA75AF-A32E-4C09-A7AF-839D0B24DE9E}" type="presParOf" srcId="{6C078C67-7AF2-4C13-B621-9689BE042811}" destId="{9E588EB4-1CBE-4F7C-BADC-B16C62C76351}" srcOrd="0" destOrd="0" presId="urn:microsoft.com/office/officeart/2005/8/layout/orgChart1"/>
    <dgm:cxn modelId="{E95AFE63-D3A4-495F-B503-C9901AD5A2EA}" type="presParOf" srcId="{6C078C67-7AF2-4C13-B621-9689BE042811}" destId="{433B990D-8FD1-4048-8DD4-78BC2A5E479A}" srcOrd="1" destOrd="0" presId="urn:microsoft.com/office/officeart/2005/8/layout/orgChart1"/>
    <dgm:cxn modelId="{DE9E3CFE-B117-47C9-89D8-D41D3EF5693A}" type="presParOf" srcId="{2C8DFC04-D5DA-4423-889E-AA529B8704C8}" destId="{402405CD-BE29-4B40-830E-8594657E5499}" srcOrd="1" destOrd="0" presId="urn:microsoft.com/office/officeart/2005/8/layout/orgChart1"/>
    <dgm:cxn modelId="{2630D644-782C-49FB-8A27-73F1E158A27D}" type="presParOf" srcId="{2C8DFC04-D5DA-4423-889E-AA529B8704C8}" destId="{304470B9-4B13-4BB0-BAE9-22A8114B26D3}" srcOrd="2" destOrd="0" presId="urn:microsoft.com/office/officeart/2005/8/layout/orgChart1"/>
    <dgm:cxn modelId="{F417AB1E-1900-470C-A8D5-496ABD08DAA8}" type="presParOf" srcId="{B9291D1B-C52D-4566-ACE4-3F861A65FD6B}" destId="{ED673CAB-3CB6-440D-8D8E-95F0FBFE62CB}" srcOrd="4" destOrd="0" presId="urn:microsoft.com/office/officeart/2005/8/layout/orgChart1"/>
    <dgm:cxn modelId="{20203C49-6D33-489F-9942-CA7DDC424A3F}" type="presParOf" srcId="{B9291D1B-C52D-4566-ACE4-3F861A65FD6B}" destId="{AEA5F794-CC69-428E-8712-E679A0A997C4}" srcOrd="5" destOrd="0" presId="urn:microsoft.com/office/officeart/2005/8/layout/orgChart1"/>
    <dgm:cxn modelId="{59D160CD-B023-4ADE-AA96-711063F6AB97}" type="presParOf" srcId="{AEA5F794-CC69-428E-8712-E679A0A997C4}" destId="{C9FE5815-4599-4869-A971-9B948B7BDEF5}" srcOrd="0" destOrd="0" presId="urn:microsoft.com/office/officeart/2005/8/layout/orgChart1"/>
    <dgm:cxn modelId="{5B711F76-EEF1-46CC-A0F7-1521995E28D7}" type="presParOf" srcId="{C9FE5815-4599-4869-A971-9B948B7BDEF5}" destId="{F45FC682-76B4-41F7-8FFD-31F5DF501577}" srcOrd="0" destOrd="0" presId="urn:microsoft.com/office/officeart/2005/8/layout/orgChart1"/>
    <dgm:cxn modelId="{910015D0-DB66-4C3B-BEAD-5D002F04BB8F}" type="presParOf" srcId="{C9FE5815-4599-4869-A971-9B948B7BDEF5}" destId="{B2465FF2-5ECD-4310-922C-908F8D06B58E}" srcOrd="1" destOrd="0" presId="urn:microsoft.com/office/officeart/2005/8/layout/orgChart1"/>
    <dgm:cxn modelId="{783E579E-BA1F-4E31-A1FD-5CCD43F93683}" type="presParOf" srcId="{AEA5F794-CC69-428E-8712-E679A0A997C4}" destId="{84535C51-3E74-40FA-923F-03850871A76A}" srcOrd="1" destOrd="0" presId="urn:microsoft.com/office/officeart/2005/8/layout/orgChart1"/>
    <dgm:cxn modelId="{017F1D78-6922-4F10-977E-202CC129C9B5}" type="presParOf" srcId="{AEA5F794-CC69-428E-8712-E679A0A997C4}" destId="{8D502C55-57F4-47C7-BBA0-2A1724C06DBB}" srcOrd="2" destOrd="0" presId="urn:microsoft.com/office/officeart/2005/8/layout/orgChart1"/>
    <dgm:cxn modelId="{8F18E88A-1290-41DF-BA57-5C08E67A6F14}" type="presParOf" srcId="{B9291D1B-C52D-4566-ACE4-3F861A65FD6B}" destId="{57FC9C82-A392-4B4B-A319-BB24ABF19257}" srcOrd="6" destOrd="0" presId="urn:microsoft.com/office/officeart/2005/8/layout/orgChart1"/>
    <dgm:cxn modelId="{00A086D8-E8CD-4B47-BCD9-0832376CEA98}" type="presParOf" srcId="{B9291D1B-C52D-4566-ACE4-3F861A65FD6B}" destId="{DF7B7E15-99C6-4D01-BA77-0FCCCADF971C}" srcOrd="7" destOrd="0" presId="urn:microsoft.com/office/officeart/2005/8/layout/orgChart1"/>
    <dgm:cxn modelId="{82DA1C48-C718-4621-B74D-7F20AAEC35B3}" type="presParOf" srcId="{DF7B7E15-99C6-4D01-BA77-0FCCCADF971C}" destId="{E65FDBBB-B85A-42D3-9516-48889CF1A720}" srcOrd="0" destOrd="0" presId="urn:microsoft.com/office/officeart/2005/8/layout/orgChart1"/>
    <dgm:cxn modelId="{659D42C7-EE16-49D1-B057-BBA23A93C6A2}" type="presParOf" srcId="{E65FDBBB-B85A-42D3-9516-48889CF1A720}" destId="{EF4059C3-A317-4058-BCF1-38E9643C0804}" srcOrd="0" destOrd="0" presId="urn:microsoft.com/office/officeart/2005/8/layout/orgChart1"/>
    <dgm:cxn modelId="{4081D395-95A8-4BC5-9C81-5DE9AA86C1DC}" type="presParOf" srcId="{E65FDBBB-B85A-42D3-9516-48889CF1A720}" destId="{F4213714-8857-43FF-9350-417059498F0A}" srcOrd="1" destOrd="0" presId="urn:microsoft.com/office/officeart/2005/8/layout/orgChart1"/>
    <dgm:cxn modelId="{A005A7D9-032A-452A-98A8-AFC259287F04}" type="presParOf" srcId="{DF7B7E15-99C6-4D01-BA77-0FCCCADF971C}" destId="{7D5A35AC-E2AB-452A-B0A2-23DE764B7EC8}" srcOrd="1" destOrd="0" presId="urn:microsoft.com/office/officeart/2005/8/layout/orgChart1"/>
    <dgm:cxn modelId="{B7E088BC-3D4F-4055-A544-AFCBC6638664}" type="presParOf" srcId="{DF7B7E15-99C6-4D01-BA77-0FCCCADF971C}" destId="{39845A19-128D-4CF4-81AC-41129AA18B23}" srcOrd="2" destOrd="0" presId="urn:microsoft.com/office/officeart/2005/8/layout/orgChart1"/>
    <dgm:cxn modelId="{394C0225-29AC-440E-A8B4-C69F5E04ADC2}" type="presParOf" srcId="{B317D572-F142-4F5F-BE4E-4CC16690E802}" destId="{FEBD032F-DBFC-4324-80D9-FD385813318A}" srcOrd="2" destOrd="0" presId="urn:microsoft.com/office/officeart/2005/8/layout/orgChart1"/>
    <dgm:cxn modelId="{8FEA1DCD-5EEF-41CF-8083-AB1CC75CD661}" type="presParOf" srcId="{574F9CEA-E599-4B6A-AF8B-29EE69CEFD1B}" destId="{5F12A81A-0975-4DB6-9EC5-59E756590FF1}" srcOrd="2" destOrd="0" presId="urn:microsoft.com/office/officeart/2005/8/layout/orgChart1"/>
    <dgm:cxn modelId="{CA706128-F940-44F1-B0B4-A28C90DDC7E6}" type="presParOf" srcId="{574F9CEA-E599-4B6A-AF8B-29EE69CEFD1B}" destId="{D54269DA-4A7C-447A-9AE7-BF0C2F785970}" srcOrd="3" destOrd="0" presId="urn:microsoft.com/office/officeart/2005/8/layout/orgChart1"/>
    <dgm:cxn modelId="{AE2E6776-23DE-48F4-ADC1-96A89DFD8515}" type="presParOf" srcId="{D54269DA-4A7C-447A-9AE7-BF0C2F785970}" destId="{9747AAD4-E876-44F8-8F59-46B6B6BE8639}" srcOrd="0" destOrd="0" presId="urn:microsoft.com/office/officeart/2005/8/layout/orgChart1"/>
    <dgm:cxn modelId="{62A9A129-E338-4054-9003-63B343DD8E6B}" type="presParOf" srcId="{9747AAD4-E876-44F8-8F59-46B6B6BE8639}" destId="{90BA3531-7632-40F6-A736-7CA6A32AB940}" srcOrd="0" destOrd="0" presId="urn:microsoft.com/office/officeart/2005/8/layout/orgChart1"/>
    <dgm:cxn modelId="{24DF42BF-8811-417B-9DEE-AD8312CB5354}" type="presParOf" srcId="{9747AAD4-E876-44F8-8F59-46B6B6BE8639}" destId="{22505755-F988-4C42-ACEC-81A9C62CB485}" srcOrd="1" destOrd="0" presId="urn:microsoft.com/office/officeart/2005/8/layout/orgChart1"/>
    <dgm:cxn modelId="{7FC27F59-CD77-4D2A-96C2-812078317B98}" type="presParOf" srcId="{D54269DA-4A7C-447A-9AE7-BF0C2F785970}" destId="{DABC47C4-A501-4BDC-B442-320ED15A611A}" srcOrd="1" destOrd="0" presId="urn:microsoft.com/office/officeart/2005/8/layout/orgChart1"/>
    <dgm:cxn modelId="{802D9E21-F099-4730-8E92-6986563C5DF6}" type="presParOf" srcId="{DABC47C4-A501-4BDC-B442-320ED15A611A}" destId="{B6E33430-BCDB-4F45-A8C6-1671E9A00C82}" srcOrd="0" destOrd="0" presId="urn:microsoft.com/office/officeart/2005/8/layout/orgChart1"/>
    <dgm:cxn modelId="{AFA8690B-E2DC-4A39-B244-0288098CD2A8}" type="presParOf" srcId="{DABC47C4-A501-4BDC-B442-320ED15A611A}" destId="{79B04FF7-34CD-4829-B642-051F6DC54AAA}" srcOrd="1" destOrd="0" presId="urn:microsoft.com/office/officeart/2005/8/layout/orgChart1"/>
    <dgm:cxn modelId="{D011D283-D635-466C-A9E3-17CAF36D175B}" type="presParOf" srcId="{79B04FF7-34CD-4829-B642-051F6DC54AAA}" destId="{C94B78A4-D4E5-4494-ADDE-044C263A97D6}" srcOrd="0" destOrd="0" presId="urn:microsoft.com/office/officeart/2005/8/layout/orgChart1"/>
    <dgm:cxn modelId="{07905607-DED0-4652-BE75-BFE035C423BD}" type="presParOf" srcId="{C94B78A4-D4E5-4494-ADDE-044C263A97D6}" destId="{9DF3FA0C-84DF-46A7-8C5B-0627A3770043}" srcOrd="0" destOrd="0" presId="urn:microsoft.com/office/officeart/2005/8/layout/orgChart1"/>
    <dgm:cxn modelId="{5EC8634B-2F60-4CE4-9297-B694D237081C}" type="presParOf" srcId="{C94B78A4-D4E5-4494-ADDE-044C263A97D6}" destId="{3CCA78F2-6323-48E8-9EBC-F6888867528A}" srcOrd="1" destOrd="0" presId="urn:microsoft.com/office/officeart/2005/8/layout/orgChart1"/>
    <dgm:cxn modelId="{194A2110-E9DC-47D4-A0CA-761C120499FD}" type="presParOf" srcId="{79B04FF7-34CD-4829-B642-051F6DC54AAA}" destId="{04A2C787-FA54-4A77-A765-10FBE268D6C7}" srcOrd="1" destOrd="0" presId="urn:microsoft.com/office/officeart/2005/8/layout/orgChart1"/>
    <dgm:cxn modelId="{419B9E07-BD9F-442D-9894-E1A18A6F609C}" type="presParOf" srcId="{79B04FF7-34CD-4829-B642-051F6DC54AAA}" destId="{737F68C3-8587-4148-BE3C-94822C9C397E}" srcOrd="2" destOrd="0" presId="urn:microsoft.com/office/officeart/2005/8/layout/orgChart1"/>
    <dgm:cxn modelId="{3423F2C4-B87C-47F7-9D7F-EF9F60D9481C}" type="presParOf" srcId="{DABC47C4-A501-4BDC-B442-320ED15A611A}" destId="{A5249377-8AB0-46B9-8E1B-561D270B9516}" srcOrd="2" destOrd="0" presId="urn:microsoft.com/office/officeart/2005/8/layout/orgChart1"/>
    <dgm:cxn modelId="{C59633F4-2A41-42B3-A975-A755FB8629C5}" type="presParOf" srcId="{DABC47C4-A501-4BDC-B442-320ED15A611A}" destId="{AF0C25B6-A21D-4A3B-A2DE-996488BB9191}" srcOrd="3" destOrd="0" presId="urn:microsoft.com/office/officeart/2005/8/layout/orgChart1"/>
    <dgm:cxn modelId="{8DEC68CF-B873-48E6-B4AD-1AC915396D6D}" type="presParOf" srcId="{AF0C25B6-A21D-4A3B-A2DE-996488BB9191}" destId="{E8116D5A-99AE-4A8F-A4D1-CC0CF534CEEF}" srcOrd="0" destOrd="0" presId="urn:microsoft.com/office/officeart/2005/8/layout/orgChart1"/>
    <dgm:cxn modelId="{7E9FAE0E-DD8C-44AB-9CDE-CC916499E621}" type="presParOf" srcId="{E8116D5A-99AE-4A8F-A4D1-CC0CF534CEEF}" destId="{26E1B6BF-D2D3-4320-AF9B-EDC3B8CDB346}" srcOrd="0" destOrd="0" presId="urn:microsoft.com/office/officeart/2005/8/layout/orgChart1"/>
    <dgm:cxn modelId="{5E7CD13F-A1BC-4209-879E-D957CC28A787}" type="presParOf" srcId="{E8116D5A-99AE-4A8F-A4D1-CC0CF534CEEF}" destId="{1F71C52B-223D-46B3-A840-A8F325CBF412}" srcOrd="1" destOrd="0" presId="urn:microsoft.com/office/officeart/2005/8/layout/orgChart1"/>
    <dgm:cxn modelId="{43A83DD3-0570-4A7C-A02E-C79C26915232}" type="presParOf" srcId="{AF0C25B6-A21D-4A3B-A2DE-996488BB9191}" destId="{45694D76-83EF-45CA-A008-D6050D7ACCD9}" srcOrd="1" destOrd="0" presId="urn:microsoft.com/office/officeart/2005/8/layout/orgChart1"/>
    <dgm:cxn modelId="{228AE2C9-2AA2-4DBB-98AB-B980CB2AA4DE}" type="presParOf" srcId="{AF0C25B6-A21D-4A3B-A2DE-996488BB9191}" destId="{34818B53-EE8C-4101-BE57-138271258733}" srcOrd="2" destOrd="0" presId="urn:microsoft.com/office/officeart/2005/8/layout/orgChart1"/>
    <dgm:cxn modelId="{183FD69B-E0DD-4C0D-AA47-B8DE5161D3BB}" type="presParOf" srcId="{DABC47C4-A501-4BDC-B442-320ED15A611A}" destId="{47C596DF-EAA1-46E6-9482-DBB0DC8FDB69}" srcOrd="4" destOrd="0" presId="urn:microsoft.com/office/officeart/2005/8/layout/orgChart1"/>
    <dgm:cxn modelId="{C053A536-5AF3-4ED5-AFDB-2EDE128CC8A8}" type="presParOf" srcId="{DABC47C4-A501-4BDC-B442-320ED15A611A}" destId="{1C372FEA-7E7B-46A1-9763-7184ADDEBCA8}" srcOrd="5" destOrd="0" presId="urn:microsoft.com/office/officeart/2005/8/layout/orgChart1"/>
    <dgm:cxn modelId="{8BC5CA9F-0023-4311-9068-619E553CB184}" type="presParOf" srcId="{1C372FEA-7E7B-46A1-9763-7184ADDEBCA8}" destId="{EB7033FD-24DA-4AF8-84AA-49873558D086}" srcOrd="0" destOrd="0" presId="urn:microsoft.com/office/officeart/2005/8/layout/orgChart1"/>
    <dgm:cxn modelId="{E8FBBFDC-FED8-4D41-840B-5225B7080DC2}" type="presParOf" srcId="{EB7033FD-24DA-4AF8-84AA-49873558D086}" destId="{82E67BA4-A6CC-4F5C-A96D-CC377288F2A4}" srcOrd="0" destOrd="0" presId="urn:microsoft.com/office/officeart/2005/8/layout/orgChart1"/>
    <dgm:cxn modelId="{3F1CB434-3F3E-43A6-AA4B-4329BD239794}" type="presParOf" srcId="{EB7033FD-24DA-4AF8-84AA-49873558D086}" destId="{4944E8B2-F516-467C-AFA5-02E8F54B40D2}" srcOrd="1" destOrd="0" presId="urn:microsoft.com/office/officeart/2005/8/layout/orgChart1"/>
    <dgm:cxn modelId="{3F431185-0CDD-41FE-95F4-6023488FECBE}" type="presParOf" srcId="{1C372FEA-7E7B-46A1-9763-7184ADDEBCA8}" destId="{B6834829-190A-489E-8665-D812521B90C9}" srcOrd="1" destOrd="0" presId="urn:microsoft.com/office/officeart/2005/8/layout/orgChart1"/>
    <dgm:cxn modelId="{C234AC60-E1E8-4053-B5AD-E705A63922EA}" type="presParOf" srcId="{1C372FEA-7E7B-46A1-9763-7184ADDEBCA8}" destId="{32F89106-0476-44B5-9695-2954D5F9E8A1}" srcOrd="2" destOrd="0" presId="urn:microsoft.com/office/officeart/2005/8/layout/orgChart1"/>
    <dgm:cxn modelId="{4FED2A5A-90F0-4381-A9EB-13829B082DBE}" type="presParOf" srcId="{DABC47C4-A501-4BDC-B442-320ED15A611A}" destId="{66431C90-0C61-4C2B-9905-7B12CFD17055}" srcOrd="6" destOrd="0" presId="urn:microsoft.com/office/officeart/2005/8/layout/orgChart1"/>
    <dgm:cxn modelId="{91B06F52-7964-4FB3-9EBC-DF3FBB9D873E}" type="presParOf" srcId="{DABC47C4-A501-4BDC-B442-320ED15A611A}" destId="{BE786D4A-933F-48BC-BB4F-1510EA9BF379}" srcOrd="7" destOrd="0" presId="urn:microsoft.com/office/officeart/2005/8/layout/orgChart1"/>
    <dgm:cxn modelId="{D69AF3C4-8A94-461B-AFEE-C625FB9C1F57}" type="presParOf" srcId="{BE786D4A-933F-48BC-BB4F-1510EA9BF379}" destId="{15A98DD9-921B-49DF-8811-DC1BDB5CE746}" srcOrd="0" destOrd="0" presId="urn:microsoft.com/office/officeart/2005/8/layout/orgChart1"/>
    <dgm:cxn modelId="{50B2DF4A-8A6B-4B3D-9847-ABE4CE32E441}" type="presParOf" srcId="{15A98DD9-921B-49DF-8811-DC1BDB5CE746}" destId="{EA7D8570-9EC4-48AA-9EF0-F5C07B9932C5}" srcOrd="0" destOrd="0" presId="urn:microsoft.com/office/officeart/2005/8/layout/orgChart1"/>
    <dgm:cxn modelId="{FC6E8BC7-5F90-4685-9593-6B6A666A2035}" type="presParOf" srcId="{15A98DD9-921B-49DF-8811-DC1BDB5CE746}" destId="{946A699A-F20D-425E-BE39-1BDCDE14E534}" srcOrd="1" destOrd="0" presId="urn:microsoft.com/office/officeart/2005/8/layout/orgChart1"/>
    <dgm:cxn modelId="{94F87B12-B184-4F44-836C-700AE8452744}" type="presParOf" srcId="{BE786D4A-933F-48BC-BB4F-1510EA9BF379}" destId="{4666002A-D684-4C9A-B8B2-7FDCB06CCEF0}" srcOrd="1" destOrd="0" presId="urn:microsoft.com/office/officeart/2005/8/layout/orgChart1"/>
    <dgm:cxn modelId="{43209FB5-38B5-4105-AA11-85ADABBE3224}" type="presParOf" srcId="{BE786D4A-933F-48BC-BB4F-1510EA9BF379}" destId="{AC824587-07F9-49E3-9960-33BB75AA572E}" srcOrd="2" destOrd="0" presId="urn:microsoft.com/office/officeart/2005/8/layout/orgChart1"/>
    <dgm:cxn modelId="{7B268759-4958-4AE7-811A-24F33ACC2299}" type="presParOf" srcId="{D54269DA-4A7C-447A-9AE7-BF0C2F785970}" destId="{65D10C03-2777-49E3-93C4-ED1C0F335AD8}" srcOrd="2" destOrd="0" presId="urn:microsoft.com/office/officeart/2005/8/layout/orgChart1"/>
    <dgm:cxn modelId="{B9C0B7CB-6095-467E-8CE5-1E87214139DC}" type="presParOf" srcId="{574F9CEA-E599-4B6A-AF8B-29EE69CEFD1B}" destId="{C5F88920-411E-44C3-84D7-038AA388CF9F}" srcOrd="4" destOrd="0" presId="urn:microsoft.com/office/officeart/2005/8/layout/orgChart1"/>
    <dgm:cxn modelId="{279F5E9F-C522-4BC5-918E-C775B342D24A}" type="presParOf" srcId="{574F9CEA-E599-4B6A-AF8B-29EE69CEFD1B}" destId="{41915FB8-0E4B-423A-99C8-C8CF903DB25F}" srcOrd="5" destOrd="0" presId="urn:microsoft.com/office/officeart/2005/8/layout/orgChart1"/>
    <dgm:cxn modelId="{1DEF11B5-0F37-4B79-86CC-FB5BABAC7506}" type="presParOf" srcId="{41915FB8-0E4B-423A-99C8-C8CF903DB25F}" destId="{85D7C586-9EF2-4AFC-AF9B-FB8BEABF2DF9}" srcOrd="0" destOrd="0" presId="urn:microsoft.com/office/officeart/2005/8/layout/orgChart1"/>
    <dgm:cxn modelId="{DAF93A45-F9F6-48E7-B5CE-78EBE1813C80}" type="presParOf" srcId="{85D7C586-9EF2-4AFC-AF9B-FB8BEABF2DF9}" destId="{06993F79-251C-47A8-B32B-E4A5B9962E0B}" srcOrd="0" destOrd="0" presId="urn:microsoft.com/office/officeart/2005/8/layout/orgChart1"/>
    <dgm:cxn modelId="{8E685BC0-946D-43E7-940C-2AB5D922DD06}" type="presParOf" srcId="{85D7C586-9EF2-4AFC-AF9B-FB8BEABF2DF9}" destId="{E366F7C7-3043-469D-9D35-4B7B2A802AAC}" srcOrd="1" destOrd="0" presId="urn:microsoft.com/office/officeart/2005/8/layout/orgChart1"/>
    <dgm:cxn modelId="{F9D1EF8C-7150-48E2-B5D8-E3FB36E2EBB5}" type="presParOf" srcId="{41915FB8-0E4B-423A-99C8-C8CF903DB25F}" destId="{5059F44A-6B9C-48B5-BC4B-7B404F512330}" srcOrd="1" destOrd="0" presId="urn:microsoft.com/office/officeart/2005/8/layout/orgChart1"/>
    <dgm:cxn modelId="{F9B9A28C-DD47-4F6B-9810-7D7E54856FB4}" type="presParOf" srcId="{5059F44A-6B9C-48B5-BC4B-7B404F512330}" destId="{743D090A-53A3-43A0-8587-9E5FC2A87D37}" srcOrd="0" destOrd="0" presId="urn:microsoft.com/office/officeart/2005/8/layout/orgChart1"/>
    <dgm:cxn modelId="{79FE10C4-EE68-4243-BAAF-010B4014DEEE}" type="presParOf" srcId="{5059F44A-6B9C-48B5-BC4B-7B404F512330}" destId="{BA7DEA37-6FBC-4D88-AA0D-F8C71B82E871}" srcOrd="1" destOrd="0" presId="urn:microsoft.com/office/officeart/2005/8/layout/orgChart1"/>
    <dgm:cxn modelId="{33A3646B-6201-4EA8-ACE4-E495BEE2FFB8}" type="presParOf" srcId="{BA7DEA37-6FBC-4D88-AA0D-F8C71B82E871}" destId="{60C9467B-2936-4C53-B3D3-B5A7AD4EE237}" srcOrd="0" destOrd="0" presId="urn:microsoft.com/office/officeart/2005/8/layout/orgChart1"/>
    <dgm:cxn modelId="{D031AE99-8271-4EC8-BF84-621D7E4B87D6}" type="presParOf" srcId="{60C9467B-2936-4C53-B3D3-B5A7AD4EE237}" destId="{D7509970-02CD-486C-A0C0-F35A3DBEE238}" srcOrd="0" destOrd="0" presId="urn:microsoft.com/office/officeart/2005/8/layout/orgChart1"/>
    <dgm:cxn modelId="{F655526C-8306-400F-8A48-15FCF4DC1D58}" type="presParOf" srcId="{60C9467B-2936-4C53-B3D3-B5A7AD4EE237}" destId="{1DB410C5-C45A-4626-9163-BFE36252C549}" srcOrd="1" destOrd="0" presId="urn:microsoft.com/office/officeart/2005/8/layout/orgChart1"/>
    <dgm:cxn modelId="{DD7FE1F7-209A-40B9-8184-3B4C81BDB9DC}" type="presParOf" srcId="{BA7DEA37-6FBC-4D88-AA0D-F8C71B82E871}" destId="{BE44FDD3-AF69-4729-8D7A-C16BD18F5C01}" srcOrd="1" destOrd="0" presId="urn:microsoft.com/office/officeart/2005/8/layout/orgChart1"/>
    <dgm:cxn modelId="{A3CE6F21-225B-4243-9171-E7EFA69C26E0}" type="presParOf" srcId="{BA7DEA37-6FBC-4D88-AA0D-F8C71B82E871}" destId="{6A21D427-D69E-43A3-BED8-777B2092D081}" srcOrd="2" destOrd="0" presId="urn:microsoft.com/office/officeart/2005/8/layout/orgChart1"/>
    <dgm:cxn modelId="{B8F022E1-64F3-42BB-816B-26BC52012650}" type="presParOf" srcId="{5059F44A-6B9C-48B5-BC4B-7B404F512330}" destId="{C2A08202-78CE-4CD3-960C-B23996F8A7D1}" srcOrd="2" destOrd="0" presId="urn:microsoft.com/office/officeart/2005/8/layout/orgChart1"/>
    <dgm:cxn modelId="{CE8ECDCA-5C22-4A55-9C63-69BB7885B9BD}" type="presParOf" srcId="{5059F44A-6B9C-48B5-BC4B-7B404F512330}" destId="{7185E9E7-B16A-453C-8F9B-96C3C5B964B6}" srcOrd="3" destOrd="0" presId="urn:microsoft.com/office/officeart/2005/8/layout/orgChart1"/>
    <dgm:cxn modelId="{55699968-A76A-4A6F-9550-AD6E9AE836F7}" type="presParOf" srcId="{7185E9E7-B16A-453C-8F9B-96C3C5B964B6}" destId="{486B7ABA-46FA-40AC-B15B-57C79ED7979E}" srcOrd="0" destOrd="0" presId="urn:microsoft.com/office/officeart/2005/8/layout/orgChart1"/>
    <dgm:cxn modelId="{D6664D8B-B8A7-4BCD-8A0E-AD9E78B3A699}" type="presParOf" srcId="{486B7ABA-46FA-40AC-B15B-57C79ED7979E}" destId="{9803F120-C92A-4674-9368-7437358E9A0F}" srcOrd="0" destOrd="0" presId="urn:microsoft.com/office/officeart/2005/8/layout/orgChart1"/>
    <dgm:cxn modelId="{A7C0EA9C-8F13-4825-9D87-9337CAAED58E}" type="presParOf" srcId="{486B7ABA-46FA-40AC-B15B-57C79ED7979E}" destId="{1AE85B03-10BA-4750-B7A2-FC61643289A0}" srcOrd="1" destOrd="0" presId="urn:microsoft.com/office/officeart/2005/8/layout/orgChart1"/>
    <dgm:cxn modelId="{7BF5C78D-31A6-4375-AADC-60B5632DC552}" type="presParOf" srcId="{7185E9E7-B16A-453C-8F9B-96C3C5B964B6}" destId="{1C9478AA-49C9-4B96-8935-A6297BDEEE84}" srcOrd="1" destOrd="0" presId="urn:microsoft.com/office/officeart/2005/8/layout/orgChart1"/>
    <dgm:cxn modelId="{FD19FAFD-6D67-4057-82E0-C3DE23268C07}" type="presParOf" srcId="{7185E9E7-B16A-453C-8F9B-96C3C5B964B6}" destId="{4E309782-66D3-456C-9988-CEB785D52945}" srcOrd="2" destOrd="0" presId="urn:microsoft.com/office/officeart/2005/8/layout/orgChart1"/>
    <dgm:cxn modelId="{1E96772B-9E50-40FD-82DE-1B1E7AD5C54F}" type="presParOf" srcId="{5059F44A-6B9C-48B5-BC4B-7B404F512330}" destId="{C8EF2B9B-BCE4-45F3-B5D4-3024095BF424}" srcOrd="4" destOrd="0" presId="urn:microsoft.com/office/officeart/2005/8/layout/orgChart1"/>
    <dgm:cxn modelId="{C0BD6F31-5A38-4B3A-B531-7775A8ED5EA8}" type="presParOf" srcId="{5059F44A-6B9C-48B5-BC4B-7B404F512330}" destId="{8AF5CFF0-233F-481D-885B-8DEC7212CECC}" srcOrd="5" destOrd="0" presId="urn:microsoft.com/office/officeart/2005/8/layout/orgChart1"/>
    <dgm:cxn modelId="{69FE21C6-EC6C-4A4E-A706-56E82C40244C}" type="presParOf" srcId="{8AF5CFF0-233F-481D-885B-8DEC7212CECC}" destId="{29A7C6C7-C967-415A-950B-649503CA089A}" srcOrd="0" destOrd="0" presId="urn:microsoft.com/office/officeart/2005/8/layout/orgChart1"/>
    <dgm:cxn modelId="{AE1FE8A3-17CD-4705-8105-E9B38436810C}" type="presParOf" srcId="{29A7C6C7-C967-415A-950B-649503CA089A}" destId="{62C9A85C-8BEA-491C-99D1-2235A11F0F5A}" srcOrd="0" destOrd="0" presId="urn:microsoft.com/office/officeart/2005/8/layout/orgChart1"/>
    <dgm:cxn modelId="{953A3E8A-CD04-4140-A495-E194D8C9D42C}" type="presParOf" srcId="{29A7C6C7-C967-415A-950B-649503CA089A}" destId="{958EF8B9-4FDA-4B7B-91D5-6103FE05CE27}" srcOrd="1" destOrd="0" presId="urn:microsoft.com/office/officeart/2005/8/layout/orgChart1"/>
    <dgm:cxn modelId="{BBBFB7B0-912A-4746-879F-C1181E67C03C}" type="presParOf" srcId="{8AF5CFF0-233F-481D-885B-8DEC7212CECC}" destId="{B7625CF3-3945-45A9-93ED-FFE4A6D13175}" srcOrd="1" destOrd="0" presId="urn:microsoft.com/office/officeart/2005/8/layout/orgChart1"/>
    <dgm:cxn modelId="{04316D6D-3A5A-4B0F-BEE5-068DF2BF8E14}" type="presParOf" srcId="{8AF5CFF0-233F-481D-885B-8DEC7212CECC}" destId="{261EB50A-86C4-4B8C-A84D-163BB9D74D37}" srcOrd="2" destOrd="0" presId="urn:microsoft.com/office/officeart/2005/8/layout/orgChart1"/>
    <dgm:cxn modelId="{AF696D4C-1910-458C-BF5C-E7CAC7AA33ED}" type="presParOf" srcId="{5059F44A-6B9C-48B5-BC4B-7B404F512330}" destId="{5063A9AE-2EE3-4D84-92C3-CBC3EA5D6E70}" srcOrd="6" destOrd="0" presId="urn:microsoft.com/office/officeart/2005/8/layout/orgChart1"/>
    <dgm:cxn modelId="{761DA6B0-481F-4606-80BD-078F47A0959A}" type="presParOf" srcId="{5059F44A-6B9C-48B5-BC4B-7B404F512330}" destId="{42C5A7E4-4CDB-4A2A-9E8B-CB7503518D2D}" srcOrd="7" destOrd="0" presId="urn:microsoft.com/office/officeart/2005/8/layout/orgChart1"/>
    <dgm:cxn modelId="{2D8879A1-7B12-4385-9A90-DC21496D4989}" type="presParOf" srcId="{42C5A7E4-4CDB-4A2A-9E8B-CB7503518D2D}" destId="{C3050010-8A03-44CC-BBAC-45102E439EE5}" srcOrd="0" destOrd="0" presId="urn:microsoft.com/office/officeart/2005/8/layout/orgChart1"/>
    <dgm:cxn modelId="{1895FBDA-E054-4D7B-B9D6-9CCE521E4D95}" type="presParOf" srcId="{C3050010-8A03-44CC-BBAC-45102E439EE5}" destId="{8062B7EF-5C8C-49F0-9A73-1CEFD2F16446}" srcOrd="0" destOrd="0" presId="urn:microsoft.com/office/officeart/2005/8/layout/orgChart1"/>
    <dgm:cxn modelId="{925679E1-48A8-4888-A62E-08719924FBB0}" type="presParOf" srcId="{C3050010-8A03-44CC-BBAC-45102E439EE5}" destId="{B8A842C0-27F2-4E3A-B072-AE336BADABCC}" srcOrd="1" destOrd="0" presId="urn:microsoft.com/office/officeart/2005/8/layout/orgChart1"/>
    <dgm:cxn modelId="{D9FAA09C-647E-4BD8-8B53-BD6524572EA5}" type="presParOf" srcId="{42C5A7E4-4CDB-4A2A-9E8B-CB7503518D2D}" destId="{0A2C6EE5-8ADE-4035-A139-E9DD665B6EF4}" srcOrd="1" destOrd="0" presId="urn:microsoft.com/office/officeart/2005/8/layout/orgChart1"/>
    <dgm:cxn modelId="{7A7E16DD-4742-4533-A778-BAA5D43D8C18}" type="presParOf" srcId="{42C5A7E4-4CDB-4A2A-9E8B-CB7503518D2D}" destId="{4D07631C-A560-47BF-8BF1-37CC7B434556}" srcOrd="2" destOrd="0" presId="urn:microsoft.com/office/officeart/2005/8/layout/orgChart1"/>
    <dgm:cxn modelId="{4BE8EFD8-6BCC-4128-B320-C3DDD7659BE9}" type="presParOf" srcId="{41915FB8-0E4B-423A-99C8-C8CF903DB25F}" destId="{600A8020-A5E1-4727-B24D-F2BFC2DF65DD}" srcOrd="2" destOrd="0" presId="urn:microsoft.com/office/officeart/2005/8/layout/orgChart1"/>
    <dgm:cxn modelId="{4E5FE6CE-2E05-495B-840E-D5ACB8A24A49}" type="presParOf" srcId="{574F9CEA-E599-4B6A-AF8B-29EE69CEFD1B}" destId="{52B6511B-12FB-4A19-89AA-07E9E49E6C50}" srcOrd="6" destOrd="0" presId="urn:microsoft.com/office/officeart/2005/8/layout/orgChart1"/>
    <dgm:cxn modelId="{A3752B45-6464-4FD9-968B-8C167B06C1A9}" type="presParOf" srcId="{574F9CEA-E599-4B6A-AF8B-29EE69CEFD1B}" destId="{01425CF8-38C5-4C77-A5D7-0E361226F8A1}" srcOrd="7" destOrd="0" presId="urn:microsoft.com/office/officeart/2005/8/layout/orgChart1"/>
    <dgm:cxn modelId="{32EE4816-94DA-43D6-9751-51CD0C72FE52}" type="presParOf" srcId="{01425CF8-38C5-4C77-A5D7-0E361226F8A1}" destId="{6A003465-EA4F-4B7A-8FE1-BED99486864D}" srcOrd="0" destOrd="0" presId="urn:microsoft.com/office/officeart/2005/8/layout/orgChart1"/>
    <dgm:cxn modelId="{3E1C84A5-121F-40DA-8670-00BFEE5A1539}" type="presParOf" srcId="{6A003465-EA4F-4B7A-8FE1-BED99486864D}" destId="{12B9D961-4BE0-4E95-A9FC-247D69A65CA9}" srcOrd="0" destOrd="0" presId="urn:microsoft.com/office/officeart/2005/8/layout/orgChart1"/>
    <dgm:cxn modelId="{5B113D5B-5E16-43DD-A514-1CF556EB19B9}" type="presParOf" srcId="{6A003465-EA4F-4B7A-8FE1-BED99486864D}" destId="{18D62D10-C5BE-4550-8E57-65E76B452F27}" srcOrd="1" destOrd="0" presId="urn:microsoft.com/office/officeart/2005/8/layout/orgChart1"/>
    <dgm:cxn modelId="{EEFDF686-DE8D-488F-8B7B-BCF0D74AA8A7}" type="presParOf" srcId="{01425CF8-38C5-4C77-A5D7-0E361226F8A1}" destId="{E47DC5BD-4546-4803-BA2D-F491D7A104C9}" srcOrd="1" destOrd="0" presId="urn:microsoft.com/office/officeart/2005/8/layout/orgChart1"/>
    <dgm:cxn modelId="{FD56900A-ED64-48DA-84E9-9B6EB0C643A2}" type="presParOf" srcId="{E47DC5BD-4546-4803-BA2D-F491D7A104C9}" destId="{15997A0B-1082-4B7C-B39A-E192E8BC18F6}" srcOrd="0" destOrd="0" presId="urn:microsoft.com/office/officeart/2005/8/layout/orgChart1"/>
    <dgm:cxn modelId="{670C58A8-B8D4-428C-AC96-5503EB6CE8E0}" type="presParOf" srcId="{E47DC5BD-4546-4803-BA2D-F491D7A104C9}" destId="{86ED6B9A-3654-4A90-8D52-919FBD5316D0}" srcOrd="1" destOrd="0" presId="urn:microsoft.com/office/officeart/2005/8/layout/orgChart1"/>
    <dgm:cxn modelId="{8E1262D0-A952-4765-89BC-D3B843814375}" type="presParOf" srcId="{86ED6B9A-3654-4A90-8D52-919FBD5316D0}" destId="{C6506A0F-A8CD-4E21-A108-6BEDB38575C1}" srcOrd="0" destOrd="0" presId="urn:microsoft.com/office/officeart/2005/8/layout/orgChart1"/>
    <dgm:cxn modelId="{8DB7678B-F4F1-468F-80AC-670D71785740}" type="presParOf" srcId="{C6506A0F-A8CD-4E21-A108-6BEDB38575C1}" destId="{55A112BE-A2CA-444B-B5C5-580480D0801C}" srcOrd="0" destOrd="0" presId="urn:microsoft.com/office/officeart/2005/8/layout/orgChart1"/>
    <dgm:cxn modelId="{7E1BDDF1-BA0F-4813-8F6C-4F694965732C}" type="presParOf" srcId="{C6506A0F-A8CD-4E21-A108-6BEDB38575C1}" destId="{4B18DE2A-B77E-4161-B865-377639774CBB}" srcOrd="1" destOrd="0" presId="urn:microsoft.com/office/officeart/2005/8/layout/orgChart1"/>
    <dgm:cxn modelId="{1DFFCE5B-FB8F-417F-8528-25A80B91E8DB}" type="presParOf" srcId="{86ED6B9A-3654-4A90-8D52-919FBD5316D0}" destId="{86488FF6-DEFE-4E76-BB38-802ED063929A}" srcOrd="1" destOrd="0" presId="urn:microsoft.com/office/officeart/2005/8/layout/orgChart1"/>
    <dgm:cxn modelId="{64A178B4-B844-4FA3-903A-A0A304CC95DF}" type="presParOf" srcId="{86ED6B9A-3654-4A90-8D52-919FBD5316D0}" destId="{F74C98E6-06CA-49D4-9A49-B90E121CC07E}" srcOrd="2" destOrd="0" presId="urn:microsoft.com/office/officeart/2005/8/layout/orgChart1"/>
    <dgm:cxn modelId="{2A86D37D-76F1-40FD-829A-23B658AE47B4}" type="presParOf" srcId="{E47DC5BD-4546-4803-BA2D-F491D7A104C9}" destId="{70110E34-8272-4F12-A544-95104CB1EA0F}" srcOrd="2" destOrd="0" presId="urn:microsoft.com/office/officeart/2005/8/layout/orgChart1"/>
    <dgm:cxn modelId="{9FCCCA5D-246D-436A-9B63-CAAB7870E050}" type="presParOf" srcId="{E47DC5BD-4546-4803-BA2D-F491D7A104C9}" destId="{74B982F3-3B82-43AD-8CE5-65E4F5729518}" srcOrd="3" destOrd="0" presId="urn:microsoft.com/office/officeart/2005/8/layout/orgChart1"/>
    <dgm:cxn modelId="{ECE59ECD-DC11-4404-8240-48BA1BC49A9E}" type="presParOf" srcId="{74B982F3-3B82-43AD-8CE5-65E4F5729518}" destId="{50403049-4441-4C50-8E4F-AE4B1F594E01}" srcOrd="0" destOrd="0" presId="urn:microsoft.com/office/officeart/2005/8/layout/orgChart1"/>
    <dgm:cxn modelId="{546206E2-FC28-48F6-847A-F1541DB7E359}" type="presParOf" srcId="{50403049-4441-4C50-8E4F-AE4B1F594E01}" destId="{B0FC5457-E3E0-4A0E-915F-44BD2105E6FA}" srcOrd="0" destOrd="0" presId="urn:microsoft.com/office/officeart/2005/8/layout/orgChart1"/>
    <dgm:cxn modelId="{D778BB03-74A4-47A8-AD18-15DF28F68413}" type="presParOf" srcId="{50403049-4441-4C50-8E4F-AE4B1F594E01}" destId="{32C8D1FA-7B7D-4A65-A516-6DB496D2C3D9}" srcOrd="1" destOrd="0" presId="urn:microsoft.com/office/officeart/2005/8/layout/orgChart1"/>
    <dgm:cxn modelId="{505D5D0B-2DBA-40D4-88B3-BFF2CBDBE7D0}" type="presParOf" srcId="{74B982F3-3B82-43AD-8CE5-65E4F5729518}" destId="{578BC033-9AD6-4695-9D4C-620E065F1465}" srcOrd="1" destOrd="0" presId="urn:microsoft.com/office/officeart/2005/8/layout/orgChart1"/>
    <dgm:cxn modelId="{1FCDC7C2-0451-4BEC-93D6-50F8B1834766}" type="presParOf" srcId="{74B982F3-3B82-43AD-8CE5-65E4F5729518}" destId="{F15494DC-5A47-4626-8C10-58A8085DD092}" srcOrd="2" destOrd="0" presId="urn:microsoft.com/office/officeart/2005/8/layout/orgChart1"/>
    <dgm:cxn modelId="{F0FDE2A9-E8A6-4101-BA85-59794EAE8C8A}" type="presParOf" srcId="{E47DC5BD-4546-4803-BA2D-F491D7A104C9}" destId="{87C2BA89-85D3-494F-99DB-74884560FA81}" srcOrd="4" destOrd="0" presId="urn:microsoft.com/office/officeart/2005/8/layout/orgChart1"/>
    <dgm:cxn modelId="{6FA864B6-6FCF-45A1-95B9-2AAACF4F478A}" type="presParOf" srcId="{E47DC5BD-4546-4803-BA2D-F491D7A104C9}" destId="{9F97CA44-E243-47BC-9FA1-CF546B5D82D3}" srcOrd="5" destOrd="0" presId="urn:microsoft.com/office/officeart/2005/8/layout/orgChart1"/>
    <dgm:cxn modelId="{D4365AEA-EA0A-4E29-8B2D-86502B765130}" type="presParOf" srcId="{9F97CA44-E243-47BC-9FA1-CF546B5D82D3}" destId="{42AEB669-FB6A-40FC-A3A9-FD112A730D28}" srcOrd="0" destOrd="0" presId="urn:microsoft.com/office/officeart/2005/8/layout/orgChart1"/>
    <dgm:cxn modelId="{35F8E647-B28E-442D-8CCA-D5CEA136ED17}" type="presParOf" srcId="{42AEB669-FB6A-40FC-A3A9-FD112A730D28}" destId="{B081A4C4-D21C-4BB4-9668-5326505D0380}" srcOrd="0" destOrd="0" presId="urn:microsoft.com/office/officeart/2005/8/layout/orgChart1"/>
    <dgm:cxn modelId="{783C00F7-3367-4965-A53B-F3696CDE08F7}" type="presParOf" srcId="{42AEB669-FB6A-40FC-A3A9-FD112A730D28}" destId="{5B92DBC4-CF97-4CCD-A68B-52B5B5917B56}" srcOrd="1" destOrd="0" presId="urn:microsoft.com/office/officeart/2005/8/layout/orgChart1"/>
    <dgm:cxn modelId="{D573C53A-1A03-4EFB-A22E-E1FBD7F2FA62}" type="presParOf" srcId="{9F97CA44-E243-47BC-9FA1-CF546B5D82D3}" destId="{C7D0FC16-CE07-44A8-AEC4-1D6851139DF7}" srcOrd="1" destOrd="0" presId="urn:microsoft.com/office/officeart/2005/8/layout/orgChart1"/>
    <dgm:cxn modelId="{0089BC8E-2F27-4A1D-9CFB-0433E921EF17}" type="presParOf" srcId="{9F97CA44-E243-47BC-9FA1-CF546B5D82D3}" destId="{49F540B0-A6D0-46B6-8C93-D571D48E5CC3}" srcOrd="2" destOrd="0" presId="urn:microsoft.com/office/officeart/2005/8/layout/orgChart1"/>
    <dgm:cxn modelId="{933254C2-A84A-4C6D-B7E8-2263CBB48B80}" type="presParOf" srcId="{E47DC5BD-4546-4803-BA2D-F491D7A104C9}" destId="{3F1769A7-D121-4CCB-BF44-D8E5B13E6BD2}" srcOrd="6" destOrd="0" presId="urn:microsoft.com/office/officeart/2005/8/layout/orgChart1"/>
    <dgm:cxn modelId="{7FD9277A-CD65-4DE1-B442-D51E7279F321}" type="presParOf" srcId="{E47DC5BD-4546-4803-BA2D-F491D7A104C9}" destId="{47C66728-E365-4D3A-B1C1-8EFD14D56CD6}" srcOrd="7" destOrd="0" presId="urn:microsoft.com/office/officeart/2005/8/layout/orgChart1"/>
    <dgm:cxn modelId="{0EF834DB-610A-4D27-A854-D5B3D367BEAD}" type="presParOf" srcId="{47C66728-E365-4D3A-B1C1-8EFD14D56CD6}" destId="{FF7A8D9A-D8CE-4AC1-A06F-889F06356955}" srcOrd="0" destOrd="0" presId="urn:microsoft.com/office/officeart/2005/8/layout/orgChart1"/>
    <dgm:cxn modelId="{8C5954C8-0CF1-4EE2-A83F-0CB48646D525}" type="presParOf" srcId="{FF7A8D9A-D8CE-4AC1-A06F-889F06356955}" destId="{26BE6C73-EE6E-4A28-95BE-96AABF45C653}" srcOrd="0" destOrd="0" presId="urn:microsoft.com/office/officeart/2005/8/layout/orgChart1"/>
    <dgm:cxn modelId="{7F1E2042-F4B6-483E-AFC5-119A5E32C62C}" type="presParOf" srcId="{FF7A8D9A-D8CE-4AC1-A06F-889F06356955}" destId="{6789FB97-20BB-4AEC-B21B-844230A8192C}" srcOrd="1" destOrd="0" presId="urn:microsoft.com/office/officeart/2005/8/layout/orgChart1"/>
    <dgm:cxn modelId="{C64EC3E7-DD6F-464C-9929-517E20EB1833}" type="presParOf" srcId="{47C66728-E365-4D3A-B1C1-8EFD14D56CD6}" destId="{834F534A-1B97-4C90-A4E4-7D3E8858061F}" srcOrd="1" destOrd="0" presId="urn:microsoft.com/office/officeart/2005/8/layout/orgChart1"/>
    <dgm:cxn modelId="{B2060120-98C9-4D2A-9D93-1604B7A6E9D5}" type="presParOf" srcId="{47C66728-E365-4D3A-B1C1-8EFD14D56CD6}" destId="{6CE1560C-CFD1-47AE-A3B3-2A1B4B51C198}" srcOrd="2" destOrd="0" presId="urn:microsoft.com/office/officeart/2005/8/layout/orgChart1"/>
    <dgm:cxn modelId="{BBA9CC03-FC2A-4AB1-B084-B7D6CDA4D46D}" type="presParOf" srcId="{01425CF8-38C5-4C77-A5D7-0E361226F8A1}" destId="{4714984E-31A6-498B-ABBD-8A54F0B80075}" srcOrd="2" destOrd="0" presId="urn:microsoft.com/office/officeart/2005/8/layout/orgChart1"/>
    <dgm:cxn modelId="{23B74100-D1B2-4F52-870F-A50CF853224E}" type="presParOf" srcId="{2BED158B-E5E6-4456-AC6F-62C8B515DC18}" destId="{6970E6EB-CE6F-4339-9D4B-42C6A801D649}" srcOrd="2" destOrd="0" presId="urn:microsoft.com/office/officeart/2005/8/layout/orgChart1"/>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pPr algn="ctr">
            <a:lnSpc>
              <a:spcPct val="90000"/>
            </a:lnSpc>
          </a:pPr>
          <a:r>
            <a:rPr lang="en-US" sz="2000"/>
            <a:t>Property, Plant and Equipment</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400" i="1"/>
            <a:t>Computer Equipment</a:t>
          </a:r>
          <a:endParaRPr lang="en-US" sz="1400"/>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D565B7DF-0A65-4BEE-9841-78EBA3FA6D10}">
      <dgm:prSet phldrT="[Text]" custT="1"/>
      <dgm:spPr/>
      <dgm:t>
        <a:bodyPr/>
        <a:lstStyle/>
        <a:p>
          <a:pPr marL="57150"/>
          <a:r>
            <a:rPr lang="en-US" sz="1400" i="1"/>
            <a:t>Furniture and Office Equipment</a:t>
          </a:r>
        </a:p>
      </dgm:t>
    </dgm:pt>
    <dgm:pt modelId="{5C268261-B4C2-4957-928E-7A377D7C027B}" type="parTrans" cxnId="{44456F4F-667E-4D65-87AA-06ECD0D713AC}">
      <dgm:prSet/>
      <dgm:spPr/>
      <dgm:t>
        <a:bodyPr/>
        <a:lstStyle/>
        <a:p>
          <a:endParaRPr lang="en-US"/>
        </a:p>
      </dgm:t>
    </dgm:pt>
    <dgm:pt modelId="{256CD45D-3A73-4015-93F1-D7975A3C2E3F}" type="sibTrans" cxnId="{44456F4F-667E-4D65-87AA-06ECD0D713AC}">
      <dgm:prSet/>
      <dgm:spPr/>
      <dgm:t>
        <a:bodyPr/>
        <a:lstStyle/>
        <a:p>
          <a:endParaRPr lang="en-US"/>
        </a:p>
      </dgm:t>
    </dgm:pt>
    <dgm:pt modelId="{ACC20E0B-4168-4291-B18A-162D02D1ACDC}">
      <dgm:prSet phldrT="[Text]" custT="1"/>
      <dgm:spPr/>
      <dgm:t>
        <a:bodyPr/>
        <a:lstStyle/>
        <a:p>
          <a:pPr marL="57150"/>
          <a:r>
            <a:rPr lang="en-US" sz="1400" i="1"/>
            <a:t>Electrical Infrastructure</a:t>
          </a:r>
        </a:p>
      </dgm:t>
    </dgm:pt>
    <dgm:pt modelId="{894D4846-9F43-4CA0-9190-625AD9B56124}" type="parTrans" cxnId="{0E5321C0-EF0B-4B18-B14D-5AF2882E8EBB}">
      <dgm:prSet/>
      <dgm:spPr/>
      <dgm:t>
        <a:bodyPr/>
        <a:lstStyle/>
        <a:p>
          <a:endParaRPr lang="en-US"/>
        </a:p>
      </dgm:t>
    </dgm:pt>
    <dgm:pt modelId="{A3BFC3ED-24A2-47ED-8746-F18DB0FAE741}" type="sibTrans" cxnId="{0E5321C0-EF0B-4B18-B14D-5AF2882E8EBB}">
      <dgm:prSet/>
      <dgm:spPr/>
      <dgm:t>
        <a:bodyPr/>
        <a:lstStyle/>
        <a:p>
          <a:endParaRPr lang="en-US"/>
        </a:p>
      </dgm:t>
    </dgm:pt>
    <dgm:pt modelId="{8483E747-9FD5-4967-912E-6A36CEA1B55C}">
      <dgm:prSet phldrT="[Text]" custT="1"/>
      <dgm:spPr/>
      <dgm:t>
        <a:bodyPr/>
        <a:lstStyle/>
        <a:p>
          <a:pPr marL="57150"/>
          <a:r>
            <a:rPr lang="en-US" sz="1400" i="1"/>
            <a:t>Roads Infrastructure</a:t>
          </a:r>
        </a:p>
      </dgm:t>
    </dgm:pt>
    <dgm:pt modelId="{7E59775C-2B3C-4E86-94B0-0AC80CDE0503}" type="parTrans" cxnId="{50678966-B86F-4A98-A07C-B7E5BAA24237}">
      <dgm:prSet/>
      <dgm:spPr/>
      <dgm:t>
        <a:bodyPr/>
        <a:lstStyle/>
        <a:p>
          <a:endParaRPr lang="en-US"/>
        </a:p>
      </dgm:t>
    </dgm:pt>
    <dgm:pt modelId="{2EE10DB1-573A-4F21-865B-68D8885175C3}" type="sibTrans" cxnId="{50678966-B86F-4A98-A07C-B7E5BAA24237}">
      <dgm:prSet/>
      <dgm:spPr/>
      <dgm:t>
        <a:bodyPr/>
        <a:lstStyle/>
        <a:p>
          <a:endParaRPr lang="en-US"/>
        </a:p>
      </dgm:t>
    </dgm:pt>
    <dgm:pt modelId="{9B9A5568-B7C9-4D64-897C-66D1BBE323FC}">
      <dgm:prSet phldrT="[Text]" custT="1"/>
      <dgm:spPr/>
      <dgm:t>
        <a:bodyPr/>
        <a:lstStyle/>
        <a:p>
          <a:pPr marL="57150"/>
          <a:r>
            <a:rPr lang="en-US" sz="1400" i="1"/>
            <a:t>Solid Waste Infrastructure</a:t>
          </a:r>
        </a:p>
      </dgm:t>
    </dgm:pt>
    <dgm:pt modelId="{03AB9396-457E-451C-B2C5-7D615348D024}" type="parTrans" cxnId="{8849D2C2-EB5F-48B9-9FAC-96A6A9597394}">
      <dgm:prSet/>
      <dgm:spPr/>
      <dgm:t>
        <a:bodyPr/>
        <a:lstStyle/>
        <a:p>
          <a:endParaRPr lang="en-US"/>
        </a:p>
      </dgm:t>
    </dgm:pt>
    <dgm:pt modelId="{60D3FDE8-0170-4997-922D-D97DF10A48FC}" type="sibTrans" cxnId="{8849D2C2-EB5F-48B9-9FAC-96A6A9597394}">
      <dgm:prSet/>
      <dgm:spPr/>
      <dgm:t>
        <a:bodyPr/>
        <a:lstStyle/>
        <a:p>
          <a:endParaRPr lang="en-US"/>
        </a:p>
      </dgm:t>
    </dgm:pt>
    <dgm:pt modelId="{97D1B8C4-6573-4FE0-AFFA-28E1E79B775F}">
      <dgm:prSet phldrT="[Text]" custT="1"/>
      <dgm:spPr/>
      <dgm:t>
        <a:bodyPr/>
        <a:lstStyle/>
        <a:p>
          <a:pPr marL="57150"/>
          <a:r>
            <a:rPr lang="en-US" sz="1400" i="1"/>
            <a:t>Water Supply Infrastructure</a:t>
          </a:r>
        </a:p>
      </dgm:t>
    </dgm:pt>
    <dgm:pt modelId="{5DFB69D8-1DF0-47AB-9D9B-D37BDF552CAB}" type="parTrans" cxnId="{F87E7270-64A7-479F-BA47-05F2179787A6}">
      <dgm:prSet/>
      <dgm:spPr/>
      <dgm:t>
        <a:bodyPr/>
        <a:lstStyle/>
        <a:p>
          <a:endParaRPr lang="en-US"/>
        </a:p>
      </dgm:t>
    </dgm:pt>
    <dgm:pt modelId="{4BD060E7-2F2A-4BA1-AABA-42E18FB21060}" type="sibTrans" cxnId="{F87E7270-64A7-479F-BA47-05F2179787A6}">
      <dgm:prSet/>
      <dgm:spPr/>
      <dgm:t>
        <a:bodyPr/>
        <a:lstStyle/>
        <a:p>
          <a:endParaRPr lang="en-US"/>
        </a:p>
      </dgm:t>
    </dgm:pt>
    <dgm:pt modelId="{E4207764-E8D8-4BC6-A232-75B634CA9223}">
      <dgm:prSet phldrT="[Text]" custT="1"/>
      <dgm:spPr/>
      <dgm:t>
        <a:bodyPr/>
        <a:lstStyle/>
        <a:p>
          <a:pPr marL="57150"/>
          <a:r>
            <a:rPr lang="en-US" sz="1400" i="1"/>
            <a:t>Intangible Assets</a:t>
          </a:r>
        </a:p>
      </dgm:t>
    </dgm:pt>
    <dgm:pt modelId="{B1BBD26E-E37C-4F2F-88C0-8514A6DA72BF}" type="parTrans" cxnId="{BA1A4E26-A16B-49C7-94C4-740F30D0F348}">
      <dgm:prSet/>
      <dgm:spPr/>
      <dgm:t>
        <a:bodyPr/>
        <a:lstStyle/>
        <a:p>
          <a:endParaRPr lang="en-US"/>
        </a:p>
      </dgm:t>
    </dgm:pt>
    <dgm:pt modelId="{49F6F007-2F32-439D-9131-206335D69A94}" type="sibTrans" cxnId="{BA1A4E26-A16B-49C7-94C4-740F30D0F348}">
      <dgm:prSet/>
      <dgm:spPr/>
      <dgm:t>
        <a:bodyPr/>
        <a:lstStyle/>
        <a:p>
          <a:endParaRPr lang="en-US"/>
        </a:p>
      </dgm:t>
    </dgm:pt>
    <dgm:pt modelId="{15379CC4-6C33-40EB-B3F4-48E59EA54D01}">
      <dgm:prSet phldrT="[Text]" custT="1"/>
      <dgm:spPr/>
      <dgm:t>
        <a:bodyPr/>
        <a:lstStyle/>
        <a:p>
          <a:pPr marL="57150"/>
          <a:r>
            <a:rPr lang="en-US" sz="1400" i="1"/>
            <a:t>Machinery and Equipment</a:t>
          </a:r>
        </a:p>
      </dgm:t>
    </dgm:pt>
    <dgm:pt modelId="{59E379CA-8606-4EB1-9032-23D4F4DFE0E1}" type="parTrans" cxnId="{C3F1E6E3-A56B-4849-BCC7-75B37405ADC6}">
      <dgm:prSet/>
      <dgm:spPr/>
      <dgm:t>
        <a:bodyPr/>
        <a:lstStyle/>
        <a:p>
          <a:endParaRPr lang="en-US"/>
        </a:p>
      </dgm:t>
    </dgm:pt>
    <dgm:pt modelId="{FEF9B30B-3C9D-472A-833B-4FFEEF87B08A}" type="sibTrans" cxnId="{C3F1E6E3-A56B-4849-BCC7-75B37405ADC6}">
      <dgm:prSet/>
      <dgm:spPr/>
      <dgm:t>
        <a:bodyPr/>
        <a:lstStyle/>
        <a:p>
          <a:endParaRPr lang="en-US"/>
        </a:p>
      </dgm:t>
    </dgm:pt>
    <dgm:pt modelId="{7E7F8FE2-8AE0-4766-AD59-221009C09F31}">
      <dgm:prSet phldrT="[Text]" custT="1"/>
      <dgm:spPr/>
      <dgm:t>
        <a:bodyPr/>
        <a:lstStyle/>
        <a:p>
          <a:pPr marL="57150"/>
          <a:r>
            <a:rPr lang="en-US" sz="1400" i="1"/>
            <a:t>Transport Assets</a:t>
          </a:r>
        </a:p>
      </dgm:t>
    </dgm:pt>
    <dgm:pt modelId="{50DE95BF-9D80-440A-B7B4-F436942BE51E}" type="parTrans" cxnId="{B2C638AC-084C-4A39-90D1-BA7F8A9FF4D0}">
      <dgm:prSet/>
      <dgm:spPr/>
      <dgm:t>
        <a:bodyPr/>
        <a:lstStyle/>
        <a:p>
          <a:endParaRPr lang="en-US"/>
        </a:p>
      </dgm:t>
    </dgm:pt>
    <dgm:pt modelId="{01CD4247-24A3-40FC-868D-21CCBC172769}" type="sibTrans" cxnId="{B2C638AC-084C-4A39-90D1-BA7F8A9FF4D0}">
      <dgm:prSet/>
      <dgm:spPr/>
      <dgm:t>
        <a:bodyPr/>
        <a:lstStyle/>
        <a:p>
          <a:endParaRPr lang="en-US"/>
        </a:p>
      </dgm:t>
    </dgm:pt>
    <dgm:pt modelId="{7077A64B-BF21-4F1D-AA99-83F2B413E126}">
      <dgm:prSet phldrT="[Text]" custT="1"/>
      <dgm:spPr/>
      <dgm:t>
        <a:bodyPr/>
        <a:lstStyle/>
        <a:p>
          <a:pPr marL="57150"/>
          <a:r>
            <a:rPr lang="en-US" sz="1400" i="1"/>
            <a:t>Libraries</a:t>
          </a:r>
        </a:p>
      </dgm:t>
    </dgm:pt>
    <dgm:pt modelId="{934C4252-C7ED-4099-B5DD-E8BFB37B5818}" type="parTrans" cxnId="{8AD9BDBE-B84F-4BF5-9355-927D4AACF9EF}">
      <dgm:prSet/>
      <dgm:spPr/>
      <dgm:t>
        <a:bodyPr/>
        <a:lstStyle/>
        <a:p>
          <a:endParaRPr lang="en-US"/>
        </a:p>
      </dgm:t>
    </dgm:pt>
    <dgm:pt modelId="{D098B79F-4F67-4A66-9C95-44DACE330C25}" type="sibTrans" cxnId="{8AD9BDBE-B84F-4BF5-9355-927D4AACF9EF}">
      <dgm:prSet/>
      <dgm:spPr/>
      <dgm:t>
        <a:bodyPr/>
        <a:lstStyle/>
        <a:p>
          <a:endParaRPr lang="en-US"/>
        </a:p>
      </dgm:t>
    </dgm:pt>
    <dgm:pt modelId="{75A7DDA8-0E18-4210-9440-755F42B4760F}">
      <dgm:prSet phldrT="[Text]" custT="1"/>
      <dgm:spPr/>
      <dgm:t>
        <a:bodyPr/>
        <a:lstStyle/>
        <a:p>
          <a:pPr marL="57150"/>
          <a:endParaRPr lang="en-US" sz="1050" i="1"/>
        </a:p>
      </dgm:t>
    </dgm:pt>
    <dgm:pt modelId="{BF136E23-B380-41A5-88CE-CD04BE13848D}" type="parTrans" cxnId="{EBEB7415-E98E-4D22-9CE6-D40AF3D50E41}">
      <dgm:prSet/>
      <dgm:spPr/>
      <dgm:t>
        <a:bodyPr/>
        <a:lstStyle/>
        <a:p>
          <a:endParaRPr lang="en-US"/>
        </a:p>
      </dgm:t>
    </dgm:pt>
    <dgm:pt modelId="{DF326091-BBA1-49E8-B7A3-97F907D7CD8A}" type="sibTrans" cxnId="{EBEB7415-E98E-4D22-9CE6-D40AF3D50E41}">
      <dgm:prSet/>
      <dgm:spPr/>
      <dgm:t>
        <a:bodyPr/>
        <a:lstStyle/>
        <a:p>
          <a:endParaRPr lang="en-US"/>
        </a:p>
      </dgm:t>
    </dgm:pt>
    <dgm:pt modelId="{894E9A59-6541-4925-B2F6-18E72F5B3484}">
      <dgm:prSet phldrT="[Text]" custT="1"/>
      <dgm:spPr/>
      <dgm:t>
        <a:bodyPr/>
        <a:lstStyle/>
        <a:p>
          <a:pPr marL="57150"/>
          <a:r>
            <a:rPr lang="en-US" sz="1400" i="1"/>
            <a:t>Zoo, Marine and Other Animal</a:t>
          </a:r>
        </a:p>
      </dgm:t>
    </dgm:pt>
    <dgm:pt modelId="{E34F24D8-F23B-44DB-AD76-1746C28B1DEE}" type="parTrans" cxnId="{702F2EE8-FFD6-4FDE-BE56-445210B00130}">
      <dgm:prSet/>
      <dgm:spPr/>
      <dgm:t>
        <a:bodyPr/>
        <a:lstStyle/>
        <a:p>
          <a:endParaRPr lang="en-US"/>
        </a:p>
      </dgm:t>
    </dgm:pt>
    <dgm:pt modelId="{EED820CD-3D47-422F-8AD0-718F430B6D87}" type="sibTrans" cxnId="{702F2EE8-FFD6-4FDE-BE56-445210B00130}">
      <dgm:prSet/>
      <dgm:spPr/>
      <dgm:t>
        <a:bodyPr/>
        <a:lstStyle/>
        <a:p>
          <a:endParaRPr lang="en-US"/>
        </a:p>
      </dgm:t>
    </dgm:pt>
    <dgm:pt modelId="{A6CD5DF8-3ED4-414E-9968-5C31A7EA8947}">
      <dgm:prSet phldrT="[Text]" custT="1"/>
      <dgm:spPr/>
      <dgm:t>
        <a:bodyPr/>
        <a:lstStyle/>
        <a:p>
          <a:pPr marL="57150"/>
          <a:endParaRPr lang="en-US" sz="1050" i="1"/>
        </a:p>
      </dgm:t>
    </dgm:pt>
    <dgm:pt modelId="{F54970AC-3AFE-4CE7-B134-9853D09D3832}" type="parTrans" cxnId="{885A7984-664B-4BE5-A519-22EC3C9C38B3}">
      <dgm:prSet/>
      <dgm:spPr/>
      <dgm:t>
        <a:bodyPr/>
        <a:lstStyle/>
        <a:p>
          <a:endParaRPr lang="en-US"/>
        </a:p>
      </dgm:t>
    </dgm:pt>
    <dgm:pt modelId="{1F968F4F-9569-4343-8B77-90A1E8ED8F64}" type="sibTrans" cxnId="{885A7984-664B-4BE5-A519-22EC3C9C38B3}">
      <dgm:prSet/>
      <dgm:spPr/>
      <dgm:t>
        <a:bodyPr/>
        <a:lstStyle/>
        <a:p>
          <a:endParaRPr lang="en-US"/>
        </a:p>
      </dgm:t>
    </dgm:pt>
    <dgm:pt modelId="{ADFC871B-CCA0-4DEC-97A9-9C166E500B55}">
      <dgm:prSet phldrT="[Text]" custT="1"/>
      <dgm:spPr/>
      <dgm:t>
        <a:bodyPr/>
        <a:lstStyle/>
        <a:p>
          <a:pPr marL="57150"/>
          <a:r>
            <a:rPr lang="en-US" sz="1400" i="1"/>
            <a:t>Community Assets</a:t>
          </a:r>
        </a:p>
      </dgm:t>
    </dgm:pt>
    <dgm:pt modelId="{3DF48E56-6717-41DB-BC23-A196B1F364F2}" type="parTrans" cxnId="{840F8C64-26CB-4422-853B-263342D5853A}">
      <dgm:prSet/>
      <dgm:spPr/>
      <dgm:t>
        <a:bodyPr/>
        <a:lstStyle/>
        <a:p>
          <a:endParaRPr lang="en-US"/>
        </a:p>
      </dgm:t>
    </dgm:pt>
    <dgm:pt modelId="{4D3E1057-5E26-4D71-AD00-C97986342035}" type="sibTrans" cxnId="{840F8C64-26CB-4422-853B-263342D5853A}">
      <dgm:prSet/>
      <dgm:spPr/>
      <dgm:t>
        <a:bodyPr/>
        <a:lstStyle/>
        <a:p>
          <a:endParaRPr lang="en-US"/>
        </a:p>
      </dgm:t>
    </dgm:pt>
    <dgm:pt modelId="{4D192D16-0FB1-4C9C-AA1E-9FA88F2573C9}">
      <dgm:prSet phldrT="[Text]" custT="1"/>
      <dgm:spPr/>
      <dgm:t>
        <a:bodyPr/>
        <a:lstStyle/>
        <a:p>
          <a:pPr marL="57150"/>
          <a:r>
            <a:rPr lang="en-US" sz="1400" i="1"/>
            <a:t>Other Assets</a:t>
          </a:r>
        </a:p>
      </dgm:t>
    </dgm:pt>
    <dgm:pt modelId="{F34425C9-C718-4ACF-A8E0-F39AA0D0FA25}" type="parTrans" cxnId="{E14B380C-ABF6-4047-838A-E300CAD66E7C}">
      <dgm:prSet/>
      <dgm:spPr/>
      <dgm:t>
        <a:bodyPr/>
        <a:lstStyle/>
        <a:p>
          <a:endParaRPr lang="en-US"/>
        </a:p>
      </dgm:t>
    </dgm:pt>
    <dgm:pt modelId="{E06A3581-6067-4766-841F-784FB4096DB6}" type="sibTrans" cxnId="{E14B380C-ABF6-4047-838A-E300CAD66E7C}">
      <dgm:prSet/>
      <dgm:spPr/>
      <dgm:t>
        <a:bodyPr/>
        <a:lstStyle/>
        <a:p>
          <a:endParaRPr lang="en-US"/>
        </a:p>
      </dgm:t>
    </dgm:pt>
    <dgm:pt modelId="{EA2D0D42-D559-436C-BD40-40B3297184B1}">
      <dgm:prSet phldrT="[Text]" custT="1"/>
      <dgm:spPr/>
      <dgm:t>
        <a:bodyPr/>
        <a:lstStyle/>
        <a:p>
          <a:pPr marL="57150"/>
          <a:r>
            <a:rPr lang="en-US" sz="1400" i="1"/>
            <a:t>Storm Water Infrastructure</a:t>
          </a:r>
        </a:p>
      </dgm:t>
    </dgm:pt>
    <dgm:pt modelId="{E0E879B2-8BF6-4AB0-9AC6-5AF9BE0A885A}" type="parTrans" cxnId="{DA809C41-38E9-41E7-AFC9-15F16AA2540B}">
      <dgm:prSet/>
      <dgm:spPr/>
      <dgm:t>
        <a:bodyPr/>
        <a:lstStyle/>
        <a:p>
          <a:endParaRPr lang="en-US"/>
        </a:p>
      </dgm:t>
    </dgm:pt>
    <dgm:pt modelId="{A452CDFB-3B8F-4EA6-ABE5-E0793886FDE6}" type="sibTrans" cxnId="{DA809C41-38E9-41E7-AFC9-15F16AA2540B}">
      <dgm:prSet/>
      <dgm:spPr/>
      <dgm:t>
        <a:bodyPr/>
        <a:lstStyle/>
        <a:p>
          <a:endParaRPr lang="en-US"/>
        </a:p>
      </dgm:t>
    </dgm:pt>
    <dgm:pt modelId="{2CC4F253-E28E-4307-A09F-1D3FED1E5A97}">
      <dgm:prSet phldrT="[Text]" custT="1"/>
      <dgm:spPr/>
      <dgm:t>
        <a:bodyPr/>
        <a:lstStyle/>
        <a:p>
          <a:pPr marL="57150"/>
          <a:r>
            <a:rPr lang="en-US" sz="1400" i="1"/>
            <a:t>Saniatation Infrastructure</a:t>
          </a:r>
        </a:p>
      </dgm:t>
    </dgm:pt>
    <dgm:pt modelId="{608BD764-E1F2-4F25-8BC1-05A176FEE751}" type="parTrans" cxnId="{ED685149-C0E9-4846-9213-3095547117E2}">
      <dgm:prSet/>
      <dgm:spPr/>
      <dgm:t>
        <a:bodyPr/>
        <a:lstStyle/>
        <a:p>
          <a:endParaRPr lang="en-US"/>
        </a:p>
      </dgm:t>
    </dgm:pt>
    <dgm:pt modelId="{8D11DFC7-072A-4134-B4BF-C0AF97919AC7}" type="sibTrans" cxnId="{ED685149-C0E9-4846-9213-3095547117E2}">
      <dgm:prSet/>
      <dgm:spPr/>
      <dgm:t>
        <a:bodyPr/>
        <a:lstStyle/>
        <a:p>
          <a:endParaRPr lang="en-US"/>
        </a:p>
      </dgm:t>
    </dgm:pt>
    <dgm:pt modelId="{8E55216A-EADF-41ED-8C74-A2338E5217F7}">
      <dgm:prSet phldrT="[Text]" custT="1"/>
      <dgm:spPr/>
      <dgm:t>
        <a:bodyPr/>
        <a:lstStyle/>
        <a:p>
          <a:pPr marL="57150"/>
          <a:r>
            <a:rPr lang="en-US" sz="1400" i="1"/>
            <a:t>Network and Communication Infrastructure</a:t>
          </a:r>
        </a:p>
      </dgm:t>
    </dgm:pt>
    <dgm:pt modelId="{D2F53711-142C-4AF9-9406-9F3ED0FC71AD}" type="parTrans" cxnId="{C8491D77-81B9-4B3E-8B84-7B3C505F1451}">
      <dgm:prSet/>
      <dgm:spPr/>
      <dgm:t>
        <a:bodyPr/>
        <a:lstStyle/>
        <a:p>
          <a:endParaRPr lang="en-US"/>
        </a:p>
      </dgm:t>
    </dgm:pt>
    <dgm:pt modelId="{15B3753D-CE6D-4BA8-9543-F7A7CE3FAF9C}" type="sibTrans" cxnId="{C8491D77-81B9-4B3E-8B84-7B3C505F1451}">
      <dgm:prSet/>
      <dgm:spPr/>
      <dgm:t>
        <a:bodyPr/>
        <a:lstStyle/>
        <a:p>
          <a:endParaRPr lang="en-US"/>
        </a:p>
      </dgm:t>
    </dgm:pt>
    <dgm:pt modelId="{972BA744-44A5-4A57-985F-A27B2381CAB7}">
      <dgm:prSet phldrT="[Text]" custT="1"/>
      <dgm:spPr/>
      <dgm:t>
        <a:bodyPr/>
        <a:lstStyle/>
        <a:p>
          <a:pPr marL="57150"/>
          <a:r>
            <a:rPr lang="en-US" sz="1400" i="1"/>
            <a:t>Coastal Infrastructures</a:t>
          </a:r>
        </a:p>
      </dgm:t>
    </dgm:pt>
    <dgm:pt modelId="{ABE12EC5-559A-4E37-B962-5A353112F4E7}" type="parTrans" cxnId="{5E04DB8E-BCFF-41A2-AB0F-DCEEA916D3E0}">
      <dgm:prSet/>
      <dgm:spPr/>
      <dgm:t>
        <a:bodyPr/>
        <a:lstStyle/>
        <a:p>
          <a:endParaRPr lang="en-US"/>
        </a:p>
      </dgm:t>
    </dgm:pt>
    <dgm:pt modelId="{3EE281AD-F2D9-4633-AE1D-63766C4EB365}" type="sibTrans" cxnId="{5E04DB8E-BCFF-41A2-AB0F-DCEEA916D3E0}">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custScaleX="56465" custScaleY="56465"/>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119312">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6108624D-F002-4C55-8236-59A751ABECA4}" type="presOf" srcId="{ADFC871B-CCA0-4DEC-97A9-9C166E500B55}" destId="{9640C833-D3C3-4DD9-AF4E-4880381683C2}" srcOrd="0" destOrd="11" presId="urn:microsoft.com/office/officeart/2005/8/layout/hList2#1"/>
    <dgm:cxn modelId="{8AD9BDBE-B84F-4BF5-9355-927D4AACF9EF}" srcId="{4FD89552-E81C-4E5E-8E69-6C5B446D78B8}" destId="{7077A64B-BF21-4F1D-AA99-83F2B413E126}" srcOrd="9" destOrd="0" parTransId="{934C4252-C7ED-4099-B5DD-E8BFB37B5818}" sibTransId="{D098B79F-4F67-4A66-9C95-44DACE330C25}"/>
    <dgm:cxn modelId="{885A7984-664B-4BE5-A519-22EC3C9C38B3}" srcId="{4FD89552-E81C-4E5E-8E69-6C5B446D78B8}" destId="{A6CD5DF8-3ED4-414E-9968-5C31A7EA8947}" srcOrd="17" destOrd="0" parTransId="{F54970AC-3AFE-4CE7-B134-9853D09D3832}" sibTransId="{1F968F4F-9569-4343-8B77-90A1E8ED8F64}"/>
    <dgm:cxn modelId="{E14B380C-ABF6-4047-838A-E300CAD66E7C}" srcId="{4FD89552-E81C-4E5E-8E69-6C5B446D78B8}" destId="{4D192D16-0FB1-4C9C-AA1E-9FA88F2573C9}" srcOrd="12" destOrd="0" parTransId="{F34425C9-C718-4ACF-A8E0-F39AA0D0FA25}" sibTransId="{E06A3581-6067-4766-841F-784FB4096DB6}"/>
    <dgm:cxn modelId="{63843143-56B7-4EC9-93AA-B901D7F71F9A}" type="presOf" srcId="{1A080C35-C9D7-4483-924B-B18E096B2E40}" destId="{02B5F328-668B-4D49-B4DE-7F6913F5704F}" srcOrd="0" destOrd="0" presId="urn:microsoft.com/office/officeart/2005/8/layout/hList2#1"/>
    <dgm:cxn modelId="{ED685149-C0E9-4846-9213-3095547117E2}" srcId="{4FD89552-E81C-4E5E-8E69-6C5B446D78B8}" destId="{2CC4F253-E28E-4307-A09F-1D3FED1E5A97}" srcOrd="14" destOrd="0" parTransId="{608BD764-E1F2-4F25-8BC1-05A176FEE751}" sibTransId="{8D11DFC7-072A-4134-B4BF-C0AF97919AC7}"/>
    <dgm:cxn modelId="{8849D2C2-EB5F-48B9-9FAC-96A6A9597394}" srcId="{4FD89552-E81C-4E5E-8E69-6C5B446D78B8}" destId="{9B9A5568-B7C9-4D64-897C-66D1BBE323FC}" srcOrd="4" destOrd="0" parTransId="{03AB9396-457E-451C-B2C5-7D615348D024}" sibTransId="{60D3FDE8-0170-4997-922D-D97DF10A48FC}"/>
    <dgm:cxn modelId="{B2C638AC-084C-4A39-90D1-BA7F8A9FF4D0}" srcId="{4FD89552-E81C-4E5E-8E69-6C5B446D78B8}" destId="{7E7F8FE2-8AE0-4766-AD59-221009C09F31}" srcOrd="8" destOrd="0" parTransId="{50DE95BF-9D80-440A-B7B4-F436942BE51E}" sibTransId="{01CD4247-24A3-40FC-868D-21CCBC172769}"/>
    <dgm:cxn modelId="{50678966-B86F-4A98-A07C-B7E5BAA24237}" srcId="{4FD89552-E81C-4E5E-8E69-6C5B446D78B8}" destId="{8483E747-9FD5-4967-912E-6A36CEA1B55C}" srcOrd="3" destOrd="0" parTransId="{7E59775C-2B3C-4E86-94B0-0AC80CDE0503}" sibTransId="{2EE10DB1-573A-4F21-865B-68D8885175C3}"/>
    <dgm:cxn modelId="{01EEABC0-5E09-451E-973F-E30AD236F8D4}" type="presOf" srcId="{E4207764-E8D8-4BC6-A232-75B634CA9223}" destId="{9640C833-D3C3-4DD9-AF4E-4880381683C2}" srcOrd="0" destOrd="6" presId="urn:microsoft.com/office/officeart/2005/8/layout/hList2#1"/>
    <dgm:cxn modelId="{2DF23DA0-CC45-4CFF-8FC6-EBBB187B0975}" type="presOf" srcId="{4D192D16-0FB1-4C9C-AA1E-9FA88F2573C9}" destId="{9640C833-D3C3-4DD9-AF4E-4880381683C2}" srcOrd="0" destOrd="12" presId="urn:microsoft.com/office/officeart/2005/8/layout/hList2#1"/>
    <dgm:cxn modelId="{4030AD0C-DFD2-4DEF-B557-6D2D89757018}" type="presOf" srcId="{7E7F8FE2-8AE0-4766-AD59-221009C09F31}" destId="{9640C833-D3C3-4DD9-AF4E-4880381683C2}" srcOrd="0" destOrd="8" presId="urn:microsoft.com/office/officeart/2005/8/layout/hList2#1"/>
    <dgm:cxn modelId="{26BA65E7-67C9-4BC6-900E-22875E001EF3}" type="presOf" srcId="{15379CC4-6C33-40EB-B3F4-48E59EA54D01}" destId="{9640C833-D3C3-4DD9-AF4E-4880381683C2}" srcOrd="0" destOrd="7" presId="urn:microsoft.com/office/officeart/2005/8/layout/hList2#1"/>
    <dgm:cxn modelId="{6FA9601C-42F5-4A52-B56D-DC453FEF248B}" type="presOf" srcId="{9B9A5568-B7C9-4D64-897C-66D1BBE323FC}" destId="{9640C833-D3C3-4DD9-AF4E-4880381683C2}" srcOrd="0" destOrd="4" presId="urn:microsoft.com/office/officeart/2005/8/layout/hList2#1"/>
    <dgm:cxn modelId="{8B6F7AA3-0762-4F89-85DD-4442A15B11D3}" type="presOf" srcId="{7077A64B-BF21-4F1D-AA99-83F2B413E126}" destId="{9640C833-D3C3-4DD9-AF4E-4880381683C2}" srcOrd="0" destOrd="9" presId="urn:microsoft.com/office/officeart/2005/8/layout/hList2#1"/>
    <dgm:cxn modelId="{EBEB7415-E98E-4D22-9CE6-D40AF3D50E41}" srcId="{4FD89552-E81C-4E5E-8E69-6C5B446D78B8}" destId="{75A7DDA8-0E18-4210-9440-755F42B4760F}" srcOrd="18" destOrd="0" parTransId="{BF136E23-B380-41A5-88CE-CD04BE13848D}" sibTransId="{DF326091-BBA1-49E8-B7A3-97F907D7CD8A}"/>
    <dgm:cxn modelId="{1E79D890-2E0D-49D7-A07E-CA5F3B51F768}" type="presOf" srcId="{97D1B8C4-6573-4FE0-AFFA-28E1E79B775F}" destId="{9640C833-D3C3-4DD9-AF4E-4880381683C2}" srcOrd="0" destOrd="5" presId="urn:microsoft.com/office/officeart/2005/8/layout/hList2#1"/>
    <dgm:cxn modelId="{3B8B846B-E85E-4021-9C47-5DC7CC6427A6}" type="presOf" srcId="{2CC4F253-E28E-4307-A09F-1D3FED1E5A97}" destId="{9640C833-D3C3-4DD9-AF4E-4880381683C2}" srcOrd="0" destOrd="14" presId="urn:microsoft.com/office/officeart/2005/8/layout/hList2#1"/>
    <dgm:cxn modelId="{F87E7270-64A7-479F-BA47-05F2179787A6}" srcId="{4FD89552-E81C-4E5E-8E69-6C5B446D78B8}" destId="{97D1B8C4-6573-4FE0-AFFA-28E1E79B775F}" srcOrd="5" destOrd="0" parTransId="{5DFB69D8-1DF0-47AB-9D9B-D37BDF552CAB}" sibTransId="{4BD060E7-2F2A-4BA1-AABA-42E18FB21060}"/>
    <dgm:cxn modelId="{17510985-5E96-4DC7-8AE4-F3FC1001F1EE}" type="presOf" srcId="{8483E747-9FD5-4967-912E-6A36CEA1B55C}" destId="{9640C833-D3C3-4DD9-AF4E-4880381683C2}" srcOrd="0" destOrd="3" presId="urn:microsoft.com/office/officeart/2005/8/layout/hList2#1"/>
    <dgm:cxn modelId="{8CF17EC1-14B5-4A82-9AA7-F9E63D20100D}" type="presOf" srcId="{D565B7DF-0A65-4BEE-9841-78EBA3FA6D10}" destId="{9640C833-D3C3-4DD9-AF4E-4880381683C2}" srcOrd="0" destOrd="1" presId="urn:microsoft.com/office/officeart/2005/8/layout/hList2#1"/>
    <dgm:cxn modelId="{B8787BC0-5DA6-4F19-AE04-BA909B9E30E0}" type="presOf" srcId="{8E55216A-EADF-41ED-8C74-A2338E5217F7}" destId="{9640C833-D3C3-4DD9-AF4E-4880381683C2}" srcOrd="0" destOrd="15" presId="urn:microsoft.com/office/officeart/2005/8/layout/hList2#1"/>
    <dgm:cxn modelId="{5E04DB8E-BCFF-41A2-AB0F-DCEEA916D3E0}" srcId="{4FD89552-E81C-4E5E-8E69-6C5B446D78B8}" destId="{972BA744-44A5-4A57-985F-A27B2381CAB7}" srcOrd="16" destOrd="0" parTransId="{ABE12EC5-559A-4E37-B962-5A353112F4E7}" sibTransId="{3EE281AD-F2D9-4633-AE1D-63766C4EB365}"/>
    <dgm:cxn modelId="{702F2EE8-FFD6-4FDE-BE56-445210B00130}" srcId="{4FD89552-E81C-4E5E-8E69-6C5B446D78B8}" destId="{894E9A59-6541-4925-B2F6-18E72F5B3484}" srcOrd="10" destOrd="0" parTransId="{E34F24D8-F23B-44DB-AD76-1746C28B1DEE}" sibTransId="{EED820CD-3D47-422F-8AD0-718F430B6D87}"/>
    <dgm:cxn modelId="{0E5321C0-EF0B-4B18-B14D-5AF2882E8EBB}" srcId="{4FD89552-E81C-4E5E-8E69-6C5B446D78B8}" destId="{ACC20E0B-4168-4291-B18A-162D02D1ACDC}" srcOrd="2" destOrd="0" parTransId="{894D4846-9F43-4CA0-9190-625AD9B56124}" sibTransId="{A3BFC3ED-24A2-47ED-8746-F18DB0FAE741}"/>
    <dgm:cxn modelId="{840F8C64-26CB-4422-853B-263342D5853A}" srcId="{4FD89552-E81C-4E5E-8E69-6C5B446D78B8}" destId="{ADFC871B-CCA0-4DEC-97A9-9C166E500B55}" srcOrd="11" destOrd="0" parTransId="{3DF48E56-6717-41DB-BC23-A196B1F364F2}" sibTransId="{4D3E1057-5E26-4D71-AD00-C97986342035}"/>
    <dgm:cxn modelId="{B4698A74-412C-42D7-B53E-E4EB56ABB06E}" type="presOf" srcId="{972BA744-44A5-4A57-985F-A27B2381CAB7}" destId="{9640C833-D3C3-4DD9-AF4E-4880381683C2}" srcOrd="0" destOrd="16" presId="urn:microsoft.com/office/officeart/2005/8/layout/hList2#1"/>
    <dgm:cxn modelId="{C8491D77-81B9-4B3E-8B84-7B3C505F1451}" srcId="{4FD89552-E81C-4E5E-8E69-6C5B446D78B8}" destId="{8E55216A-EADF-41ED-8C74-A2338E5217F7}" srcOrd="15" destOrd="0" parTransId="{D2F53711-142C-4AF9-9406-9F3ED0FC71AD}" sibTransId="{15B3753D-CE6D-4BA8-9543-F7A7CE3FAF9C}"/>
    <dgm:cxn modelId="{A557A250-6A48-4372-82D2-3316A3F6CF2F}" srcId="{4FD89552-E81C-4E5E-8E69-6C5B446D78B8}" destId="{A7BE700A-0EA2-4938-BA66-44A6CD75848C}" srcOrd="0" destOrd="0" parTransId="{3B9A6DC8-E907-4809-9687-EBF4E0F968F9}" sibTransId="{F588510A-035C-4EF9-90B6-545FF1C0D0C6}"/>
    <dgm:cxn modelId="{B6A34A60-810E-4E94-BE2F-A1035CFB223D}" type="presOf" srcId="{894E9A59-6541-4925-B2F6-18E72F5B3484}" destId="{9640C833-D3C3-4DD9-AF4E-4880381683C2}" srcOrd="0" destOrd="10" presId="urn:microsoft.com/office/officeart/2005/8/layout/hList2#1"/>
    <dgm:cxn modelId="{B92A55A7-A8A2-40D3-9BFC-55EB5796D305}" type="presOf" srcId="{A7BE700A-0EA2-4938-BA66-44A6CD75848C}" destId="{9640C833-D3C3-4DD9-AF4E-4880381683C2}" srcOrd="0" destOrd="0" presId="urn:microsoft.com/office/officeart/2005/8/layout/hList2#1"/>
    <dgm:cxn modelId="{15B48069-4953-4AC1-8D8E-E96088A8C74D}" type="presOf" srcId="{A6CD5DF8-3ED4-414E-9968-5C31A7EA8947}" destId="{9640C833-D3C3-4DD9-AF4E-4880381683C2}" srcOrd="0" destOrd="17" presId="urn:microsoft.com/office/officeart/2005/8/layout/hList2#1"/>
    <dgm:cxn modelId="{600078C0-9EAE-4A41-9EE4-EB956F6A59C7}" type="presOf" srcId="{EA2D0D42-D559-436C-BD40-40B3297184B1}" destId="{9640C833-D3C3-4DD9-AF4E-4880381683C2}" srcOrd="0" destOrd="13" presId="urn:microsoft.com/office/officeart/2005/8/layout/hList2#1"/>
    <dgm:cxn modelId="{44456F4F-667E-4D65-87AA-06ECD0D713AC}" srcId="{4FD89552-E81C-4E5E-8E69-6C5B446D78B8}" destId="{D565B7DF-0A65-4BEE-9841-78EBA3FA6D10}" srcOrd="1" destOrd="0" parTransId="{5C268261-B4C2-4957-928E-7A377D7C027B}" sibTransId="{256CD45D-3A73-4015-93F1-D7975A3C2E3F}"/>
    <dgm:cxn modelId="{BA1A4E26-A16B-49C7-94C4-740F30D0F348}" srcId="{4FD89552-E81C-4E5E-8E69-6C5B446D78B8}" destId="{E4207764-E8D8-4BC6-A232-75B634CA9223}" srcOrd="6" destOrd="0" parTransId="{B1BBD26E-E37C-4F2F-88C0-8514A6DA72BF}" sibTransId="{49F6F007-2F32-439D-9131-206335D69A94}"/>
    <dgm:cxn modelId="{5CF7DFE4-977F-48DC-9895-39D301DA2554}" type="presOf" srcId="{75A7DDA8-0E18-4210-9440-755F42B4760F}" destId="{9640C833-D3C3-4DD9-AF4E-4880381683C2}" srcOrd="0" destOrd="18" presId="urn:microsoft.com/office/officeart/2005/8/layout/hList2#1"/>
    <dgm:cxn modelId="{3B28D090-5D99-4969-BC87-F8BA28E3DF08}" type="presOf" srcId="{ACC20E0B-4168-4291-B18A-162D02D1ACDC}" destId="{9640C833-D3C3-4DD9-AF4E-4880381683C2}" srcOrd="0" destOrd="2" presId="urn:microsoft.com/office/officeart/2005/8/layout/hList2#1"/>
    <dgm:cxn modelId="{DA809C41-38E9-41E7-AFC9-15F16AA2540B}" srcId="{4FD89552-E81C-4E5E-8E69-6C5B446D78B8}" destId="{EA2D0D42-D559-436C-BD40-40B3297184B1}" srcOrd="13" destOrd="0" parTransId="{E0E879B2-8BF6-4AB0-9AC6-5AF9BE0A885A}" sibTransId="{A452CDFB-3B8F-4EA6-ABE5-E0793886FDE6}"/>
    <dgm:cxn modelId="{2D62575D-B5A5-4F04-B350-52411CBEA788}" type="presOf" srcId="{4FD89552-E81C-4E5E-8E69-6C5B446D78B8}" destId="{30FEE259-731C-47E8-AD2D-FC6021B8AD75}" srcOrd="0" destOrd="0" presId="urn:microsoft.com/office/officeart/2005/8/layout/hList2#1"/>
    <dgm:cxn modelId="{19D63F17-2E3C-4854-B01F-8E50E6840D60}" srcId="{1A080C35-C9D7-4483-924B-B18E096B2E40}" destId="{4FD89552-E81C-4E5E-8E69-6C5B446D78B8}" srcOrd="0" destOrd="0" parTransId="{9AD24EAE-F89D-4F9B-96D0-04541122DC93}" sibTransId="{684B1601-0B2E-490E-B8F0-8AD47F35A606}"/>
    <dgm:cxn modelId="{C3F1E6E3-A56B-4849-BCC7-75B37405ADC6}" srcId="{4FD89552-E81C-4E5E-8E69-6C5B446D78B8}" destId="{15379CC4-6C33-40EB-B3F4-48E59EA54D01}" srcOrd="7" destOrd="0" parTransId="{59E379CA-8606-4EB1-9032-23D4F4DFE0E1}" sibTransId="{FEF9B30B-3C9D-472A-833B-4FFEEF87B08A}"/>
    <dgm:cxn modelId="{6BFA0DE5-D1DB-40B1-8DCC-AC8EE481F8B9}" type="presParOf" srcId="{02B5F328-668B-4D49-B4DE-7F6913F5704F}" destId="{41DD89AD-30DC-4F83-BAC7-F79B65974E8A}" srcOrd="0" destOrd="0" presId="urn:microsoft.com/office/officeart/2005/8/layout/hList2#1"/>
    <dgm:cxn modelId="{94A8E8C4-FB64-4EDA-BB02-B748A22DC5F2}" type="presParOf" srcId="{41DD89AD-30DC-4F83-BAC7-F79B65974E8A}" destId="{99636F35-28AC-4B66-AF37-C1406F923006}" srcOrd="0" destOrd="0" presId="urn:microsoft.com/office/officeart/2005/8/layout/hList2#1"/>
    <dgm:cxn modelId="{FA7450A6-EF15-4A79-9C7A-E996D443C9A4}" type="presParOf" srcId="{41DD89AD-30DC-4F83-BAC7-F79B65974E8A}" destId="{9640C833-D3C3-4DD9-AF4E-4880381683C2}" srcOrd="1" destOrd="0" presId="urn:microsoft.com/office/officeart/2005/8/layout/hList2#1"/>
    <dgm:cxn modelId="{519DC679-203A-4B0C-93B8-782C1759BD0A}"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018745C-2593-4247-A527-B7495E400922}"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0BCAE5A8-68D0-4D49-92E0-DDE3F50210BA}">
      <dgm:prSet phldrT="[Text]"/>
      <dgm:spPr/>
      <dgm:t>
        <a:bodyPr/>
        <a:lstStyle/>
        <a:p>
          <a:r>
            <a:rPr lang="en-US"/>
            <a:t>Academic Services</a:t>
          </a:r>
        </a:p>
      </dgm:t>
    </dgm:pt>
    <dgm:pt modelId="{5364B59B-BAB7-4210-9A1D-5478ACB55AD3}" type="parTrans" cxnId="{4B9E3C89-EAF6-40E9-8D69-E056915A3A89}">
      <dgm:prSet/>
      <dgm:spPr/>
      <dgm:t>
        <a:bodyPr/>
        <a:lstStyle/>
        <a:p>
          <a:endParaRPr lang="en-US"/>
        </a:p>
      </dgm:t>
    </dgm:pt>
    <dgm:pt modelId="{86EFDA15-4207-4A8E-BDB7-66C6C9C9C767}" type="sibTrans" cxnId="{4B9E3C89-EAF6-40E9-8D69-E056915A3A89}">
      <dgm:prSet/>
      <dgm:spPr/>
      <dgm:t>
        <a:bodyPr/>
        <a:lstStyle/>
        <a:p>
          <a:endParaRPr lang="en-US"/>
        </a:p>
      </dgm:t>
    </dgm:pt>
    <dgm:pt modelId="{A23391E5-288B-4B18-B20E-B4A9AD017CF8}">
      <dgm:prSet phldrT="[Text]"/>
      <dgm:spPr/>
      <dgm:t>
        <a:bodyPr/>
        <a:lstStyle/>
        <a:p>
          <a:r>
            <a:rPr lang="en-US"/>
            <a:t>Sale of Goods and Rendering of Services</a:t>
          </a:r>
        </a:p>
      </dgm:t>
    </dgm:pt>
    <dgm:pt modelId="{C6552395-8ED6-4B86-85E6-5AB1B029A1DC}" type="sibTrans" cxnId="{6930987D-8766-498C-8E06-9BF14E4E493D}">
      <dgm:prSet/>
      <dgm:spPr/>
      <dgm:t>
        <a:bodyPr/>
        <a:lstStyle/>
        <a:p>
          <a:endParaRPr lang="en-US"/>
        </a:p>
      </dgm:t>
    </dgm:pt>
    <dgm:pt modelId="{ED66BE5C-2239-4150-AE23-FC83D3DCD103}" type="parTrans" cxnId="{6930987D-8766-498C-8E06-9BF14E4E493D}">
      <dgm:prSet/>
      <dgm:spPr/>
      <dgm:t>
        <a:bodyPr/>
        <a:lstStyle/>
        <a:p>
          <a:endParaRPr lang="en-US"/>
        </a:p>
      </dgm:t>
    </dgm:pt>
    <dgm:pt modelId="{CAE08862-B5C4-4605-A675-4A47082B8365}">
      <dgm:prSet/>
      <dgm:spPr/>
      <dgm:t>
        <a:bodyPr/>
        <a:lstStyle/>
        <a:p>
          <a:r>
            <a:rPr lang="en-US"/>
            <a:t>Course Material</a:t>
          </a:r>
        </a:p>
      </dgm:t>
    </dgm:pt>
    <dgm:pt modelId="{FA631229-839B-41EE-A59C-D6178895AB25}" type="parTrans" cxnId="{6654DDDC-BA60-466B-9F80-5B6AF135E936}">
      <dgm:prSet/>
      <dgm:spPr/>
      <dgm:t>
        <a:bodyPr/>
        <a:lstStyle/>
        <a:p>
          <a:endParaRPr lang="en-US"/>
        </a:p>
      </dgm:t>
    </dgm:pt>
    <dgm:pt modelId="{336E7057-D24C-4CC4-A867-34D09D949D2D}" type="sibTrans" cxnId="{6654DDDC-BA60-466B-9F80-5B6AF135E936}">
      <dgm:prSet/>
      <dgm:spPr/>
      <dgm:t>
        <a:bodyPr/>
        <a:lstStyle/>
        <a:p>
          <a:endParaRPr lang="en-US"/>
        </a:p>
      </dgm:t>
    </dgm:pt>
    <dgm:pt modelId="{81732389-84CC-4075-8E82-782579D688CF}">
      <dgm:prSet/>
      <dgm:spPr/>
      <dgm:t>
        <a:bodyPr/>
        <a:lstStyle/>
        <a:p>
          <a:r>
            <a:rPr lang="en-US"/>
            <a:t>Formal Training</a:t>
          </a:r>
        </a:p>
      </dgm:t>
    </dgm:pt>
    <dgm:pt modelId="{7629527D-1F2F-45DE-A5DD-D616EE755C70}" type="parTrans" cxnId="{A2F76755-764C-43D7-8AF8-17E7C36BAC9C}">
      <dgm:prSet/>
      <dgm:spPr/>
      <dgm:t>
        <a:bodyPr/>
        <a:lstStyle/>
        <a:p>
          <a:endParaRPr lang="en-US"/>
        </a:p>
      </dgm:t>
    </dgm:pt>
    <dgm:pt modelId="{BCDB46D6-F7F7-4BCD-BE2C-E8E8E12083C4}" type="sibTrans" cxnId="{A2F76755-764C-43D7-8AF8-17E7C36BAC9C}">
      <dgm:prSet/>
      <dgm:spPr/>
      <dgm:t>
        <a:bodyPr/>
        <a:lstStyle/>
        <a:p>
          <a:endParaRPr lang="en-US"/>
        </a:p>
      </dgm:t>
    </dgm:pt>
    <dgm:pt modelId="{1284315C-3A15-4B2B-B072-5DCD0BF8230E}">
      <dgm:prSet/>
      <dgm:spPr/>
      <dgm:t>
        <a:bodyPr/>
        <a:lstStyle/>
        <a:p>
          <a:r>
            <a:rPr lang="en-US"/>
            <a:t>Informal Training</a:t>
          </a:r>
        </a:p>
      </dgm:t>
    </dgm:pt>
    <dgm:pt modelId="{0FB01EE3-A910-42E4-8EC4-92F4C20699A8}" type="parTrans" cxnId="{CFD9ED98-059A-40AD-BB12-7B56CB75A938}">
      <dgm:prSet/>
      <dgm:spPr/>
      <dgm:t>
        <a:bodyPr/>
        <a:lstStyle/>
        <a:p>
          <a:endParaRPr lang="en-US"/>
        </a:p>
      </dgm:t>
    </dgm:pt>
    <dgm:pt modelId="{74FBF39A-5F07-4ED1-B6F7-33278BB4DB6B}" type="sibTrans" cxnId="{CFD9ED98-059A-40AD-BB12-7B56CB75A938}">
      <dgm:prSet/>
      <dgm:spPr/>
      <dgm:t>
        <a:bodyPr/>
        <a:lstStyle/>
        <a:p>
          <a:endParaRPr lang="en-US"/>
        </a:p>
      </dgm:t>
    </dgm:pt>
    <dgm:pt modelId="{51CCD8E5-1A3F-499B-BD45-8BEEE7539DD5}">
      <dgm:prSet/>
      <dgm:spPr/>
      <dgm:t>
        <a:bodyPr/>
        <a:lstStyle/>
        <a:p>
          <a:r>
            <a:rPr lang="en-US"/>
            <a:t>Registration, Tuition and Examination Fees</a:t>
          </a:r>
        </a:p>
      </dgm:t>
    </dgm:pt>
    <dgm:pt modelId="{9368F74D-0CF8-457A-A4EB-65891CE5BF56}" type="parTrans" cxnId="{088C2313-90BD-49E5-A64B-85EE3E986C14}">
      <dgm:prSet/>
      <dgm:spPr/>
      <dgm:t>
        <a:bodyPr/>
        <a:lstStyle/>
        <a:p>
          <a:endParaRPr lang="en-US"/>
        </a:p>
      </dgm:t>
    </dgm:pt>
    <dgm:pt modelId="{5597D68F-593D-4ACE-AC55-8F507AD14F70}" type="sibTrans" cxnId="{088C2313-90BD-49E5-A64B-85EE3E986C14}">
      <dgm:prSet/>
      <dgm:spPr/>
      <dgm:t>
        <a:bodyPr/>
        <a:lstStyle/>
        <a:p>
          <a:endParaRPr lang="en-US"/>
        </a:p>
      </dgm:t>
    </dgm:pt>
    <dgm:pt modelId="{21667386-795A-4951-BEC9-4A7DF1B6D35A}">
      <dgm:prSet/>
      <dgm:spPr/>
      <dgm:t>
        <a:bodyPr/>
        <a:lstStyle/>
        <a:p>
          <a:r>
            <a:rPr lang="en-US"/>
            <a:t>Temporary Accommodation Personnel</a:t>
          </a:r>
        </a:p>
      </dgm:t>
    </dgm:pt>
    <dgm:pt modelId="{17CEFB72-483D-4C6D-80C1-87F6FC7D07D8}" type="parTrans" cxnId="{C4A50B1D-7A64-48AC-AF6C-E4CE51AAD3EE}">
      <dgm:prSet/>
      <dgm:spPr/>
      <dgm:t>
        <a:bodyPr/>
        <a:lstStyle/>
        <a:p>
          <a:endParaRPr lang="en-US"/>
        </a:p>
      </dgm:t>
    </dgm:pt>
    <dgm:pt modelId="{6B8C4705-024D-4DDE-9414-BBD380C0B370}" type="sibTrans" cxnId="{C4A50B1D-7A64-48AC-AF6C-E4CE51AAD3EE}">
      <dgm:prSet/>
      <dgm:spPr/>
      <dgm:t>
        <a:bodyPr/>
        <a:lstStyle/>
        <a:p>
          <a:endParaRPr lang="en-US"/>
        </a:p>
      </dgm:t>
    </dgm:pt>
    <dgm:pt modelId="{A54B8961-A733-4E5B-A16D-A241D4DB1AA1}">
      <dgm:prSet/>
      <dgm:spPr/>
      <dgm:t>
        <a:bodyPr/>
        <a:lstStyle/>
        <a:p>
          <a:r>
            <a:rPr lang="en-US"/>
            <a:t>Temporary Accommodation Students</a:t>
          </a:r>
        </a:p>
      </dgm:t>
    </dgm:pt>
    <dgm:pt modelId="{A8FACCF5-E8F7-44EC-B32B-51F66B976BA7}" type="parTrans" cxnId="{C303635A-B7DD-4292-8C24-8C5E744AABC4}">
      <dgm:prSet/>
      <dgm:spPr/>
      <dgm:t>
        <a:bodyPr/>
        <a:lstStyle/>
        <a:p>
          <a:endParaRPr lang="en-US"/>
        </a:p>
      </dgm:t>
    </dgm:pt>
    <dgm:pt modelId="{FB8F52DC-3678-4B31-99D7-76D375D37BE6}" type="sibTrans" cxnId="{C303635A-B7DD-4292-8C24-8C5E744AABC4}">
      <dgm:prSet/>
      <dgm:spPr/>
      <dgm:t>
        <a:bodyPr/>
        <a:lstStyle/>
        <a:p>
          <a:endParaRPr lang="en-US"/>
        </a:p>
      </dgm:t>
    </dgm:pt>
    <dgm:pt modelId="{D5985BF9-2295-4DEA-A688-84F750B42C5D}">
      <dgm:prSet/>
      <dgm:spPr/>
      <dgm:t>
        <a:bodyPr/>
        <a:lstStyle/>
        <a:p>
          <a:r>
            <a:rPr lang="en-US"/>
            <a:t>Transportation Fees</a:t>
          </a:r>
        </a:p>
      </dgm:t>
    </dgm:pt>
    <dgm:pt modelId="{72CDBAD3-DE3D-4048-A441-AFE7F29A3A29}" type="parTrans" cxnId="{BE589CF2-C0BE-4CDA-BBF0-AF5961AE7C59}">
      <dgm:prSet/>
      <dgm:spPr/>
      <dgm:t>
        <a:bodyPr/>
        <a:lstStyle/>
        <a:p>
          <a:endParaRPr lang="en-US"/>
        </a:p>
      </dgm:t>
    </dgm:pt>
    <dgm:pt modelId="{9DA9FF38-D623-4306-8328-E96EFFF0D122}" type="sibTrans" cxnId="{BE589CF2-C0BE-4CDA-BBF0-AF5961AE7C59}">
      <dgm:prSet/>
      <dgm:spPr/>
      <dgm:t>
        <a:bodyPr/>
        <a:lstStyle/>
        <a:p>
          <a:endParaRPr lang="en-US"/>
        </a:p>
      </dgm:t>
    </dgm:pt>
    <dgm:pt modelId="{F611D955-2A71-440C-8D07-B1CF280A2D43}">
      <dgm:prSet/>
      <dgm:spPr/>
      <dgm:t>
        <a:bodyPr/>
        <a:lstStyle/>
        <a:p>
          <a:r>
            <a:rPr lang="en-US"/>
            <a:t>Advertisement</a:t>
          </a:r>
        </a:p>
      </dgm:t>
    </dgm:pt>
    <dgm:pt modelId="{1AD03D05-6C1E-4BE1-BC1F-C3B38DC9DC17}" type="parTrans" cxnId="{76146B55-5ED2-40B4-9DEA-4A37A17E8839}">
      <dgm:prSet/>
      <dgm:spPr/>
      <dgm:t>
        <a:bodyPr/>
        <a:lstStyle/>
        <a:p>
          <a:endParaRPr lang="en-US"/>
        </a:p>
      </dgm:t>
    </dgm:pt>
    <dgm:pt modelId="{3FA6EC48-08B4-4396-8F0A-BC8CC1CA0A5E}" type="sibTrans" cxnId="{76146B55-5ED2-40B4-9DEA-4A37A17E8839}">
      <dgm:prSet/>
      <dgm:spPr/>
      <dgm:t>
        <a:bodyPr/>
        <a:lstStyle/>
        <a:p>
          <a:endParaRPr lang="en-US"/>
        </a:p>
      </dgm:t>
    </dgm:pt>
    <dgm:pt modelId="{E76AB5A0-4C76-4966-9F9D-EA3E764F64DD}">
      <dgm:prSet/>
      <dgm:spPr/>
      <dgm:t>
        <a:bodyPr/>
        <a:lstStyle/>
        <a:p>
          <a:r>
            <a:rPr lang="en-US"/>
            <a:t>Camping Fees</a:t>
          </a:r>
        </a:p>
      </dgm:t>
    </dgm:pt>
    <dgm:pt modelId="{3EDB63C3-567E-4FA6-95E0-0318C363ADC8}" type="parTrans" cxnId="{6615AD4F-736B-4295-961D-3FC77ECFE824}">
      <dgm:prSet/>
      <dgm:spPr/>
      <dgm:t>
        <a:bodyPr/>
        <a:lstStyle/>
        <a:p>
          <a:endParaRPr lang="en-US"/>
        </a:p>
      </dgm:t>
    </dgm:pt>
    <dgm:pt modelId="{86146DF0-7E69-48A8-AF66-D77BBC46C618}" type="sibTrans" cxnId="{6615AD4F-736B-4295-961D-3FC77ECFE824}">
      <dgm:prSet/>
      <dgm:spPr/>
      <dgm:t>
        <a:bodyPr/>
        <a:lstStyle/>
        <a:p>
          <a:endParaRPr lang="en-US"/>
        </a:p>
      </dgm:t>
    </dgm:pt>
    <dgm:pt modelId="{EC876279-4587-48A1-8957-F035AF389343}">
      <dgm:prSet/>
      <dgm:spPr/>
      <dgm:t>
        <a:bodyPr/>
        <a:lstStyle/>
        <a:p>
          <a:r>
            <a:rPr lang="en-US"/>
            <a:t>Entrace Fees</a:t>
          </a:r>
        </a:p>
      </dgm:t>
    </dgm:pt>
    <dgm:pt modelId="{46D80880-8F95-4BF0-9233-BDFCCFE0D5B0}" type="parTrans" cxnId="{8C51DB0E-922E-4440-B1C9-AEDC4302879C}">
      <dgm:prSet/>
      <dgm:spPr/>
      <dgm:t>
        <a:bodyPr/>
        <a:lstStyle/>
        <a:p>
          <a:endParaRPr lang="en-US"/>
        </a:p>
      </dgm:t>
    </dgm:pt>
    <dgm:pt modelId="{054B6463-F98D-4D75-8214-F3E5BD223EA5}" type="sibTrans" cxnId="{8C51DB0E-922E-4440-B1C9-AEDC4302879C}">
      <dgm:prSet/>
      <dgm:spPr/>
      <dgm:t>
        <a:bodyPr/>
        <a:lstStyle/>
        <a:p>
          <a:endParaRPr lang="en-US"/>
        </a:p>
      </dgm:t>
    </dgm:pt>
    <dgm:pt modelId="{97661E01-3D41-442E-967B-4A5D77DA4FFF}">
      <dgm:prSet/>
      <dgm:spPr/>
      <dgm:t>
        <a:bodyPr/>
        <a:lstStyle/>
        <a:p>
          <a:r>
            <a:rPr lang="en-US"/>
            <a:t>Cemetary and Burials</a:t>
          </a:r>
        </a:p>
      </dgm:t>
    </dgm:pt>
    <dgm:pt modelId="{B5CDF70F-FB05-4D39-85B8-C848D725EAF6}" type="parTrans" cxnId="{A4A4DC22-D6A7-4C6D-B253-4EFE75DABBC4}">
      <dgm:prSet/>
      <dgm:spPr/>
      <dgm:t>
        <a:bodyPr/>
        <a:lstStyle/>
        <a:p>
          <a:endParaRPr lang="en-US"/>
        </a:p>
      </dgm:t>
    </dgm:pt>
    <dgm:pt modelId="{4329ACA1-E9C5-431F-9A3B-9A436818A0AD}" type="sibTrans" cxnId="{A4A4DC22-D6A7-4C6D-B253-4EFE75DABBC4}">
      <dgm:prSet/>
      <dgm:spPr/>
      <dgm:t>
        <a:bodyPr/>
        <a:lstStyle/>
        <a:p>
          <a:endParaRPr lang="en-US"/>
        </a:p>
      </dgm:t>
    </dgm:pt>
    <dgm:pt modelId="{103BACF6-FFB7-4BD9-A225-7BD2AEA52895}">
      <dgm:prSet/>
      <dgm:spPr/>
      <dgm:t>
        <a:bodyPr/>
        <a:lstStyle/>
        <a:p>
          <a:r>
            <a:rPr lang="en-US"/>
            <a:t>Cleaning and Removal</a:t>
          </a:r>
        </a:p>
      </dgm:t>
    </dgm:pt>
    <dgm:pt modelId="{8DF9B389-DF61-490A-B8D3-9A7B6E407F13}" type="parTrans" cxnId="{A0E5840F-DC37-489C-BBB2-01EEB6B7D3FE}">
      <dgm:prSet/>
      <dgm:spPr/>
      <dgm:t>
        <a:bodyPr/>
        <a:lstStyle/>
        <a:p>
          <a:endParaRPr lang="en-US"/>
        </a:p>
      </dgm:t>
    </dgm:pt>
    <dgm:pt modelId="{D3CECD1A-F62C-4186-AD2D-2CF69AD46C5C}" type="sibTrans" cxnId="{A0E5840F-DC37-489C-BBB2-01EEB6B7D3FE}">
      <dgm:prSet/>
      <dgm:spPr/>
      <dgm:t>
        <a:bodyPr/>
        <a:lstStyle/>
        <a:p>
          <a:endParaRPr lang="en-US"/>
        </a:p>
      </dgm:t>
    </dgm:pt>
    <dgm:pt modelId="{8A78A0F8-7843-4579-97ED-27022CEC27A6}">
      <dgm:prSet/>
      <dgm:spPr/>
      <dgm:t>
        <a:bodyPr/>
        <a:lstStyle/>
        <a:p>
          <a:r>
            <a:rPr lang="en-US"/>
            <a:t>Computer Services</a:t>
          </a:r>
        </a:p>
      </dgm:t>
    </dgm:pt>
    <dgm:pt modelId="{2F8DA02D-A7DA-4336-AAC3-596FF3DA04BB}" type="parTrans" cxnId="{12AF5FC6-CF28-4F2A-9CE5-835B8367B179}">
      <dgm:prSet/>
      <dgm:spPr/>
      <dgm:t>
        <a:bodyPr/>
        <a:lstStyle/>
        <a:p>
          <a:endParaRPr lang="en-US"/>
        </a:p>
      </dgm:t>
    </dgm:pt>
    <dgm:pt modelId="{4ED0CC16-27E9-484E-B3A4-88C901853DD2}" type="sibTrans" cxnId="{12AF5FC6-CF28-4F2A-9CE5-835B8367B179}">
      <dgm:prSet/>
      <dgm:spPr/>
      <dgm:t>
        <a:bodyPr/>
        <a:lstStyle/>
        <a:p>
          <a:endParaRPr lang="en-US"/>
        </a:p>
      </dgm:t>
    </dgm:pt>
    <dgm:pt modelId="{7E5398FB-6FB0-4F01-AC26-F8064DB2C15C}">
      <dgm:prSet/>
      <dgm:spPr/>
      <dgm:t>
        <a:bodyPr/>
        <a:lstStyle/>
        <a:p>
          <a:r>
            <a:rPr lang="en-US"/>
            <a:t>Day Care Fees</a:t>
          </a:r>
        </a:p>
      </dgm:t>
    </dgm:pt>
    <dgm:pt modelId="{98106501-E354-4284-B625-B9E5ED36CD03}" type="parTrans" cxnId="{210AC3BD-2EF3-4F5F-AF04-FDFD7351C681}">
      <dgm:prSet/>
      <dgm:spPr/>
      <dgm:t>
        <a:bodyPr/>
        <a:lstStyle/>
        <a:p>
          <a:endParaRPr lang="en-US"/>
        </a:p>
      </dgm:t>
    </dgm:pt>
    <dgm:pt modelId="{4A8697DE-3B19-40E0-B5E3-8C7E8D93C499}" type="sibTrans" cxnId="{210AC3BD-2EF3-4F5F-AF04-FDFD7351C681}">
      <dgm:prSet/>
      <dgm:spPr/>
      <dgm:t>
        <a:bodyPr/>
        <a:lstStyle/>
        <a:p>
          <a:endParaRPr lang="en-US"/>
        </a:p>
      </dgm:t>
    </dgm:pt>
    <dgm:pt modelId="{554C1814-112D-4EB9-961B-C2856093DF81}">
      <dgm:prSet/>
      <dgm:spPr/>
      <dgm:t>
        <a:bodyPr/>
        <a:lstStyle/>
        <a:p>
          <a:r>
            <a:rPr lang="en-US"/>
            <a:t>Development Charges</a:t>
          </a:r>
        </a:p>
      </dgm:t>
    </dgm:pt>
    <dgm:pt modelId="{673CB6D4-50FC-45C9-8EBE-091736DBCFAB}" type="parTrans" cxnId="{A36598D8-C2F6-4A69-8A92-49CF43D439AE}">
      <dgm:prSet/>
      <dgm:spPr/>
      <dgm:t>
        <a:bodyPr/>
        <a:lstStyle/>
        <a:p>
          <a:endParaRPr lang="en-US"/>
        </a:p>
      </dgm:t>
    </dgm:pt>
    <dgm:pt modelId="{A9BB0459-92DD-4310-BAC2-0CCA59576EE4}" type="sibTrans" cxnId="{A36598D8-C2F6-4A69-8A92-49CF43D439AE}">
      <dgm:prSet/>
      <dgm:spPr/>
      <dgm:t>
        <a:bodyPr/>
        <a:lstStyle/>
        <a:p>
          <a:endParaRPr lang="en-US"/>
        </a:p>
      </dgm:t>
    </dgm:pt>
    <dgm:pt modelId="{058D634A-B375-4F30-BF5B-40D7EC75A501}">
      <dgm:prSet/>
      <dgm:spPr/>
      <dgm:t>
        <a:bodyPr/>
        <a:lstStyle/>
        <a:p>
          <a:r>
            <a:rPr lang="en-US"/>
            <a:t>Domestic Services</a:t>
          </a:r>
        </a:p>
      </dgm:t>
    </dgm:pt>
    <dgm:pt modelId="{BA1F4A3A-1A35-4363-875B-662F93A50107}" type="parTrans" cxnId="{55DA263F-9743-40C4-ACFB-5B972AA43802}">
      <dgm:prSet/>
      <dgm:spPr/>
      <dgm:t>
        <a:bodyPr/>
        <a:lstStyle/>
        <a:p>
          <a:endParaRPr lang="en-US"/>
        </a:p>
      </dgm:t>
    </dgm:pt>
    <dgm:pt modelId="{431855BC-1572-4DF3-B01E-2591FB92B2BA}" type="sibTrans" cxnId="{55DA263F-9743-40C4-ACFB-5B972AA43802}">
      <dgm:prSet/>
      <dgm:spPr/>
      <dgm:t>
        <a:bodyPr/>
        <a:lstStyle/>
        <a:p>
          <a:endParaRPr lang="en-US"/>
        </a:p>
      </dgm:t>
    </dgm:pt>
    <dgm:pt modelId="{855D9696-0B84-4C39-9490-CABAC80C485D}">
      <dgm:prSet/>
      <dgm:spPr/>
      <dgm:t>
        <a:bodyPr/>
        <a:lstStyle/>
        <a:p>
          <a:r>
            <a:rPr lang="en-US"/>
            <a:t>Escort Fees</a:t>
          </a:r>
        </a:p>
      </dgm:t>
    </dgm:pt>
    <dgm:pt modelId="{25E1A718-0D4C-48EB-AD6A-F9D4C0153153}" type="parTrans" cxnId="{537C5417-D008-4E61-9B9D-C7975E403FCE}">
      <dgm:prSet/>
      <dgm:spPr/>
      <dgm:t>
        <a:bodyPr/>
        <a:lstStyle/>
        <a:p>
          <a:endParaRPr lang="en-US"/>
        </a:p>
      </dgm:t>
    </dgm:pt>
    <dgm:pt modelId="{7A40C17E-0BCF-440C-9DE7-5660A4FD341C}" type="sibTrans" cxnId="{537C5417-D008-4E61-9B9D-C7975E403FCE}">
      <dgm:prSet/>
      <dgm:spPr/>
      <dgm:t>
        <a:bodyPr/>
        <a:lstStyle/>
        <a:p>
          <a:endParaRPr lang="en-US"/>
        </a:p>
      </dgm:t>
    </dgm:pt>
    <dgm:pt modelId="{A1FFE8E2-C1B8-4CAD-94E4-EBB4C4D62B07}" type="pres">
      <dgm:prSet presAssocID="{1018745C-2593-4247-A527-B7495E400922}" presName="Name0" presStyleCnt="0">
        <dgm:presLayoutVars>
          <dgm:chPref val="1"/>
          <dgm:dir/>
          <dgm:animOne val="branch"/>
          <dgm:animLvl val="lvl"/>
          <dgm:resizeHandles val="exact"/>
        </dgm:presLayoutVars>
      </dgm:prSet>
      <dgm:spPr/>
      <dgm:t>
        <a:bodyPr/>
        <a:lstStyle/>
        <a:p>
          <a:endParaRPr lang="en-ZA"/>
        </a:p>
      </dgm:t>
    </dgm:pt>
    <dgm:pt modelId="{ECA18018-56EF-4646-901C-BC107BAE9A33}" type="pres">
      <dgm:prSet presAssocID="{A23391E5-288B-4B18-B20E-B4A9AD017CF8}" presName="root1" presStyleCnt="0"/>
      <dgm:spPr/>
    </dgm:pt>
    <dgm:pt modelId="{061CDB15-5842-4BF3-93A2-30FC8A06639E}" type="pres">
      <dgm:prSet presAssocID="{A23391E5-288B-4B18-B20E-B4A9AD017CF8}" presName="LevelOneTextNode" presStyleLbl="node0" presStyleIdx="0" presStyleCnt="1">
        <dgm:presLayoutVars>
          <dgm:chPref val="3"/>
        </dgm:presLayoutVars>
      </dgm:prSet>
      <dgm:spPr/>
      <dgm:t>
        <a:bodyPr/>
        <a:lstStyle/>
        <a:p>
          <a:endParaRPr lang="en-ZA"/>
        </a:p>
      </dgm:t>
    </dgm:pt>
    <dgm:pt modelId="{76014F67-6EE1-4B01-B082-0B57B66F65AB}" type="pres">
      <dgm:prSet presAssocID="{A23391E5-288B-4B18-B20E-B4A9AD017CF8}" presName="level2hierChild" presStyleCnt="0"/>
      <dgm:spPr/>
    </dgm:pt>
    <dgm:pt modelId="{D6C611B8-E20B-4026-9D81-311AB7BB1E5E}" type="pres">
      <dgm:prSet presAssocID="{5364B59B-BAB7-4210-9A1D-5478ACB55AD3}" presName="conn2-1" presStyleLbl="parChTrans1D2" presStyleIdx="0" presStyleCnt="11"/>
      <dgm:spPr/>
      <dgm:t>
        <a:bodyPr/>
        <a:lstStyle/>
        <a:p>
          <a:endParaRPr lang="en-ZA"/>
        </a:p>
      </dgm:t>
    </dgm:pt>
    <dgm:pt modelId="{A9247B19-F60B-48D2-A754-743485EA366C}" type="pres">
      <dgm:prSet presAssocID="{5364B59B-BAB7-4210-9A1D-5478ACB55AD3}" presName="connTx" presStyleLbl="parChTrans1D2" presStyleIdx="0" presStyleCnt="11"/>
      <dgm:spPr/>
      <dgm:t>
        <a:bodyPr/>
        <a:lstStyle/>
        <a:p>
          <a:endParaRPr lang="en-ZA"/>
        </a:p>
      </dgm:t>
    </dgm:pt>
    <dgm:pt modelId="{497475AD-616C-46C1-803F-C674A4742D01}" type="pres">
      <dgm:prSet presAssocID="{0BCAE5A8-68D0-4D49-92E0-DDE3F50210BA}" presName="root2" presStyleCnt="0"/>
      <dgm:spPr/>
    </dgm:pt>
    <dgm:pt modelId="{B2E5A3CC-2C3C-4621-9531-6A7C9DD60F29}" type="pres">
      <dgm:prSet presAssocID="{0BCAE5A8-68D0-4D49-92E0-DDE3F50210BA}" presName="LevelTwoTextNode" presStyleLbl="node2" presStyleIdx="0" presStyleCnt="11">
        <dgm:presLayoutVars>
          <dgm:chPref val="3"/>
        </dgm:presLayoutVars>
      </dgm:prSet>
      <dgm:spPr/>
      <dgm:t>
        <a:bodyPr/>
        <a:lstStyle/>
        <a:p>
          <a:endParaRPr lang="en-ZA"/>
        </a:p>
      </dgm:t>
    </dgm:pt>
    <dgm:pt modelId="{6EAC1BF3-770F-4955-B483-FCFB1C027133}" type="pres">
      <dgm:prSet presAssocID="{0BCAE5A8-68D0-4D49-92E0-DDE3F50210BA}" presName="level3hierChild" presStyleCnt="0"/>
      <dgm:spPr/>
    </dgm:pt>
    <dgm:pt modelId="{50C45FF0-EA4A-4A00-A3EE-1C7855F4ADB5}" type="pres">
      <dgm:prSet presAssocID="{FA631229-839B-41EE-A59C-D6178895AB25}" presName="conn2-1" presStyleLbl="parChTrans1D3" presStyleIdx="0" presStyleCnt="7"/>
      <dgm:spPr/>
      <dgm:t>
        <a:bodyPr/>
        <a:lstStyle/>
        <a:p>
          <a:endParaRPr lang="en-ZA"/>
        </a:p>
      </dgm:t>
    </dgm:pt>
    <dgm:pt modelId="{567FE7A7-A935-49E8-9055-640765FEB4C7}" type="pres">
      <dgm:prSet presAssocID="{FA631229-839B-41EE-A59C-D6178895AB25}" presName="connTx" presStyleLbl="parChTrans1D3" presStyleIdx="0" presStyleCnt="7"/>
      <dgm:spPr/>
      <dgm:t>
        <a:bodyPr/>
        <a:lstStyle/>
        <a:p>
          <a:endParaRPr lang="en-ZA"/>
        </a:p>
      </dgm:t>
    </dgm:pt>
    <dgm:pt modelId="{D206B208-1714-45DE-B0E3-75A9CDAA7A12}" type="pres">
      <dgm:prSet presAssocID="{CAE08862-B5C4-4605-A675-4A47082B8365}" presName="root2" presStyleCnt="0"/>
      <dgm:spPr/>
    </dgm:pt>
    <dgm:pt modelId="{A38D9831-2AEB-4E91-A6B4-643D8320C6F1}" type="pres">
      <dgm:prSet presAssocID="{CAE08862-B5C4-4605-A675-4A47082B8365}" presName="LevelTwoTextNode" presStyleLbl="node3" presStyleIdx="0" presStyleCnt="7">
        <dgm:presLayoutVars>
          <dgm:chPref val="3"/>
        </dgm:presLayoutVars>
      </dgm:prSet>
      <dgm:spPr/>
      <dgm:t>
        <a:bodyPr/>
        <a:lstStyle/>
        <a:p>
          <a:endParaRPr lang="en-ZA"/>
        </a:p>
      </dgm:t>
    </dgm:pt>
    <dgm:pt modelId="{EE0475DF-AE8E-465C-B6BE-68FBA44E1C2C}" type="pres">
      <dgm:prSet presAssocID="{CAE08862-B5C4-4605-A675-4A47082B8365}" presName="level3hierChild" presStyleCnt="0"/>
      <dgm:spPr/>
    </dgm:pt>
    <dgm:pt modelId="{F45E260D-D7AD-43C2-A0CE-8C71C884C88C}" type="pres">
      <dgm:prSet presAssocID="{7629527D-1F2F-45DE-A5DD-D616EE755C70}" presName="conn2-1" presStyleLbl="parChTrans1D3" presStyleIdx="1" presStyleCnt="7"/>
      <dgm:spPr/>
      <dgm:t>
        <a:bodyPr/>
        <a:lstStyle/>
        <a:p>
          <a:endParaRPr lang="en-ZA"/>
        </a:p>
      </dgm:t>
    </dgm:pt>
    <dgm:pt modelId="{CD43B6B3-A2B3-43AF-90B1-80BA9B333E22}" type="pres">
      <dgm:prSet presAssocID="{7629527D-1F2F-45DE-A5DD-D616EE755C70}" presName="connTx" presStyleLbl="parChTrans1D3" presStyleIdx="1" presStyleCnt="7"/>
      <dgm:spPr/>
      <dgm:t>
        <a:bodyPr/>
        <a:lstStyle/>
        <a:p>
          <a:endParaRPr lang="en-ZA"/>
        </a:p>
      </dgm:t>
    </dgm:pt>
    <dgm:pt modelId="{D063AB0A-20F6-47E9-BBB9-D643A33CE541}" type="pres">
      <dgm:prSet presAssocID="{81732389-84CC-4075-8E82-782579D688CF}" presName="root2" presStyleCnt="0"/>
      <dgm:spPr/>
    </dgm:pt>
    <dgm:pt modelId="{9FB68256-5DEE-4FD7-BBC6-3362FEB76C02}" type="pres">
      <dgm:prSet presAssocID="{81732389-84CC-4075-8E82-782579D688CF}" presName="LevelTwoTextNode" presStyleLbl="node3" presStyleIdx="1" presStyleCnt="7">
        <dgm:presLayoutVars>
          <dgm:chPref val="3"/>
        </dgm:presLayoutVars>
      </dgm:prSet>
      <dgm:spPr/>
      <dgm:t>
        <a:bodyPr/>
        <a:lstStyle/>
        <a:p>
          <a:endParaRPr lang="en-ZA"/>
        </a:p>
      </dgm:t>
    </dgm:pt>
    <dgm:pt modelId="{D0A0D185-5A76-430E-9243-11286AC7E911}" type="pres">
      <dgm:prSet presAssocID="{81732389-84CC-4075-8E82-782579D688CF}" presName="level3hierChild" presStyleCnt="0"/>
      <dgm:spPr/>
    </dgm:pt>
    <dgm:pt modelId="{0996FC6C-D681-4C00-A9AD-C2A79257D577}" type="pres">
      <dgm:prSet presAssocID="{0FB01EE3-A910-42E4-8EC4-92F4C20699A8}" presName="conn2-1" presStyleLbl="parChTrans1D3" presStyleIdx="2" presStyleCnt="7"/>
      <dgm:spPr/>
      <dgm:t>
        <a:bodyPr/>
        <a:lstStyle/>
        <a:p>
          <a:endParaRPr lang="en-ZA"/>
        </a:p>
      </dgm:t>
    </dgm:pt>
    <dgm:pt modelId="{70EBB0AA-3C53-4E7C-96F5-EFD9A5D079BE}" type="pres">
      <dgm:prSet presAssocID="{0FB01EE3-A910-42E4-8EC4-92F4C20699A8}" presName="connTx" presStyleLbl="parChTrans1D3" presStyleIdx="2" presStyleCnt="7"/>
      <dgm:spPr/>
      <dgm:t>
        <a:bodyPr/>
        <a:lstStyle/>
        <a:p>
          <a:endParaRPr lang="en-ZA"/>
        </a:p>
      </dgm:t>
    </dgm:pt>
    <dgm:pt modelId="{5187304F-802E-4B4E-88D0-27995FDA7989}" type="pres">
      <dgm:prSet presAssocID="{1284315C-3A15-4B2B-B072-5DCD0BF8230E}" presName="root2" presStyleCnt="0"/>
      <dgm:spPr/>
    </dgm:pt>
    <dgm:pt modelId="{0767A192-675E-4D8E-B056-9E14061E49BF}" type="pres">
      <dgm:prSet presAssocID="{1284315C-3A15-4B2B-B072-5DCD0BF8230E}" presName="LevelTwoTextNode" presStyleLbl="node3" presStyleIdx="2" presStyleCnt="7">
        <dgm:presLayoutVars>
          <dgm:chPref val="3"/>
        </dgm:presLayoutVars>
      </dgm:prSet>
      <dgm:spPr/>
      <dgm:t>
        <a:bodyPr/>
        <a:lstStyle/>
        <a:p>
          <a:endParaRPr lang="en-ZA"/>
        </a:p>
      </dgm:t>
    </dgm:pt>
    <dgm:pt modelId="{12D319FA-1E7B-4389-BE5C-12540C17D0C6}" type="pres">
      <dgm:prSet presAssocID="{1284315C-3A15-4B2B-B072-5DCD0BF8230E}" presName="level3hierChild" presStyleCnt="0"/>
      <dgm:spPr/>
    </dgm:pt>
    <dgm:pt modelId="{4247C745-7F8B-4DDD-942F-921690835FA5}" type="pres">
      <dgm:prSet presAssocID="{9368F74D-0CF8-457A-A4EB-65891CE5BF56}" presName="conn2-1" presStyleLbl="parChTrans1D3" presStyleIdx="3" presStyleCnt="7"/>
      <dgm:spPr/>
      <dgm:t>
        <a:bodyPr/>
        <a:lstStyle/>
        <a:p>
          <a:endParaRPr lang="en-ZA"/>
        </a:p>
      </dgm:t>
    </dgm:pt>
    <dgm:pt modelId="{BDA10E6B-CEBF-49C2-A5AC-5EB4F8C40A8D}" type="pres">
      <dgm:prSet presAssocID="{9368F74D-0CF8-457A-A4EB-65891CE5BF56}" presName="connTx" presStyleLbl="parChTrans1D3" presStyleIdx="3" presStyleCnt="7"/>
      <dgm:spPr/>
      <dgm:t>
        <a:bodyPr/>
        <a:lstStyle/>
        <a:p>
          <a:endParaRPr lang="en-ZA"/>
        </a:p>
      </dgm:t>
    </dgm:pt>
    <dgm:pt modelId="{4A7B5B28-9E60-40C3-A7CB-91DA82686E01}" type="pres">
      <dgm:prSet presAssocID="{51CCD8E5-1A3F-499B-BD45-8BEEE7539DD5}" presName="root2" presStyleCnt="0"/>
      <dgm:spPr/>
    </dgm:pt>
    <dgm:pt modelId="{165FF4EB-91A5-49CB-AFD7-8C4005CAF27B}" type="pres">
      <dgm:prSet presAssocID="{51CCD8E5-1A3F-499B-BD45-8BEEE7539DD5}" presName="LevelTwoTextNode" presStyleLbl="node3" presStyleIdx="3" presStyleCnt="7">
        <dgm:presLayoutVars>
          <dgm:chPref val="3"/>
        </dgm:presLayoutVars>
      </dgm:prSet>
      <dgm:spPr/>
      <dgm:t>
        <a:bodyPr/>
        <a:lstStyle/>
        <a:p>
          <a:endParaRPr lang="en-ZA"/>
        </a:p>
      </dgm:t>
    </dgm:pt>
    <dgm:pt modelId="{EC44245D-CD28-4A95-9BBE-B98F81DB1C17}" type="pres">
      <dgm:prSet presAssocID="{51CCD8E5-1A3F-499B-BD45-8BEEE7539DD5}" presName="level3hierChild" presStyleCnt="0"/>
      <dgm:spPr/>
    </dgm:pt>
    <dgm:pt modelId="{FEFCE825-AFE4-4DF6-8311-282FAF9D5EC4}" type="pres">
      <dgm:prSet presAssocID="{17CEFB72-483D-4C6D-80C1-87F6FC7D07D8}" presName="conn2-1" presStyleLbl="parChTrans1D3" presStyleIdx="4" presStyleCnt="7"/>
      <dgm:spPr/>
      <dgm:t>
        <a:bodyPr/>
        <a:lstStyle/>
        <a:p>
          <a:endParaRPr lang="en-ZA"/>
        </a:p>
      </dgm:t>
    </dgm:pt>
    <dgm:pt modelId="{A391F14D-E355-4065-8C49-7BF2FD2EA888}" type="pres">
      <dgm:prSet presAssocID="{17CEFB72-483D-4C6D-80C1-87F6FC7D07D8}" presName="connTx" presStyleLbl="parChTrans1D3" presStyleIdx="4" presStyleCnt="7"/>
      <dgm:spPr/>
      <dgm:t>
        <a:bodyPr/>
        <a:lstStyle/>
        <a:p>
          <a:endParaRPr lang="en-ZA"/>
        </a:p>
      </dgm:t>
    </dgm:pt>
    <dgm:pt modelId="{C05FCD16-A040-4156-83FA-E8B9EC24BBB7}" type="pres">
      <dgm:prSet presAssocID="{21667386-795A-4951-BEC9-4A7DF1B6D35A}" presName="root2" presStyleCnt="0"/>
      <dgm:spPr/>
    </dgm:pt>
    <dgm:pt modelId="{961BF55E-6D66-480B-93F9-69DE282684DA}" type="pres">
      <dgm:prSet presAssocID="{21667386-795A-4951-BEC9-4A7DF1B6D35A}" presName="LevelTwoTextNode" presStyleLbl="node3" presStyleIdx="4" presStyleCnt="7">
        <dgm:presLayoutVars>
          <dgm:chPref val="3"/>
        </dgm:presLayoutVars>
      </dgm:prSet>
      <dgm:spPr/>
      <dgm:t>
        <a:bodyPr/>
        <a:lstStyle/>
        <a:p>
          <a:endParaRPr lang="en-ZA"/>
        </a:p>
      </dgm:t>
    </dgm:pt>
    <dgm:pt modelId="{E154C815-557F-437A-B12E-F650D011F3A9}" type="pres">
      <dgm:prSet presAssocID="{21667386-795A-4951-BEC9-4A7DF1B6D35A}" presName="level3hierChild" presStyleCnt="0"/>
      <dgm:spPr/>
    </dgm:pt>
    <dgm:pt modelId="{110417C6-50D5-433C-AFC1-A3AA08575C7B}" type="pres">
      <dgm:prSet presAssocID="{A8FACCF5-E8F7-44EC-B32B-51F66B976BA7}" presName="conn2-1" presStyleLbl="parChTrans1D3" presStyleIdx="5" presStyleCnt="7"/>
      <dgm:spPr/>
      <dgm:t>
        <a:bodyPr/>
        <a:lstStyle/>
        <a:p>
          <a:endParaRPr lang="en-ZA"/>
        </a:p>
      </dgm:t>
    </dgm:pt>
    <dgm:pt modelId="{529AAD84-3F82-468A-A992-BAA85AD9D9BA}" type="pres">
      <dgm:prSet presAssocID="{A8FACCF5-E8F7-44EC-B32B-51F66B976BA7}" presName="connTx" presStyleLbl="parChTrans1D3" presStyleIdx="5" presStyleCnt="7"/>
      <dgm:spPr/>
      <dgm:t>
        <a:bodyPr/>
        <a:lstStyle/>
        <a:p>
          <a:endParaRPr lang="en-ZA"/>
        </a:p>
      </dgm:t>
    </dgm:pt>
    <dgm:pt modelId="{B5F46FCC-C4B7-43EC-921F-E59233E49239}" type="pres">
      <dgm:prSet presAssocID="{A54B8961-A733-4E5B-A16D-A241D4DB1AA1}" presName="root2" presStyleCnt="0"/>
      <dgm:spPr/>
    </dgm:pt>
    <dgm:pt modelId="{715EC73E-E7AD-4B59-B1C9-118F71D47EEB}" type="pres">
      <dgm:prSet presAssocID="{A54B8961-A733-4E5B-A16D-A241D4DB1AA1}" presName="LevelTwoTextNode" presStyleLbl="node3" presStyleIdx="5" presStyleCnt="7">
        <dgm:presLayoutVars>
          <dgm:chPref val="3"/>
        </dgm:presLayoutVars>
      </dgm:prSet>
      <dgm:spPr/>
      <dgm:t>
        <a:bodyPr/>
        <a:lstStyle/>
        <a:p>
          <a:endParaRPr lang="en-ZA"/>
        </a:p>
      </dgm:t>
    </dgm:pt>
    <dgm:pt modelId="{AC8DF4D4-A558-47C5-A143-DCDC4F0B3F39}" type="pres">
      <dgm:prSet presAssocID="{A54B8961-A733-4E5B-A16D-A241D4DB1AA1}" presName="level3hierChild" presStyleCnt="0"/>
      <dgm:spPr/>
    </dgm:pt>
    <dgm:pt modelId="{C9E7F900-116D-4A2B-B4F3-8012FCB4494B}" type="pres">
      <dgm:prSet presAssocID="{72CDBAD3-DE3D-4048-A441-AFE7F29A3A29}" presName="conn2-1" presStyleLbl="parChTrans1D3" presStyleIdx="6" presStyleCnt="7"/>
      <dgm:spPr/>
      <dgm:t>
        <a:bodyPr/>
        <a:lstStyle/>
        <a:p>
          <a:endParaRPr lang="en-ZA"/>
        </a:p>
      </dgm:t>
    </dgm:pt>
    <dgm:pt modelId="{BC2E4A44-B7C4-47A7-AD26-F173D624CD88}" type="pres">
      <dgm:prSet presAssocID="{72CDBAD3-DE3D-4048-A441-AFE7F29A3A29}" presName="connTx" presStyleLbl="parChTrans1D3" presStyleIdx="6" presStyleCnt="7"/>
      <dgm:spPr/>
      <dgm:t>
        <a:bodyPr/>
        <a:lstStyle/>
        <a:p>
          <a:endParaRPr lang="en-ZA"/>
        </a:p>
      </dgm:t>
    </dgm:pt>
    <dgm:pt modelId="{EEA69116-77FE-4C1C-8F76-EA6892F3A72B}" type="pres">
      <dgm:prSet presAssocID="{D5985BF9-2295-4DEA-A688-84F750B42C5D}" presName="root2" presStyleCnt="0"/>
      <dgm:spPr/>
    </dgm:pt>
    <dgm:pt modelId="{1A6B6E35-ACAC-4A91-9CDC-8ED352279929}" type="pres">
      <dgm:prSet presAssocID="{D5985BF9-2295-4DEA-A688-84F750B42C5D}" presName="LevelTwoTextNode" presStyleLbl="node3" presStyleIdx="6" presStyleCnt="7">
        <dgm:presLayoutVars>
          <dgm:chPref val="3"/>
        </dgm:presLayoutVars>
      </dgm:prSet>
      <dgm:spPr/>
      <dgm:t>
        <a:bodyPr/>
        <a:lstStyle/>
        <a:p>
          <a:endParaRPr lang="en-ZA"/>
        </a:p>
      </dgm:t>
    </dgm:pt>
    <dgm:pt modelId="{4378BCFF-8F7F-4629-8D73-E27629EE557E}" type="pres">
      <dgm:prSet presAssocID="{D5985BF9-2295-4DEA-A688-84F750B42C5D}" presName="level3hierChild" presStyleCnt="0"/>
      <dgm:spPr/>
    </dgm:pt>
    <dgm:pt modelId="{241B87DD-3A29-4325-866D-A1FC1A42D2C6}" type="pres">
      <dgm:prSet presAssocID="{1AD03D05-6C1E-4BE1-BC1F-C3B38DC9DC17}" presName="conn2-1" presStyleLbl="parChTrans1D2" presStyleIdx="1" presStyleCnt="11"/>
      <dgm:spPr/>
      <dgm:t>
        <a:bodyPr/>
        <a:lstStyle/>
        <a:p>
          <a:endParaRPr lang="en-ZA"/>
        </a:p>
      </dgm:t>
    </dgm:pt>
    <dgm:pt modelId="{5A0AEF32-DAA5-411B-BBF1-8F8032A5C4DC}" type="pres">
      <dgm:prSet presAssocID="{1AD03D05-6C1E-4BE1-BC1F-C3B38DC9DC17}" presName="connTx" presStyleLbl="parChTrans1D2" presStyleIdx="1" presStyleCnt="11"/>
      <dgm:spPr/>
      <dgm:t>
        <a:bodyPr/>
        <a:lstStyle/>
        <a:p>
          <a:endParaRPr lang="en-ZA"/>
        </a:p>
      </dgm:t>
    </dgm:pt>
    <dgm:pt modelId="{EBC3B16F-315F-4994-861B-B705999C0CB5}" type="pres">
      <dgm:prSet presAssocID="{F611D955-2A71-440C-8D07-B1CF280A2D43}" presName="root2" presStyleCnt="0"/>
      <dgm:spPr/>
    </dgm:pt>
    <dgm:pt modelId="{7F9A796C-E78D-4389-AFCB-E78E8309962D}" type="pres">
      <dgm:prSet presAssocID="{F611D955-2A71-440C-8D07-B1CF280A2D43}" presName="LevelTwoTextNode" presStyleLbl="node2" presStyleIdx="1" presStyleCnt="11">
        <dgm:presLayoutVars>
          <dgm:chPref val="3"/>
        </dgm:presLayoutVars>
      </dgm:prSet>
      <dgm:spPr/>
      <dgm:t>
        <a:bodyPr/>
        <a:lstStyle/>
        <a:p>
          <a:endParaRPr lang="en-ZA"/>
        </a:p>
      </dgm:t>
    </dgm:pt>
    <dgm:pt modelId="{61386982-90E8-4A44-B9CF-F0FB75A8D2B3}" type="pres">
      <dgm:prSet presAssocID="{F611D955-2A71-440C-8D07-B1CF280A2D43}" presName="level3hierChild" presStyleCnt="0"/>
      <dgm:spPr/>
    </dgm:pt>
    <dgm:pt modelId="{B3CCE54C-E94C-416D-B720-84FE4BE715AF}" type="pres">
      <dgm:prSet presAssocID="{3EDB63C3-567E-4FA6-95E0-0318C363ADC8}" presName="conn2-1" presStyleLbl="parChTrans1D2" presStyleIdx="2" presStyleCnt="11"/>
      <dgm:spPr/>
      <dgm:t>
        <a:bodyPr/>
        <a:lstStyle/>
        <a:p>
          <a:endParaRPr lang="en-ZA"/>
        </a:p>
      </dgm:t>
    </dgm:pt>
    <dgm:pt modelId="{F58C67EA-AA3F-45A3-9749-599408A2B17E}" type="pres">
      <dgm:prSet presAssocID="{3EDB63C3-567E-4FA6-95E0-0318C363ADC8}" presName="connTx" presStyleLbl="parChTrans1D2" presStyleIdx="2" presStyleCnt="11"/>
      <dgm:spPr/>
      <dgm:t>
        <a:bodyPr/>
        <a:lstStyle/>
        <a:p>
          <a:endParaRPr lang="en-ZA"/>
        </a:p>
      </dgm:t>
    </dgm:pt>
    <dgm:pt modelId="{E8BB99C5-536E-44C9-92C8-0C5E8537BF6C}" type="pres">
      <dgm:prSet presAssocID="{E76AB5A0-4C76-4966-9F9D-EA3E764F64DD}" presName="root2" presStyleCnt="0"/>
      <dgm:spPr/>
    </dgm:pt>
    <dgm:pt modelId="{B49B52D9-0FF3-4DA1-8324-875D4DC6A27C}" type="pres">
      <dgm:prSet presAssocID="{E76AB5A0-4C76-4966-9F9D-EA3E764F64DD}" presName="LevelTwoTextNode" presStyleLbl="node2" presStyleIdx="2" presStyleCnt="11">
        <dgm:presLayoutVars>
          <dgm:chPref val="3"/>
        </dgm:presLayoutVars>
      </dgm:prSet>
      <dgm:spPr/>
      <dgm:t>
        <a:bodyPr/>
        <a:lstStyle/>
        <a:p>
          <a:endParaRPr lang="en-ZA"/>
        </a:p>
      </dgm:t>
    </dgm:pt>
    <dgm:pt modelId="{3842338C-323C-45C0-B637-CF7DEC70BD34}" type="pres">
      <dgm:prSet presAssocID="{E76AB5A0-4C76-4966-9F9D-EA3E764F64DD}" presName="level3hierChild" presStyleCnt="0"/>
      <dgm:spPr/>
    </dgm:pt>
    <dgm:pt modelId="{637E2DD3-CC6A-4703-8107-92DBDEDF931A}" type="pres">
      <dgm:prSet presAssocID="{B5CDF70F-FB05-4D39-85B8-C848D725EAF6}" presName="conn2-1" presStyleLbl="parChTrans1D2" presStyleIdx="3" presStyleCnt="11"/>
      <dgm:spPr/>
      <dgm:t>
        <a:bodyPr/>
        <a:lstStyle/>
        <a:p>
          <a:endParaRPr lang="en-ZA"/>
        </a:p>
      </dgm:t>
    </dgm:pt>
    <dgm:pt modelId="{A5E6B313-D3F5-4681-AED2-6FDB174CF443}" type="pres">
      <dgm:prSet presAssocID="{B5CDF70F-FB05-4D39-85B8-C848D725EAF6}" presName="connTx" presStyleLbl="parChTrans1D2" presStyleIdx="3" presStyleCnt="11"/>
      <dgm:spPr/>
      <dgm:t>
        <a:bodyPr/>
        <a:lstStyle/>
        <a:p>
          <a:endParaRPr lang="en-ZA"/>
        </a:p>
      </dgm:t>
    </dgm:pt>
    <dgm:pt modelId="{F2A8479C-A824-4119-AE09-5219D9CDA250}" type="pres">
      <dgm:prSet presAssocID="{97661E01-3D41-442E-967B-4A5D77DA4FFF}" presName="root2" presStyleCnt="0"/>
      <dgm:spPr/>
    </dgm:pt>
    <dgm:pt modelId="{A29BBEB9-825E-4C16-9E37-77F85DA12F30}" type="pres">
      <dgm:prSet presAssocID="{97661E01-3D41-442E-967B-4A5D77DA4FFF}" presName="LevelTwoTextNode" presStyleLbl="node2" presStyleIdx="3" presStyleCnt="11">
        <dgm:presLayoutVars>
          <dgm:chPref val="3"/>
        </dgm:presLayoutVars>
      </dgm:prSet>
      <dgm:spPr/>
      <dgm:t>
        <a:bodyPr/>
        <a:lstStyle/>
        <a:p>
          <a:endParaRPr lang="en-ZA"/>
        </a:p>
      </dgm:t>
    </dgm:pt>
    <dgm:pt modelId="{9DEAF6E2-F621-4B6E-9942-10E50C5530E3}" type="pres">
      <dgm:prSet presAssocID="{97661E01-3D41-442E-967B-4A5D77DA4FFF}" presName="level3hierChild" presStyleCnt="0"/>
      <dgm:spPr/>
    </dgm:pt>
    <dgm:pt modelId="{01F12D20-6FB3-4051-8D2F-04B3DFCDBE3C}" type="pres">
      <dgm:prSet presAssocID="{8DF9B389-DF61-490A-B8D3-9A7B6E407F13}" presName="conn2-1" presStyleLbl="parChTrans1D2" presStyleIdx="4" presStyleCnt="11"/>
      <dgm:spPr/>
      <dgm:t>
        <a:bodyPr/>
        <a:lstStyle/>
        <a:p>
          <a:endParaRPr lang="en-ZA"/>
        </a:p>
      </dgm:t>
    </dgm:pt>
    <dgm:pt modelId="{3C29AC74-DF76-4DDB-8021-FE5639219C0B}" type="pres">
      <dgm:prSet presAssocID="{8DF9B389-DF61-490A-B8D3-9A7B6E407F13}" presName="connTx" presStyleLbl="parChTrans1D2" presStyleIdx="4" presStyleCnt="11"/>
      <dgm:spPr/>
      <dgm:t>
        <a:bodyPr/>
        <a:lstStyle/>
        <a:p>
          <a:endParaRPr lang="en-ZA"/>
        </a:p>
      </dgm:t>
    </dgm:pt>
    <dgm:pt modelId="{63BE1D51-D5A9-4F27-862E-7991D14115B5}" type="pres">
      <dgm:prSet presAssocID="{103BACF6-FFB7-4BD9-A225-7BD2AEA52895}" presName="root2" presStyleCnt="0"/>
      <dgm:spPr/>
    </dgm:pt>
    <dgm:pt modelId="{497F09CB-E490-4619-8FD4-FDD29C83333E}" type="pres">
      <dgm:prSet presAssocID="{103BACF6-FFB7-4BD9-A225-7BD2AEA52895}" presName="LevelTwoTextNode" presStyleLbl="node2" presStyleIdx="4" presStyleCnt="11">
        <dgm:presLayoutVars>
          <dgm:chPref val="3"/>
        </dgm:presLayoutVars>
      </dgm:prSet>
      <dgm:spPr/>
      <dgm:t>
        <a:bodyPr/>
        <a:lstStyle/>
        <a:p>
          <a:endParaRPr lang="en-ZA"/>
        </a:p>
      </dgm:t>
    </dgm:pt>
    <dgm:pt modelId="{7A005EF8-1A15-4A99-B04A-52026BCB4453}" type="pres">
      <dgm:prSet presAssocID="{103BACF6-FFB7-4BD9-A225-7BD2AEA52895}" presName="level3hierChild" presStyleCnt="0"/>
      <dgm:spPr/>
    </dgm:pt>
    <dgm:pt modelId="{253F0FEC-4AD0-476C-89D8-C4808860E1FF}" type="pres">
      <dgm:prSet presAssocID="{2F8DA02D-A7DA-4336-AAC3-596FF3DA04BB}" presName="conn2-1" presStyleLbl="parChTrans1D2" presStyleIdx="5" presStyleCnt="11"/>
      <dgm:spPr/>
      <dgm:t>
        <a:bodyPr/>
        <a:lstStyle/>
        <a:p>
          <a:endParaRPr lang="en-ZA"/>
        </a:p>
      </dgm:t>
    </dgm:pt>
    <dgm:pt modelId="{2BBA4D60-3897-42E1-BC59-A1CA8ED8F5EF}" type="pres">
      <dgm:prSet presAssocID="{2F8DA02D-A7DA-4336-AAC3-596FF3DA04BB}" presName="connTx" presStyleLbl="parChTrans1D2" presStyleIdx="5" presStyleCnt="11"/>
      <dgm:spPr/>
      <dgm:t>
        <a:bodyPr/>
        <a:lstStyle/>
        <a:p>
          <a:endParaRPr lang="en-ZA"/>
        </a:p>
      </dgm:t>
    </dgm:pt>
    <dgm:pt modelId="{D11CC3CD-AA65-44C1-9BBA-C85B09E9C381}" type="pres">
      <dgm:prSet presAssocID="{8A78A0F8-7843-4579-97ED-27022CEC27A6}" presName="root2" presStyleCnt="0"/>
      <dgm:spPr/>
    </dgm:pt>
    <dgm:pt modelId="{C3101CC7-7456-4424-88D6-D9BC0D39D6E8}" type="pres">
      <dgm:prSet presAssocID="{8A78A0F8-7843-4579-97ED-27022CEC27A6}" presName="LevelTwoTextNode" presStyleLbl="node2" presStyleIdx="5" presStyleCnt="11">
        <dgm:presLayoutVars>
          <dgm:chPref val="3"/>
        </dgm:presLayoutVars>
      </dgm:prSet>
      <dgm:spPr/>
      <dgm:t>
        <a:bodyPr/>
        <a:lstStyle/>
        <a:p>
          <a:endParaRPr lang="en-ZA"/>
        </a:p>
      </dgm:t>
    </dgm:pt>
    <dgm:pt modelId="{8519A658-BA66-4BBC-B6C4-9A0F2D8F0935}" type="pres">
      <dgm:prSet presAssocID="{8A78A0F8-7843-4579-97ED-27022CEC27A6}" presName="level3hierChild" presStyleCnt="0"/>
      <dgm:spPr/>
    </dgm:pt>
    <dgm:pt modelId="{2D0F0896-8C53-48E2-B018-ED5DD924F970}" type="pres">
      <dgm:prSet presAssocID="{98106501-E354-4284-B625-B9E5ED36CD03}" presName="conn2-1" presStyleLbl="parChTrans1D2" presStyleIdx="6" presStyleCnt="11"/>
      <dgm:spPr/>
      <dgm:t>
        <a:bodyPr/>
        <a:lstStyle/>
        <a:p>
          <a:endParaRPr lang="en-ZA"/>
        </a:p>
      </dgm:t>
    </dgm:pt>
    <dgm:pt modelId="{2B252318-FBB4-4BD3-9F38-D0F30A341DB8}" type="pres">
      <dgm:prSet presAssocID="{98106501-E354-4284-B625-B9E5ED36CD03}" presName="connTx" presStyleLbl="parChTrans1D2" presStyleIdx="6" presStyleCnt="11"/>
      <dgm:spPr/>
      <dgm:t>
        <a:bodyPr/>
        <a:lstStyle/>
        <a:p>
          <a:endParaRPr lang="en-ZA"/>
        </a:p>
      </dgm:t>
    </dgm:pt>
    <dgm:pt modelId="{C71AFE3D-67CA-4152-A55A-90EC276D2397}" type="pres">
      <dgm:prSet presAssocID="{7E5398FB-6FB0-4F01-AC26-F8064DB2C15C}" presName="root2" presStyleCnt="0"/>
      <dgm:spPr/>
    </dgm:pt>
    <dgm:pt modelId="{A8A69F5D-9326-4835-A947-96CD200BE3BD}" type="pres">
      <dgm:prSet presAssocID="{7E5398FB-6FB0-4F01-AC26-F8064DB2C15C}" presName="LevelTwoTextNode" presStyleLbl="node2" presStyleIdx="6" presStyleCnt="11">
        <dgm:presLayoutVars>
          <dgm:chPref val="3"/>
        </dgm:presLayoutVars>
      </dgm:prSet>
      <dgm:spPr/>
      <dgm:t>
        <a:bodyPr/>
        <a:lstStyle/>
        <a:p>
          <a:endParaRPr lang="en-ZA"/>
        </a:p>
      </dgm:t>
    </dgm:pt>
    <dgm:pt modelId="{5317D32F-ADCD-4DC9-8253-AF04CA2714D0}" type="pres">
      <dgm:prSet presAssocID="{7E5398FB-6FB0-4F01-AC26-F8064DB2C15C}" presName="level3hierChild" presStyleCnt="0"/>
      <dgm:spPr/>
    </dgm:pt>
    <dgm:pt modelId="{EBE58AD9-A6DE-4714-9FD6-4FED76E76C86}" type="pres">
      <dgm:prSet presAssocID="{673CB6D4-50FC-45C9-8EBE-091736DBCFAB}" presName="conn2-1" presStyleLbl="parChTrans1D2" presStyleIdx="7" presStyleCnt="11"/>
      <dgm:spPr/>
      <dgm:t>
        <a:bodyPr/>
        <a:lstStyle/>
        <a:p>
          <a:endParaRPr lang="en-ZA"/>
        </a:p>
      </dgm:t>
    </dgm:pt>
    <dgm:pt modelId="{A10B0267-F0EB-40FF-90BA-019F6BC7497C}" type="pres">
      <dgm:prSet presAssocID="{673CB6D4-50FC-45C9-8EBE-091736DBCFAB}" presName="connTx" presStyleLbl="parChTrans1D2" presStyleIdx="7" presStyleCnt="11"/>
      <dgm:spPr/>
      <dgm:t>
        <a:bodyPr/>
        <a:lstStyle/>
        <a:p>
          <a:endParaRPr lang="en-ZA"/>
        </a:p>
      </dgm:t>
    </dgm:pt>
    <dgm:pt modelId="{66E5E541-AB76-4854-B9A5-0940F5660A52}" type="pres">
      <dgm:prSet presAssocID="{554C1814-112D-4EB9-961B-C2856093DF81}" presName="root2" presStyleCnt="0"/>
      <dgm:spPr/>
    </dgm:pt>
    <dgm:pt modelId="{33C3A085-3F13-416B-8599-B7DD2FA156DE}" type="pres">
      <dgm:prSet presAssocID="{554C1814-112D-4EB9-961B-C2856093DF81}" presName="LevelTwoTextNode" presStyleLbl="node2" presStyleIdx="7" presStyleCnt="11">
        <dgm:presLayoutVars>
          <dgm:chPref val="3"/>
        </dgm:presLayoutVars>
      </dgm:prSet>
      <dgm:spPr/>
      <dgm:t>
        <a:bodyPr/>
        <a:lstStyle/>
        <a:p>
          <a:endParaRPr lang="en-ZA"/>
        </a:p>
      </dgm:t>
    </dgm:pt>
    <dgm:pt modelId="{A546793C-9B57-4EDD-9A9F-B8762EF71AF6}" type="pres">
      <dgm:prSet presAssocID="{554C1814-112D-4EB9-961B-C2856093DF81}" presName="level3hierChild" presStyleCnt="0"/>
      <dgm:spPr/>
    </dgm:pt>
    <dgm:pt modelId="{194C9337-A722-4B5D-A10C-75CF7B2A82EF}" type="pres">
      <dgm:prSet presAssocID="{BA1F4A3A-1A35-4363-875B-662F93A50107}" presName="conn2-1" presStyleLbl="parChTrans1D2" presStyleIdx="8" presStyleCnt="11"/>
      <dgm:spPr/>
      <dgm:t>
        <a:bodyPr/>
        <a:lstStyle/>
        <a:p>
          <a:endParaRPr lang="en-ZA"/>
        </a:p>
      </dgm:t>
    </dgm:pt>
    <dgm:pt modelId="{DFD27E78-210A-4CE9-A596-5E283DD7E08C}" type="pres">
      <dgm:prSet presAssocID="{BA1F4A3A-1A35-4363-875B-662F93A50107}" presName="connTx" presStyleLbl="parChTrans1D2" presStyleIdx="8" presStyleCnt="11"/>
      <dgm:spPr/>
      <dgm:t>
        <a:bodyPr/>
        <a:lstStyle/>
        <a:p>
          <a:endParaRPr lang="en-ZA"/>
        </a:p>
      </dgm:t>
    </dgm:pt>
    <dgm:pt modelId="{011D69C9-A878-4A59-A738-89D9DFF8D053}" type="pres">
      <dgm:prSet presAssocID="{058D634A-B375-4F30-BF5B-40D7EC75A501}" presName="root2" presStyleCnt="0"/>
      <dgm:spPr/>
    </dgm:pt>
    <dgm:pt modelId="{029D0550-C73F-4E28-89B7-EE56A1526113}" type="pres">
      <dgm:prSet presAssocID="{058D634A-B375-4F30-BF5B-40D7EC75A501}" presName="LevelTwoTextNode" presStyleLbl="node2" presStyleIdx="8" presStyleCnt="11">
        <dgm:presLayoutVars>
          <dgm:chPref val="3"/>
        </dgm:presLayoutVars>
      </dgm:prSet>
      <dgm:spPr/>
      <dgm:t>
        <a:bodyPr/>
        <a:lstStyle/>
        <a:p>
          <a:endParaRPr lang="en-ZA"/>
        </a:p>
      </dgm:t>
    </dgm:pt>
    <dgm:pt modelId="{06BDCB82-DA9B-490D-ACE6-A70F2A3DB89E}" type="pres">
      <dgm:prSet presAssocID="{058D634A-B375-4F30-BF5B-40D7EC75A501}" presName="level3hierChild" presStyleCnt="0"/>
      <dgm:spPr/>
    </dgm:pt>
    <dgm:pt modelId="{603205B9-2F14-4663-BD6A-1689E2511883}" type="pres">
      <dgm:prSet presAssocID="{25E1A718-0D4C-48EB-AD6A-F9D4C0153153}" presName="conn2-1" presStyleLbl="parChTrans1D2" presStyleIdx="9" presStyleCnt="11"/>
      <dgm:spPr/>
      <dgm:t>
        <a:bodyPr/>
        <a:lstStyle/>
        <a:p>
          <a:endParaRPr lang="en-ZA"/>
        </a:p>
      </dgm:t>
    </dgm:pt>
    <dgm:pt modelId="{37566AD9-0639-4DDE-865E-626490846E75}" type="pres">
      <dgm:prSet presAssocID="{25E1A718-0D4C-48EB-AD6A-F9D4C0153153}" presName="connTx" presStyleLbl="parChTrans1D2" presStyleIdx="9" presStyleCnt="11"/>
      <dgm:spPr/>
      <dgm:t>
        <a:bodyPr/>
        <a:lstStyle/>
        <a:p>
          <a:endParaRPr lang="en-ZA"/>
        </a:p>
      </dgm:t>
    </dgm:pt>
    <dgm:pt modelId="{CA538B58-8560-4EE8-8AA7-A550255B19F6}" type="pres">
      <dgm:prSet presAssocID="{855D9696-0B84-4C39-9490-CABAC80C485D}" presName="root2" presStyleCnt="0"/>
      <dgm:spPr/>
    </dgm:pt>
    <dgm:pt modelId="{0F7CFDC5-1AB7-4D08-9110-86963C7540C5}" type="pres">
      <dgm:prSet presAssocID="{855D9696-0B84-4C39-9490-CABAC80C485D}" presName="LevelTwoTextNode" presStyleLbl="node2" presStyleIdx="9" presStyleCnt="11">
        <dgm:presLayoutVars>
          <dgm:chPref val="3"/>
        </dgm:presLayoutVars>
      </dgm:prSet>
      <dgm:spPr/>
      <dgm:t>
        <a:bodyPr/>
        <a:lstStyle/>
        <a:p>
          <a:endParaRPr lang="en-ZA"/>
        </a:p>
      </dgm:t>
    </dgm:pt>
    <dgm:pt modelId="{F98523EA-B6BF-4FF0-AB61-C959966DE111}" type="pres">
      <dgm:prSet presAssocID="{855D9696-0B84-4C39-9490-CABAC80C485D}" presName="level3hierChild" presStyleCnt="0"/>
      <dgm:spPr/>
    </dgm:pt>
    <dgm:pt modelId="{CDAE393A-2A50-4F20-A1BF-074382F1112F}" type="pres">
      <dgm:prSet presAssocID="{46D80880-8F95-4BF0-9233-BDFCCFE0D5B0}" presName="conn2-1" presStyleLbl="parChTrans1D2" presStyleIdx="10" presStyleCnt="11"/>
      <dgm:spPr/>
      <dgm:t>
        <a:bodyPr/>
        <a:lstStyle/>
        <a:p>
          <a:endParaRPr lang="en-ZA"/>
        </a:p>
      </dgm:t>
    </dgm:pt>
    <dgm:pt modelId="{3D2ED783-6F73-4B49-8F1A-39615893F844}" type="pres">
      <dgm:prSet presAssocID="{46D80880-8F95-4BF0-9233-BDFCCFE0D5B0}" presName="connTx" presStyleLbl="parChTrans1D2" presStyleIdx="10" presStyleCnt="11"/>
      <dgm:spPr/>
      <dgm:t>
        <a:bodyPr/>
        <a:lstStyle/>
        <a:p>
          <a:endParaRPr lang="en-ZA"/>
        </a:p>
      </dgm:t>
    </dgm:pt>
    <dgm:pt modelId="{8851B1F4-7DD9-4CFF-B843-65CD34182732}" type="pres">
      <dgm:prSet presAssocID="{EC876279-4587-48A1-8957-F035AF389343}" presName="root2" presStyleCnt="0"/>
      <dgm:spPr/>
    </dgm:pt>
    <dgm:pt modelId="{C26962C7-F265-474A-B9AA-FDFCD1D6DFF5}" type="pres">
      <dgm:prSet presAssocID="{EC876279-4587-48A1-8957-F035AF389343}" presName="LevelTwoTextNode" presStyleLbl="node2" presStyleIdx="10" presStyleCnt="11">
        <dgm:presLayoutVars>
          <dgm:chPref val="3"/>
        </dgm:presLayoutVars>
      </dgm:prSet>
      <dgm:spPr/>
      <dgm:t>
        <a:bodyPr/>
        <a:lstStyle/>
        <a:p>
          <a:endParaRPr lang="en-ZA"/>
        </a:p>
      </dgm:t>
    </dgm:pt>
    <dgm:pt modelId="{C2EDC609-E46A-45C2-9986-600F04636EFF}" type="pres">
      <dgm:prSet presAssocID="{EC876279-4587-48A1-8957-F035AF389343}" presName="level3hierChild" presStyleCnt="0"/>
      <dgm:spPr/>
    </dgm:pt>
  </dgm:ptLst>
  <dgm:cxnLst>
    <dgm:cxn modelId="{CFD9ED98-059A-40AD-BB12-7B56CB75A938}" srcId="{0BCAE5A8-68D0-4D49-92E0-DDE3F50210BA}" destId="{1284315C-3A15-4B2B-B072-5DCD0BF8230E}" srcOrd="2" destOrd="0" parTransId="{0FB01EE3-A910-42E4-8EC4-92F4C20699A8}" sibTransId="{74FBF39A-5F07-4ED1-B6F7-33278BB4DB6B}"/>
    <dgm:cxn modelId="{875DA862-5FCF-4127-8E4C-FED888DE80D5}" type="presOf" srcId="{B5CDF70F-FB05-4D39-85B8-C848D725EAF6}" destId="{637E2DD3-CC6A-4703-8107-92DBDEDF931A}" srcOrd="0" destOrd="0" presId="urn:microsoft.com/office/officeart/2008/layout/HorizontalMultiLevelHierarchy"/>
    <dgm:cxn modelId="{39E3E412-A6B6-445E-9FAD-72A56EDACE1C}" type="presOf" srcId="{BA1F4A3A-1A35-4363-875B-662F93A50107}" destId="{194C9337-A722-4B5D-A10C-75CF7B2A82EF}" srcOrd="0" destOrd="0" presId="urn:microsoft.com/office/officeart/2008/layout/HorizontalMultiLevelHierarchy"/>
    <dgm:cxn modelId="{A99DA369-8A90-4015-B75B-903CE8D2503C}" type="presOf" srcId="{0FB01EE3-A910-42E4-8EC4-92F4C20699A8}" destId="{70EBB0AA-3C53-4E7C-96F5-EFD9A5D079BE}" srcOrd="1" destOrd="0" presId="urn:microsoft.com/office/officeart/2008/layout/HorizontalMultiLevelHierarchy"/>
    <dgm:cxn modelId="{6615AD4F-736B-4295-961D-3FC77ECFE824}" srcId="{A23391E5-288B-4B18-B20E-B4A9AD017CF8}" destId="{E76AB5A0-4C76-4966-9F9D-EA3E764F64DD}" srcOrd="2" destOrd="0" parTransId="{3EDB63C3-567E-4FA6-95E0-0318C363ADC8}" sibTransId="{86146DF0-7E69-48A8-AF66-D77BBC46C618}"/>
    <dgm:cxn modelId="{572011E2-806E-40C7-AA18-7EB872A57900}" type="presOf" srcId="{72CDBAD3-DE3D-4048-A441-AFE7F29A3A29}" destId="{BC2E4A44-B7C4-47A7-AD26-F173D624CD88}" srcOrd="1" destOrd="0" presId="urn:microsoft.com/office/officeart/2008/layout/HorizontalMultiLevelHierarchy"/>
    <dgm:cxn modelId="{A90F6977-D8A2-4B80-830A-A5A4FCA09B88}" type="presOf" srcId="{17CEFB72-483D-4C6D-80C1-87F6FC7D07D8}" destId="{A391F14D-E355-4065-8C49-7BF2FD2EA888}" srcOrd="1" destOrd="0" presId="urn:microsoft.com/office/officeart/2008/layout/HorizontalMultiLevelHierarchy"/>
    <dgm:cxn modelId="{48381E2D-D4BE-41B4-BF30-1866E895EAC9}" type="presOf" srcId="{103BACF6-FFB7-4BD9-A225-7BD2AEA52895}" destId="{497F09CB-E490-4619-8FD4-FDD29C83333E}" srcOrd="0" destOrd="0" presId="urn:microsoft.com/office/officeart/2008/layout/HorizontalMultiLevelHierarchy"/>
    <dgm:cxn modelId="{9EA869F2-FCBA-4F5E-8A3E-4AF20EDC4932}" type="presOf" srcId="{1018745C-2593-4247-A527-B7495E400922}" destId="{A1FFE8E2-C1B8-4CAD-94E4-EBB4C4D62B07}" srcOrd="0" destOrd="0" presId="urn:microsoft.com/office/officeart/2008/layout/HorizontalMultiLevelHierarchy"/>
    <dgm:cxn modelId="{088C2313-90BD-49E5-A64B-85EE3E986C14}" srcId="{0BCAE5A8-68D0-4D49-92E0-DDE3F50210BA}" destId="{51CCD8E5-1A3F-499B-BD45-8BEEE7539DD5}" srcOrd="3" destOrd="0" parTransId="{9368F74D-0CF8-457A-A4EB-65891CE5BF56}" sibTransId="{5597D68F-593D-4ACE-AC55-8F507AD14F70}"/>
    <dgm:cxn modelId="{B2E62D2D-8ACB-4C25-83A6-534A3226CA90}" type="presOf" srcId="{8A78A0F8-7843-4579-97ED-27022CEC27A6}" destId="{C3101CC7-7456-4424-88D6-D9BC0D39D6E8}" srcOrd="0" destOrd="0" presId="urn:microsoft.com/office/officeart/2008/layout/HorizontalMultiLevelHierarchy"/>
    <dgm:cxn modelId="{C7D12237-7FD9-43C6-9199-01F3FF39D8B2}" type="presOf" srcId="{B5CDF70F-FB05-4D39-85B8-C848D725EAF6}" destId="{A5E6B313-D3F5-4681-AED2-6FDB174CF443}" srcOrd="1" destOrd="0" presId="urn:microsoft.com/office/officeart/2008/layout/HorizontalMultiLevelHierarchy"/>
    <dgm:cxn modelId="{990843D8-A128-4659-9FE4-78325D66FD6F}" type="presOf" srcId="{81732389-84CC-4075-8E82-782579D688CF}" destId="{9FB68256-5DEE-4FD7-BBC6-3362FEB76C02}" srcOrd="0" destOrd="0" presId="urn:microsoft.com/office/officeart/2008/layout/HorizontalMultiLevelHierarchy"/>
    <dgm:cxn modelId="{12AF5FC6-CF28-4F2A-9CE5-835B8367B179}" srcId="{A23391E5-288B-4B18-B20E-B4A9AD017CF8}" destId="{8A78A0F8-7843-4579-97ED-27022CEC27A6}" srcOrd="5" destOrd="0" parTransId="{2F8DA02D-A7DA-4336-AAC3-596FF3DA04BB}" sibTransId="{4ED0CC16-27E9-484E-B3A4-88C901853DD2}"/>
    <dgm:cxn modelId="{A0E5840F-DC37-489C-BBB2-01EEB6B7D3FE}" srcId="{A23391E5-288B-4B18-B20E-B4A9AD017CF8}" destId="{103BACF6-FFB7-4BD9-A225-7BD2AEA52895}" srcOrd="4" destOrd="0" parTransId="{8DF9B389-DF61-490A-B8D3-9A7B6E407F13}" sibTransId="{D3CECD1A-F62C-4186-AD2D-2CF69AD46C5C}"/>
    <dgm:cxn modelId="{721AC690-531C-4C7F-B426-629D59023A6C}" type="presOf" srcId="{A8FACCF5-E8F7-44EC-B32B-51F66B976BA7}" destId="{529AAD84-3F82-468A-A992-BAA85AD9D9BA}" srcOrd="1" destOrd="0" presId="urn:microsoft.com/office/officeart/2008/layout/HorizontalMultiLevelHierarchy"/>
    <dgm:cxn modelId="{ACCD1A1D-5AE0-4522-9B94-962F5D4B900F}" type="presOf" srcId="{7629527D-1F2F-45DE-A5DD-D616EE755C70}" destId="{CD43B6B3-A2B3-43AF-90B1-80BA9B333E22}" srcOrd="1" destOrd="0" presId="urn:microsoft.com/office/officeart/2008/layout/HorizontalMultiLevelHierarchy"/>
    <dgm:cxn modelId="{E84BD8A1-1E21-4FD3-96AA-5642B2E3E9B0}" type="presOf" srcId="{2F8DA02D-A7DA-4336-AAC3-596FF3DA04BB}" destId="{2BBA4D60-3897-42E1-BC59-A1CA8ED8F5EF}" srcOrd="1" destOrd="0" presId="urn:microsoft.com/office/officeart/2008/layout/HorizontalMultiLevelHierarchy"/>
    <dgm:cxn modelId="{79BD08A3-3E85-4F0A-A1FC-16B7ED9EFEDF}" type="presOf" srcId="{A54B8961-A733-4E5B-A16D-A241D4DB1AA1}" destId="{715EC73E-E7AD-4B59-B1C9-118F71D47EEB}" srcOrd="0" destOrd="0" presId="urn:microsoft.com/office/officeart/2008/layout/HorizontalMultiLevelHierarchy"/>
    <dgm:cxn modelId="{7E872EEB-FBDB-419F-95AE-88F8755BD1B6}" type="presOf" srcId="{A8FACCF5-E8F7-44EC-B32B-51F66B976BA7}" destId="{110417C6-50D5-433C-AFC1-A3AA08575C7B}" srcOrd="0" destOrd="0" presId="urn:microsoft.com/office/officeart/2008/layout/HorizontalMultiLevelHierarchy"/>
    <dgm:cxn modelId="{15BB80E3-CE52-445A-A87A-976D0DB49D73}" type="presOf" srcId="{3EDB63C3-567E-4FA6-95E0-0318C363ADC8}" destId="{F58C67EA-AA3F-45A3-9749-599408A2B17E}" srcOrd="1" destOrd="0" presId="urn:microsoft.com/office/officeart/2008/layout/HorizontalMultiLevelHierarchy"/>
    <dgm:cxn modelId="{8C51DB0E-922E-4440-B1C9-AEDC4302879C}" srcId="{A23391E5-288B-4B18-B20E-B4A9AD017CF8}" destId="{EC876279-4587-48A1-8957-F035AF389343}" srcOrd="10" destOrd="0" parTransId="{46D80880-8F95-4BF0-9233-BDFCCFE0D5B0}" sibTransId="{054B6463-F98D-4D75-8214-F3E5BD223EA5}"/>
    <dgm:cxn modelId="{CDA61D29-FF75-4628-8723-18FA415BE03A}" type="presOf" srcId="{F611D955-2A71-440C-8D07-B1CF280A2D43}" destId="{7F9A796C-E78D-4389-AFCB-E78E8309962D}" srcOrd="0" destOrd="0" presId="urn:microsoft.com/office/officeart/2008/layout/HorizontalMultiLevelHierarchy"/>
    <dgm:cxn modelId="{77CC0005-2DDF-4A68-86A4-54B785A9B5A4}" type="presOf" srcId="{9368F74D-0CF8-457A-A4EB-65891CE5BF56}" destId="{BDA10E6B-CEBF-49C2-A5AC-5EB4F8C40A8D}" srcOrd="1" destOrd="0" presId="urn:microsoft.com/office/officeart/2008/layout/HorizontalMultiLevelHierarchy"/>
    <dgm:cxn modelId="{45EB8743-FCC7-4ABD-A7CF-9E8523F1F377}" type="presOf" srcId="{2F8DA02D-A7DA-4336-AAC3-596FF3DA04BB}" destId="{253F0FEC-4AD0-476C-89D8-C4808860E1FF}" srcOrd="0" destOrd="0" presId="urn:microsoft.com/office/officeart/2008/layout/HorizontalMultiLevelHierarchy"/>
    <dgm:cxn modelId="{3A4A66F4-696D-46E5-B089-039EF8B27109}" type="presOf" srcId="{3EDB63C3-567E-4FA6-95E0-0318C363ADC8}" destId="{B3CCE54C-E94C-416D-B720-84FE4BE715AF}" srcOrd="0" destOrd="0" presId="urn:microsoft.com/office/officeart/2008/layout/HorizontalMultiLevelHierarchy"/>
    <dgm:cxn modelId="{C4A50B1D-7A64-48AC-AF6C-E4CE51AAD3EE}" srcId="{0BCAE5A8-68D0-4D49-92E0-DDE3F50210BA}" destId="{21667386-795A-4951-BEC9-4A7DF1B6D35A}" srcOrd="4" destOrd="0" parTransId="{17CEFB72-483D-4C6D-80C1-87F6FC7D07D8}" sibTransId="{6B8C4705-024D-4DDE-9414-BBD380C0B370}"/>
    <dgm:cxn modelId="{0065002B-8C5E-4CA1-A803-6C9906E20815}" type="presOf" srcId="{855D9696-0B84-4C39-9490-CABAC80C485D}" destId="{0F7CFDC5-1AB7-4D08-9110-86963C7540C5}" srcOrd="0" destOrd="0" presId="urn:microsoft.com/office/officeart/2008/layout/HorizontalMultiLevelHierarchy"/>
    <dgm:cxn modelId="{F81E7CA8-9DFF-45DC-A40F-577270E971FA}" type="presOf" srcId="{25E1A718-0D4C-48EB-AD6A-F9D4C0153153}" destId="{37566AD9-0639-4DDE-865E-626490846E75}" srcOrd="1" destOrd="0" presId="urn:microsoft.com/office/officeart/2008/layout/HorizontalMultiLevelHierarchy"/>
    <dgm:cxn modelId="{F22269D4-9D87-4C1D-B4A0-BB671EF53FBA}" type="presOf" srcId="{EC876279-4587-48A1-8957-F035AF389343}" destId="{C26962C7-F265-474A-B9AA-FDFCD1D6DFF5}" srcOrd="0" destOrd="0" presId="urn:microsoft.com/office/officeart/2008/layout/HorizontalMultiLevelHierarchy"/>
    <dgm:cxn modelId="{C303635A-B7DD-4292-8C24-8C5E744AABC4}" srcId="{0BCAE5A8-68D0-4D49-92E0-DDE3F50210BA}" destId="{A54B8961-A733-4E5B-A16D-A241D4DB1AA1}" srcOrd="5" destOrd="0" parTransId="{A8FACCF5-E8F7-44EC-B32B-51F66B976BA7}" sibTransId="{FB8F52DC-3678-4B31-99D7-76D375D37BE6}"/>
    <dgm:cxn modelId="{4A44B386-7ABE-4F26-A982-1B747D4E63FE}" type="presOf" srcId="{8DF9B389-DF61-490A-B8D3-9A7B6E407F13}" destId="{3C29AC74-DF76-4DDB-8021-FE5639219C0B}" srcOrd="1" destOrd="0" presId="urn:microsoft.com/office/officeart/2008/layout/HorizontalMultiLevelHierarchy"/>
    <dgm:cxn modelId="{6654DDDC-BA60-466B-9F80-5B6AF135E936}" srcId="{0BCAE5A8-68D0-4D49-92E0-DDE3F50210BA}" destId="{CAE08862-B5C4-4605-A675-4A47082B8365}" srcOrd="0" destOrd="0" parTransId="{FA631229-839B-41EE-A59C-D6178895AB25}" sibTransId="{336E7057-D24C-4CC4-A867-34D09D949D2D}"/>
    <dgm:cxn modelId="{55DA263F-9743-40C4-ACFB-5B972AA43802}" srcId="{A23391E5-288B-4B18-B20E-B4A9AD017CF8}" destId="{058D634A-B375-4F30-BF5B-40D7EC75A501}" srcOrd="8" destOrd="0" parTransId="{BA1F4A3A-1A35-4363-875B-662F93A50107}" sibTransId="{431855BC-1572-4DF3-B01E-2591FB92B2BA}"/>
    <dgm:cxn modelId="{BB13D133-0CAB-477A-9172-C11DA7E40707}" type="presOf" srcId="{7E5398FB-6FB0-4F01-AC26-F8064DB2C15C}" destId="{A8A69F5D-9326-4835-A947-96CD200BE3BD}" srcOrd="0" destOrd="0" presId="urn:microsoft.com/office/officeart/2008/layout/HorizontalMultiLevelHierarchy"/>
    <dgm:cxn modelId="{1B96B34E-651E-4FE5-A1C2-3445D9B5DBA9}" type="presOf" srcId="{25E1A718-0D4C-48EB-AD6A-F9D4C0153153}" destId="{603205B9-2F14-4663-BD6A-1689E2511883}" srcOrd="0" destOrd="0" presId="urn:microsoft.com/office/officeart/2008/layout/HorizontalMultiLevelHierarchy"/>
    <dgm:cxn modelId="{41A97F68-C893-4160-A458-D075DCDEB694}" type="presOf" srcId="{72CDBAD3-DE3D-4048-A441-AFE7F29A3A29}" destId="{C9E7F900-116D-4A2B-B4F3-8012FCB4494B}" srcOrd="0" destOrd="0" presId="urn:microsoft.com/office/officeart/2008/layout/HorizontalMultiLevelHierarchy"/>
    <dgm:cxn modelId="{6930987D-8766-498C-8E06-9BF14E4E493D}" srcId="{1018745C-2593-4247-A527-B7495E400922}" destId="{A23391E5-288B-4B18-B20E-B4A9AD017CF8}" srcOrd="0" destOrd="0" parTransId="{ED66BE5C-2239-4150-AE23-FC83D3DCD103}" sibTransId="{C6552395-8ED6-4B86-85E6-5AB1B029A1DC}"/>
    <dgm:cxn modelId="{AA11B685-50A5-4C03-80C0-A3D12849D113}" type="presOf" srcId="{8DF9B389-DF61-490A-B8D3-9A7B6E407F13}" destId="{01F12D20-6FB3-4051-8D2F-04B3DFCDBE3C}" srcOrd="0" destOrd="0" presId="urn:microsoft.com/office/officeart/2008/layout/HorizontalMultiLevelHierarchy"/>
    <dgm:cxn modelId="{6680C066-D549-441A-8116-38712F7FBFD3}" type="presOf" srcId="{51CCD8E5-1A3F-499B-BD45-8BEEE7539DD5}" destId="{165FF4EB-91A5-49CB-AFD7-8C4005CAF27B}" srcOrd="0" destOrd="0" presId="urn:microsoft.com/office/officeart/2008/layout/HorizontalMultiLevelHierarchy"/>
    <dgm:cxn modelId="{4B9E3C89-EAF6-40E9-8D69-E056915A3A89}" srcId="{A23391E5-288B-4B18-B20E-B4A9AD017CF8}" destId="{0BCAE5A8-68D0-4D49-92E0-DDE3F50210BA}" srcOrd="0" destOrd="0" parTransId="{5364B59B-BAB7-4210-9A1D-5478ACB55AD3}" sibTransId="{86EFDA15-4207-4A8E-BDB7-66C6C9C9C767}"/>
    <dgm:cxn modelId="{6A7D8DEE-D932-4B91-B65E-7E4A16EE0CB1}" type="presOf" srcId="{17CEFB72-483D-4C6D-80C1-87F6FC7D07D8}" destId="{FEFCE825-AFE4-4DF6-8311-282FAF9D5EC4}" srcOrd="0" destOrd="0" presId="urn:microsoft.com/office/officeart/2008/layout/HorizontalMultiLevelHierarchy"/>
    <dgm:cxn modelId="{A2F76755-764C-43D7-8AF8-17E7C36BAC9C}" srcId="{0BCAE5A8-68D0-4D49-92E0-DDE3F50210BA}" destId="{81732389-84CC-4075-8E82-782579D688CF}" srcOrd="1" destOrd="0" parTransId="{7629527D-1F2F-45DE-A5DD-D616EE755C70}" sibTransId="{BCDB46D6-F7F7-4BCD-BE2C-E8E8E12083C4}"/>
    <dgm:cxn modelId="{A36598D8-C2F6-4A69-8A92-49CF43D439AE}" srcId="{A23391E5-288B-4B18-B20E-B4A9AD017CF8}" destId="{554C1814-112D-4EB9-961B-C2856093DF81}" srcOrd="7" destOrd="0" parTransId="{673CB6D4-50FC-45C9-8EBE-091736DBCFAB}" sibTransId="{A9BB0459-92DD-4310-BAC2-0CCA59576EE4}"/>
    <dgm:cxn modelId="{210AC3BD-2EF3-4F5F-AF04-FDFD7351C681}" srcId="{A23391E5-288B-4B18-B20E-B4A9AD017CF8}" destId="{7E5398FB-6FB0-4F01-AC26-F8064DB2C15C}" srcOrd="6" destOrd="0" parTransId="{98106501-E354-4284-B625-B9E5ED36CD03}" sibTransId="{4A8697DE-3B19-40E0-B5E3-8C7E8D93C499}"/>
    <dgm:cxn modelId="{A4A4DC22-D6A7-4C6D-B253-4EFE75DABBC4}" srcId="{A23391E5-288B-4B18-B20E-B4A9AD017CF8}" destId="{97661E01-3D41-442E-967B-4A5D77DA4FFF}" srcOrd="3" destOrd="0" parTransId="{B5CDF70F-FB05-4D39-85B8-C848D725EAF6}" sibTransId="{4329ACA1-E9C5-431F-9A3B-9A436818A0AD}"/>
    <dgm:cxn modelId="{306717C5-CC4F-4EAC-ADB1-3058D6ECB2BF}" type="presOf" srcId="{673CB6D4-50FC-45C9-8EBE-091736DBCFAB}" destId="{A10B0267-F0EB-40FF-90BA-019F6BC7497C}" srcOrd="1" destOrd="0" presId="urn:microsoft.com/office/officeart/2008/layout/HorizontalMultiLevelHierarchy"/>
    <dgm:cxn modelId="{E16E7CAC-C2B5-4D85-8541-A0B4F8DA78FA}" type="presOf" srcId="{1AD03D05-6C1E-4BE1-BC1F-C3B38DC9DC17}" destId="{241B87DD-3A29-4325-866D-A1FC1A42D2C6}" srcOrd="0" destOrd="0" presId="urn:microsoft.com/office/officeart/2008/layout/HorizontalMultiLevelHierarchy"/>
    <dgm:cxn modelId="{FF6E6903-F99C-4CB3-AAD5-A4C9B21A0414}" type="presOf" srcId="{21667386-795A-4951-BEC9-4A7DF1B6D35A}" destId="{961BF55E-6D66-480B-93F9-69DE282684DA}" srcOrd="0" destOrd="0" presId="urn:microsoft.com/office/officeart/2008/layout/HorizontalMultiLevelHierarchy"/>
    <dgm:cxn modelId="{A6AC742A-6177-48F3-BD71-20CBBE3DED9B}" type="presOf" srcId="{E76AB5A0-4C76-4966-9F9D-EA3E764F64DD}" destId="{B49B52D9-0FF3-4DA1-8324-875D4DC6A27C}" srcOrd="0" destOrd="0" presId="urn:microsoft.com/office/officeart/2008/layout/HorizontalMultiLevelHierarchy"/>
    <dgm:cxn modelId="{7B77D531-7363-4F55-A3C9-DA22C19B0A5B}" type="presOf" srcId="{46D80880-8F95-4BF0-9233-BDFCCFE0D5B0}" destId="{CDAE393A-2A50-4F20-A1BF-074382F1112F}" srcOrd="0" destOrd="0" presId="urn:microsoft.com/office/officeart/2008/layout/HorizontalMultiLevelHierarchy"/>
    <dgm:cxn modelId="{2D4D7A9D-D4AA-4BBB-BC58-97CA50209051}" type="presOf" srcId="{98106501-E354-4284-B625-B9E5ED36CD03}" destId="{2B252318-FBB4-4BD3-9F38-D0F30A341DB8}" srcOrd="1" destOrd="0" presId="urn:microsoft.com/office/officeart/2008/layout/HorizontalMultiLevelHierarchy"/>
    <dgm:cxn modelId="{D0418F4F-F1C4-42F1-AB1E-402C2AF1EBF9}" type="presOf" srcId="{97661E01-3D41-442E-967B-4A5D77DA4FFF}" destId="{A29BBEB9-825E-4C16-9E37-77F85DA12F30}" srcOrd="0" destOrd="0" presId="urn:microsoft.com/office/officeart/2008/layout/HorizontalMultiLevelHierarchy"/>
    <dgm:cxn modelId="{EE75CBD9-FA74-4165-AD66-ADB82B8A2A3E}" type="presOf" srcId="{FA631229-839B-41EE-A59C-D6178895AB25}" destId="{567FE7A7-A935-49E8-9055-640765FEB4C7}" srcOrd="1" destOrd="0" presId="urn:microsoft.com/office/officeart/2008/layout/HorizontalMultiLevelHierarchy"/>
    <dgm:cxn modelId="{83350DD3-D0B4-4D9F-A2BF-FCF413B5AD99}" type="presOf" srcId="{554C1814-112D-4EB9-961B-C2856093DF81}" destId="{33C3A085-3F13-416B-8599-B7DD2FA156DE}" srcOrd="0" destOrd="0" presId="urn:microsoft.com/office/officeart/2008/layout/HorizontalMultiLevelHierarchy"/>
    <dgm:cxn modelId="{F4BB5BBD-A431-4E30-A930-ED17C6B1E870}" type="presOf" srcId="{5364B59B-BAB7-4210-9A1D-5478ACB55AD3}" destId="{D6C611B8-E20B-4026-9D81-311AB7BB1E5E}" srcOrd="0" destOrd="0" presId="urn:microsoft.com/office/officeart/2008/layout/HorizontalMultiLevelHierarchy"/>
    <dgm:cxn modelId="{44F067F2-9E82-416E-8938-ECC810FE90C0}" type="presOf" srcId="{98106501-E354-4284-B625-B9E5ED36CD03}" destId="{2D0F0896-8C53-48E2-B018-ED5DD924F970}" srcOrd="0" destOrd="0" presId="urn:microsoft.com/office/officeart/2008/layout/HorizontalMultiLevelHierarchy"/>
    <dgm:cxn modelId="{53F4744C-EC6A-4B7E-AFA3-08EE6D48FD65}" type="presOf" srcId="{A23391E5-288B-4B18-B20E-B4A9AD017CF8}" destId="{061CDB15-5842-4BF3-93A2-30FC8A06639E}" srcOrd="0" destOrd="0" presId="urn:microsoft.com/office/officeart/2008/layout/HorizontalMultiLevelHierarchy"/>
    <dgm:cxn modelId="{E9CE8D4E-3692-4FD1-8C83-1B25AC8B0CFE}" type="presOf" srcId="{7629527D-1F2F-45DE-A5DD-D616EE755C70}" destId="{F45E260D-D7AD-43C2-A0CE-8C71C884C88C}" srcOrd="0" destOrd="0" presId="urn:microsoft.com/office/officeart/2008/layout/HorizontalMultiLevelHierarchy"/>
    <dgm:cxn modelId="{9E6F6F21-A16A-4C22-BF33-9DFAAEBC3D34}" type="presOf" srcId="{1AD03D05-6C1E-4BE1-BC1F-C3B38DC9DC17}" destId="{5A0AEF32-DAA5-411B-BBF1-8F8032A5C4DC}" srcOrd="1" destOrd="0" presId="urn:microsoft.com/office/officeart/2008/layout/HorizontalMultiLevelHierarchy"/>
    <dgm:cxn modelId="{B8BF6BF7-5CF6-4ACB-80E5-D2BC805B12B5}" type="presOf" srcId="{FA631229-839B-41EE-A59C-D6178895AB25}" destId="{50C45FF0-EA4A-4A00-A3EE-1C7855F4ADB5}" srcOrd="0" destOrd="0" presId="urn:microsoft.com/office/officeart/2008/layout/HorizontalMultiLevelHierarchy"/>
    <dgm:cxn modelId="{537C5417-D008-4E61-9B9D-C7975E403FCE}" srcId="{A23391E5-288B-4B18-B20E-B4A9AD017CF8}" destId="{855D9696-0B84-4C39-9490-CABAC80C485D}" srcOrd="9" destOrd="0" parTransId="{25E1A718-0D4C-48EB-AD6A-F9D4C0153153}" sibTransId="{7A40C17E-0BCF-440C-9DE7-5660A4FD341C}"/>
    <dgm:cxn modelId="{BCCC7206-BB7F-4733-8FB0-9DA378CCEF6A}" type="presOf" srcId="{058D634A-B375-4F30-BF5B-40D7EC75A501}" destId="{029D0550-C73F-4E28-89B7-EE56A1526113}" srcOrd="0" destOrd="0" presId="urn:microsoft.com/office/officeart/2008/layout/HorizontalMultiLevelHierarchy"/>
    <dgm:cxn modelId="{5125190A-BA4E-4874-8942-9B7027EF355C}" type="presOf" srcId="{5364B59B-BAB7-4210-9A1D-5478ACB55AD3}" destId="{A9247B19-F60B-48D2-A754-743485EA366C}" srcOrd="1" destOrd="0" presId="urn:microsoft.com/office/officeart/2008/layout/HorizontalMultiLevelHierarchy"/>
    <dgm:cxn modelId="{B0417A7A-2421-4D61-8A74-C7B42594D912}" type="presOf" srcId="{9368F74D-0CF8-457A-A4EB-65891CE5BF56}" destId="{4247C745-7F8B-4DDD-942F-921690835FA5}" srcOrd="0" destOrd="0" presId="urn:microsoft.com/office/officeart/2008/layout/HorizontalMultiLevelHierarchy"/>
    <dgm:cxn modelId="{8C0E6371-5EC1-4CBF-BC79-058B05AE441D}" type="presOf" srcId="{BA1F4A3A-1A35-4363-875B-662F93A50107}" destId="{DFD27E78-210A-4CE9-A596-5E283DD7E08C}" srcOrd="1" destOrd="0" presId="urn:microsoft.com/office/officeart/2008/layout/HorizontalMultiLevelHierarchy"/>
    <dgm:cxn modelId="{76146B55-5ED2-40B4-9DEA-4A37A17E8839}" srcId="{A23391E5-288B-4B18-B20E-B4A9AD017CF8}" destId="{F611D955-2A71-440C-8D07-B1CF280A2D43}" srcOrd="1" destOrd="0" parTransId="{1AD03D05-6C1E-4BE1-BC1F-C3B38DC9DC17}" sibTransId="{3FA6EC48-08B4-4396-8F0A-BC8CC1CA0A5E}"/>
    <dgm:cxn modelId="{BE589CF2-C0BE-4CDA-BBF0-AF5961AE7C59}" srcId="{0BCAE5A8-68D0-4D49-92E0-DDE3F50210BA}" destId="{D5985BF9-2295-4DEA-A688-84F750B42C5D}" srcOrd="6" destOrd="0" parTransId="{72CDBAD3-DE3D-4048-A441-AFE7F29A3A29}" sibTransId="{9DA9FF38-D623-4306-8328-E96EFFF0D122}"/>
    <dgm:cxn modelId="{6EEF7596-6E18-49E4-B2DE-D9B75502337E}" type="presOf" srcId="{D5985BF9-2295-4DEA-A688-84F750B42C5D}" destId="{1A6B6E35-ACAC-4A91-9CDC-8ED352279929}" srcOrd="0" destOrd="0" presId="urn:microsoft.com/office/officeart/2008/layout/HorizontalMultiLevelHierarchy"/>
    <dgm:cxn modelId="{583D7DF7-6496-46AC-A5D4-3CA41C104742}" type="presOf" srcId="{1284315C-3A15-4B2B-B072-5DCD0BF8230E}" destId="{0767A192-675E-4D8E-B056-9E14061E49BF}" srcOrd="0" destOrd="0" presId="urn:microsoft.com/office/officeart/2008/layout/HorizontalMultiLevelHierarchy"/>
    <dgm:cxn modelId="{2BA66E62-6F09-4EFB-9E64-0BA683DC5F12}" type="presOf" srcId="{0FB01EE3-A910-42E4-8EC4-92F4C20699A8}" destId="{0996FC6C-D681-4C00-A9AD-C2A79257D577}" srcOrd="0" destOrd="0" presId="urn:microsoft.com/office/officeart/2008/layout/HorizontalMultiLevelHierarchy"/>
    <dgm:cxn modelId="{6769F8AC-DB64-45BE-819D-0E75B4ECE054}" type="presOf" srcId="{46D80880-8F95-4BF0-9233-BDFCCFE0D5B0}" destId="{3D2ED783-6F73-4B49-8F1A-39615893F844}" srcOrd="1" destOrd="0" presId="urn:microsoft.com/office/officeart/2008/layout/HorizontalMultiLevelHierarchy"/>
    <dgm:cxn modelId="{77C1C6E3-F631-4D6E-82BF-1E013D8F1C7B}" type="presOf" srcId="{673CB6D4-50FC-45C9-8EBE-091736DBCFAB}" destId="{EBE58AD9-A6DE-4714-9FD6-4FED76E76C86}" srcOrd="0" destOrd="0" presId="urn:microsoft.com/office/officeart/2008/layout/HorizontalMultiLevelHierarchy"/>
    <dgm:cxn modelId="{BF277196-F61B-4015-A8C8-51F1AD988503}" type="presOf" srcId="{CAE08862-B5C4-4605-A675-4A47082B8365}" destId="{A38D9831-2AEB-4E91-A6B4-643D8320C6F1}" srcOrd="0" destOrd="0" presId="urn:microsoft.com/office/officeart/2008/layout/HorizontalMultiLevelHierarchy"/>
    <dgm:cxn modelId="{14CBC644-24DE-4B94-9ED3-1CE05EB85D79}" type="presOf" srcId="{0BCAE5A8-68D0-4D49-92E0-DDE3F50210BA}" destId="{B2E5A3CC-2C3C-4621-9531-6A7C9DD60F29}" srcOrd="0" destOrd="0" presId="urn:microsoft.com/office/officeart/2008/layout/HorizontalMultiLevelHierarchy"/>
    <dgm:cxn modelId="{62B48011-CD87-427A-B0B4-AC25BA71FA5F}" type="presParOf" srcId="{A1FFE8E2-C1B8-4CAD-94E4-EBB4C4D62B07}" destId="{ECA18018-56EF-4646-901C-BC107BAE9A33}" srcOrd="0" destOrd="0" presId="urn:microsoft.com/office/officeart/2008/layout/HorizontalMultiLevelHierarchy"/>
    <dgm:cxn modelId="{794AD2C6-4DFA-40A0-85A5-B9065DB2E2BF}" type="presParOf" srcId="{ECA18018-56EF-4646-901C-BC107BAE9A33}" destId="{061CDB15-5842-4BF3-93A2-30FC8A06639E}" srcOrd="0" destOrd="0" presId="urn:microsoft.com/office/officeart/2008/layout/HorizontalMultiLevelHierarchy"/>
    <dgm:cxn modelId="{FF3B5977-EE6E-4E4A-A70A-ABA94EDA25F5}" type="presParOf" srcId="{ECA18018-56EF-4646-901C-BC107BAE9A33}" destId="{76014F67-6EE1-4B01-B082-0B57B66F65AB}" srcOrd="1" destOrd="0" presId="urn:microsoft.com/office/officeart/2008/layout/HorizontalMultiLevelHierarchy"/>
    <dgm:cxn modelId="{1C88AF46-59E0-4563-89B7-87A1CA960B7E}" type="presParOf" srcId="{76014F67-6EE1-4B01-B082-0B57B66F65AB}" destId="{D6C611B8-E20B-4026-9D81-311AB7BB1E5E}" srcOrd="0" destOrd="0" presId="urn:microsoft.com/office/officeart/2008/layout/HorizontalMultiLevelHierarchy"/>
    <dgm:cxn modelId="{8790EBBD-51BC-439E-BBA1-B7D03C3B1401}" type="presParOf" srcId="{D6C611B8-E20B-4026-9D81-311AB7BB1E5E}" destId="{A9247B19-F60B-48D2-A754-743485EA366C}" srcOrd="0" destOrd="0" presId="urn:microsoft.com/office/officeart/2008/layout/HorizontalMultiLevelHierarchy"/>
    <dgm:cxn modelId="{2F8BADCD-D76D-4C46-8916-D7DE10F2C9A0}" type="presParOf" srcId="{76014F67-6EE1-4B01-B082-0B57B66F65AB}" destId="{497475AD-616C-46C1-803F-C674A4742D01}" srcOrd="1" destOrd="0" presId="urn:microsoft.com/office/officeart/2008/layout/HorizontalMultiLevelHierarchy"/>
    <dgm:cxn modelId="{A0EC75BD-7885-4A02-BE63-E6278BC24303}" type="presParOf" srcId="{497475AD-616C-46C1-803F-C674A4742D01}" destId="{B2E5A3CC-2C3C-4621-9531-6A7C9DD60F29}" srcOrd="0" destOrd="0" presId="urn:microsoft.com/office/officeart/2008/layout/HorizontalMultiLevelHierarchy"/>
    <dgm:cxn modelId="{BBD2617D-083D-4C8E-9FA8-D5D8933A716B}" type="presParOf" srcId="{497475AD-616C-46C1-803F-C674A4742D01}" destId="{6EAC1BF3-770F-4955-B483-FCFB1C027133}" srcOrd="1" destOrd="0" presId="urn:microsoft.com/office/officeart/2008/layout/HorizontalMultiLevelHierarchy"/>
    <dgm:cxn modelId="{14012A0C-9B90-4F9C-A476-C6F160465339}" type="presParOf" srcId="{6EAC1BF3-770F-4955-B483-FCFB1C027133}" destId="{50C45FF0-EA4A-4A00-A3EE-1C7855F4ADB5}" srcOrd="0" destOrd="0" presId="urn:microsoft.com/office/officeart/2008/layout/HorizontalMultiLevelHierarchy"/>
    <dgm:cxn modelId="{2F6FEDA0-00F6-4E13-90BD-4F80009D58BF}" type="presParOf" srcId="{50C45FF0-EA4A-4A00-A3EE-1C7855F4ADB5}" destId="{567FE7A7-A935-49E8-9055-640765FEB4C7}" srcOrd="0" destOrd="0" presId="urn:microsoft.com/office/officeart/2008/layout/HorizontalMultiLevelHierarchy"/>
    <dgm:cxn modelId="{2763B7C9-575C-4277-BD94-FFA526554E24}" type="presParOf" srcId="{6EAC1BF3-770F-4955-B483-FCFB1C027133}" destId="{D206B208-1714-45DE-B0E3-75A9CDAA7A12}" srcOrd="1" destOrd="0" presId="urn:microsoft.com/office/officeart/2008/layout/HorizontalMultiLevelHierarchy"/>
    <dgm:cxn modelId="{E322E7F0-322D-4AD3-BCB5-F75399DF4F86}" type="presParOf" srcId="{D206B208-1714-45DE-B0E3-75A9CDAA7A12}" destId="{A38D9831-2AEB-4E91-A6B4-643D8320C6F1}" srcOrd="0" destOrd="0" presId="urn:microsoft.com/office/officeart/2008/layout/HorizontalMultiLevelHierarchy"/>
    <dgm:cxn modelId="{DA04726C-B748-4902-8D53-4FEFED44B2F2}" type="presParOf" srcId="{D206B208-1714-45DE-B0E3-75A9CDAA7A12}" destId="{EE0475DF-AE8E-465C-B6BE-68FBA44E1C2C}" srcOrd="1" destOrd="0" presId="urn:microsoft.com/office/officeart/2008/layout/HorizontalMultiLevelHierarchy"/>
    <dgm:cxn modelId="{40046DBD-6F52-4356-A7EC-82F827561C6F}" type="presParOf" srcId="{6EAC1BF3-770F-4955-B483-FCFB1C027133}" destId="{F45E260D-D7AD-43C2-A0CE-8C71C884C88C}" srcOrd="2" destOrd="0" presId="urn:microsoft.com/office/officeart/2008/layout/HorizontalMultiLevelHierarchy"/>
    <dgm:cxn modelId="{FA56EFA5-6266-4AE8-8518-17190471CE26}" type="presParOf" srcId="{F45E260D-D7AD-43C2-A0CE-8C71C884C88C}" destId="{CD43B6B3-A2B3-43AF-90B1-80BA9B333E22}" srcOrd="0" destOrd="0" presId="urn:microsoft.com/office/officeart/2008/layout/HorizontalMultiLevelHierarchy"/>
    <dgm:cxn modelId="{04DD3C96-1A31-4982-B72D-FD6CE9B13231}" type="presParOf" srcId="{6EAC1BF3-770F-4955-B483-FCFB1C027133}" destId="{D063AB0A-20F6-47E9-BBB9-D643A33CE541}" srcOrd="3" destOrd="0" presId="urn:microsoft.com/office/officeart/2008/layout/HorizontalMultiLevelHierarchy"/>
    <dgm:cxn modelId="{AD0F6B84-DCB4-4CA3-99F5-568F9813CB1C}" type="presParOf" srcId="{D063AB0A-20F6-47E9-BBB9-D643A33CE541}" destId="{9FB68256-5DEE-4FD7-BBC6-3362FEB76C02}" srcOrd="0" destOrd="0" presId="urn:microsoft.com/office/officeart/2008/layout/HorizontalMultiLevelHierarchy"/>
    <dgm:cxn modelId="{B76C5558-FB74-4922-9852-2E8A406C84FE}" type="presParOf" srcId="{D063AB0A-20F6-47E9-BBB9-D643A33CE541}" destId="{D0A0D185-5A76-430E-9243-11286AC7E911}" srcOrd="1" destOrd="0" presId="urn:microsoft.com/office/officeart/2008/layout/HorizontalMultiLevelHierarchy"/>
    <dgm:cxn modelId="{DC58270D-4ACC-4D24-A78C-389F951BE2C9}" type="presParOf" srcId="{6EAC1BF3-770F-4955-B483-FCFB1C027133}" destId="{0996FC6C-D681-4C00-A9AD-C2A79257D577}" srcOrd="4" destOrd="0" presId="urn:microsoft.com/office/officeart/2008/layout/HorizontalMultiLevelHierarchy"/>
    <dgm:cxn modelId="{4C90509A-7C83-423E-AA95-9F0A5D2B1F1D}" type="presParOf" srcId="{0996FC6C-D681-4C00-A9AD-C2A79257D577}" destId="{70EBB0AA-3C53-4E7C-96F5-EFD9A5D079BE}" srcOrd="0" destOrd="0" presId="urn:microsoft.com/office/officeart/2008/layout/HorizontalMultiLevelHierarchy"/>
    <dgm:cxn modelId="{52AC7462-04C5-4CDC-8C3C-6D311189B3C1}" type="presParOf" srcId="{6EAC1BF3-770F-4955-B483-FCFB1C027133}" destId="{5187304F-802E-4B4E-88D0-27995FDA7989}" srcOrd="5" destOrd="0" presId="urn:microsoft.com/office/officeart/2008/layout/HorizontalMultiLevelHierarchy"/>
    <dgm:cxn modelId="{B98F1764-6070-4D74-8F00-40D341682AA2}" type="presParOf" srcId="{5187304F-802E-4B4E-88D0-27995FDA7989}" destId="{0767A192-675E-4D8E-B056-9E14061E49BF}" srcOrd="0" destOrd="0" presId="urn:microsoft.com/office/officeart/2008/layout/HorizontalMultiLevelHierarchy"/>
    <dgm:cxn modelId="{0DE8E2ED-2158-4D2E-96BB-116BD643B043}" type="presParOf" srcId="{5187304F-802E-4B4E-88D0-27995FDA7989}" destId="{12D319FA-1E7B-4389-BE5C-12540C17D0C6}" srcOrd="1" destOrd="0" presId="urn:microsoft.com/office/officeart/2008/layout/HorizontalMultiLevelHierarchy"/>
    <dgm:cxn modelId="{8BB1D577-8A84-497D-84A1-38AB2F437C5F}" type="presParOf" srcId="{6EAC1BF3-770F-4955-B483-FCFB1C027133}" destId="{4247C745-7F8B-4DDD-942F-921690835FA5}" srcOrd="6" destOrd="0" presId="urn:microsoft.com/office/officeart/2008/layout/HorizontalMultiLevelHierarchy"/>
    <dgm:cxn modelId="{FD327702-94A6-466B-84E2-E328A9A5E0F8}" type="presParOf" srcId="{4247C745-7F8B-4DDD-942F-921690835FA5}" destId="{BDA10E6B-CEBF-49C2-A5AC-5EB4F8C40A8D}" srcOrd="0" destOrd="0" presId="urn:microsoft.com/office/officeart/2008/layout/HorizontalMultiLevelHierarchy"/>
    <dgm:cxn modelId="{94109AA3-F01C-4974-B3AF-56EDD650BE2B}" type="presParOf" srcId="{6EAC1BF3-770F-4955-B483-FCFB1C027133}" destId="{4A7B5B28-9E60-40C3-A7CB-91DA82686E01}" srcOrd="7" destOrd="0" presId="urn:microsoft.com/office/officeart/2008/layout/HorizontalMultiLevelHierarchy"/>
    <dgm:cxn modelId="{568C695F-81E5-41E7-A35B-5E342ECB6323}" type="presParOf" srcId="{4A7B5B28-9E60-40C3-A7CB-91DA82686E01}" destId="{165FF4EB-91A5-49CB-AFD7-8C4005CAF27B}" srcOrd="0" destOrd="0" presId="urn:microsoft.com/office/officeart/2008/layout/HorizontalMultiLevelHierarchy"/>
    <dgm:cxn modelId="{02DE380A-ED86-4F56-B05F-4E72D52D39A8}" type="presParOf" srcId="{4A7B5B28-9E60-40C3-A7CB-91DA82686E01}" destId="{EC44245D-CD28-4A95-9BBE-B98F81DB1C17}" srcOrd="1" destOrd="0" presId="urn:microsoft.com/office/officeart/2008/layout/HorizontalMultiLevelHierarchy"/>
    <dgm:cxn modelId="{BE0AF522-97B1-4E24-9119-050033DC04A0}" type="presParOf" srcId="{6EAC1BF3-770F-4955-B483-FCFB1C027133}" destId="{FEFCE825-AFE4-4DF6-8311-282FAF9D5EC4}" srcOrd="8" destOrd="0" presId="urn:microsoft.com/office/officeart/2008/layout/HorizontalMultiLevelHierarchy"/>
    <dgm:cxn modelId="{0B557766-F12F-473A-A778-210B2A72001C}" type="presParOf" srcId="{FEFCE825-AFE4-4DF6-8311-282FAF9D5EC4}" destId="{A391F14D-E355-4065-8C49-7BF2FD2EA888}" srcOrd="0" destOrd="0" presId="urn:microsoft.com/office/officeart/2008/layout/HorizontalMultiLevelHierarchy"/>
    <dgm:cxn modelId="{3491912E-27F5-452E-9167-597130B30CB5}" type="presParOf" srcId="{6EAC1BF3-770F-4955-B483-FCFB1C027133}" destId="{C05FCD16-A040-4156-83FA-E8B9EC24BBB7}" srcOrd="9" destOrd="0" presId="urn:microsoft.com/office/officeart/2008/layout/HorizontalMultiLevelHierarchy"/>
    <dgm:cxn modelId="{21D9FF21-987D-4C57-904D-E87E72B07875}" type="presParOf" srcId="{C05FCD16-A040-4156-83FA-E8B9EC24BBB7}" destId="{961BF55E-6D66-480B-93F9-69DE282684DA}" srcOrd="0" destOrd="0" presId="urn:microsoft.com/office/officeart/2008/layout/HorizontalMultiLevelHierarchy"/>
    <dgm:cxn modelId="{7EF80193-4F87-493D-B6EB-39B82A3B4E47}" type="presParOf" srcId="{C05FCD16-A040-4156-83FA-E8B9EC24BBB7}" destId="{E154C815-557F-437A-B12E-F650D011F3A9}" srcOrd="1" destOrd="0" presId="urn:microsoft.com/office/officeart/2008/layout/HorizontalMultiLevelHierarchy"/>
    <dgm:cxn modelId="{6A7F9CA0-D751-4998-B1E1-2B82DDD1A458}" type="presParOf" srcId="{6EAC1BF3-770F-4955-B483-FCFB1C027133}" destId="{110417C6-50D5-433C-AFC1-A3AA08575C7B}" srcOrd="10" destOrd="0" presId="urn:microsoft.com/office/officeart/2008/layout/HorizontalMultiLevelHierarchy"/>
    <dgm:cxn modelId="{D93801CD-2208-4347-A58A-189DCD588F10}" type="presParOf" srcId="{110417C6-50D5-433C-AFC1-A3AA08575C7B}" destId="{529AAD84-3F82-468A-A992-BAA85AD9D9BA}" srcOrd="0" destOrd="0" presId="urn:microsoft.com/office/officeart/2008/layout/HorizontalMultiLevelHierarchy"/>
    <dgm:cxn modelId="{191B4F26-4A4C-47FD-AE67-48FB9B5EDE06}" type="presParOf" srcId="{6EAC1BF3-770F-4955-B483-FCFB1C027133}" destId="{B5F46FCC-C4B7-43EC-921F-E59233E49239}" srcOrd="11" destOrd="0" presId="urn:microsoft.com/office/officeart/2008/layout/HorizontalMultiLevelHierarchy"/>
    <dgm:cxn modelId="{12C62C18-791F-4172-8D3C-6BEBFFEFDED8}" type="presParOf" srcId="{B5F46FCC-C4B7-43EC-921F-E59233E49239}" destId="{715EC73E-E7AD-4B59-B1C9-118F71D47EEB}" srcOrd="0" destOrd="0" presId="urn:microsoft.com/office/officeart/2008/layout/HorizontalMultiLevelHierarchy"/>
    <dgm:cxn modelId="{B115DBC2-BAB3-4B71-94A6-2D3520054D09}" type="presParOf" srcId="{B5F46FCC-C4B7-43EC-921F-E59233E49239}" destId="{AC8DF4D4-A558-47C5-A143-DCDC4F0B3F39}" srcOrd="1" destOrd="0" presId="urn:microsoft.com/office/officeart/2008/layout/HorizontalMultiLevelHierarchy"/>
    <dgm:cxn modelId="{6F00102C-13F4-454D-9F53-C8593E6E320C}" type="presParOf" srcId="{6EAC1BF3-770F-4955-B483-FCFB1C027133}" destId="{C9E7F900-116D-4A2B-B4F3-8012FCB4494B}" srcOrd="12" destOrd="0" presId="urn:microsoft.com/office/officeart/2008/layout/HorizontalMultiLevelHierarchy"/>
    <dgm:cxn modelId="{7618D29E-8C5C-4030-9A14-E994CEEFC5A7}" type="presParOf" srcId="{C9E7F900-116D-4A2B-B4F3-8012FCB4494B}" destId="{BC2E4A44-B7C4-47A7-AD26-F173D624CD88}" srcOrd="0" destOrd="0" presId="urn:microsoft.com/office/officeart/2008/layout/HorizontalMultiLevelHierarchy"/>
    <dgm:cxn modelId="{2D5AEA52-3CC7-4BDB-B20C-FF722420C78C}" type="presParOf" srcId="{6EAC1BF3-770F-4955-B483-FCFB1C027133}" destId="{EEA69116-77FE-4C1C-8F76-EA6892F3A72B}" srcOrd="13" destOrd="0" presId="urn:microsoft.com/office/officeart/2008/layout/HorizontalMultiLevelHierarchy"/>
    <dgm:cxn modelId="{8F2AEBAF-6E39-4F3F-8575-B6654676476D}" type="presParOf" srcId="{EEA69116-77FE-4C1C-8F76-EA6892F3A72B}" destId="{1A6B6E35-ACAC-4A91-9CDC-8ED352279929}" srcOrd="0" destOrd="0" presId="urn:microsoft.com/office/officeart/2008/layout/HorizontalMultiLevelHierarchy"/>
    <dgm:cxn modelId="{67D062D3-36EE-449A-8F9A-7F108F223247}" type="presParOf" srcId="{EEA69116-77FE-4C1C-8F76-EA6892F3A72B}" destId="{4378BCFF-8F7F-4629-8D73-E27629EE557E}" srcOrd="1" destOrd="0" presId="urn:microsoft.com/office/officeart/2008/layout/HorizontalMultiLevelHierarchy"/>
    <dgm:cxn modelId="{E43BF8C1-F7A3-4913-A54B-70D0AB15768A}" type="presParOf" srcId="{76014F67-6EE1-4B01-B082-0B57B66F65AB}" destId="{241B87DD-3A29-4325-866D-A1FC1A42D2C6}" srcOrd="2" destOrd="0" presId="urn:microsoft.com/office/officeart/2008/layout/HorizontalMultiLevelHierarchy"/>
    <dgm:cxn modelId="{334EC9A0-4CED-4194-B83D-0CA9D4943BBE}" type="presParOf" srcId="{241B87DD-3A29-4325-866D-A1FC1A42D2C6}" destId="{5A0AEF32-DAA5-411B-BBF1-8F8032A5C4DC}" srcOrd="0" destOrd="0" presId="urn:microsoft.com/office/officeart/2008/layout/HorizontalMultiLevelHierarchy"/>
    <dgm:cxn modelId="{68F68042-211F-457B-9359-D942E6595ECB}" type="presParOf" srcId="{76014F67-6EE1-4B01-B082-0B57B66F65AB}" destId="{EBC3B16F-315F-4994-861B-B705999C0CB5}" srcOrd="3" destOrd="0" presId="urn:microsoft.com/office/officeart/2008/layout/HorizontalMultiLevelHierarchy"/>
    <dgm:cxn modelId="{A990D920-FE86-4411-B698-92C30EBE1B23}" type="presParOf" srcId="{EBC3B16F-315F-4994-861B-B705999C0CB5}" destId="{7F9A796C-E78D-4389-AFCB-E78E8309962D}" srcOrd="0" destOrd="0" presId="urn:microsoft.com/office/officeart/2008/layout/HorizontalMultiLevelHierarchy"/>
    <dgm:cxn modelId="{41C4349B-E8D1-4173-9243-FEF77E225C96}" type="presParOf" srcId="{EBC3B16F-315F-4994-861B-B705999C0CB5}" destId="{61386982-90E8-4A44-B9CF-F0FB75A8D2B3}" srcOrd="1" destOrd="0" presId="urn:microsoft.com/office/officeart/2008/layout/HorizontalMultiLevelHierarchy"/>
    <dgm:cxn modelId="{1F4DBED6-F9BA-4877-8CDF-46861CA4FD37}" type="presParOf" srcId="{76014F67-6EE1-4B01-B082-0B57B66F65AB}" destId="{B3CCE54C-E94C-416D-B720-84FE4BE715AF}" srcOrd="4" destOrd="0" presId="urn:microsoft.com/office/officeart/2008/layout/HorizontalMultiLevelHierarchy"/>
    <dgm:cxn modelId="{A6B85E6C-4990-4B06-B7A7-226392FB9FAF}" type="presParOf" srcId="{B3CCE54C-E94C-416D-B720-84FE4BE715AF}" destId="{F58C67EA-AA3F-45A3-9749-599408A2B17E}" srcOrd="0" destOrd="0" presId="urn:microsoft.com/office/officeart/2008/layout/HorizontalMultiLevelHierarchy"/>
    <dgm:cxn modelId="{59931DBC-0AF5-430D-9B4C-5C36DB43DC25}" type="presParOf" srcId="{76014F67-6EE1-4B01-B082-0B57B66F65AB}" destId="{E8BB99C5-536E-44C9-92C8-0C5E8537BF6C}" srcOrd="5" destOrd="0" presId="urn:microsoft.com/office/officeart/2008/layout/HorizontalMultiLevelHierarchy"/>
    <dgm:cxn modelId="{0345812E-2D69-4435-A454-750F91A06914}" type="presParOf" srcId="{E8BB99C5-536E-44C9-92C8-0C5E8537BF6C}" destId="{B49B52D9-0FF3-4DA1-8324-875D4DC6A27C}" srcOrd="0" destOrd="0" presId="urn:microsoft.com/office/officeart/2008/layout/HorizontalMultiLevelHierarchy"/>
    <dgm:cxn modelId="{C24DAD77-382B-4A06-B7C8-F78116D46006}" type="presParOf" srcId="{E8BB99C5-536E-44C9-92C8-0C5E8537BF6C}" destId="{3842338C-323C-45C0-B637-CF7DEC70BD34}" srcOrd="1" destOrd="0" presId="urn:microsoft.com/office/officeart/2008/layout/HorizontalMultiLevelHierarchy"/>
    <dgm:cxn modelId="{2E36DED5-0AE3-4AB2-A4FA-C285E858E7C1}" type="presParOf" srcId="{76014F67-6EE1-4B01-B082-0B57B66F65AB}" destId="{637E2DD3-CC6A-4703-8107-92DBDEDF931A}" srcOrd="6" destOrd="0" presId="urn:microsoft.com/office/officeart/2008/layout/HorizontalMultiLevelHierarchy"/>
    <dgm:cxn modelId="{9D24370D-6226-4D49-AF7C-A5253740F6BD}" type="presParOf" srcId="{637E2DD3-CC6A-4703-8107-92DBDEDF931A}" destId="{A5E6B313-D3F5-4681-AED2-6FDB174CF443}" srcOrd="0" destOrd="0" presId="urn:microsoft.com/office/officeart/2008/layout/HorizontalMultiLevelHierarchy"/>
    <dgm:cxn modelId="{5BE16866-1E66-42C5-8A07-877369D0214A}" type="presParOf" srcId="{76014F67-6EE1-4B01-B082-0B57B66F65AB}" destId="{F2A8479C-A824-4119-AE09-5219D9CDA250}" srcOrd="7" destOrd="0" presId="urn:microsoft.com/office/officeart/2008/layout/HorizontalMultiLevelHierarchy"/>
    <dgm:cxn modelId="{0D9DF020-D095-4FBB-9291-66E36C8FB512}" type="presParOf" srcId="{F2A8479C-A824-4119-AE09-5219D9CDA250}" destId="{A29BBEB9-825E-4C16-9E37-77F85DA12F30}" srcOrd="0" destOrd="0" presId="urn:microsoft.com/office/officeart/2008/layout/HorizontalMultiLevelHierarchy"/>
    <dgm:cxn modelId="{1EFD9004-270A-4046-AF3C-343EC9CDC526}" type="presParOf" srcId="{F2A8479C-A824-4119-AE09-5219D9CDA250}" destId="{9DEAF6E2-F621-4B6E-9942-10E50C5530E3}" srcOrd="1" destOrd="0" presId="urn:microsoft.com/office/officeart/2008/layout/HorizontalMultiLevelHierarchy"/>
    <dgm:cxn modelId="{4BCBDFB2-831B-47C1-A428-5AA1320EDA98}" type="presParOf" srcId="{76014F67-6EE1-4B01-B082-0B57B66F65AB}" destId="{01F12D20-6FB3-4051-8D2F-04B3DFCDBE3C}" srcOrd="8" destOrd="0" presId="urn:microsoft.com/office/officeart/2008/layout/HorizontalMultiLevelHierarchy"/>
    <dgm:cxn modelId="{EDE6E2B6-6599-4830-8448-10538AD53747}" type="presParOf" srcId="{01F12D20-6FB3-4051-8D2F-04B3DFCDBE3C}" destId="{3C29AC74-DF76-4DDB-8021-FE5639219C0B}" srcOrd="0" destOrd="0" presId="urn:microsoft.com/office/officeart/2008/layout/HorizontalMultiLevelHierarchy"/>
    <dgm:cxn modelId="{47B7C947-4A9F-445D-9F4D-0D3A06AE7370}" type="presParOf" srcId="{76014F67-6EE1-4B01-B082-0B57B66F65AB}" destId="{63BE1D51-D5A9-4F27-862E-7991D14115B5}" srcOrd="9" destOrd="0" presId="urn:microsoft.com/office/officeart/2008/layout/HorizontalMultiLevelHierarchy"/>
    <dgm:cxn modelId="{83C3A66C-9C42-40A3-80B8-B57E9D52896D}" type="presParOf" srcId="{63BE1D51-D5A9-4F27-862E-7991D14115B5}" destId="{497F09CB-E490-4619-8FD4-FDD29C83333E}" srcOrd="0" destOrd="0" presId="urn:microsoft.com/office/officeart/2008/layout/HorizontalMultiLevelHierarchy"/>
    <dgm:cxn modelId="{816B6E3E-A00B-49B8-8471-50A105AA2AFE}" type="presParOf" srcId="{63BE1D51-D5A9-4F27-862E-7991D14115B5}" destId="{7A005EF8-1A15-4A99-B04A-52026BCB4453}" srcOrd="1" destOrd="0" presId="urn:microsoft.com/office/officeart/2008/layout/HorizontalMultiLevelHierarchy"/>
    <dgm:cxn modelId="{AE74E18C-6FC4-4F0A-A9E7-35B963B675B6}" type="presParOf" srcId="{76014F67-6EE1-4B01-B082-0B57B66F65AB}" destId="{253F0FEC-4AD0-476C-89D8-C4808860E1FF}" srcOrd="10" destOrd="0" presId="urn:microsoft.com/office/officeart/2008/layout/HorizontalMultiLevelHierarchy"/>
    <dgm:cxn modelId="{D747D78E-BF15-4158-B761-0C42CE29444C}" type="presParOf" srcId="{253F0FEC-4AD0-476C-89D8-C4808860E1FF}" destId="{2BBA4D60-3897-42E1-BC59-A1CA8ED8F5EF}" srcOrd="0" destOrd="0" presId="urn:microsoft.com/office/officeart/2008/layout/HorizontalMultiLevelHierarchy"/>
    <dgm:cxn modelId="{D100974B-7374-44CD-8408-BF03DDA04DD5}" type="presParOf" srcId="{76014F67-6EE1-4B01-B082-0B57B66F65AB}" destId="{D11CC3CD-AA65-44C1-9BBA-C85B09E9C381}" srcOrd="11" destOrd="0" presId="urn:microsoft.com/office/officeart/2008/layout/HorizontalMultiLevelHierarchy"/>
    <dgm:cxn modelId="{C8957FC7-0716-4142-BE65-BFCE14AE6F7A}" type="presParOf" srcId="{D11CC3CD-AA65-44C1-9BBA-C85B09E9C381}" destId="{C3101CC7-7456-4424-88D6-D9BC0D39D6E8}" srcOrd="0" destOrd="0" presId="urn:microsoft.com/office/officeart/2008/layout/HorizontalMultiLevelHierarchy"/>
    <dgm:cxn modelId="{F795FDF4-59F6-4063-B9E5-4C31FEF3DCA3}" type="presParOf" srcId="{D11CC3CD-AA65-44C1-9BBA-C85B09E9C381}" destId="{8519A658-BA66-4BBC-B6C4-9A0F2D8F0935}" srcOrd="1" destOrd="0" presId="urn:microsoft.com/office/officeart/2008/layout/HorizontalMultiLevelHierarchy"/>
    <dgm:cxn modelId="{B00A7D13-BC93-4C8D-BC20-64D5D79B7E30}" type="presParOf" srcId="{76014F67-6EE1-4B01-B082-0B57B66F65AB}" destId="{2D0F0896-8C53-48E2-B018-ED5DD924F970}" srcOrd="12" destOrd="0" presId="urn:microsoft.com/office/officeart/2008/layout/HorizontalMultiLevelHierarchy"/>
    <dgm:cxn modelId="{6AD07BB4-94AC-4E69-BED5-315EA161B07D}" type="presParOf" srcId="{2D0F0896-8C53-48E2-B018-ED5DD924F970}" destId="{2B252318-FBB4-4BD3-9F38-D0F30A341DB8}" srcOrd="0" destOrd="0" presId="urn:microsoft.com/office/officeart/2008/layout/HorizontalMultiLevelHierarchy"/>
    <dgm:cxn modelId="{6D694BD5-B908-4566-9170-807FB855CF68}" type="presParOf" srcId="{76014F67-6EE1-4B01-B082-0B57B66F65AB}" destId="{C71AFE3D-67CA-4152-A55A-90EC276D2397}" srcOrd="13" destOrd="0" presId="urn:microsoft.com/office/officeart/2008/layout/HorizontalMultiLevelHierarchy"/>
    <dgm:cxn modelId="{2A961211-1E43-4321-9095-D4DEF571F5D4}" type="presParOf" srcId="{C71AFE3D-67CA-4152-A55A-90EC276D2397}" destId="{A8A69F5D-9326-4835-A947-96CD200BE3BD}" srcOrd="0" destOrd="0" presId="urn:microsoft.com/office/officeart/2008/layout/HorizontalMultiLevelHierarchy"/>
    <dgm:cxn modelId="{B2E71D85-9262-4176-96A2-4877F7F2EBCA}" type="presParOf" srcId="{C71AFE3D-67CA-4152-A55A-90EC276D2397}" destId="{5317D32F-ADCD-4DC9-8253-AF04CA2714D0}" srcOrd="1" destOrd="0" presId="urn:microsoft.com/office/officeart/2008/layout/HorizontalMultiLevelHierarchy"/>
    <dgm:cxn modelId="{35A7FC13-ED86-4CB5-8DBA-4D5AA412A978}" type="presParOf" srcId="{76014F67-6EE1-4B01-B082-0B57B66F65AB}" destId="{EBE58AD9-A6DE-4714-9FD6-4FED76E76C86}" srcOrd="14" destOrd="0" presId="urn:microsoft.com/office/officeart/2008/layout/HorizontalMultiLevelHierarchy"/>
    <dgm:cxn modelId="{B0CFD64E-727F-488C-A377-0B2CFDF79583}" type="presParOf" srcId="{EBE58AD9-A6DE-4714-9FD6-4FED76E76C86}" destId="{A10B0267-F0EB-40FF-90BA-019F6BC7497C}" srcOrd="0" destOrd="0" presId="urn:microsoft.com/office/officeart/2008/layout/HorizontalMultiLevelHierarchy"/>
    <dgm:cxn modelId="{94B1E705-A486-43FF-BD58-6A4B9E7A6C06}" type="presParOf" srcId="{76014F67-6EE1-4B01-B082-0B57B66F65AB}" destId="{66E5E541-AB76-4854-B9A5-0940F5660A52}" srcOrd="15" destOrd="0" presId="urn:microsoft.com/office/officeart/2008/layout/HorizontalMultiLevelHierarchy"/>
    <dgm:cxn modelId="{66BB0525-9EEF-42A7-BC21-023F9032E82C}" type="presParOf" srcId="{66E5E541-AB76-4854-B9A5-0940F5660A52}" destId="{33C3A085-3F13-416B-8599-B7DD2FA156DE}" srcOrd="0" destOrd="0" presId="urn:microsoft.com/office/officeart/2008/layout/HorizontalMultiLevelHierarchy"/>
    <dgm:cxn modelId="{352DB99B-5C51-4741-B43F-85E078408D98}" type="presParOf" srcId="{66E5E541-AB76-4854-B9A5-0940F5660A52}" destId="{A546793C-9B57-4EDD-9A9F-B8762EF71AF6}" srcOrd="1" destOrd="0" presId="urn:microsoft.com/office/officeart/2008/layout/HorizontalMultiLevelHierarchy"/>
    <dgm:cxn modelId="{2B42B020-C3D9-4490-B4B6-1022085BDFF0}" type="presParOf" srcId="{76014F67-6EE1-4B01-B082-0B57B66F65AB}" destId="{194C9337-A722-4B5D-A10C-75CF7B2A82EF}" srcOrd="16" destOrd="0" presId="urn:microsoft.com/office/officeart/2008/layout/HorizontalMultiLevelHierarchy"/>
    <dgm:cxn modelId="{1E9DD7E0-F096-40CE-BA72-D5037D7E1FAA}" type="presParOf" srcId="{194C9337-A722-4B5D-A10C-75CF7B2A82EF}" destId="{DFD27E78-210A-4CE9-A596-5E283DD7E08C}" srcOrd="0" destOrd="0" presId="urn:microsoft.com/office/officeart/2008/layout/HorizontalMultiLevelHierarchy"/>
    <dgm:cxn modelId="{0281861F-E81A-4557-82C2-D8A1FD59683D}" type="presParOf" srcId="{76014F67-6EE1-4B01-B082-0B57B66F65AB}" destId="{011D69C9-A878-4A59-A738-89D9DFF8D053}" srcOrd="17" destOrd="0" presId="urn:microsoft.com/office/officeart/2008/layout/HorizontalMultiLevelHierarchy"/>
    <dgm:cxn modelId="{6813FED0-7E13-4020-9F02-79B63F8534BF}" type="presParOf" srcId="{011D69C9-A878-4A59-A738-89D9DFF8D053}" destId="{029D0550-C73F-4E28-89B7-EE56A1526113}" srcOrd="0" destOrd="0" presId="urn:microsoft.com/office/officeart/2008/layout/HorizontalMultiLevelHierarchy"/>
    <dgm:cxn modelId="{8EEFE308-F0D7-4200-A64D-5C49017D484B}" type="presParOf" srcId="{011D69C9-A878-4A59-A738-89D9DFF8D053}" destId="{06BDCB82-DA9B-490D-ACE6-A70F2A3DB89E}" srcOrd="1" destOrd="0" presId="urn:microsoft.com/office/officeart/2008/layout/HorizontalMultiLevelHierarchy"/>
    <dgm:cxn modelId="{EF434F0F-885B-4495-9C27-13C914E5A25E}" type="presParOf" srcId="{76014F67-6EE1-4B01-B082-0B57B66F65AB}" destId="{603205B9-2F14-4663-BD6A-1689E2511883}" srcOrd="18" destOrd="0" presId="urn:microsoft.com/office/officeart/2008/layout/HorizontalMultiLevelHierarchy"/>
    <dgm:cxn modelId="{A788C676-073B-4B92-9920-6FAD98265642}" type="presParOf" srcId="{603205B9-2F14-4663-BD6A-1689E2511883}" destId="{37566AD9-0639-4DDE-865E-626490846E75}" srcOrd="0" destOrd="0" presId="urn:microsoft.com/office/officeart/2008/layout/HorizontalMultiLevelHierarchy"/>
    <dgm:cxn modelId="{6E9A3F3D-94C4-47C2-95B3-91367CBE4877}" type="presParOf" srcId="{76014F67-6EE1-4B01-B082-0B57B66F65AB}" destId="{CA538B58-8560-4EE8-8AA7-A550255B19F6}" srcOrd="19" destOrd="0" presId="urn:microsoft.com/office/officeart/2008/layout/HorizontalMultiLevelHierarchy"/>
    <dgm:cxn modelId="{8DE90125-3218-45C6-B9E5-6CED91A9885E}" type="presParOf" srcId="{CA538B58-8560-4EE8-8AA7-A550255B19F6}" destId="{0F7CFDC5-1AB7-4D08-9110-86963C7540C5}" srcOrd="0" destOrd="0" presId="urn:microsoft.com/office/officeart/2008/layout/HorizontalMultiLevelHierarchy"/>
    <dgm:cxn modelId="{FD48D935-D3DB-477F-9E32-859CA928A2D5}" type="presParOf" srcId="{CA538B58-8560-4EE8-8AA7-A550255B19F6}" destId="{F98523EA-B6BF-4FF0-AB61-C959966DE111}" srcOrd="1" destOrd="0" presId="urn:microsoft.com/office/officeart/2008/layout/HorizontalMultiLevelHierarchy"/>
    <dgm:cxn modelId="{1FE9A4E6-FC10-4618-B2AE-1BF8806AF4D1}" type="presParOf" srcId="{76014F67-6EE1-4B01-B082-0B57B66F65AB}" destId="{CDAE393A-2A50-4F20-A1BF-074382F1112F}" srcOrd="20" destOrd="0" presId="urn:microsoft.com/office/officeart/2008/layout/HorizontalMultiLevelHierarchy"/>
    <dgm:cxn modelId="{E8404644-A8C2-4D58-B2BC-0CF743581B01}" type="presParOf" srcId="{CDAE393A-2A50-4F20-A1BF-074382F1112F}" destId="{3D2ED783-6F73-4B49-8F1A-39615893F844}" srcOrd="0" destOrd="0" presId="urn:microsoft.com/office/officeart/2008/layout/HorizontalMultiLevelHierarchy"/>
    <dgm:cxn modelId="{0DA9D2DE-FF87-4859-A825-4A1EADF91982}" type="presParOf" srcId="{76014F67-6EE1-4B01-B082-0B57B66F65AB}" destId="{8851B1F4-7DD9-4CFF-B843-65CD34182732}" srcOrd="21" destOrd="0" presId="urn:microsoft.com/office/officeart/2008/layout/HorizontalMultiLevelHierarchy"/>
    <dgm:cxn modelId="{32EB8F70-D23A-44D1-9C3D-EC9B073B43ED}" type="presParOf" srcId="{8851B1F4-7DD9-4CFF-B843-65CD34182732}" destId="{C26962C7-F265-474A-B9AA-FDFCD1D6DFF5}" srcOrd="0" destOrd="0" presId="urn:microsoft.com/office/officeart/2008/layout/HorizontalMultiLevelHierarchy"/>
    <dgm:cxn modelId="{8A0B52C1-5487-498D-A8C6-17773AA59C11}" type="presParOf" srcId="{8851B1F4-7DD9-4CFF-B843-65CD34182732}" destId="{C2EDC609-E46A-45C2-9986-600F04636EFF}" srcOrd="1" destOrd="0" presId="urn:microsoft.com/office/officeart/2008/layout/HorizontalMultiLevelHierarchy"/>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60C8B78C-A6BE-42D7-964A-B41CC011E353}"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B8964515-F58D-475D-9370-15B11899E445}">
      <dgm:prSet phldrT="[Text]" custT="1"/>
      <dgm:spPr/>
      <dgm:t>
        <a:bodyPr/>
        <a:lstStyle/>
        <a:p>
          <a:r>
            <a:rPr lang="en-US" sz="900">
              <a:latin typeface="Arial" panose="020B0604020202020204" pitchFamily="34" charset="0"/>
              <a:cs typeface="Arial" panose="020B0604020202020204" pitchFamily="34" charset="0"/>
            </a:rPr>
            <a:t>Sales of Goods and Rendering of Services (Continue)</a:t>
          </a:r>
        </a:p>
      </dgm:t>
    </dgm:pt>
    <dgm:pt modelId="{455E0376-F59E-4B69-ABAF-0793AA077CB2}" type="parTrans" cxnId="{37359298-F13D-45C3-A5DF-8401DD8D856A}">
      <dgm:prSet/>
      <dgm:spPr/>
      <dgm:t>
        <a:bodyPr/>
        <a:lstStyle/>
        <a:p>
          <a:endParaRPr lang="en-US" sz="900">
            <a:latin typeface="Arial" panose="020B0604020202020204" pitchFamily="34" charset="0"/>
            <a:cs typeface="Arial" panose="020B0604020202020204" pitchFamily="34" charset="0"/>
          </a:endParaRPr>
        </a:p>
      </dgm:t>
    </dgm:pt>
    <dgm:pt modelId="{FB021D25-4B60-47B0-98BE-68E96912C17E}" type="sibTrans" cxnId="{37359298-F13D-45C3-A5DF-8401DD8D856A}">
      <dgm:prSet/>
      <dgm:spPr/>
      <dgm:t>
        <a:bodyPr/>
        <a:lstStyle/>
        <a:p>
          <a:endParaRPr lang="en-US" sz="900">
            <a:latin typeface="Arial" panose="020B0604020202020204" pitchFamily="34" charset="0"/>
            <a:cs typeface="Arial" panose="020B0604020202020204" pitchFamily="34" charset="0"/>
          </a:endParaRPr>
        </a:p>
      </dgm:t>
    </dgm:pt>
    <dgm:pt modelId="{F8DFF2B1-F901-48BF-8CAD-6A3301249981}">
      <dgm:prSet phldrT="[Text]" custT="1"/>
      <dgm:spPr/>
      <dgm:t>
        <a:bodyPr/>
        <a:lstStyle/>
        <a:p>
          <a:r>
            <a:rPr lang="en-US" sz="900">
              <a:latin typeface="Arial" panose="020B0604020202020204" pitchFamily="34" charset="0"/>
              <a:cs typeface="Arial" panose="020B0604020202020204" pitchFamily="34" charset="0"/>
            </a:rPr>
            <a:t>Exempted Parking</a:t>
          </a:r>
        </a:p>
      </dgm:t>
    </dgm:pt>
    <dgm:pt modelId="{C4565D16-49FF-4056-BBF7-934852E5D40E}" type="parTrans" cxnId="{C583C4A8-89C8-4904-BFEB-C0802A21CDE8}">
      <dgm:prSet custT="1"/>
      <dgm:spPr/>
      <dgm:t>
        <a:bodyPr/>
        <a:lstStyle/>
        <a:p>
          <a:endParaRPr lang="en-US" sz="900">
            <a:latin typeface="Arial" panose="020B0604020202020204" pitchFamily="34" charset="0"/>
            <a:cs typeface="Arial" panose="020B0604020202020204" pitchFamily="34" charset="0"/>
          </a:endParaRPr>
        </a:p>
      </dgm:t>
    </dgm:pt>
    <dgm:pt modelId="{AA3DD180-90CF-4A13-93C1-D6AE87007B60}" type="sibTrans" cxnId="{C583C4A8-89C8-4904-BFEB-C0802A21CDE8}">
      <dgm:prSet/>
      <dgm:spPr/>
      <dgm:t>
        <a:bodyPr/>
        <a:lstStyle/>
        <a:p>
          <a:endParaRPr lang="en-US" sz="900">
            <a:latin typeface="Arial" panose="020B0604020202020204" pitchFamily="34" charset="0"/>
            <a:cs typeface="Arial" panose="020B0604020202020204" pitchFamily="34" charset="0"/>
          </a:endParaRPr>
        </a:p>
      </dgm:t>
    </dgm:pt>
    <dgm:pt modelId="{84AC499F-28A7-4E79-8A24-FB7AEBB4FD04}">
      <dgm:prSet phldrT="[Text]" custT="1"/>
      <dgm:spPr/>
      <dgm:t>
        <a:bodyPr/>
        <a:lstStyle/>
        <a:p>
          <a:r>
            <a:rPr lang="en-US" sz="900">
              <a:latin typeface="Arial" panose="020B0604020202020204" pitchFamily="34" charset="0"/>
              <a:cs typeface="Arial" panose="020B0604020202020204" pitchFamily="34" charset="0"/>
            </a:rPr>
            <a:t>Fire Services</a:t>
          </a:r>
        </a:p>
      </dgm:t>
    </dgm:pt>
    <dgm:pt modelId="{50540ACB-B75F-41D1-86AA-1AAC3C0B8F75}" type="parTrans" cxnId="{5CE676F2-0AE8-4DBF-B6C4-99D77E16FF51}">
      <dgm:prSet custT="1"/>
      <dgm:spPr/>
      <dgm:t>
        <a:bodyPr/>
        <a:lstStyle/>
        <a:p>
          <a:endParaRPr lang="en-US" sz="900">
            <a:latin typeface="Arial" panose="020B0604020202020204" pitchFamily="34" charset="0"/>
            <a:cs typeface="Arial" panose="020B0604020202020204" pitchFamily="34" charset="0"/>
          </a:endParaRPr>
        </a:p>
      </dgm:t>
    </dgm:pt>
    <dgm:pt modelId="{403EC1A0-AE47-4C14-A176-9039F75E0D39}" type="sibTrans" cxnId="{5CE676F2-0AE8-4DBF-B6C4-99D77E16FF51}">
      <dgm:prSet/>
      <dgm:spPr/>
      <dgm:t>
        <a:bodyPr/>
        <a:lstStyle/>
        <a:p>
          <a:endParaRPr lang="en-US" sz="900">
            <a:latin typeface="Arial" panose="020B0604020202020204" pitchFamily="34" charset="0"/>
            <a:cs typeface="Arial" panose="020B0604020202020204" pitchFamily="34" charset="0"/>
          </a:endParaRPr>
        </a:p>
      </dgm:t>
    </dgm:pt>
    <dgm:pt modelId="{0D758553-549D-4C80-AD71-16F5FC3CC3E3}">
      <dgm:prSet phldrT="[Text]" custT="1"/>
      <dgm:spPr/>
      <dgm:t>
        <a:bodyPr/>
        <a:lstStyle/>
        <a:p>
          <a:r>
            <a:rPr lang="en-US" sz="900">
              <a:latin typeface="Arial" panose="020B0604020202020204" pitchFamily="34" charset="0"/>
              <a:cs typeface="Arial" panose="020B0604020202020204" pitchFamily="34" charset="0"/>
            </a:rPr>
            <a:t>Health Services</a:t>
          </a:r>
        </a:p>
      </dgm:t>
    </dgm:pt>
    <dgm:pt modelId="{509EE1A3-CE53-4B04-81ED-1AEBD10445EA}" type="parTrans" cxnId="{2B61D8B8-A983-429D-B721-3403BC6489C8}">
      <dgm:prSet custT="1"/>
      <dgm:spPr/>
      <dgm:t>
        <a:bodyPr/>
        <a:lstStyle/>
        <a:p>
          <a:endParaRPr lang="en-US" sz="900">
            <a:latin typeface="Arial" panose="020B0604020202020204" pitchFamily="34" charset="0"/>
            <a:cs typeface="Arial" panose="020B0604020202020204" pitchFamily="34" charset="0"/>
          </a:endParaRPr>
        </a:p>
      </dgm:t>
    </dgm:pt>
    <dgm:pt modelId="{BA5CABC6-1907-4ED4-B1D8-0831207FB3DA}" type="sibTrans" cxnId="{2B61D8B8-A983-429D-B721-3403BC6489C8}">
      <dgm:prSet/>
      <dgm:spPr/>
      <dgm:t>
        <a:bodyPr/>
        <a:lstStyle/>
        <a:p>
          <a:endParaRPr lang="en-US" sz="900">
            <a:latin typeface="Arial" panose="020B0604020202020204" pitchFamily="34" charset="0"/>
            <a:cs typeface="Arial" panose="020B0604020202020204" pitchFamily="34" charset="0"/>
          </a:endParaRPr>
        </a:p>
      </dgm:t>
    </dgm:pt>
    <dgm:pt modelId="{03E87D34-EFB5-4E52-9000-40BD963E2500}">
      <dgm:prSet custT="1"/>
      <dgm:spPr/>
      <dgm:t>
        <a:bodyPr/>
        <a:lstStyle/>
        <a:p>
          <a:r>
            <a:rPr lang="en-US" sz="900">
              <a:latin typeface="Arial" panose="020B0604020202020204" pitchFamily="34" charset="0"/>
              <a:cs typeface="Arial" panose="020B0604020202020204" pitchFamily="34" charset="0"/>
            </a:rPr>
            <a:t>Housing (Boarding Services)</a:t>
          </a:r>
        </a:p>
      </dgm:t>
    </dgm:pt>
    <dgm:pt modelId="{0CBF811C-2687-43AE-855D-FFBC516931B4}" type="parTrans" cxnId="{484BAABF-D114-4E00-82FF-87DB22F96850}">
      <dgm:prSet custT="1"/>
      <dgm:spPr/>
      <dgm:t>
        <a:bodyPr/>
        <a:lstStyle/>
        <a:p>
          <a:endParaRPr lang="en-US" sz="900">
            <a:latin typeface="Arial" panose="020B0604020202020204" pitchFamily="34" charset="0"/>
            <a:cs typeface="Arial" panose="020B0604020202020204" pitchFamily="34" charset="0"/>
          </a:endParaRPr>
        </a:p>
      </dgm:t>
    </dgm:pt>
    <dgm:pt modelId="{C58690FA-4AC1-48B3-9D98-5B045025323D}" type="sibTrans" cxnId="{484BAABF-D114-4E00-82FF-87DB22F96850}">
      <dgm:prSet/>
      <dgm:spPr/>
      <dgm:t>
        <a:bodyPr/>
        <a:lstStyle/>
        <a:p>
          <a:endParaRPr lang="en-US" sz="900">
            <a:latin typeface="Arial" panose="020B0604020202020204" pitchFamily="34" charset="0"/>
            <a:cs typeface="Arial" panose="020B0604020202020204" pitchFamily="34" charset="0"/>
          </a:endParaRPr>
        </a:p>
      </dgm:t>
    </dgm:pt>
    <dgm:pt modelId="{81ECEF0C-2730-4C47-AEE6-C382C44C6CB9}">
      <dgm:prSet custT="1"/>
      <dgm:spPr/>
      <dgm:t>
        <a:bodyPr/>
        <a:lstStyle/>
        <a:p>
          <a:r>
            <a:rPr lang="en-US" sz="900">
              <a:latin typeface="Arial" panose="020B0604020202020204" pitchFamily="34" charset="0"/>
              <a:cs typeface="Arial" panose="020B0604020202020204" pitchFamily="34" charset="0"/>
            </a:rPr>
            <a:t>Membership Fees</a:t>
          </a:r>
        </a:p>
      </dgm:t>
    </dgm:pt>
    <dgm:pt modelId="{4172D422-1367-4CA1-A5EA-7DCA560F04CA}" type="parTrans" cxnId="{91426ED1-F40D-422E-878B-AB1ADE8B62BE}">
      <dgm:prSet custT="1"/>
      <dgm:spPr/>
      <dgm:t>
        <a:bodyPr/>
        <a:lstStyle/>
        <a:p>
          <a:endParaRPr lang="en-US" sz="900">
            <a:latin typeface="Arial" panose="020B0604020202020204" pitchFamily="34" charset="0"/>
            <a:cs typeface="Arial" panose="020B0604020202020204" pitchFamily="34" charset="0"/>
          </a:endParaRPr>
        </a:p>
      </dgm:t>
    </dgm:pt>
    <dgm:pt modelId="{98476809-E323-4368-BA75-6326F928B2A9}" type="sibTrans" cxnId="{91426ED1-F40D-422E-878B-AB1ADE8B62BE}">
      <dgm:prSet/>
      <dgm:spPr/>
      <dgm:t>
        <a:bodyPr/>
        <a:lstStyle/>
        <a:p>
          <a:endParaRPr lang="en-US" sz="900">
            <a:latin typeface="Arial" panose="020B0604020202020204" pitchFamily="34" charset="0"/>
            <a:cs typeface="Arial" panose="020B0604020202020204" pitchFamily="34" charset="0"/>
          </a:endParaRPr>
        </a:p>
      </dgm:t>
    </dgm:pt>
    <dgm:pt modelId="{F03CC6A0-6C4E-4013-8245-810287817C6D}">
      <dgm:prSet custT="1"/>
      <dgm:spPr/>
      <dgm:t>
        <a:bodyPr/>
        <a:lstStyle/>
        <a:p>
          <a:r>
            <a:rPr lang="en-US" sz="900">
              <a:latin typeface="Arial" panose="020B0604020202020204" pitchFamily="34" charset="0"/>
              <a:cs typeface="Arial" panose="020B0604020202020204" pitchFamily="34" charset="0"/>
            </a:rPr>
            <a:t>Objections and Appeals</a:t>
          </a:r>
        </a:p>
      </dgm:t>
    </dgm:pt>
    <dgm:pt modelId="{1FB39F47-EB10-42EE-A927-1683DB6E7853}" type="parTrans" cxnId="{0DA63536-6967-4BA7-B6E0-065443A6BD5A}">
      <dgm:prSet custT="1"/>
      <dgm:spPr/>
      <dgm:t>
        <a:bodyPr/>
        <a:lstStyle/>
        <a:p>
          <a:endParaRPr lang="en-US" sz="900">
            <a:latin typeface="Arial" panose="020B0604020202020204" pitchFamily="34" charset="0"/>
            <a:cs typeface="Arial" panose="020B0604020202020204" pitchFamily="34" charset="0"/>
          </a:endParaRPr>
        </a:p>
      </dgm:t>
    </dgm:pt>
    <dgm:pt modelId="{01E19B95-4639-49FD-9731-8CFB115A0230}" type="sibTrans" cxnId="{0DA63536-6967-4BA7-B6E0-065443A6BD5A}">
      <dgm:prSet/>
      <dgm:spPr/>
      <dgm:t>
        <a:bodyPr/>
        <a:lstStyle/>
        <a:p>
          <a:endParaRPr lang="en-US" sz="900">
            <a:latin typeface="Arial" panose="020B0604020202020204" pitchFamily="34" charset="0"/>
            <a:cs typeface="Arial" panose="020B0604020202020204" pitchFamily="34" charset="0"/>
          </a:endParaRPr>
        </a:p>
      </dgm:t>
    </dgm:pt>
    <dgm:pt modelId="{E192EB6D-E4B7-4589-8E17-617FDFBD908E}">
      <dgm:prSet custT="1"/>
      <dgm:spPr/>
      <dgm:t>
        <a:bodyPr/>
        <a:lstStyle/>
        <a:p>
          <a:r>
            <a:rPr lang="en-US" sz="900">
              <a:latin typeface="Arial" panose="020B0604020202020204" pitchFamily="34" charset="0"/>
              <a:cs typeface="Arial" panose="020B0604020202020204" pitchFamily="34" charset="0"/>
            </a:rPr>
            <a:t>Parking Fees</a:t>
          </a:r>
        </a:p>
      </dgm:t>
    </dgm:pt>
    <dgm:pt modelId="{F6FA8C0C-B53B-42D0-9217-8B5E329C4D6D}" type="parTrans" cxnId="{A0BB2C42-68E3-4154-9D86-D64461142186}">
      <dgm:prSet custT="1"/>
      <dgm:spPr/>
      <dgm:t>
        <a:bodyPr/>
        <a:lstStyle/>
        <a:p>
          <a:endParaRPr lang="en-US" sz="900">
            <a:latin typeface="Arial" panose="020B0604020202020204" pitchFamily="34" charset="0"/>
            <a:cs typeface="Arial" panose="020B0604020202020204" pitchFamily="34" charset="0"/>
          </a:endParaRPr>
        </a:p>
      </dgm:t>
    </dgm:pt>
    <dgm:pt modelId="{5C2329E2-A872-4E01-807B-DD0EB764F317}" type="sibTrans" cxnId="{A0BB2C42-68E3-4154-9D86-D64461142186}">
      <dgm:prSet/>
      <dgm:spPr/>
      <dgm:t>
        <a:bodyPr/>
        <a:lstStyle/>
        <a:p>
          <a:endParaRPr lang="en-US" sz="900">
            <a:latin typeface="Arial" panose="020B0604020202020204" pitchFamily="34" charset="0"/>
            <a:cs typeface="Arial" panose="020B0604020202020204" pitchFamily="34" charset="0"/>
          </a:endParaRPr>
        </a:p>
      </dgm:t>
    </dgm:pt>
    <dgm:pt modelId="{FE32FCDF-FBB9-4362-BE23-4BED733A529F}">
      <dgm:prSet custT="1"/>
      <dgm:spPr/>
      <dgm:t>
        <a:bodyPr/>
        <a:lstStyle/>
        <a:p>
          <a:r>
            <a:rPr lang="en-US" sz="900">
              <a:latin typeface="Arial" panose="020B0604020202020204" pitchFamily="34" charset="0"/>
              <a:cs typeface="Arial" panose="020B0604020202020204" pitchFamily="34" charset="0"/>
            </a:rPr>
            <a:t>Photocopies and Faxes</a:t>
          </a:r>
        </a:p>
      </dgm:t>
    </dgm:pt>
    <dgm:pt modelId="{D6898383-F74D-45CF-B656-7A4C26D13E2E}" type="parTrans" cxnId="{DD94C38F-8F70-434C-B3C7-C97B2F3DF55D}">
      <dgm:prSet custT="1"/>
      <dgm:spPr/>
      <dgm:t>
        <a:bodyPr/>
        <a:lstStyle/>
        <a:p>
          <a:endParaRPr lang="en-US" sz="900">
            <a:latin typeface="Arial" panose="020B0604020202020204" pitchFamily="34" charset="0"/>
            <a:cs typeface="Arial" panose="020B0604020202020204" pitchFamily="34" charset="0"/>
          </a:endParaRPr>
        </a:p>
      </dgm:t>
    </dgm:pt>
    <dgm:pt modelId="{3A184DE8-547E-4F81-A837-C145D991AB12}" type="sibTrans" cxnId="{DD94C38F-8F70-434C-B3C7-C97B2F3DF55D}">
      <dgm:prSet/>
      <dgm:spPr/>
      <dgm:t>
        <a:bodyPr/>
        <a:lstStyle/>
        <a:p>
          <a:endParaRPr lang="en-US" sz="900">
            <a:latin typeface="Arial" panose="020B0604020202020204" pitchFamily="34" charset="0"/>
            <a:cs typeface="Arial" panose="020B0604020202020204" pitchFamily="34" charset="0"/>
          </a:endParaRPr>
        </a:p>
      </dgm:t>
    </dgm:pt>
    <dgm:pt modelId="{90C36107-9999-4909-BE5D-7AA8D144B40C}">
      <dgm:prSet custT="1"/>
      <dgm:spPr/>
      <dgm:t>
        <a:bodyPr/>
        <a:lstStyle/>
        <a:p>
          <a:r>
            <a:rPr lang="en-US" sz="900">
              <a:latin typeface="Arial" panose="020B0604020202020204" pitchFamily="34" charset="0"/>
              <a:cs typeface="Arial" panose="020B0604020202020204" pitchFamily="34" charset="0"/>
            </a:rPr>
            <a:t>Immunisation Fees</a:t>
          </a:r>
        </a:p>
      </dgm:t>
    </dgm:pt>
    <dgm:pt modelId="{9FC7D706-487F-461D-882A-33F90F921C22}" type="parTrans" cxnId="{AFE2BFF3-F44F-4134-AE7A-C81C7878E332}">
      <dgm:prSet custT="1"/>
      <dgm:spPr/>
      <dgm:t>
        <a:bodyPr/>
        <a:lstStyle/>
        <a:p>
          <a:endParaRPr lang="en-US" sz="900">
            <a:latin typeface="Arial" panose="020B0604020202020204" pitchFamily="34" charset="0"/>
            <a:cs typeface="Arial" panose="020B0604020202020204" pitchFamily="34" charset="0"/>
          </a:endParaRPr>
        </a:p>
      </dgm:t>
    </dgm:pt>
    <dgm:pt modelId="{AA398246-3581-42F6-BE5C-B75365504A7F}" type="sibTrans" cxnId="{AFE2BFF3-F44F-4134-AE7A-C81C7878E332}">
      <dgm:prSet/>
      <dgm:spPr/>
      <dgm:t>
        <a:bodyPr/>
        <a:lstStyle/>
        <a:p>
          <a:endParaRPr lang="en-US" sz="900">
            <a:latin typeface="Arial" panose="020B0604020202020204" pitchFamily="34" charset="0"/>
            <a:cs typeface="Arial" panose="020B0604020202020204" pitchFamily="34" charset="0"/>
          </a:endParaRPr>
        </a:p>
      </dgm:t>
    </dgm:pt>
    <dgm:pt modelId="{15CA7B93-0FD3-4DA9-BC35-D3E92500CF4D}">
      <dgm:prSet custT="1"/>
      <dgm:spPr/>
      <dgm:t>
        <a:bodyPr/>
        <a:lstStyle/>
        <a:p>
          <a:r>
            <a:rPr lang="en-US" sz="900">
              <a:latin typeface="Arial" panose="020B0604020202020204" pitchFamily="34" charset="0"/>
              <a:cs typeface="Arial" panose="020B0604020202020204" pitchFamily="34" charset="0"/>
            </a:rPr>
            <a:t>Laboratory Services</a:t>
          </a:r>
        </a:p>
      </dgm:t>
    </dgm:pt>
    <dgm:pt modelId="{961E912F-7F35-4913-BE71-11FA962B826E}" type="parTrans" cxnId="{59354ABF-D343-432A-A0B6-994EB0C723E9}">
      <dgm:prSet custT="1"/>
      <dgm:spPr/>
      <dgm:t>
        <a:bodyPr/>
        <a:lstStyle/>
        <a:p>
          <a:endParaRPr lang="en-US" sz="900">
            <a:latin typeface="Arial" panose="020B0604020202020204" pitchFamily="34" charset="0"/>
            <a:cs typeface="Arial" panose="020B0604020202020204" pitchFamily="34" charset="0"/>
          </a:endParaRPr>
        </a:p>
      </dgm:t>
    </dgm:pt>
    <dgm:pt modelId="{902D6862-83F5-4AFA-934F-ED5C2A47586E}" type="sibTrans" cxnId="{59354ABF-D343-432A-A0B6-994EB0C723E9}">
      <dgm:prSet/>
      <dgm:spPr/>
      <dgm:t>
        <a:bodyPr/>
        <a:lstStyle/>
        <a:p>
          <a:endParaRPr lang="en-US" sz="900">
            <a:latin typeface="Arial" panose="020B0604020202020204" pitchFamily="34" charset="0"/>
            <a:cs typeface="Arial" panose="020B0604020202020204" pitchFamily="34" charset="0"/>
          </a:endParaRPr>
        </a:p>
      </dgm:t>
    </dgm:pt>
    <dgm:pt modelId="{4FDC4EA8-829C-4FC1-BC9F-78E7B187199A}">
      <dgm:prSet custT="1"/>
      <dgm:spPr/>
      <dgm:t>
        <a:bodyPr/>
        <a:lstStyle/>
        <a:p>
          <a:r>
            <a:rPr lang="en-US" sz="900">
              <a:latin typeface="Arial" panose="020B0604020202020204" pitchFamily="34" charset="0"/>
              <a:cs typeface="Arial" panose="020B0604020202020204" pitchFamily="34" charset="0"/>
            </a:rPr>
            <a:t>Legal Fees</a:t>
          </a:r>
        </a:p>
      </dgm:t>
    </dgm:pt>
    <dgm:pt modelId="{E0EE87DE-DB6F-4456-A42F-13D099E54A0A}" type="parTrans" cxnId="{D9CB1C52-6180-4786-9E0E-B6D31497FFB1}">
      <dgm:prSet custT="1"/>
      <dgm:spPr/>
      <dgm:t>
        <a:bodyPr/>
        <a:lstStyle/>
        <a:p>
          <a:endParaRPr lang="en-US" sz="900">
            <a:latin typeface="Arial" panose="020B0604020202020204" pitchFamily="34" charset="0"/>
            <a:cs typeface="Arial" panose="020B0604020202020204" pitchFamily="34" charset="0"/>
          </a:endParaRPr>
        </a:p>
      </dgm:t>
    </dgm:pt>
    <dgm:pt modelId="{BD3D97E0-198D-4868-A59A-ADE843950FA1}" type="sibTrans" cxnId="{D9CB1C52-6180-4786-9E0E-B6D31497FFB1}">
      <dgm:prSet/>
      <dgm:spPr/>
      <dgm:t>
        <a:bodyPr/>
        <a:lstStyle/>
        <a:p>
          <a:endParaRPr lang="en-US" sz="900">
            <a:latin typeface="Arial" panose="020B0604020202020204" pitchFamily="34" charset="0"/>
            <a:cs typeface="Arial" panose="020B0604020202020204" pitchFamily="34" charset="0"/>
          </a:endParaRPr>
        </a:p>
      </dgm:t>
    </dgm:pt>
    <dgm:pt modelId="{7E811746-427C-4322-B97F-D7062904857E}">
      <dgm:prSet custT="1"/>
      <dgm:spPr/>
      <dgm:t>
        <a:bodyPr/>
        <a:lstStyle/>
        <a:p>
          <a:r>
            <a:rPr lang="en-US" sz="900">
              <a:latin typeface="Arial" panose="020B0604020202020204" pitchFamily="34" charset="0"/>
              <a:cs typeface="Arial" panose="020B0604020202020204" pitchFamily="34" charset="0"/>
            </a:rPr>
            <a:t>Library Fees</a:t>
          </a:r>
        </a:p>
      </dgm:t>
    </dgm:pt>
    <dgm:pt modelId="{1F84B7FD-3359-4924-8E92-05FAFFF354B5}" type="parTrans" cxnId="{61331E39-17E2-4AA2-B380-5F72C1BF305E}">
      <dgm:prSet custT="1"/>
      <dgm:spPr/>
      <dgm:t>
        <a:bodyPr/>
        <a:lstStyle/>
        <a:p>
          <a:endParaRPr lang="en-US" sz="900">
            <a:latin typeface="Arial" panose="020B0604020202020204" pitchFamily="34" charset="0"/>
            <a:cs typeface="Arial" panose="020B0604020202020204" pitchFamily="34" charset="0"/>
          </a:endParaRPr>
        </a:p>
      </dgm:t>
    </dgm:pt>
    <dgm:pt modelId="{ACFFABE0-AD7A-47C6-A06F-5EA3F0C2EE02}" type="sibTrans" cxnId="{61331E39-17E2-4AA2-B380-5F72C1BF305E}">
      <dgm:prSet/>
      <dgm:spPr/>
      <dgm:t>
        <a:bodyPr/>
        <a:lstStyle/>
        <a:p>
          <a:endParaRPr lang="en-US" sz="900">
            <a:latin typeface="Arial" panose="020B0604020202020204" pitchFamily="34" charset="0"/>
            <a:cs typeface="Arial" panose="020B0604020202020204" pitchFamily="34" charset="0"/>
          </a:endParaRPr>
        </a:p>
      </dgm:t>
    </dgm:pt>
    <dgm:pt modelId="{BBDE7957-26FC-4586-B32A-8D9CEE3FB2C7}">
      <dgm:prSet custT="1"/>
      <dgm:spPr/>
      <dgm:t>
        <a:bodyPr/>
        <a:lstStyle/>
        <a:p>
          <a:r>
            <a:rPr lang="en-US" sz="900">
              <a:latin typeface="Arial" panose="020B0604020202020204" pitchFamily="34" charset="0"/>
              <a:cs typeface="Arial" panose="020B0604020202020204" pitchFamily="34" charset="0"/>
            </a:rPr>
            <a:t>Management Fees</a:t>
          </a:r>
        </a:p>
      </dgm:t>
    </dgm:pt>
    <dgm:pt modelId="{69FE9F4A-9A2D-4E32-A37C-2F51D394C7B5}" type="parTrans" cxnId="{A92FDFD3-7415-4FF9-A48A-CD97DBD119C1}">
      <dgm:prSet custT="1"/>
      <dgm:spPr/>
      <dgm:t>
        <a:bodyPr/>
        <a:lstStyle/>
        <a:p>
          <a:endParaRPr lang="en-US" sz="900">
            <a:latin typeface="Arial" panose="020B0604020202020204" pitchFamily="34" charset="0"/>
            <a:cs typeface="Arial" panose="020B0604020202020204" pitchFamily="34" charset="0"/>
          </a:endParaRPr>
        </a:p>
      </dgm:t>
    </dgm:pt>
    <dgm:pt modelId="{074A5EE4-26E4-4DAA-A574-0207C511BE0D}" type="sibTrans" cxnId="{A92FDFD3-7415-4FF9-A48A-CD97DBD119C1}">
      <dgm:prSet/>
      <dgm:spPr/>
      <dgm:t>
        <a:bodyPr/>
        <a:lstStyle/>
        <a:p>
          <a:endParaRPr lang="en-US" sz="900">
            <a:latin typeface="Arial" panose="020B0604020202020204" pitchFamily="34" charset="0"/>
            <a:cs typeface="Arial" panose="020B0604020202020204" pitchFamily="34" charset="0"/>
          </a:endParaRPr>
        </a:p>
      </dgm:t>
    </dgm:pt>
    <dgm:pt modelId="{C298446E-98B9-4D96-A5EF-AA5757B1EAFE}">
      <dgm:prSet custT="1"/>
      <dgm:spPr/>
      <dgm:t>
        <a:bodyPr/>
        <a:lstStyle/>
        <a:p>
          <a:r>
            <a:rPr lang="en-US" sz="900">
              <a:latin typeface="Arial" panose="020B0604020202020204" pitchFamily="34" charset="0"/>
              <a:cs typeface="Arial" panose="020B0604020202020204" pitchFamily="34" charset="0"/>
            </a:rPr>
            <a:t>Meal and Refreshment</a:t>
          </a:r>
        </a:p>
      </dgm:t>
    </dgm:pt>
    <dgm:pt modelId="{35BD19BB-4FD3-47A7-8EF2-0A0F71938CB3}" type="parTrans" cxnId="{5501F63F-6E7E-4DFA-A05F-9E6DE2F69193}">
      <dgm:prSet custT="1"/>
      <dgm:spPr/>
      <dgm:t>
        <a:bodyPr/>
        <a:lstStyle/>
        <a:p>
          <a:endParaRPr lang="en-US" sz="900">
            <a:latin typeface="Arial" panose="020B0604020202020204" pitchFamily="34" charset="0"/>
            <a:cs typeface="Arial" panose="020B0604020202020204" pitchFamily="34" charset="0"/>
          </a:endParaRPr>
        </a:p>
      </dgm:t>
    </dgm:pt>
    <dgm:pt modelId="{39346A46-2BE4-4E9E-818D-21AEE42692D1}" type="sibTrans" cxnId="{5501F63F-6E7E-4DFA-A05F-9E6DE2F69193}">
      <dgm:prSet/>
      <dgm:spPr/>
      <dgm:t>
        <a:bodyPr/>
        <a:lstStyle/>
        <a:p>
          <a:endParaRPr lang="en-US" sz="900">
            <a:latin typeface="Arial" panose="020B0604020202020204" pitchFamily="34" charset="0"/>
            <a:cs typeface="Arial" panose="020B0604020202020204" pitchFamily="34" charset="0"/>
          </a:endParaRPr>
        </a:p>
      </dgm:t>
    </dgm:pt>
    <dgm:pt modelId="{660962F4-14AE-4CC2-8872-A93E9E132671}">
      <dgm:prSet custT="1"/>
      <dgm:spPr/>
      <dgm:t>
        <a:bodyPr/>
        <a:lstStyle/>
        <a:p>
          <a:r>
            <a:rPr lang="en-US" sz="900">
              <a:latin typeface="Arial" panose="020B0604020202020204" pitchFamily="34" charset="0"/>
              <a:cs typeface="Arial" panose="020B0604020202020204" pitchFamily="34" charset="0"/>
            </a:rPr>
            <a:t>Staff</a:t>
          </a:r>
        </a:p>
      </dgm:t>
    </dgm:pt>
    <dgm:pt modelId="{C73918C7-4F67-4719-B173-D4C10158C93D}" type="parTrans" cxnId="{1866A4BA-5193-4966-9EA8-CE5E7EE89E8F}">
      <dgm:prSet custT="1"/>
      <dgm:spPr/>
      <dgm:t>
        <a:bodyPr/>
        <a:lstStyle/>
        <a:p>
          <a:endParaRPr lang="en-US" sz="900">
            <a:latin typeface="Arial" panose="020B0604020202020204" pitchFamily="34" charset="0"/>
            <a:cs typeface="Arial" panose="020B0604020202020204" pitchFamily="34" charset="0"/>
          </a:endParaRPr>
        </a:p>
      </dgm:t>
    </dgm:pt>
    <dgm:pt modelId="{807C67AF-7406-4671-B635-D1B85C897BCB}" type="sibTrans" cxnId="{1866A4BA-5193-4966-9EA8-CE5E7EE89E8F}">
      <dgm:prSet/>
      <dgm:spPr/>
      <dgm:t>
        <a:bodyPr/>
        <a:lstStyle/>
        <a:p>
          <a:endParaRPr lang="en-US" sz="900">
            <a:latin typeface="Arial" panose="020B0604020202020204" pitchFamily="34" charset="0"/>
            <a:cs typeface="Arial" panose="020B0604020202020204" pitchFamily="34" charset="0"/>
          </a:endParaRPr>
        </a:p>
      </dgm:t>
    </dgm:pt>
    <dgm:pt modelId="{55C9701C-D3AB-4444-9DEE-EB51561B9701}">
      <dgm:prSet custT="1"/>
      <dgm:spPr/>
      <dgm:t>
        <a:bodyPr/>
        <a:lstStyle/>
        <a:p>
          <a:r>
            <a:rPr lang="en-US" sz="900">
              <a:latin typeface="Arial" panose="020B0604020202020204" pitchFamily="34" charset="0"/>
              <a:cs typeface="Arial" panose="020B0604020202020204" pitchFamily="34" charset="0"/>
            </a:rPr>
            <a:t>Private</a:t>
          </a:r>
        </a:p>
      </dgm:t>
    </dgm:pt>
    <dgm:pt modelId="{D1F83B22-3437-432C-BB83-3E815465B779}" type="parTrans" cxnId="{AA7FC103-3131-4A76-920C-3DB8E0B7A5F9}">
      <dgm:prSet custT="1"/>
      <dgm:spPr/>
      <dgm:t>
        <a:bodyPr/>
        <a:lstStyle/>
        <a:p>
          <a:endParaRPr lang="en-US" sz="900">
            <a:latin typeface="Arial" panose="020B0604020202020204" pitchFamily="34" charset="0"/>
            <a:cs typeface="Arial" panose="020B0604020202020204" pitchFamily="34" charset="0"/>
          </a:endParaRPr>
        </a:p>
      </dgm:t>
    </dgm:pt>
    <dgm:pt modelId="{9EDA97CA-E6C1-46DF-978B-C8650F72D238}" type="sibTrans" cxnId="{AA7FC103-3131-4A76-920C-3DB8E0B7A5F9}">
      <dgm:prSet/>
      <dgm:spPr/>
      <dgm:t>
        <a:bodyPr/>
        <a:lstStyle/>
        <a:p>
          <a:endParaRPr lang="en-US" sz="900">
            <a:latin typeface="Arial" panose="020B0604020202020204" pitchFamily="34" charset="0"/>
            <a:cs typeface="Arial" panose="020B0604020202020204" pitchFamily="34" charset="0"/>
          </a:endParaRPr>
        </a:p>
      </dgm:t>
    </dgm:pt>
    <dgm:pt modelId="{AD1D2D02-273F-4589-87F0-28B0C75E9D2B}">
      <dgm:prSet custT="1"/>
      <dgm:spPr/>
      <dgm:t>
        <a:bodyPr/>
        <a:lstStyle/>
        <a:p>
          <a:r>
            <a:rPr lang="en-US" sz="900">
              <a:latin typeface="Arial" panose="020B0604020202020204" pitchFamily="34" charset="0"/>
              <a:cs typeface="Arial" panose="020B0604020202020204" pitchFamily="34" charset="0"/>
            </a:rPr>
            <a:t>Loan Fees</a:t>
          </a:r>
        </a:p>
      </dgm:t>
    </dgm:pt>
    <dgm:pt modelId="{14065AF7-C1DA-4505-9023-50B7A8BD6F73}" type="parTrans" cxnId="{5E45A0D9-F009-442A-AA99-A5B7CEED8A61}">
      <dgm:prSet custT="1"/>
      <dgm:spPr/>
      <dgm:t>
        <a:bodyPr/>
        <a:lstStyle/>
        <a:p>
          <a:endParaRPr lang="en-US" sz="900">
            <a:latin typeface="Arial" panose="020B0604020202020204" pitchFamily="34" charset="0"/>
            <a:cs typeface="Arial" panose="020B0604020202020204" pitchFamily="34" charset="0"/>
          </a:endParaRPr>
        </a:p>
      </dgm:t>
    </dgm:pt>
    <dgm:pt modelId="{8B05FB99-0FB9-482B-ADAC-D64370626F32}" type="sibTrans" cxnId="{5E45A0D9-F009-442A-AA99-A5B7CEED8A61}">
      <dgm:prSet/>
      <dgm:spPr/>
      <dgm:t>
        <a:bodyPr/>
        <a:lstStyle/>
        <a:p>
          <a:endParaRPr lang="en-US" sz="900">
            <a:latin typeface="Arial" panose="020B0604020202020204" pitchFamily="34" charset="0"/>
            <a:cs typeface="Arial" panose="020B0604020202020204" pitchFamily="34" charset="0"/>
          </a:endParaRPr>
        </a:p>
      </dgm:t>
    </dgm:pt>
    <dgm:pt modelId="{3BF4FC6B-491A-4D52-AF44-D2C4D950F35B}">
      <dgm:prSet custT="1"/>
      <dgm:spPr/>
      <dgm:t>
        <a:bodyPr/>
        <a:lstStyle/>
        <a:p>
          <a:r>
            <a:rPr lang="en-US" sz="900">
              <a:latin typeface="Arial" panose="020B0604020202020204" pitchFamily="34" charset="0"/>
              <a:cs typeface="Arial" panose="020B0604020202020204" pitchFamily="34" charset="0"/>
            </a:rPr>
            <a:t>Membership</a:t>
          </a:r>
        </a:p>
      </dgm:t>
    </dgm:pt>
    <dgm:pt modelId="{3898A20B-8A0A-4DD5-94CB-D281F4974368}" type="parTrans" cxnId="{A71EFE3B-6119-4E3F-9F52-3E2B292E06B2}">
      <dgm:prSet custT="1"/>
      <dgm:spPr/>
      <dgm:t>
        <a:bodyPr/>
        <a:lstStyle/>
        <a:p>
          <a:endParaRPr lang="en-US" sz="900">
            <a:latin typeface="Arial" panose="020B0604020202020204" pitchFamily="34" charset="0"/>
            <a:cs typeface="Arial" panose="020B0604020202020204" pitchFamily="34" charset="0"/>
          </a:endParaRPr>
        </a:p>
      </dgm:t>
    </dgm:pt>
    <dgm:pt modelId="{EA28307A-2394-4483-AECC-853914D2AD40}" type="sibTrans" cxnId="{A71EFE3B-6119-4E3F-9F52-3E2B292E06B2}">
      <dgm:prSet/>
      <dgm:spPr/>
      <dgm:t>
        <a:bodyPr/>
        <a:lstStyle/>
        <a:p>
          <a:endParaRPr lang="en-US" sz="900">
            <a:latin typeface="Arial" panose="020B0604020202020204" pitchFamily="34" charset="0"/>
            <a:cs typeface="Arial" panose="020B0604020202020204" pitchFamily="34" charset="0"/>
          </a:endParaRPr>
        </a:p>
      </dgm:t>
    </dgm:pt>
    <dgm:pt modelId="{0FB0A53F-0824-454F-8B29-BADBB235473B}">
      <dgm:prSet custT="1"/>
      <dgm:spPr/>
      <dgm:t>
        <a:bodyPr/>
        <a:lstStyle/>
        <a:p>
          <a:r>
            <a:rPr lang="en-US" sz="900">
              <a:latin typeface="Arial" panose="020B0604020202020204" pitchFamily="34" charset="0"/>
              <a:cs typeface="Arial" panose="020B0604020202020204" pitchFamily="34" charset="0"/>
            </a:rPr>
            <a:t>Copyright and Royalty Fees</a:t>
          </a:r>
        </a:p>
      </dgm:t>
    </dgm:pt>
    <dgm:pt modelId="{AE586A0F-19E2-414B-8209-44479FC3B4A9}" type="parTrans" cxnId="{4DF7865D-6972-4DB0-B95B-93EC14E3CEF2}">
      <dgm:prSet custT="1"/>
      <dgm:spPr/>
      <dgm:t>
        <a:bodyPr/>
        <a:lstStyle/>
        <a:p>
          <a:endParaRPr lang="en-US" sz="900">
            <a:latin typeface="Arial" panose="020B0604020202020204" pitchFamily="34" charset="0"/>
            <a:cs typeface="Arial" panose="020B0604020202020204" pitchFamily="34" charset="0"/>
          </a:endParaRPr>
        </a:p>
      </dgm:t>
    </dgm:pt>
    <dgm:pt modelId="{56B6D63A-1CBB-4346-A929-92D64826A49B}" type="sibTrans" cxnId="{4DF7865D-6972-4DB0-B95B-93EC14E3CEF2}">
      <dgm:prSet/>
      <dgm:spPr/>
      <dgm:t>
        <a:bodyPr/>
        <a:lstStyle/>
        <a:p>
          <a:endParaRPr lang="en-US" sz="900">
            <a:latin typeface="Arial" panose="020B0604020202020204" pitchFamily="34" charset="0"/>
            <a:cs typeface="Arial" panose="020B0604020202020204" pitchFamily="34" charset="0"/>
          </a:endParaRPr>
        </a:p>
      </dgm:t>
    </dgm:pt>
    <dgm:pt modelId="{1B3923E0-A7B5-4ADF-B524-9008503DDB53}">
      <dgm:prSet custT="1"/>
      <dgm:spPr/>
      <dgm:t>
        <a:bodyPr/>
        <a:lstStyle/>
        <a:p>
          <a:r>
            <a:rPr lang="en-US" sz="900">
              <a:latin typeface="Arial" panose="020B0604020202020204" pitchFamily="34" charset="0"/>
              <a:cs typeface="Arial" panose="020B0604020202020204" pitchFamily="34" charset="0"/>
            </a:rPr>
            <a:t>Town Planning and Sevitudes</a:t>
          </a:r>
        </a:p>
      </dgm:t>
    </dgm:pt>
    <dgm:pt modelId="{28A949F4-7AC7-43DB-A4DB-E3FF61BD1E4F}" type="parTrans" cxnId="{D1A2E51E-0FA0-438F-8E99-1C7324115882}">
      <dgm:prSet custT="1"/>
      <dgm:spPr/>
      <dgm:t>
        <a:bodyPr/>
        <a:lstStyle/>
        <a:p>
          <a:endParaRPr lang="en-US" sz="900">
            <a:latin typeface="Arial" panose="020B0604020202020204" pitchFamily="34" charset="0"/>
            <a:cs typeface="Arial" panose="020B0604020202020204" pitchFamily="34" charset="0"/>
          </a:endParaRPr>
        </a:p>
      </dgm:t>
    </dgm:pt>
    <dgm:pt modelId="{7BDDCA4D-CD56-404D-9745-7215CB1E3C34}" type="sibTrans" cxnId="{D1A2E51E-0FA0-438F-8E99-1C7324115882}">
      <dgm:prSet/>
      <dgm:spPr/>
      <dgm:t>
        <a:bodyPr/>
        <a:lstStyle/>
        <a:p>
          <a:endParaRPr lang="en-US" sz="900">
            <a:latin typeface="Arial" panose="020B0604020202020204" pitchFamily="34" charset="0"/>
            <a:cs typeface="Arial" panose="020B0604020202020204" pitchFamily="34" charset="0"/>
          </a:endParaRPr>
        </a:p>
      </dgm:t>
    </dgm:pt>
    <dgm:pt modelId="{89991658-2DEC-4217-BC0E-FB92711431EC}">
      <dgm:prSet custT="1"/>
      <dgm:spPr/>
      <dgm:t>
        <a:bodyPr/>
        <a:lstStyle/>
        <a:p>
          <a:r>
            <a:rPr lang="en-US" sz="900">
              <a:latin typeface="Arial" panose="020B0604020202020204" pitchFamily="34" charset="0"/>
              <a:cs typeface="Arial" panose="020B0604020202020204" pitchFamily="34" charset="0"/>
            </a:rPr>
            <a:t>Amendment Fees</a:t>
          </a:r>
        </a:p>
      </dgm:t>
    </dgm:pt>
    <dgm:pt modelId="{E1DE5557-1B0B-4044-8BFE-02C3459659B9}" type="parTrans" cxnId="{9CF73484-1156-40F0-9753-392187F8781D}">
      <dgm:prSet custT="1"/>
      <dgm:spPr/>
      <dgm:t>
        <a:bodyPr/>
        <a:lstStyle/>
        <a:p>
          <a:endParaRPr lang="en-US" sz="900">
            <a:latin typeface="Arial" panose="020B0604020202020204" pitchFamily="34" charset="0"/>
            <a:cs typeface="Arial" panose="020B0604020202020204" pitchFamily="34" charset="0"/>
          </a:endParaRPr>
        </a:p>
      </dgm:t>
    </dgm:pt>
    <dgm:pt modelId="{AE4ED895-4241-4C91-B5BC-0C439BB09F9D}" type="sibTrans" cxnId="{9CF73484-1156-40F0-9753-392187F8781D}">
      <dgm:prSet/>
      <dgm:spPr/>
      <dgm:t>
        <a:bodyPr/>
        <a:lstStyle/>
        <a:p>
          <a:endParaRPr lang="en-US" sz="900">
            <a:latin typeface="Arial" panose="020B0604020202020204" pitchFamily="34" charset="0"/>
            <a:cs typeface="Arial" panose="020B0604020202020204" pitchFamily="34" charset="0"/>
          </a:endParaRPr>
        </a:p>
      </dgm:t>
    </dgm:pt>
    <dgm:pt modelId="{CE1C76B4-AF86-4870-A4A1-918453CA4E27}">
      <dgm:prSet custT="1"/>
      <dgm:spPr/>
      <dgm:t>
        <a:bodyPr/>
        <a:lstStyle/>
        <a:p>
          <a:r>
            <a:rPr lang="en-US" sz="900">
              <a:latin typeface="Arial" panose="020B0604020202020204" pitchFamily="34" charset="0"/>
              <a:cs typeface="Arial" panose="020B0604020202020204" pitchFamily="34" charset="0"/>
            </a:rPr>
            <a:t>Application Fees for Land Usage</a:t>
          </a:r>
        </a:p>
      </dgm:t>
    </dgm:pt>
    <dgm:pt modelId="{0C8A3433-7F93-41B4-B241-99C761341BDC}" type="parTrans" cxnId="{CD906AFB-392B-47A6-9F4C-A1304F653B7C}">
      <dgm:prSet custT="1"/>
      <dgm:spPr/>
      <dgm:t>
        <a:bodyPr/>
        <a:lstStyle/>
        <a:p>
          <a:endParaRPr lang="en-US" sz="900">
            <a:latin typeface="Arial" panose="020B0604020202020204" pitchFamily="34" charset="0"/>
            <a:cs typeface="Arial" panose="020B0604020202020204" pitchFamily="34" charset="0"/>
          </a:endParaRPr>
        </a:p>
      </dgm:t>
    </dgm:pt>
    <dgm:pt modelId="{0ABC7234-317D-42A0-8E0A-BB88D92209DD}" type="sibTrans" cxnId="{CD906AFB-392B-47A6-9F4C-A1304F653B7C}">
      <dgm:prSet/>
      <dgm:spPr/>
      <dgm:t>
        <a:bodyPr/>
        <a:lstStyle/>
        <a:p>
          <a:endParaRPr lang="en-US" sz="900">
            <a:latin typeface="Arial" panose="020B0604020202020204" pitchFamily="34" charset="0"/>
            <a:cs typeface="Arial" panose="020B0604020202020204" pitchFamily="34" charset="0"/>
          </a:endParaRPr>
        </a:p>
      </dgm:t>
    </dgm:pt>
    <dgm:pt modelId="{09684920-3E68-4D72-9349-37A25488F4A8}">
      <dgm:prSet custT="1"/>
      <dgm:spPr/>
      <dgm:t>
        <a:bodyPr/>
        <a:lstStyle/>
        <a:p>
          <a:r>
            <a:rPr lang="en-US" sz="900">
              <a:latin typeface="Arial" panose="020B0604020202020204" pitchFamily="34" charset="0"/>
              <a:cs typeface="Arial" panose="020B0604020202020204" pitchFamily="34" charset="0"/>
            </a:rPr>
            <a:t>Building Plan Approval</a:t>
          </a:r>
        </a:p>
      </dgm:t>
    </dgm:pt>
    <dgm:pt modelId="{920C6721-39E5-4F06-9D16-C77DFA1FFC46}" type="parTrans" cxnId="{841C23A8-66B8-48C1-8561-F489DF8C08F8}">
      <dgm:prSet custT="1"/>
      <dgm:spPr/>
      <dgm:t>
        <a:bodyPr/>
        <a:lstStyle/>
        <a:p>
          <a:endParaRPr lang="en-US" sz="900">
            <a:latin typeface="Arial" panose="020B0604020202020204" pitchFamily="34" charset="0"/>
            <a:cs typeface="Arial" panose="020B0604020202020204" pitchFamily="34" charset="0"/>
          </a:endParaRPr>
        </a:p>
      </dgm:t>
    </dgm:pt>
    <dgm:pt modelId="{64D6C777-E3A9-47E4-9B38-DC2349D03D4A}" type="sibTrans" cxnId="{841C23A8-66B8-48C1-8561-F489DF8C08F8}">
      <dgm:prSet/>
      <dgm:spPr/>
      <dgm:t>
        <a:bodyPr/>
        <a:lstStyle/>
        <a:p>
          <a:endParaRPr lang="en-US" sz="900">
            <a:latin typeface="Arial" panose="020B0604020202020204" pitchFamily="34" charset="0"/>
            <a:cs typeface="Arial" panose="020B0604020202020204" pitchFamily="34" charset="0"/>
          </a:endParaRPr>
        </a:p>
      </dgm:t>
    </dgm:pt>
    <dgm:pt modelId="{2C523B58-0485-42BD-B018-ACA08DACB2EC}">
      <dgm:prSet custT="1"/>
      <dgm:spPr/>
      <dgm:t>
        <a:bodyPr/>
        <a:lstStyle/>
        <a:p>
          <a:r>
            <a:rPr lang="en-US" sz="900">
              <a:latin typeface="Arial" panose="020B0604020202020204" pitchFamily="34" charset="0"/>
              <a:cs typeface="Arial" panose="020B0604020202020204" pitchFamily="34" charset="0"/>
            </a:rPr>
            <a:t>Building Plan Clause Levy</a:t>
          </a:r>
        </a:p>
      </dgm:t>
    </dgm:pt>
    <dgm:pt modelId="{5065B8C3-9E1A-4B47-96E6-CBAFFF77B779}" type="parTrans" cxnId="{46F204AA-0802-43A4-A80E-D4DDF55D243C}">
      <dgm:prSet custT="1"/>
      <dgm:spPr/>
      <dgm:t>
        <a:bodyPr/>
        <a:lstStyle/>
        <a:p>
          <a:endParaRPr lang="en-US" sz="900">
            <a:latin typeface="Arial" panose="020B0604020202020204" pitchFamily="34" charset="0"/>
            <a:cs typeface="Arial" panose="020B0604020202020204" pitchFamily="34" charset="0"/>
          </a:endParaRPr>
        </a:p>
      </dgm:t>
    </dgm:pt>
    <dgm:pt modelId="{9F08097D-7B98-4891-95D9-978277277F8F}" type="sibTrans" cxnId="{46F204AA-0802-43A4-A80E-D4DDF55D243C}">
      <dgm:prSet/>
      <dgm:spPr/>
      <dgm:t>
        <a:bodyPr/>
        <a:lstStyle/>
        <a:p>
          <a:endParaRPr lang="en-US" sz="900">
            <a:latin typeface="Arial" panose="020B0604020202020204" pitchFamily="34" charset="0"/>
            <a:cs typeface="Arial" panose="020B0604020202020204" pitchFamily="34" charset="0"/>
          </a:endParaRPr>
        </a:p>
      </dgm:t>
    </dgm:pt>
    <dgm:pt modelId="{A2297675-492C-4C6B-AC9D-5673DAF3F505}">
      <dgm:prSet custT="1"/>
      <dgm:spPr/>
      <dgm:t>
        <a:bodyPr/>
        <a:lstStyle/>
        <a:p>
          <a:r>
            <a:rPr lang="en-US" sz="900">
              <a:latin typeface="Arial" panose="020B0604020202020204" pitchFamily="34" charset="0"/>
              <a:cs typeface="Arial" panose="020B0604020202020204" pitchFamily="34" charset="0"/>
            </a:rPr>
            <a:t>Clearance Certificate</a:t>
          </a:r>
        </a:p>
      </dgm:t>
    </dgm:pt>
    <dgm:pt modelId="{74786D77-D9BC-432A-82B1-172006CA815E}" type="parTrans" cxnId="{CF056641-4D89-48AD-8FDD-028873A20470}">
      <dgm:prSet custT="1"/>
      <dgm:spPr/>
      <dgm:t>
        <a:bodyPr/>
        <a:lstStyle/>
        <a:p>
          <a:endParaRPr lang="en-US" sz="900">
            <a:latin typeface="Arial" panose="020B0604020202020204" pitchFamily="34" charset="0"/>
            <a:cs typeface="Arial" panose="020B0604020202020204" pitchFamily="34" charset="0"/>
          </a:endParaRPr>
        </a:p>
      </dgm:t>
    </dgm:pt>
    <dgm:pt modelId="{92AB83D6-A637-43BC-9B14-1811BBF6711F}" type="sibTrans" cxnId="{CF056641-4D89-48AD-8FDD-028873A20470}">
      <dgm:prSet/>
      <dgm:spPr/>
      <dgm:t>
        <a:bodyPr/>
        <a:lstStyle/>
        <a:p>
          <a:endParaRPr lang="en-US" sz="900">
            <a:latin typeface="Arial" panose="020B0604020202020204" pitchFamily="34" charset="0"/>
            <a:cs typeface="Arial" panose="020B0604020202020204" pitchFamily="34" charset="0"/>
          </a:endParaRPr>
        </a:p>
      </dgm:t>
    </dgm:pt>
    <dgm:pt modelId="{69A39559-4EED-4968-978E-C6D677554324}">
      <dgm:prSet custT="1"/>
      <dgm:spPr/>
      <dgm:t>
        <a:bodyPr/>
        <a:lstStyle/>
        <a:p>
          <a:r>
            <a:rPr lang="en-US" sz="900">
              <a:latin typeface="Arial" panose="020B0604020202020204" pitchFamily="34" charset="0"/>
              <a:cs typeface="Arial" panose="020B0604020202020204" pitchFamily="34" charset="0"/>
            </a:rPr>
            <a:t>Drainage Fees</a:t>
          </a:r>
        </a:p>
      </dgm:t>
    </dgm:pt>
    <dgm:pt modelId="{4D6DFB79-43A0-473A-A91B-7CDD6F9E5B7D}" type="parTrans" cxnId="{73EF6011-FAC5-46AD-87DD-44B83042E130}">
      <dgm:prSet custT="1"/>
      <dgm:spPr/>
      <dgm:t>
        <a:bodyPr/>
        <a:lstStyle/>
        <a:p>
          <a:endParaRPr lang="en-US" sz="900">
            <a:latin typeface="Arial" panose="020B0604020202020204" pitchFamily="34" charset="0"/>
            <a:cs typeface="Arial" panose="020B0604020202020204" pitchFamily="34" charset="0"/>
          </a:endParaRPr>
        </a:p>
      </dgm:t>
    </dgm:pt>
    <dgm:pt modelId="{E4632F56-8859-419B-B23D-D3B4010A157A}" type="sibTrans" cxnId="{73EF6011-FAC5-46AD-87DD-44B83042E130}">
      <dgm:prSet/>
      <dgm:spPr/>
      <dgm:t>
        <a:bodyPr/>
        <a:lstStyle/>
        <a:p>
          <a:endParaRPr lang="en-US" sz="900">
            <a:latin typeface="Arial" panose="020B0604020202020204" pitchFamily="34" charset="0"/>
            <a:cs typeface="Arial" panose="020B0604020202020204" pitchFamily="34" charset="0"/>
          </a:endParaRPr>
        </a:p>
      </dgm:t>
    </dgm:pt>
    <dgm:pt modelId="{59F94561-F667-41D2-BE0B-9E3A4EA957EC}">
      <dgm:prSet custT="1"/>
      <dgm:spPr/>
      <dgm:t>
        <a:bodyPr/>
        <a:lstStyle/>
        <a:p>
          <a:r>
            <a:rPr lang="en-US" sz="900">
              <a:latin typeface="Arial" panose="020B0604020202020204" pitchFamily="34" charset="0"/>
              <a:cs typeface="Arial" panose="020B0604020202020204" pitchFamily="34" charset="0"/>
            </a:rPr>
            <a:t>Encroachment Fees</a:t>
          </a:r>
        </a:p>
      </dgm:t>
    </dgm:pt>
    <dgm:pt modelId="{188950AF-1752-4804-8D4C-F5F49444A7E6}" type="parTrans" cxnId="{F9A8B962-13C0-4ED8-8F64-73F4F81B8C25}">
      <dgm:prSet custT="1"/>
      <dgm:spPr/>
      <dgm:t>
        <a:bodyPr/>
        <a:lstStyle/>
        <a:p>
          <a:endParaRPr lang="en-US" sz="900">
            <a:latin typeface="Arial" panose="020B0604020202020204" pitchFamily="34" charset="0"/>
            <a:cs typeface="Arial" panose="020B0604020202020204" pitchFamily="34" charset="0"/>
          </a:endParaRPr>
        </a:p>
      </dgm:t>
    </dgm:pt>
    <dgm:pt modelId="{59932B52-6989-4330-A885-2B57CBC6A46B}" type="sibTrans" cxnId="{F9A8B962-13C0-4ED8-8F64-73F4F81B8C25}">
      <dgm:prSet/>
      <dgm:spPr/>
      <dgm:t>
        <a:bodyPr/>
        <a:lstStyle/>
        <a:p>
          <a:endParaRPr lang="en-US" sz="900">
            <a:latin typeface="Arial" panose="020B0604020202020204" pitchFamily="34" charset="0"/>
            <a:cs typeface="Arial" panose="020B0604020202020204" pitchFamily="34" charset="0"/>
          </a:endParaRPr>
        </a:p>
      </dgm:t>
    </dgm:pt>
    <dgm:pt modelId="{F714E81D-6CDF-4012-A7F1-28BCEFF15027}">
      <dgm:prSet custT="1"/>
      <dgm:spPr/>
      <dgm:t>
        <a:bodyPr/>
        <a:lstStyle/>
        <a:p>
          <a:r>
            <a:rPr lang="en-US" sz="900">
              <a:latin typeface="Arial" panose="020B0604020202020204" pitchFamily="34" charset="0"/>
              <a:cs typeface="Arial" panose="020B0604020202020204" pitchFamily="34" charset="0"/>
            </a:rPr>
            <a:t>Occupation Certificates</a:t>
          </a:r>
        </a:p>
      </dgm:t>
    </dgm:pt>
    <dgm:pt modelId="{237FC5AF-65F4-4124-B2F1-CDB65560064E}" type="parTrans" cxnId="{B132CA61-3A0B-4DA2-AFE9-CEA35B676860}">
      <dgm:prSet custT="1"/>
      <dgm:spPr/>
      <dgm:t>
        <a:bodyPr/>
        <a:lstStyle/>
        <a:p>
          <a:endParaRPr lang="en-US" sz="900">
            <a:latin typeface="Arial" panose="020B0604020202020204" pitchFamily="34" charset="0"/>
            <a:cs typeface="Arial" panose="020B0604020202020204" pitchFamily="34" charset="0"/>
          </a:endParaRPr>
        </a:p>
      </dgm:t>
    </dgm:pt>
    <dgm:pt modelId="{044845A2-65FA-4116-9D1F-119815A1D664}" type="sibTrans" cxnId="{B132CA61-3A0B-4DA2-AFE9-CEA35B676860}">
      <dgm:prSet/>
      <dgm:spPr/>
      <dgm:t>
        <a:bodyPr/>
        <a:lstStyle/>
        <a:p>
          <a:endParaRPr lang="en-US" sz="900">
            <a:latin typeface="Arial" panose="020B0604020202020204" pitchFamily="34" charset="0"/>
            <a:cs typeface="Arial" panose="020B0604020202020204" pitchFamily="34" charset="0"/>
          </a:endParaRPr>
        </a:p>
      </dgm:t>
    </dgm:pt>
    <dgm:pt modelId="{BC00B253-4EE9-4702-A46C-0B5D9D165A02}">
      <dgm:prSet custT="1"/>
      <dgm:spPr/>
      <dgm:t>
        <a:bodyPr/>
        <a:lstStyle/>
        <a:p>
          <a:r>
            <a:rPr lang="en-US" sz="900">
              <a:latin typeface="Arial" panose="020B0604020202020204" pitchFamily="34" charset="0"/>
              <a:cs typeface="Arial" panose="020B0604020202020204" pitchFamily="34" charset="0"/>
            </a:rPr>
            <a:t>Removal of Restrictions</a:t>
          </a:r>
        </a:p>
      </dgm:t>
    </dgm:pt>
    <dgm:pt modelId="{9CB1A509-7560-4BDF-B231-34C9F4D05F8B}" type="parTrans" cxnId="{9424483F-1BF9-45D1-AC22-07F23CCD12A7}">
      <dgm:prSet custT="1"/>
      <dgm:spPr/>
      <dgm:t>
        <a:bodyPr/>
        <a:lstStyle/>
        <a:p>
          <a:endParaRPr lang="en-US" sz="900">
            <a:latin typeface="Arial" panose="020B0604020202020204" pitchFamily="34" charset="0"/>
            <a:cs typeface="Arial" panose="020B0604020202020204" pitchFamily="34" charset="0"/>
          </a:endParaRPr>
        </a:p>
      </dgm:t>
    </dgm:pt>
    <dgm:pt modelId="{85E55ECF-79A2-4ABF-A9F0-C32DE405CBC9}" type="sibTrans" cxnId="{9424483F-1BF9-45D1-AC22-07F23CCD12A7}">
      <dgm:prSet/>
      <dgm:spPr/>
      <dgm:t>
        <a:bodyPr/>
        <a:lstStyle/>
        <a:p>
          <a:endParaRPr lang="en-US" sz="900">
            <a:latin typeface="Arial" panose="020B0604020202020204" pitchFamily="34" charset="0"/>
            <a:cs typeface="Arial" panose="020B0604020202020204" pitchFamily="34" charset="0"/>
          </a:endParaRPr>
        </a:p>
      </dgm:t>
    </dgm:pt>
    <dgm:pt modelId="{797E8949-9F2B-46B5-ABEC-773041F6628A}" type="pres">
      <dgm:prSet presAssocID="{60C8B78C-A6BE-42D7-964A-B41CC011E353}" presName="Name0" presStyleCnt="0">
        <dgm:presLayoutVars>
          <dgm:chPref val="1"/>
          <dgm:dir/>
          <dgm:animOne val="branch"/>
          <dgm:animLvl val="lvl"/>
          <dgm:resizeHandles val="exact"/>
        </dgm:presLayoutVars>
      </dgm:prSet>
      <dgm:spPr/>
      <dgm:t>
        <a:bodyPr/>
        <a:lstStyle/>
        <a:p>
          <a:endParaRPr lang="en-ZA"/>
        </a:p>
      </dgm:t>
    </dgm:pt>
    <dgm:pt modelId="{D9A9E5DD-9453-43ED-8463-B980235286FA}" type="pres">
      <dgm:prSet presAssocID="{B8964515-F58D-475D-9370-15B11899E445}" presName="root1" presStyleCnt="0"/>
      <dgm:spPr/>
    </dgm:pt>
    <dgm:pt modelId="{0ED54956-2C77-4AAB-A423-0B164BF20649}" type="pres">
      <dgm:prSet presAssocID="{B8964515-F58D-475D-9370-15B11899E445}" presName="LevelOneTextNode" presStyleLbl="node0" presStyleIdx="0" presStyleCnt="1" custScaleY="565746">
        <dgm:presLayoutVars>
          <dgm:chPref val="3"/>
        </dgm:presLayoutVars>
      </dgm:prSet>
      <dgm:spPr/>
      <dgm:t>
        <a:bodyPr/>
        <a:lstStyle/>
        <a:p>
          <a:endParaRPr lang="en-ZA"/>
        </a:p>
      </dgm:t>
    </dgm:pt>
    <dgm:pt modelId="{275A96E5-A6E0-4F0D-9B66-70DFAB5FBD0C}" type="pres">
      <dgm:prSet presAssocID="{B8964515-F58D-475D-9370-15B11899E445}" presName="level2hierChild" presStyleCnt="0"/>
      <dgm:spPr/>
    </dgm:pt>
    <dgm:pt modelId="{A884F32A-9F7F-4026-B0D6-A4D977994342}" type="pres">
      <dgm:prSet presAssocID="{C4565D16-49FF-4056-BBF7-934852E5D40E}" presName="conn2-1" presStyleLbl="parChTrans1D2" presStyleIdx="0" presStyleCnt="24"/>
      <dgm:spPr/>
      <dgm:t>
        <a:bodyPr/>
        <a:lstStyle/>
        <a:p>
          <a:endParaRPr lang="en-ZA"/>
        </a:p>
      </dgm:t>
    </dgm:pt>
    <dgm:pt modelId="{CE2EF022-9ACF-4E91-BDA7-6324A12BC7A8}" type="pres">
      <dgm:prSet presAssocID="{C4565D16-49FF-4056-BBF7-934852E5D40E}" presName="connTx" presStyleLbl="parChTrans1D2" presStyleIdx="0" presStyleCnt="24"/>
      <dgm:spPr/>
      <dgm:t>
        <a:bodyPr/>
        <a:lstStyle/>
        <a:p>
          <a:endParaRPr lang="en-ZA"/>
        </a:p>
      </dgm:t>
    </dgm:pt>
    <dgm:pt modelId="{4357F65B-B68B-4340-87C8-EF7D2BC46B42}" type="pres">
      <dgm:prSet presAssocID="{F8DFF2B1-F901-48BF-8CAD-6A3301249981}" presName="root2" presStyleCnt="0"/>
      <dgm:spPr/>
    </dgm:pt>
    <dgm:pt modelId="{995477B2-EE0E-4256-9212-D97114D67CDC}" type="pres">
      <dgm:prSet presAssocID="{F8DFF2B1-F901-48BF-8CAD-6A3301249981}" presName="LevelTwoTextNode" presStyleLbl="node2" presStyleIdx="0" presStyleCnt="24" custScaleX="182531">
        <dgm:presLayoutVars>
          <dgm:chPref val="3"/>
        </dgm:presLayoutVars>
      </dgm:prSet>
      <dgm:spPr/>
      <dgm:t>
        <a:bodyPr/>
        <a:lstStyle/>
        <a:p>
          <a:endParaRPr lang="en-ZA"/>
        </a:p>
      </dgm:t>
    </dgm:pt>
    <dgm:pt modelId="{C30476D0-7E36-44B8-A53B-9B0DA0891D92}" type="pres">
      <dgm:prSet presAssocID="{F8DFF2B1-F901-48BF-8CAD-6A3301249981}" presName="level3hierChild" presStyleCnt="0"/>
      <dgm:spPr/>
    </dgm:pt>
    <dgm:pt modelId="{C702D81A-37D6-4294-9B6C-25431E98C8DF}" type="pres">
      <dgm:prSet presAssocID="{50540ACB-B75F-41D1-86AA-1AAC3C0B8F75}" presName="conn2-1" presStyleLbl="parChTrans1D2" presStyleIdx="1" presStyleCnt="24"/>
      <dgm:spPr/>
      <dgm:t>
        <a:bodyPr/>
        <a:lstStyle/>
        <a:p>
          <a:endParaRPr lang="en-ZA"/>
        </a:p>
      </dgm:t>
    </dgm:pt>
    <dgm:pt modelId="{90471345-5F50-452E-A7D3-ABB9A4FFC62F}" type="pres">
      <dgm:prSet presAssocID="{50540ACB-B75F-41D1-86AA-1AAC3C0B8F75}" presName="connTx" presStyleLbl="parChTrans1D2" presStyleIdx="1" presStyleCnt="24"/>
      <dgm:spPr/>
      <dgm:t>
        <a:bodyPr/>
        <a:lstStyle/>
        <a:p>
          <a:endParaRPr lang="en-ZA"/>
        </a:p>
      </dgm:t>
    </dgm:pt>
    <dgm:pt modelId="{6A547E2C-693C-4EB2-BD2C-FBFBBC35DFAF}" type="pres">
      <dgm:prSet presAssocID="{84AC499F-28A7-4E79-8A24-FB7AEBB4FD04}" presName="root2" presStyleCnt="0"/>
      <dgm:spPr/>
    </dgm:pt>
    <dgm:pt modelId="{9D5460F4-2330-4C68-9349-88B9DBC96A65}" type="pres">
      <dgm:prSet presAssocID="{84AC499F-28A7-4E79-8A24-FB7AEBB4FD04}" presName="LevelTwoTextNode" presStyleLbl="node2" presStyleIdx="1" presStyleCnt="24">
        <dgm:presLayoutVars>
          <dgm:chPref val="3"/>
        </dgm:presLayoutVars>
      </dgm:prSet>
      <dgm:spPr/>
      <dgm:t>
        <a:bodyPr/>
        <a:lstStyle/>
        <a:p>
          <a:endParaRPr lang="en-ZA"/>
        </a:p>
      </dgm:t>
    </dgm:pt>
    <dgm:pt modelId="{5D1E5374-360A-4EE6-8C14-274D1D3650AC}" type="pres">
      <dgm:prSet presAssocID="{84AC499F-28A7-4E79-8A24-FB7AEBB4FD04}" presName="level3hierChild" presStyleCnt="0"/>
      <dgm:spPr/>
    </dgm:pt>
    <dgm:pt modelId="{504CC1A9-A89B-4FF4-95E2-2FC32B3C51AF}" type="pres">
      <dgm:prSet presAssocID="{509EE1A3-CE53-4B04-81ED-1AEBD10445EA}" presName="conn2-1" presStyleLbl="parChTrans1D2" presStyleIdx="2" presStyleCnt="24"/>
      <dgm:spPr/>
      <dgm:t>
        <a:bodyPr/>
        <a:lstStyle/>
        <a:p>
          <a:endParaRPr lang="en-ZA"/>
        </a:p>
      </dgm:t>
    </dgm:pt>
    <dgm:pt modelId="{D8992EA2-5666-4D2F-8E7D-9AE549B86E9C}" type="pres">
      <dgm:prSet presAssocID="{509EE1A3-CE53-4B04-81ED-1AEBD10445EA}" presName="connTx" presStyleLbl="parChTrans1D2" presStyleIdx="2" presStyleCnt="24"/>
      <dgm:spPr/>
      <dgm:t>
        <a:bodyPr/>
        <a:lstStyle/>
        <a:p>
          <a:endParaRPr lang="en-ZA"/>
        </a:p>
      </dgm:t>
    </dgm:pt>
    <dgm:pt modelId="{9268B348-9E7B-4654-80C6-AE32968A67A5}" type="pres">
      <dgm:prSet presAssocID="{0D758553-549D-4C80-AD71-16F5FC3CC3E3}" presName="root2" presStyleCnt="0"/>
      <dgm:spPr/>
    </dgm:pt>
    <dgm:pt modelId="{BCBF00AC-131F-472B-97DD-C7265116E151}" type="pres">
      <dgm:prSet presAssocID="{0D758553-549D-4C80-AD71-16F5FC3CC3E3}" presName="LevelTwoTextNode" presStyleLbl="node2" presStyleIdx="2" presStyleCnt="24">
        <dgm:presLayoutVars>
          <dgm:chPref val="3"/>
        </dgm:presLayoutVars>
      </dgm:prSet>
      <dgm:spPr/>
      <dgm:t>
        <a:bodyPr/>
        <a:lstStyle/>
        <a:p>
          <a:endParaRPr lang="en-ZA"/>
        </a:p>
      </dgm:t>
    </dgm:pt>
    <dgm:pt modelId="{A3AF9278-EE46-46A7-84D7-E7A5C7A163D6}" type="pres">
      <dgm:prSet presAssocID="{0D758553-549D-4C80-AD71-16F5FC3CC3E3}" presName="level3hierChild" presStyleCnt="0"/>
      <dgm:spPr/>
    </dgm:pt>
    <dgm:pt modelId="{B2C4A93C-5788-412F-9ABE-88C31169AC11}" type="pres">
      <dgm:prSet presAssocID="{0CBF811C-2687-43AE-855D-FFBC516931B4}" presName="conn2-1" presStyleLbl="parChTrans1D2" presStyleIdx="3" presStyleCnt="24"/>
      <dgm:spPr/>
      <dgm:t>
        <a:bodyPr/>
        <a:lstStyle/>
        <a:p>
          <a:endParaRPr lang="en-ZA"/>
        </a:p>
      </dgm:t>
    </dgm:pt>
    <dgm:pt modelId="{8673F535-C285-4C4F-9CBA-6A607923894F}" type="pres">
      <dgm:prSet presAssocID="{0CBF811C-2687-43AE-855D-FFBC516931B4}" presName="connTx" presStyleLbl="parChTrans1D2" presStyleIdx="3" presStyleCnt="24"/>
      <dgm:spPr/>
      <dgm:t>
        <a:bodyPr/>
        <a:lstStyle/>
        <a:p>
          <a:endParaRPr lang="en-ZA"/>
        </a:p>
      </dgm:t>
    </dgm:pt>
    <dgm:pt modelId="{00B6303B-43B0-40E0-A99E-4D2FB6DF81B8}" type="pres">
      <dgm:prSet presAssocID="{03E87D34-EFB5-4E52-9000-40BD963E2500}" presName="root2" presStyleCnt="0"/>
      <dgm:spPr/>
    </dgm:pt>
    <dgm:pt modelId="{C43D63B3-B394-45AF-94A5-2D0B7F33DAC0}" type="pres">
      <dgm:prSet presAssocID="{03E87D34-EFB5-4E52-9000-40BD963E2500}" presName="LevelTwoTextNode" presStyleLbl="node2" presStyleIdx="3" presStyleCnt="24" custScaleX="208000">
        <dgm:presLayoutVars>
          <dgm:chPref val="3"/>
        </dgm:presLayoutVars>
      </dgm:prSet>
      <dgm:spPr/>
      <dgm:t>
        <a:bodyPr/>
        <a:lstStyle/>
        <a:p>
          <a:endParaRPr lang="en-ZA"/>
        </a:p>
      </dgm:t>
    </dgm:pt>
    <dgm:pt modelId="{28073FE2-1B26-43C6-B74C-FB7A7B7AA581}" type="pres">
      <dgm:prSet presAssocID="{03E87D34-EFB5-4E52-9000-40BD963E2500}" presName="level3hierChild" presStyleCnt="0"/>
      <dgm:spPr/>
    </dgm:pt>
    <dgm:pt modelId="{4A84BFE5-A7CB-4F20-8135-A7D3022A7621}" type="pres">
      <dgm:prSet presAssocID="{C73918C7-4F67-4719-B173-D4C10158C93D}" presName="conn2-1" presStyleLbl="parChTrans1D3" presStyleIdx="0" presStyleCnt="5"/>
      <dgm:spPr/>
      <dgm:t>
        <a:bodyPr/>
        <a:lstStyle/>
        <a:p>
          <a:endParaRPr lang="en-ZA"/>
        </a:p>
      </dgm:t>
    </dgm:pt>
    <dgm:pt modelId="{D41246FA-DF65-487A-BC8F-AB147C9FCDDC}" type="pres">
      <dgm:prSet presAssocID="{C73918C7-4F67-4719-B173-D4C10158C93D}" presName="connTx" presStyleLbl="parChTrans1D3" presStyleIdx="0" presStyleCnt="5"/>
      <dgm:spPr/>
      <dgm:t>
        <a:bodyPr/>
        <a:lstStyle/>
        <a:p>
          <a:endParaRPr lang="en-ZA"/>
        </a:p>
      </dgm:t>
    </dgm:pt>
    <dgm:pt modelId="{EA98F9D9-39D4-4015-B319-71E41916EAEE}" type="pres">
      <dgm:prSet presAssocID="{660962F4-14AE-4CC2-8872-A93E9E132671}" presName="root2" presStyleCnt="0"/>
      <dgm:spPr/>
    </dgm:pt>
    <dgm:pt modelId="{171B2DE1-28BA-4000-BBAB-861061D0046F}" type="pres">
      <dgm:prSet presAssocID="{660962F4-14AE-4CC2-8872-A93E9E132671}" presName="LevelTwoTextNode" presStyleLbl="node3" presStyleIdx="0" presStyleCnt="5">
        <dgm:presLayoutVars>
          <dgm:chPref val="3"/>
        </dgm:presLayoutVars>
      </dgm:prSet>
      <dgm:spPr/>
      <dgm:t>
        <a:bodyPr/>
        <a:lstStyle/>
        <a:p>
          <a:endParaRPr lang="en-ZA"/>
        </a:p>
      </dgm:t>
    </dgm:pt>
    <dgm:pt modelId="{60FF8790-403F-4ABF-B2A4-A6E971A60386}" type="pres">
      <dgm:prSet presAssocID="{660962F4-14AE-4CC2-8872-A93E9E132671}" presName="level3hierChild" presStyleCnt="0"/>
      <dgm:spPr/>
    </dgm:pt>
    <dgm:pt modelId="{F0C09D59-F33C-43D0-86A2-44AC2BB488F6}" type="pres">
      <dgm:prSet presAssocID="{D1F83B22-3437-432C-BB83-3E815465B779}" presName="conn2-1" presStyleLbl="parChTrans1D3" presStyleIdx="1" presStyleCnt="5"/>
      <dgm:spPr/>
      <dgm:t>
        <a:bodyPr/>
        <a:lstStyle/>
        <a:p>
          <a:endParaRPr lang="en-ZA"/>
        </a:p>
      </dgm:t>
    </dgm:pt>
    <dgm:pt modelId="{F8C4DEB5-9D4B-4510-A7A2-EDBFCE9B0638}" type="pres">
      <dgm:prSet presAssocID="{D1F83B22-3437-432C-BB83-3E815465B779}" presName="connTx" presStyleLbl="parChTrans1D3" presStyleIdx="1" presStyleCnt="5"/>
      <dgm:spPr/>
      <dgm:t>
        <a:bodyPr/>
        <a:lstStyle/>
        <a:p>
          <a:endParaRPr lang="en-ZA"/>
        </a:p>
      </dgm:t>
    </dgm:pt>
    <dgm:pt modelId="{7AFA2E22-5947-46D6-89DB-FA8B96E307CE}" type="pres">
      <dgm:prSet presAssocID="{55C9701C-D3AB-4444-9DEE-EB51561B9701}" presName="root2" presStyleCnt="0"/>
      <dgm:spPr/>
    </dgm:pt>
    <dgm:pt modelId="{0C066F0C-17C9-4BA6-9607-C62D20FA6E05}" type="pres">
      <dgm:prSet presAssocID="{55C9701C-D3AB-4444-9DEE-EB51561B9701}" presName="LevelTwoTextNode" presStyleLbl="node3" presStyleIdx="1" presStyleCnt="5">
        <dgm:presLayoutVars>
          <dgm:chPref val="3"/>
        </dgm:presLayoutVars>
      </dgm:prSet>
      <dgm:spPr/>
      <dgm:t>
        <a:bodyPr/>
        <a:lstStyle/>
        <a:p>
          <a:endParaRPr lang="en-ZA"/>
        </a:p>
      </dgm:t>
    </dgm:pt>
    <dgm:pt modelId="{1C6D6DDE-4752-42FB-BE71-D42A0E4670CD}" type="pres">
      <dgm:prSet presAssocID="{55C9701C-D3AB-4444-9DEE-EB51561B9701}" presName="level3hierChild" presStyleCnt="0"/>
      <dgm:spPr/>
    </dgm:pt>
    <dgm:pt modelId="{836CD9DE-1CE0-4816-BDAF-DE3C4303EFCB}" type="pres">
      <dgm:prSet presAssocID="{9FC7D706-487F-461D-882A-33F90F921C22}" presName="conn2-1" presStyleLbl="parChTrans1D2" presStyleIdx="4" presStyleCnt="24"/>
      <dgm:spPr/>
      <dgm:t>
        <a:bodyPr/>
        <a:lstStyle/>
        <a:p>
          <a:endParaRPr lang="en-ZA"/>
        </a:p>
      </dgm:t>
    </dgm:pt>
    <dgm:pt modelId="{1B23D20A-E398-4290-8EE0-000579D9C342}" type="pres">
      <dgm:prSet presAssocID="{9FC7D706-487F-461D-882A-33F90F921C22}" presName="connTx" presStyleLbl="parChTrans1D2" presStyleIdx="4" presStyleCnt="24"/>
      <dgm:spPr/>
      <dgm:t>
        <a:bodyPr/>
        <a:lstStyle/>
        <a:p>
          <a:endParaRPr lang="en-ZA"/>
        </a:p>
      </dgm:t>
    </dgm:pt>
    <dgm:pt modelId="{A1E2118D-8DF1-4C94-9850-9FE5FE791296}" type="pres">
      <dgm:prSet presAssocID="{90C36107-9999-4909-BE5D-7AA8D144B40C}" presName="root2" presStyleCnt="0"/>
      <dgm:spPr/>
    </dgm:pt>
    <dgm:pt modelId="{9E003283-AAB6-45B6-851F-7B4C0A8F9A48}" type="pres">
      <dgm:prSet presAssocID="{90C36107-9999-4909-BE5D-7AA8D144B40C}" presName="LevelTwoTextNode" presStyleLbl="node2" presStyleIdx="4" presStyleCnt="24" custScaleX="182531">
        <dgm:presLayoutVars>
          <dgm:chPref val="3"/>
        </dgm:presLayoutVars>
      </dgm:prSet>
      <dgm:spPr/>
      <dgm:t>
        <a:bodyPr/>
        <a:lstStyle/>
        <a:p>
          <a:endParaRPr lang="en-ZA"/>
        </a:p>
      </dgm:t>
    </dgm:pt>
    <dgm:pt modelId="{F3A0DBF0-D641-4E57-AEEE-D63C66DA0E41}" type="pres">
      <dgm:prSet presAssocID="{90C36107-9999-4909-BE5D-7AA8D144B40C}" presName="level3hierChild" presStyleCnt="0"/>
      <dgm:spPr/>
    </dgm:pt>
    <dgm:pt modelId="{6BFB38E2-9690-40C4-8D4D-8A182E5891A2}" type="pres">
      <dgm:prSet presAssocID="{961E912F-7F35-4913-BE71-11FA962B826E}" presName="conn2-1" presStyleLbl="parChTrans1D2" presStyleIdx="5" presStyleCnt="24"/>
      <dgm:spPr/>
      <dgm:t>
        <a:bodyPr/>
        <a:lstStyle/>
        <a:p>
          <a:endParaRPr lang="en-ZA"/>
        </a:p>
      </dgm:t>
    </dgm:pt>
    <dgm:pt modelId="{CFE158E9-D58E-462D-A57A-17C750069D5C}" type="pres">
      <dgm:prSet presAssocID="{961E912F-7F35-4913-BE71-11FA962B826E}" presName="connTx" presStyleLbl="parChTrans1D2" presStyleIdx="5" presStyleCnt="24"/>
      <dgm:spPr/>
      <dgm:t>
        <a:bodyPr/>
        <a:lstStyle/>
        <a:p>
          <a:endParaRPr lang="en-ZA"/>
        </a:p>
      </dgm:t>
    </dgm:pt>
    <dgm:pt modelId="{AEDA8E65-FFE7-4738-AAED-C0BCA8E76971}" type="pres">
      <dgm:prSet presAssocID="{15CA7B93-0FD3-4DA9-BC35-D3E92500CF4D}" presName="root2" presStyleCnt="0"/>
      <dgm:spPr/>
    </dgm:pt>
    <dgm:pt modelId="{501F88C5-8A3B-4D5D-94CE-092C7BE89E11}" type="pres">
      <dgm:prSet presAssocID="{15CA7B93-0FD3-4DA9-BC35-D3E92500CF4D}" presName="LevelTwoTextNode" presStyleLbl="node2" presStyleIdx="5" presStyleCnt="24" custScaleX="182531">
        <dgm:presLayoutVars>
          <dgm:chPref val="3"/>
        </dgm:presLayoutVars>
      </dgm:prSet>
      <dgm:spPr/>
      <dgm:t>
        <a:bodyPr/>
        <a:lstStyle/>
        <a:p>
          <a:endParaRPr lang="en-ZA"/>
        </a:p>
      </dgm:t>
    </dgm:pt>
    <dgm:pt modelId="{15C42DB4-9726-442A-88DC-A7C0DB3E167D}" type="pres">
      <dgm:prSet presAssocID="{15CA7B93-0FD3-4DA9-BC35-D3E92500CF4D}" presName="level3hierChild" presStyleCnt="0"/>
      <dgm:spPr/>
    </dgm:pt>
    <dgm:pt modelId="{1C08F6F3-73BD-406A-9704-6068FAB6BCCB}" type="pres">
      <dgm:prSet presAssocID="{E0EE87DE-DB6F-4456-A42F-13D099E54A0A}" presName="conn2-1" presStyleLbl="parChTrans1D2" presStyleIdx="6" presStyleCnt="24"/>
      <dgm:spPr/>
      <dgm:t>
        <a:bodyPr/>
        <a:lstStyle/>
        <a:p>
          <a:endParaRPr lang="en-ZA"/>
        </a:p>
      </dgm:t>
    </dgm:pt>
    <dgm:pt modelId="{466BB922-0885-4225-AB7E-219EFE380536}" type="pres">
      <dgm:prSet presAssocID="{E0EE87DE-DB6F-4456-A42F-13D099E54A0A}" presName="connTx" presStyleLbl="parChTrans1D2" presStyleIdx="6" presStyleCnt="24"/>
      <dgm:spPr/>
      <dgm:t>
        <a:bodyPr/>
        <a:lstStyle/>
        <a:p>
          <a:endParaRPr lang="en-ZA"/>
        </a:p>
      </dgm:t>
    </dgm:pt>
    <dgm:pt modelId="{58722D4C-E2EB-49A5-855A-E2C6B20DDD00}" type="pres">
      <dgm:prSet presAssocID="{4FDC4EA8-829C-4FC1-BC9F-78E7B187199A}" presName="root2" presStyleCnt="0"/>
      <dgm:spPr/>
    </dgm:pt>
    <dgm:pt modelId="{3B9F8C7B-660A-4614-935C-9DA8BAD85823}" type="pres">
      <dgm:prSet presAssocID="{4FDC4EA8-829C-4FC1-BC9F-78E7B187199A}" presName="LevelTwoTextNode" presStyleLbl="node2" presStyleIdx="6" presStyleCnt="24">
        <dgm:presLayoutVars>
          <dgm:chPref val="3"/>
        </dgm:presLayoutVars>
      </dgm:prSet>
      <dgm:spPr/>
      <dgm:t>
        <a:bodyPr/>
        <a:lstStyle/>
        <a:p>
          <a:endParaRPr lang="en-ZA"/>
        </a:p>
      </dgm:t>
    </dgm:pt>
    <dgm:pt modelId="{FA679502-7351-4BB6-9426-00D8C9248B3E}" type="pres">
      <dgm:prSet presAssocID="{4FDC4EA8-829C-4FC1-BC9F-78E7B187199A}" presName="level3hierChild" presStyleCnt="0"/>
      <dgm:spPr/>
    </dgm:pt>
    <dgm:pt modelId="{BFAA6719-D274-4C32-9066-88B6A65CB45A}" type="pres">
      <dgm:prSet presAssocID="{1F84B7FD-3359-4924-8E92-05FAFFF354B5}" presName="conn2-1" presStyleLbl="parChTrans1D2" presStyleIdx="7" presStyleCnt="24"/>
      <dgm:spPr/>
      <dgm:t>
        <a:bodyPr/>
        <a:lstStyle/>
        <a:p>
          <a:endParaRPr lang="en-ZA"/>
        </a:p>
      </dgm:t>
    </dgm:pt>
    <dgm:pt modelId="{143A0DF3-CA1A-43B3-A9F1-1BD89B5E059A}" type="pres">
      <dgm:prSet presAssocID="{1F84B7FD-3359-4924-8E92-05FAFFF354B5}" presName="connTx" presStyleLbl="parChTrans1D2" presStyleIdx="7" presStyleCnt="24"/>
      <dgm:spPr/>
      <dgm:t>
        <a:bodyPr/>
        <a:lstStyle/>
        <a:p>
          <a:endParaRPr lang="en-ZA"/>
        </a:p>
      </dgm:t>
    </dgm:pt>
    <dgm:pt modelId="{93DFEDC2-EE81-4603-AA5A-57957C70C8E9}" type="pres">
      <dgm:prSet presAssocID="{7E811746-427C-4322-B97F-D7062904857E}" presName="root2" presStyleCnt="0"/>
      <dgm:spPr/>
    </dgm:pt>
    <dgm:pt modelId="{A655B741-6C28-45DE-8621-A6904E27F69B}" type="pres">
      <dgm:prSet presAssocID="{7E811746-427C-4322-B97F-D7062904857E}" presName="LevelTwoTextNode" presStyleLbl="node2" presStyleIdx="7" presStyleCnt="24">
        <dgm:presLayoutVars>
          <dgm:chPref val="3"/>
        </dgm:presLayoutVars>
      </dgm:prSet>
      <dgm:spPr/>
      <dgm:t>
        <a:bodyPr/>
        <a:lstStyle/>
        <a:p>
          <a:endParaRPr lang="en-ZA"/>
        </a:p>
      </dgm:t>
    </dgm:pt>
    <dgm:pt modelId="{BC5E946E-D788-4046-B666-B00268193B73}" type="pres">
      <dgm:prSet presAssocID="{7E811746-427C-4322-B97F-D7062904857E}" presName="level3hierChild" presStyleCnt="0"/>
      <dgm:spPr/>
    </dgm:pt>
    <dgm:pt modelId="{53B90DF2-E1E3-4614-A170-0CE317E8C7DA}" type="pres">
      <dgm:prSet presAssocID="{14065AF7-C1DA-4505-9023-50B7A8BD6F73}" presName="conn2-1" presStyleLbl="parChTrans1D3" presStyleIdx="2" presStyleCnt="5"/>
      <dgm:spPr/>
      <dgm:t>
        <a:bodyPr/>
        <a:lstStyle/>
        <a:p>
          <a:endParaRPr lang="en-ZA"/>
        </a:p>
      </dgm:t>
    </dgm:pt>
    <dgm:pt modelId="{01E653E6-2E4C-4970-A3C5-1A638910DDAA}" type="pres">
      <dgm:prSet presAssocID="{14065AF7-C1DA-4505-9023-50B7A8BD6F73}" presName="connTx" presStyleLbl="parChTrans1D3" presStyleIdx="2" presStyleCnt="5"/>
      <dgm:spPr/>
      <dgm:t>
        <a:bodyPr/>
        <a:lstStyle/>
        <a:p>
          <a:endParaRPr lang="en-ZA"/>
        </a:p>
      </dgm:t>
    </dgm:pt>
    <dgm:pt modelId="{FAB95804-F23E-4921-857E-D130076F7109}" type="pres">
      <dgm:prSet presAssocID="{AD1D2D02-273F-4589-87F0-28B0C75E9D2B}" presName="root2" presStyleCnt="0"/>
      <dgm:spPr/>
    </dgm:pt>
    <dgm:pt modelId="{59311786-D130-480F-A86F-D598754BF769}" type="pres">
      <dgm:prSet presAssocID="{AD1D2D02-273F-4589-87F0-28B0C75E9D2B}" presName="LevelTwoTextNode" presStyleLbl="node3" presStyleIdx="2" presStyleCnt="5">
        <dgm:presLayoutVars>
          <dgm:chPref val="3"/>
        </dgm:presLayoutVars>
      </dgm:prSet>
      <dgm:spPr/>
      <dgm:t>
        <a:bodyPr/>
        <a:lstStyle/>
        <a:p>
          <a:endParaRPr lang="en-ZA"/>
        </a:p>
      </dgm:t>
    </dgm:pt>
    <dgm:pt modelId="{9240C809-E8AD-404D-9BB7-819498256FB2}" type="pres">
      <dgm:prSet presAssocID="{AD1D2D02-273F-4589-87F0-28B0C75E9D2B}" presName="level3hierChild" presStyleCnt="0"/>
      <dgm:spPr/>
    </dgm:pt>
    <dgm:pt modelId="{9148D2A0-7814-4EF4-90A0-E56BF4D47013}" type="pres">
      <dgm:prSet presAssocID="{3898A20B-8A0A-4DD5-94CB-D281F4974368}" presName="conn2-1" presStyleLbl="parChTrans1D3" presStyleIdx="3" presStyleCnt="5"/>
      <dgm:spPr/>
      <dgm:t>
        <a:bodyPr/>
        <a:lstStyle/>
        <a:p>
          <a:endParaRPr lang="en-ZA"/>
        </a:p>
      </dgm:t>
    </dgm:pt>
    <dgm:pt modelId="{A66BC313-6BE8-4C5D-98E1-4F70F7C57688}" type="pres">
      <dgm:prSet presAssocID="{3898A20B-8A0A-4DD5-94CB-D281F4974368}" presName="connTx" presStyleLbl="parChTrans1D3" presStyleIdx="3" presStyleCnt="5"/>
      <dgm:spPr/>
      <dgm:t>
        <a:bodyPr/>
        <a:lstStyle/>
        <a:p>
          <a:endParaRPr lang="en-ZA"/>
        </a:p>
      </dgm:t>
    </dgm:pt>
    <dgm:pt modelId="{87AC5D97-EFBF-435F-B6F0-0627319995B7}" type="pres">
      <dgm:prSet presAssocID="{3BF4FC6B-491A-4D52-AF44-D2C4D950F35B}" presName="root2" presStyleCnt="0"/>
      <dgm:spPr/>
    </dgm:pt>
    <dgm:pt modelId="{EF8CEC1C-F2B9-417B-B899-62FE12C775B3}" type="pres">
      <dgm:prSet presAssocID="{3BF4FC6B-491A-4D52-AF44-D2C4D950F35B}" presName="LevelTwoTextNode" presStyleLbl="node3" presStyleIdx="3" presStyleCnt="5">
        <dgm:presLayoutVars>
          <dgm:chPref val="3"/>
        </dgm:presLayoutVars>
      </dgm:prSet>
      <dgm:spPr/>
      <dgm:t>
        <a:bodyPr/>
        <a:lstStyle/>
        <a:p>
          <a:endParaRPr lang="en-ZA"/>
        </a:p>
      </dgm:t>
    </dgm:pt>
    <dgm:pt modelId="{150C5E55-E335-486F-89C7-53CDECA260FE}" type="pres">
      <dgm:prSet presAssocID="{3BF4FC6B-491A-4D52-AF44-D2C4D950F35B}" presName="level3hierChild" presStyleCnt="0"/>
      <dgm:spPr/>
    </dgm:pt>
    <dgm:pt modelId="{EDCB4C2D-5C3C-483F-AE6D-5B2AA7ED02BC}" type="pres">
      <dgm:prSet presAssocID="{AE586A0F-19E2-414B-8209-44479FC3B4A9}" presName="conn2-1" presStyleLbl="parChTrans1D3" presStyleIdx="4" presStyleCnt="5"/>
      <dgm:spPr/>
      <dgm:t>
        <a:bodyPr/>
        <a:lstStyle/>
        <a:p>
          <a:endParaRPr lang="en-ZA"/>
        </a:p>
      </dgm:t>
    </dgm:pt>
    <dgm:pt modelId="{9D124205-99DD-4354-844E-E098939190D3}" type="pres">
      <dgm:prSet presAssocID="{AE586A0F-19E2-414B-8209-44479FC3B4A9}" presName="connTx" presStyleLbl="parChTrans1D3" presStyleIdx="4" presStyleCnt="5"/>
      <dgm:spPr/>
      <dgm:t>
        <a:bodyPr/>
        <a:lstStyle/>
        <a:p>
          <a:endParaRPr lang="en-ZA"/>
        </a:p>
      </dgm:t>
    </dgm:pt>
    <dgm:pt modelId="{A64F4B0A-1F1E-4F83-8297-9AF2BE2BC47A}" type="pres">
      <dgm:prSet presAssocID="{0FB0A53F-0824-454F-8B29-BADBB235473B}" presName="root2" presStyleCnt="0"/>
      <dgm:spPr/>
    </dgm:pt>
    <dgm:pt modelId="{A8CA372C-A2BA-4601-8F70-7583F8CE4DCA}" type="pres">
      <dgm:prSet presAssocID="{0FB0A53F-0824-454F-8B29-BADBB235473B}" presName="LevelTwoTextNode" presStyleLbl="node3" presStyleIdx="4" presStyleCnt="5" custScaleX="182531">
        <dgm:presLayoutVars>
          <dgm:chPref val="3"/>
        </dgm:presLayoutVars>
      </dgm:prSet>
      <dgm:spPr/>
      <dgm:t>
        <a:bodyPr/>
        <a:lstStyle/>
        <a:p>
          <a:endParaRPr lang="en-ZA"/>
        </a:p>
      </dgm:t>
    </dgm:pt>
    <dgm:pt modelId="{5D21CF74-FAF6-4394-B4C2-1772F3AD8B31}" type="pres">
      <dgm:prSet presAssocID="{0FB0A53F-0824-454F-8B29-BADBB235473B}" presName="level3hierChild" presStyleCnt="0"/>
      <dgm:spPr/>
    </dgm:pt>
    <dgm:pt modelId="{1D488036-6789-4A08-90D3-329DE085CD1A}" type="pres">
      <dgm:prSet presAssocID="{69FE9F4A-9A2D-4E32-A37C-2F51D394C7B5}" presName="conn2-1" presStyleLbl="parChTrans1D2" presStyleIdx="8" presStyleCnt="24"/>
      <dgm:spPr/>
      <dgm:t>
        <a:bodyPr/>
        <a:lstStyle/>
        <a:p>
          <a:endParaRPr lang="en-ZA"/>
        </a:p>
      </dgm:t>
    </dgm:pt>
    <dgm:pt modelId="{1794B281-FBEE-4EB7-932D-70604D8C85DA}" type="pres">
      <dgm:prSet presAssocID="{69FE9F4A-9A2D-4E32-A37C-2F51D394C7B5}" presName="connTx" presStyleLbl="parChTrans1D2" presStyleIdx="8" presStyleCnt="24"/>
      <dgm:spPr/>
      <dgm:t>
        <a:bodyPr/>
        <a:lstStyle/>
        <a:p>
          <a:endParaRPr lang="en-ZA"/>
        </a:p>
      </dgm:t>
    </dgm:pt>
    <dgm:pt modelId="{43706FA4-5791-482E-9129-84399F627E51}" type="pres">
      <dgm:prSet presAssocID="{BBDE7957-26FC-4586-B32A-8D9CEE3FB2C7}" presName="root2" presStyleCnt="0"/>
      <dgm:spPr/>
    </dgm:pt>
    <dgm:pt modelId="{A5B70317-B783-4906-A7F3-0D75D900DBDC}" type="pres">
      <dgm:prSet presAssocID="{BBDE7957-26FC-4586-B32A-8D9CEE3FB2C7}" presName="LevelTwoTextNode" presStyleLbl="node2" presStyleIdx="8" presStyleCnt="24" custScaleX="208000">
        <dgm:presLayoutVars>
          <dgm:chPref val="3"/>
        </dgm:presLayoutVars>
      </dgm:prSet>
      <dgm:spPr/>
      <dgm:t>
        <a:bodyPr/>
        <a:lstStyle/>
        <a:p>
          <a:endParaRPr lang="en-ZA"/>
        </a:p>
      </dgm:t>
    </dgm:pt>
    <dgm:pt modelId="{AB49BF49-B5AB-4665-B716-0105EFDE63F9}" type="pres">
      <dgm:prSet presAssocID="{BBDE7957-26FC-4586-B32A-8D9CEE3FB2C7}" presName="level3hierChild" presStyleCnt="0"/>
      <dgm:spPr/>
    </dgm:pt>
    <dgm:pt modelId="{AEEBED95-2D21-4C97-B2C9-644F8396F3D0}" type="pres">
      <dgm:prSet presAssocID="{35BD19BB-4FD3-47A7-8EF2-0A0F71938CB3}" presName="conn2-1" presStyleLbl="parChTrans1D2" presStyleIdx="9" presStyleCnt="24"/>
      <dgm:spPr/>
      <dgm:t>
        <a:bodyPr/>
        <a:lstStyle/>
        <a:p>
          <a:endParaRPr lang="en-ZA"/>
        </a:p>
      </dgm:t>
    </dgm:pt>
    <dgm:pt modelId="{C6A8456A-7163-4EBC-B56B-99CAF5DCDA25}" type="pres">
      <dgm:prSet presAssocID="{35BD19BB-4FD3-47A7-8EF2-0A0F71938CB3}" presName="connTx" presStyleLbl="parChTrans1D2" presStyleIdx="9" presStyleCnt="24"/>
      <dgm:spPr/>
      <dgm:t>
        <a:bodyPr/>
        <a:lstStyle/>
        <a:p>
          <a:endParaRPr lang="en-ZA"/>
        </a:p>
      </dgm:t>
    </dgm:pt>
    <dgm:pt modelId="{0F78A988-4D18-46E1-9C70-E3E5E2614DCD}" type="pres">
      <dgm:prSet presAssocID="{C298446E-98B9-4D96-A5EF-AA5757B1EAFE}" presName="root2" presStyleCnt="0"/>
      <dgm:spPr/>
    </dgm:pt>
    <dgm:pt modelId="{076C5C49-C02B-4754-BD2C-F4F0D9EB8AF2}" type="pres">
      <dgm:prSet presAssocID="{C298446E-98B9-4D96-A5EF-AA5757B1EAFE}" presName="LevelTwoTextNode" presStyleLbl="node2" presStyleIdx="9" presStyleCnt="24" custScaleX="142678">
        <dgm:presLayoutVars>
          <dgm:chPref val="3"/>
        </dgm:presLayoutVars>
      </dgm:prSet>
      <dgm:spPr/>
      <dgm:t>
        <a:bodyPr/>
        <a:lstStyle/>
        <a:p>
          <a:endParaRPr lang="en-ZA"/>
        </a:p>
      </dgm:t>
    </dgm:pt>
    <dgm:pt modelId="{69ADB4F6-6C6C-4F35-A10E-C37C662AA25F}" type="pres">
      <dgm:prSet presAssocID="{C298446E-98B9-4D96-A5EF-AA5757B1EAFE}" presName="level3hierChild" presStyleCnt="0"/>
      <dgm:spPr/>
    </dgm:pt>
    <dgm:pt modelId="{B20617FA-5E2B-4D82-B178-CD846F45E1BF}" type="pres">
      <dgm:prSet presAssocID="{4172D422-1367-4CA1-A5EA-7DCA560F04CA}" presName="conn2-1" presStyleLbl="parChTrans1D2" presStyleIdx="10" presStyleCnt="24"/>
      <dgm:spPr/>
      <dgm:t>
        <a:bodyPr/>
        <a:lstStyle/>
        <a:p>
          <a:endParaRPr lang="en-ZA"/>
        </a:p>
      </dgm:t>
    </dgm:pt>
    <dgm:pt modelId="{27779AE6-1B33-455F-93A4-F033F4391D01}" type="pres">
      <dgm:prSet presAssocID="{4172D422-1367-4CA1-A5EA-7DCA560F04CA}" presName="connTx" presStyleLbl="parChTrans1D2" presStyleIdx="10" presStyleCnt="24"/>
      <dgm:spPr/>
      <dgm:t>
        <a:bodyPr/>
        <a:lstStyle/>
        <a:p>
          <a:endParaRPr lang="en-ZA"/>
        </a:p>
      </dgm:t>
    </dgm:pt>
    <dgm:pt modelId="{CE4E03E2-B8F4-493B-9D80-D1D515B058F9}" type="pres">
      <dgm:prSet presAssocID="{81ECEF0C-2730-4C47-AEE6-C382C44C6CB9}" presName="root2" presStyleCnt="0"/>
      <dgm:spPr/>
    </dgm:pt>
    <dgm:pt modelId="{26F32F1B-AE67-4B1F-8A90-46F686EAB6A4}" type="pres">
      <dgm:prSet presAssocID="{81ECEF0C-2730-4C47-AEE6-C382C44C6CB9}" presName="LevelTwoTextNode" presStyleLbl="node2" presStyleIdx="10" presStyleCnt="24" custScaleX="182531">
        <dgm:presLayoutVars>
          <dgm:chPref val="3"/>
        </dgm:presLayoutVars>
      </dgm:prSet>
      <dgm:spPr/>
      <dgm:t>
        <a:bodyPr/>
        <a:lstStyle/>
        <a:p>
          <a:endParaRPr lang="en-ZA"/>
        </a:p>
      </dgm:t>
    </dgm:pt>
    <dgm:pt modelId="{4E59E79F-5863-4A6B-A34F-3D7F97E74D01}" type="pres">
      <dgm:prSet presAssocID="{81ECEF0C-2730-4C47-AEE6-C382C44C6CB9}" presName="level3hierChild" presStyleCnt="0"/>
      <dgm:spPr/>
    </dgm:pt>
    <dgm:pt modelId="{0F011A8B-B52F-4CBE-9B00-C57183942608}" type="pres">
      <dgm:prSet presAssocID="{1FB39F47-EB10-42EE-A927-1683DB6E7853}" presName="conn2-1" presStyleLbl="parChTrans1D2" presStyleIdx="11" presStyleCnt="24"/>
      <dgm:spPr/>
      <dgm:t>
        <a:bodyPr/>
        <a:lstStyle/>
        <a:p>
          <a:endParaRPr lang="en-ZA"/>
        </a:p>
      </dgm:t>
    </dgm:pt>
    <dgm:pt modelId="{F921AE0B-3BF3-4D32-AC77-7F841E671981}" type="pres">
      <dgm:prSet presAssocID="{1FB39F47-EB10-42EE-A927-1683DB6E7853}" presName="connTx" presStyleLbl="parChTrans1D2" presStyleIdx="11" presStyleCnt="24"/>
      <dgm:spPr/>
      <dgm:t>
        <a:bodyPr/>
        <a:lstStyle/>
        <a:p>
          <a:endParaRPr lang="en-ZA"/>
        </a:p>
      </dgm:t>
    </dgm:pt>
    <dgm:pt modelId="{D4B3EB00-3DDB-4C7F-B77A-DF1B33353191}" type="pres">
      <dgm:prSet presAssocID="{F03CC6A0-6C4E-4013-8245-810287817C6D}" presName="root2" presStyleCnt="0"/>
      <dgm:spPr/>
    </dgm:pt>
    <dgm:pt modelId="{874BFA2F-8FE6-4A2F-BEB8-979392A8FB3D}" type="pres">
      <dgm:prSet presAssocID="{F03CC6A0-6C4E-4013-8245-810287817C6D}" presName="LevelTwoTextNode" presStyleLbl="node2" presStyleIdx="11" presStyleCnt="24" custScaleX="174041">
        <dgm:presLayoutVars>
          <dgm:chPref val="3"/>
        </dgm:presLayoutVars>
      </dgm:prSet>
      <dgm:spPr/>
      <dgm:t>
        <a:bodyPr/>
        <a:lstStyle/>
        <a:p>
          <a:endParaRPr lang="en-ZA"/>
        </a:p>
      </dgm:t>
    </dgm:pt>
    <dgm:pt modelId="{B88E8024-CE23-40C9-8AD1-986FC043FDD1}" type="pres">
      <dgm:prSet presAssocID="{F03CC6A0-6C4E-4013-8245-810287817C6D}" presName="level3hierChild" presStyleCnt="0"/>
      <dgm:spPr/>
    </dgm:pt>
    <dgm:pt modelId="{79E39B70-75F9-42B2-ADEE-78041466F879}" type="pres">
      <dgm:prSet presAssocID="{F6FA8C0C-B53B-42D0-9217-8B5E329C4D6D}" presName="conn2-1" presStyleLbl="parChTrans1D2" presStyleIdx="12" presStyleCnt="24"/>
      <dgm:spPr/>
      <dgm:t>
        <a:bodyPr/>
        <a:lstStyle/>
        <a:p>
          <a:endParaRPr lang="en-ZA"/>
        </a:p>
      </dgm:t>
    </dgm:pt>
    <dgm:pt modelId="{12D24A10-4C74-496C-B299-8A7E2D3E7AEF}" type="pres">
      <dgm:prSet presAssocID="{F6FA8C0C-B53B-42D0-9217-8B5E329C4D6D}" presName="connTx" presStyleLbl="parChTrans1D2" presStyleIdx="12" presStyleCnt="24"/>
      <dgm:spPr/>
      <dgm:t>
        <a:bodyPr/>
        <a:lstStyle/>
        <a:p>
          <a:endParaRPr lang="en-ZA"/>
        </a:p>
      </dgm:t>
    </dgm:pt>
    <dgm:pt modelId="{C75536E3-B680-4301-9965-C37E20C58D7C}" type="pres">
      <dgm:prSet presAssocID="{E192EB6D-E4B7-4589-8E17-617FDFBD908E}" presName="root2" presStyleCnt="0"/>
      <dgm:spPr/>
    </dgm:pt>
    <dgm:pt modelId="{0CCE94B1-39C4-4172-846D-831404B4150D}" type="pres">
      <dgm:prSet presAssocID="{E192EB6D-E4B7-4589-8E17-617FDFBD908E}" presName="LevelTwoTextNode" presStyleLbl="node2" presStyleIdx="12" presStyleCnt="24">
        <dgm:presLayoutVars>
          <dgm:chPref val="3"/>
        </dgm:presLayoutVars>
      </dgm:prSet>
      <dgm:spPr/>
      <dgm:t>
        <a:bodyPr/>
        <a:lstStyle/>
        <a:p>
          <a:endParaRPr lang="en-ZA"/>
        </a:p>
      </dgm:t>
    </dgm:pt>
    <dgm:pt modelId="{5A3A4836-D10B-4087-85C4-6799432442F2}" type="pres">
      <dgm:prSet presAssocID="{E192EB6D-E4B7-4589-8E17-617FDFBD908E}" presName="level3hierChild" presStyleCnt="0"/>
      <dgm:spPr/>
    </dgm:pt>
    <dgm:pt modelId="{BB74F011-F394-4248-ACCD-90102D0A33DF}" type="pres">
      <dgm:prSet presAssocID="{D6898383-F74D-45CF-B656-7A4C26D13E2E}" presName="conn2-1" presStyleLbl="parChTrans1D2" presStyleIdx="13" presStyleCnt="24"/>
      <dgm:spPr/>
      <dgm:t>
        <a:bodyPr/>
        <a:lstStyle/>
        <a:p>
          <a:endParaRPr lang="en-ZA"/>
        </a:p>
      </dgm:t>
    </dgm:pt>
    <dgm:pt modelId="{F4858560-7B20-4C9F-BE08-CAC17A468D8D}" type="pres">
      <dgm:prSet presAssocID="{D6898383-F74D-45CF-B656-7A4C26D13E2E}" presName="connTx" presStyleLbl="parChTrans1D2" presStyleIdx="13" presStyleCnt="24"/>
      <dgm:spPr/>
      <dgm:t>
        <a:bodyPr/>
        <a:lstStyle/>
        <a:p>
          <a:endParaRPr lang="en-ZA"/>
        </a:p>
      </dgm:t>
    </dgm:pt>
    <dgm:pt modelId="{641A4019-9AD6-40AA-B7BB-DF64BEA19ADB}" type="pres">
      <dgm:prSet presAssocID="{FE32FCDF-FBB9-4362-BE23-4BED733A529F}" presName="root2" presStyleCnt="0"/>
      <dgm:spPr/>
    </dgm:pt>
    <dgm:pt modelId="{5C5D2333-2742-46BF-8064-417C452D9001}" type="pres">
      <dgm:prSet presAssocID="{FE32FCDF-FBB9-4362-BE23-4BED733A529F}" presName="LevelTwoTextNode" presStyleLbl="node2" presStyleIdx="13" presStyleCnt="24" custScaleX="142678">
        <dgm:presLayoutVars>
          <dgm:chPref val="3"/>
        </dgm:presLayoutVars>
      </dgm:prSet>
      <dgm:spPr/>
      <dgm:t>
        <a:bodyPr/>
        <a:lstStyle/>
        <a:p>
          <a:endParaRPr lang="en-ZA"/>
        </a:p>
      </dgm:t>
    </dgm:pt>
    <dgm:pt modelId="{63697020-5280-4EED-9322-A22DC256CAD2}" type="pres">
      <dgm:prSet presAssocID="{FE32FCDF-FBB9-4362-BE23-4BED733A529F}" presName="level3hierChild" presStyleCnt="0"/>
      <dgm:spPr/>
    </dgm:pt>
    <dgm:pt modelId="{E95F5CB9-745A-4CB6-8388-091D7ECA97ED}" type="pres">
      <dgm:prSet presAssocID="{E1DE5557-1B0B-4044-8BFE-02C3459659B9}" presName="conn2-1" presStyleLbl="parChTrans1D2" presStyleIdx="14" presStyleCnt="24"/>
      <dgm:spPr/>
      <dgm:t>
        <a:bodyPr/>
        <a:lstStyle/>
        <a:p>
          <a:endParaRPr lang="en-ZA"/>
        </a:p>
      </dgm:t>
    </dgm:pt>
    <dgm:pt modelId="{0992CC0C-518A-4BCA-969F-FACB3961D9C6}" type="pres">
      <dgm:prSet presAssocID="{E1DE5557-1B0B-4044-8BFE-02C3459659B9}" presName="connTx" presStyleLbl="parChTrans1D2" presStyleIdx="14" presStyleCnt="24"/>
      <dgm:spPr/>
      <dgm:t>
        <a:bodyPr/>
        <a:lstStyle/>
        <a:p>
          <a:endParaRPr lang="en-ZA"/>
        </a:p>
      </dgm:t>
    </dgm:pt>
    <dgm:pt modelId="{8D2F7D3F-F5BD-4151-8117-46AD5A21438E}" type="pres">
      <dgm:prSet presAssocID="{89991658-2DEC-4217-BC0E-FB92711431EC}" presName="root2" presStyleCnt="0"/>
      <dgm:spPr/>
    </dgm:pt>
    <dgm:pt modelId="{708E4F70-7FF2-4783-9B91-70AC8010CA99}" type="pres">
      <dgm:prSet presAssocID="{89991658-2DEC-4217-BC0E-FB92711431EC}" presName="LevelTwoTextNode" presStyleLbl="node2" presStyleIdx="14" presStyleCnt="24" custScaleX="122415">
        <dgm:presLayoutVars>
          <dgm:chPref val="3"/>
        </dgm:presLayoutVars>
      </dgm:prSet>
      <dgm:spPr/>
      <dgm:t>
        <a:bodyPr/>
        <a:lstStyle/>
        <a:p>
          <a:endParaRPr lang="en-ZA"/>
        </a:p>
      </dgm:t>
    </dgm:pt>
    <dgm:pt modelId="{BE4A2578-A087-460E-A41C-4E5E77AA7C07}" type="pres">
      <dgm:prSet presAssocID="{89991658-2DEC-4217-BC0E-FB92711431EC}" presName="level3hierChild" presStyleCnt="0"/>
      <dgm:spPr/>
    </dgm:pt>
    <dgm:pt modelId="{15FF299A-1936-4CAB-B9D6-473C607238FD}" type="pres">
      <dgm:prSet presAssocID="{0C8A3433-7F93-41B4-B241-99C761341BDC}" presName="conn2-1" presStyleLbl="parChTrans1D2" presStyleIdx="15" presStyleCnt="24"/>
      <dgm:spPr/>
      <dgm:t>
        <a:bodyPr/>
        <a:lstStyle/>
        <a:p>
          <a:endParaRPr lang="en-ZA"/>
        </a:p>
      </dgm:t>
    </dgm:pt>
    <dgm:pt modelId="{BA4F7EF1-5A3E-4EAE-86F9-83640351A61F}" type="pres">
      <dgm:prSet presAssocID="{0C8A3433-7F93-41B4-B241-99C761341BDC}" presName="connTx" presStyleLbl="parChTrans1D2" presStyleIdx="15" presStyleCnt="24"/>
      <dgm:spPr/>
      <dgm:t>
        <a:bodyPr/>
        <a:lstStyle/>
        <a:p>
          <a:endParaRPr lang="en-ZA"/>
        </a:p>
      </dgm:t>
    </dgm:pt>
    <dgm:pt modelId="{D097BA84-5959-47F4-B5AC-FC786B169A12}" type="pres">
      <dgm:prSet presAssocID="{CE1C76B4-AF86-4870-A4A1-918453CA4E27}" presName="root2" presStyleCnt="0"/>
      <dgm:spPr/>
    </dgm:pt>
    <dgm:pt modelId="{E374FDB9-F62C-44AD-AC72-2A93A6162444}" type="pres">
      <dgm:prSet presAssocID="{CE1C76B4-AF86-4870-A4A1-918453CA4E27}" presName="LevelTwoTextNode" presStyleLbl="node2" presStyleIdx="15" presStyleCnt="24" custScaleX="199945">
        <dgm:presLayoutVars>
          <dgm:chPref val="3"/>
        </dgm:presLayoutVars>
      </dgm:prSet>
      <dgm:spPr/>
      <dgm:t>
        <a:bodyPr/>
        <a:lstStyle/>
        <a:p>
          <a:endParaRPr lang="en-ZA"/>
        </a:p>
      </dgm:t>
    </dgm:pt>
    <dgm:pt modelId="{DA00DA6C-8C0F-4CCE-AF1B-E14CB7963A86}" type="pres">
      <dgm:prSet presAssocID="{CE1C76B4-AF86-4870-A4A1-918453CA4E27}" presName="level3hierChild" presStyleCnt="0"/>
      <dgm:spPr/>
    </dgm:pt>
    <dgm:pt modelId="{0651B214-34E1-497B-BC7A-1B5295A4A4D3}" type="pres">
      <dgm:prSet presAssocID="{920C6721-39E5-4F06-9D16-C77DFA1FFC46}" presName="conn2-1" presStyleLbl="parChTrans1D2" presStyleIdx="16" presStyleCnt="24"/>
      <dgm:spPr/>
      <dgm:t>
        <a:bodyPr/>
        <a:lstStyle/>
        <a:p>
          <a:endParaRPr lang="en-ZA"/>
        </a:p>
      </dgm:t>
    </dgm:pt>
    <dgm:pt modelId="{7568D680-C52D-452F-9468-4926C9C60183}" type="pres">
      <dgm:prSet presAssocID="{920C6721-39E5-4F06-9D16-C77DFA1FFC46}" presName="connTx" presStyleLbl="parChTrans1D2" presStyleIdx="16" presStyleCnt="24"/>
      <dgm:spPr/>
      <dgm:t>
        <a:bodyPr/>
        <a:lstStyle/>
        <a:p>
          <a:endParaRPr lang="en-ZA"/>
        </a:p>
      </dgm:t>
    </dgm:pt>
    <dgm:pt modelId="{1E2C91E0-F6E1-43A9-8166-10B16F17843E}" type="pres">
      <dgm:prSet presAssocID="{09684920-3E68-4D72-9349-37A25488F4A8}" presName="root2" presStyleCnt="0"/>
      <dgm:spPr/>
    </dgm:pt>
    <dgm:pt modelId="{0F8F12B2-A1DB-4A54-8E4A-1E7A3B13BFBC}" type="pres">
      <dgm:prSet presAssocID="{09684920-3E68-4D72-9349-37A25488F4A8}" presName="LevelTwoTextNode" presStyleLbl="node2" presStyleIdx="16" presStyleCnt="24" custScaleX="175290">
        <dgm:presLayoutVars>
          <dgm:chPref val="3"/>
        </dgm:presLayoutVars>
      </dgm:prSet>
      <dgm:spPr/>
      <dgm:t>
        <a:bodyPr/>
        <a:lstStyle/>
        <a:p>
          <a:endParaRPr lang="en-ZA"/>
        </a:p>
      </dgm:t>
    </dgm:pt>
    <dgm:pt modelId="{233307A1-D54B-4AF3-84D7-2D5734FA20ED}" type="pres">
      <dgm:prSet presAssocID="{09684920-3E68-4D72-9349-37A25488F4A8}" presName="level3hierChild" presStyleCnt="0"/>
      <dgm:spPr/>
    </dgm:pt>
    <dgm:pt modelId="{A5CBAF26-2F75-4E8C-AB8F-36BF3E258501}" type="pres">
      <dgm:prSet presAssocID="{5065B8C3-9E1A-4B47-96E6-CBAFFF77B779}" presName="conn2-1" presStyleLbl="parChTrans1D2" presStyleIdx="17" presStyleCnt="24"/>
      <dgm:spPr/>
      <dgm:t>
        <a:bodyPr/>
        <a:lstStyle/>
        <a:p>
          <a:endParaRPr lang="en-ZA"/>
        </a:p>
      </dgm:t>
    </dgm:pt>
    <dgm:pt modelId="{31F74C10-933F-4F7B-9A94-69D64690AA65}" type="pres">
      <dgm:prSet presAssocID="{5065B8C3-9E1A-4B47-96E6-CBAFFF77B779}" presName="connTx" presStyleLbl="parChTrans1D2" presStyleIdx="17" presStyleCnt="24"/>
      <dgm:spPr/>
      <dgm:t>
        <a:bodyPr/>
        <a:lstStyle/>
        <a:p>
          <a:endParaRPr lang="en-ZA"/>
        </a:p>
      </dgm:t>
    </dgm:pt>
    <dgm:pt modelId="{A1383BC9-3394-4A96-8012-52A838E1B921}" type="pres">
      <dgm:prSet presAssocID="{2C523B58-0485-42BD-B018-ACA08DACB2EC}" presName="root2" presStyleCnt="0"/>
      <dgm:spPr/>
    </dgm:pt>
    <dgm:pt modelId="{4AC21B94-41A3-4090-A2BB-FBE79EAF4B18}" type="pres">
      <dgm:prSet presAssocID="{2C523B58-0485-42BD-B018-ACA08DACB2EC}" presName="LevelTwoTextNode" presStyleLbl="node2" presStyleIdx="17" presStyleCnt="24" custScaleX="175290">
        <dgm:presLayoutVars>
          <dgm:chPref val="3"/>
        </dgm:presLayoutVars>
      </dgm:prSet>
      <dgm:spPr/>
      <dgm:t>
        <a:bodyPr/>
        <a:lstStyle/>
        <a:p>
          <a:endParaRPr lang="en-ZA"/>
        </a:p>
      </dgm:t>
    </dgm:pt>
    <dgm:pt modelId="{826398DD-A1D2-46C5-A8F4-5EE441044962}" type="pres">
      <dgm:prSet presAssocID="{2C523B58-0485-42BD-B018-ACA08DACB2EC}" presName="level3hierChild" presStyleCnt="0"/>
      <dgm:spPr/>
    </dgm:pt>
    <dgm:pt modelId="{DF7694F1-5087-4C3D-B0E1-0E6AE0AA57A6}" type="pres">
      <dgm:prSet presAssocID="{74786D77-D9BC-432A-82B1-172006CA815E}" presName="conn2-1" presStyleLbl="parChTrans1D2" presStyleIdx="18" presStyleCnt="24"/>
      <dgm:spPr/>
      <dgm:t>
        <a:bodyPr/>
        <a:lstStyle/>
        <a:p>
          <a:endParaRPr lang="en-ZA"/>
        </a:p>
      </dgm:t>
    </dgm:pt>
    <dgm:pt modelId="{9FD2C82B-E1E9-4829-8593-9A07B7C845E9}" type="pres">
      <dgm:prSet presAssocID="{74786D77-D9BC-432A-82B1-172006CA815E}" presName="connTx" presStyleLbl="parChTrans1D2" presStyleIdx="18" presStyleCnt="24"/>
      <dgm:spPr/>
      <dgm:t>
        <a:bodyPr/>
        <a:lstStyle/>
        <a:p>
          <a:endParaRPr lang="en-ZA"/>
        </a:p>
      </dgm:t>
    </dgm:pt>
    <dgm:pt modelId="{EBD61FC3-5668-4445-89B8-996327AD737E}" type="pres">
      <dgm:prSet presAssocID="{A2297675-492C-4C6B-AC9D-5673DAF3F505}" presName="root2" presStyleCnt="0"/>
      <dgm:spPr/>
    </dgm:pt>
    <dgm:pt modelId="{30BA8525-7CAB-4C6D-82EB-642B6A65DC99}" type="pres">
      <dgm:prSet presAssocID="{A2297675-492C-4C6B-AC9D-5673DAF3F505}" presName="LevelTwoTextNode" presStyleLbl="node2" presStyleIdx="18" presStyleCnt="24" custScaleX="175290">
        <dgm:presLayoutVars>
          <dgm:chPref val="3"/>
        </dgm:presLayoutVars>
      </dgm:prSet>
      <dgm:spPr/>
      <dgm:t>
        <a:bodyPr/>
        <a:lstStyle/>
        <a:p>
          <a:endParaRPr lang="en-ZA"/>
        </a:p>
      </dgm:t>
    </dgm:pt>
    <dgm:pt modelId="{E9075EE5-0642-4242-B553-8398D8D6A7EB}" type="pres">
      <dgm:prSet presAssocID="{A2297675-492C-4C6B-AC9D-5673DAF3F505}" presName="level3hierChild" presStyleCnt="0"/>
      <dgm:spPr/>
    </dgm:pt>
    <dgm:pt modelId="{3CEBBDD7-3A59-4E03-9DD8-A6055FE0F6F2}" type="pres">
      <dgm:prSet presAssocID="{4D6DFB79-43A0-473A-A91B-7CDD6F9E5B7D}" presName="conn2-1" presStyleLbl="parChTrans1D2" presStyleIdx="19" presStyleCnt="24"/>
      <dgm:spPr/>
      <dgm:t>
        <a:bodyPr/>
        <a:lstStyle/>
        <a:p>
          <a:endParaRPr lang="en-ZA"/>
        </a:p>
      </dgm:t>
    </dgm:pt>
    <dgm:pt modelId="{32C9663F-8B3A-4B55-9183-BF63ADD8DAAA}" type="pres">
      <dgm:prSet presAssocID="{4D6DFB79-43A0-473A-A91B-7CDD6F9E5B7D}" presName="connTx" presStyleLbl="parChTrans1D2" presStyleIdx="19" presStyleCnt="24"/>
      <dgm:spPr/>
      <dgm:t>
        <a:bodyPr/>
        <a:lstStyle/>
        <a:p>
          <a:endParaRPr lang="en-ZA"/>
        </a:p>
      </dgm:t>
    </dgm:pt>
    <dgm:pt modelId="{D31C31AD-4662-4B7F-A468-CD468D0E0D86}" type="pres">
      <dgm:prSet presAssocID="{69A39559-4EED-4968-978E-C6D677554324}" presName="root2" presStyleCnt="0"/>
      <dgm:spPr/>
    </dgm:pt>
    <dgm:pt modelId="{73E8B46C-F763-4670-86AD-6BA98935EB29}" type="pres">
      <dgm:prSet presAssocID="{69A39559-4EED-4968-978E-C6D677554324}" presName="LevelTwoTextNode" presStyleLbl="node2" presStyleIdx="19" presStyleCnt="24">
        <dgm:presLayoutVars>
          <dgm:chPref val="3"/>
        </dgm:presLayoutVars>
      </dgm:prSet>
      <dgm:spPr/>
      <dgm:t>
        <a:bodyPr/>
        <a:lstStyle/>
        <a:p>
          <a:endParaRPr lang="en-ZA"/>
        </a:p>
      </dgm:t>
    </dgm:pt>
    <dgm:pt modelId="{E3C0CEC8-49C7-481A-A144-BF0DDEC1A446}" type="pres">
      <dgm:prSet presAssocID="{69A39559-4EED-4968-978E-C6D677554324}" presName="level3hierChild" presStyleCnt="0"/>
      <dgm:spPr/>
    </dgm:pt>
    <dgm:pt modelId="{83896490-A7A5-4D59-88E9-57934C392220}" type="pres">
      <dgm:prSet presAssocID="{188950AF-1752-4804-8D4C-F5F49444A7E6}" presName="conn2-1" presStyleLbl="parChTrans1D2" presStyleIdx="20" presStyleCnt="24"/>
      <dgm:spPr/>
      <dgm:t>
        <a:bodyPr/>
        <a:lstStyle/>
        <a:p>
          <a:endParaRPr lang="en-ZA"/>
        </a:p>
      </dgm:t>
    </dgm:pt>
    <dgm:pt modelId="{01FEDBCC-8760-4733-979A-B6324B2C8D19}" type="pres">
      <dgm:prSet presAssocID="{188950AF-1752-4804-8D4C-F5F49444A7E6}" presName="connTx" presStyleLbl="parChTrans1D2" presStyleIdx="20" presStyleCnt="24"/>
      <dgm:spPr/>
      <dgm:t>
        <a:bodyPr/>
        <a:lstStyle/>
        <a:p>
          <a:endParaRPr lang="en-ZA"/>
        </a:p>
      </dgm:t>
    </dgm:pt>
    <dgm:pt modelId="{A66231B1-BACC-412B-A130-B3832A42C58C}" type="pres">
      <dgm:prSet presAssocID="{59F94561-F667-41D2-BE0B-9E3A4EA957EC}" presName="root2" presStyleCnt="0"/>
      <dgm:spPr/>
    </dgm:pt>
    <dgm:pt modelId="{3EBE6E84-2A32-4231-9A33-1D441A98B7E7}" type="pres">
      <dgm:prSet presAssocID="{59F94561-F667-41D2-BE0B-9E3A4EA957EC}" presName="LevelTwoTextNode" presStyleLbl="node2" presStyleIdx="20" presStyleCnt="24" custScaleX="175290">
        <dgm:presLayoutVars>
          <dgm:chPref val="3"/>
        </dgm:presLayoutVars>
      </dgm:prSet>
      <dgm:spPr/>
      <dgm:t>
        <a:bodyPr/>
        <a:lstStyle/>
        <a:p>
          <a:endParaRPr lang="en-ZA"/>
        </a:p>
      </dgm:t>
    </dgm:pt>
    <dgm:pt modelId="{68084368-E14C-4038-8FD4-67A770868778}" type="pres">
      <dgm:prSet presAssocID="{59F94561-F667-41D2-BE0B-9E3A4EA957EC}" presName="level3hierChild" presStyleCnt="0"/>
      <dgm:spPr/>
    </dgm:pt>
    <dgm:pt modelId="{B75B4B7B-0F52-4092-8BD6-0F55E715F2E6}" type="pres">
      <dgm:prSet presAssocID="{237FC5AF-65F4-4124-B2F1-CDB65560064E}" presName="conn2-1" presStyleLbl="parChTrans1D2" presStyleIdx="21" presStyleCnt="24"/>
      <dgm:spPr/>
      <dgm:t>
        <a:bodyPr/>
        <a:lstStyle/>
        <a:p>
          <a:endParaRPr lang="en-ZA"/>
        </a:p>
      </dgm:t>
    </dgm:pt>
    <dgm:pt modelId="{0B3322AB-791E-4D93-8912-43D6E026F23F}" type="pres">
      <dgm:prSet presAssocID="{237FC5AF-65F4-4124-B2F1-CDB65560064E}" presName="connTx" presStyleLbl="parChTrans1D2" presStyleIdx="21" presStyleCnt="24"/>
      <dgm:spPr/>
      <dgm:t>
        <a:bodyPr/>
        <a:lstStyle/>
        <a:p>
          <a:endParaRPr lang="en-ZA"/>
        </a:p>
      </dgm:t>
    </dgm:pt>
    <dgm:pt modelId="{3BBEC809-53D0-4F51-AACD-57F7FF21B7C0}" type="pres">
      <dgm:prSet presAssocID="{F714E81D-6CDF-4012-A7F1-28BCEFF15027}" presName="root2" presStyleCnt="0"/>
      <dgm:spPr/>
    </dgm:pt>
    <dgm:pt modelId="{E02FBE49-9170-44B0-8796-73DF72198C97}" type="pres">
      <dgm:prSet presAssocID="{F714E81D-6CDF-4012-A7F1-28BCEFF15027}" presName="LevelTwoTextNode" presStyleLbl="node2" presStyleIdx="21" presStyleCnt="24" custScaleX="175290">
        <dgm:presLayoutVars>
          <dgm:chPref val="3"/>
        </dgm:presLayoutVars>
      </dgm:prSet>
      <dgm:spPr/>
      <dgm:t>
        <a:bodyPr/>
        <a:lstStyle/>
        <a:p>
          <a:endParaRPr lang="en-ZA"/>
        </a:p>
      </dgm:t>
    </dgm:pt>
    <dgm:pt modelId="{DAD41A5E-3CA2-4758-B90E-4627EFAD705A}" type="pres">
      <dgm:prSet presAssocID="{F714E81D-6CDF-4012-A7F1-28BCEFF15027}" presName="level3hierChild" presStyleCnt="0"/>
      <dgm:spPr/>
    </dgm:pt>
    <dgm:pt modelId="{5148E8A2-EB03-4759-AAD4-3F3D975C8B69}" type="pres">
      <dgm:prSet presAssocID="{9CB1A509-7560-4BDF-B231-34C9F4D05F8B}" presName="conn2-1" presStyleLbl="parChTrans1D2" presStyleIdx="22" presStyleCnt="24"/>
      <dgm:spPr/>
      <dgm:t>
        <a:bodyPr/>
        <a:lstStyle/>
        <a:p>
          <a:endParaRPr lang="en-ZA"/>
        </a:p>
      </dgm:t>
    </dgm:pt>
    <dgm:pt modelId="{671DF0E2-6C1B-4655-98B9-4A17B6009D3F}" type="pres">
      <dgm:prSet presAssocID="{9CB1A509-7560-4BDF-B231-34C9F4D05F8B}" presName="connTx" presStyleLbl="parChTrans1D2" presStyleIdx="22" presStyleCnt="24"/>
      <dgm:spPr/>
      <dgm:t>
        <a:bodyPr/>
        <a:lstStyle/>
        <a:p>
          <a:endParaRPr lang="en-ZA"/>
        </a:p>
      </dgm:t>
    </dgm:pt>
    <dgm:pt modelId="{E3EF1F18-73CB-4EA2-BCA2-7BA061292B7D}" type="pres">
      <dgm:prSet presAssocID="{BC00B253-4EE9-4702-A46C-0B5D9D165A02}" presName="root2" presStyleCnt="0"/>
      <dgm:spPr/>
    </dgm:pt>
    <dgm:pt modelId="{EE0DB90D-172A-4F0B-ACF5-474B4DDE587B}" type="pres">
      <dgm:prSet presAssocID="{BC00B253-4EE9-4702-A46C-0B5D9D165A02}" presName="LevelTwoTextNode" presStyleLbl="node2" presStyleIdx="22" presStyleCnt="24" custScaleX="175290">
        <dgm:presLayoutVars>
          <dgm:chPref val="3"/>
        </dgm:presLayoutVars>
      </dgm:prSet>
      <dgm:spPr/>
      <dgm:t>
        <a:bodyPr/>
        <a:lstStyle/>
        <a:p>
          <a:endParaRPr lang="en-ZA"/>
        </a:p>
      </dgm:t>
    </dgm:pt>
    <dgm:pt modelId="{3EB593FF-0220-467E-84B2-3779F676F953}" type="pres">
      <dgm:prSet presAssocID="{BC00B253-4EE9-4702-A46C-0B5D9D165A02}" presName="level3hierChild" presStyleCnt="0"/>
      <dgm:spPr/>
    </dgm:pt>
    <dgm:pt modelId="{24995525-308A-41FD-AE3E-154BB26ADBB2}" type="pres">
      <dgm:prSet presAssocID="{28A949F4-7AC7-43DB-A4DB-E3FF61BD1E4F}" presName="conn2-1" presStyleLbl="parChTrans1D2" presStyleIdx="23" presStyleCnt="24"/>
      <dgm:spPr/>
      <dgm:t>
        <a:bodyPr/>
        <a:lstStyle/>
        <a:p>
          <a:endParaRPr lang="en-ZA"/>
        </a:p>
      </dgm:t>
    </dgm:pt>
    <dgm:pt modelId="{1F79CC13-2C4C-4D07-8E13-320BE7E322E4}" type="pres">
      <dgm:prSet presAssocID="{28A949F4-7AC7-43DB-A4DB-E3FF61BD1E4F}" presName="connTx" presStyleLbl="parChTrans1D2" presStyleIdx="23" presStyleCnt="24"/>
      <dgm:spPr/>
      <dgm:t>
        <a:bodyPr/>
        <a:lstStyle/>
        <a:p>
          <a:endParaRPr lang="en-ZA"/>
        </a:p>
      </dgm:t>
    </dgm:pt>
    <dgm:pt modelId="{70567C94-8671-4F94-A8EB-F85254AB373C}" type="pres">
      <dgm:prSet presAssocID="{1B3923E0-A7B5-4ADF-B524-9008503DDB53}" presName="root2" presStyleCnt="0"/>
      <dgm:spPr/>
    </dgm:pt>
    <dgm:pt modelId="{547C61C3-5625-463E-87A3-9907494EA03D}" type="pres">
      <dgm:prSet presAssocID="{1B3923E0-A7B5-4ADF-B524-9008503DDB53}" presName="LevelTwoTextNode" presStyleLbl="node2" presStyleIdx="23" presStyleCnt="24" custScaleX="216490">
        <dgm:presLayoutVars>
          <dgm:chPref val="3"/>
        </dgm:presLayoutVars>
      </dgm:prSet>
      <dgm:spPr/>
      <dgm:t>
        <a:bodyPr/>
        <a:lstStyle/>
        <a:p>
          <a:endParaRPr lang="en-ZA"/>
        </a:p>
      </dgm:t>
    </dgm:pt>
    <dgm:pt modelId="{A48E90B6-9C7C-4058-9E6C-C03526BDA243}" type="pres">
      <dgm:prSet presAssocID="{1B3923E0-A7B5-4ADF-B524-9008503DDB53}" presName="level3hierChild" presStyleCnt="0"/>
      <dgm:spPr/>
    </dgm:pt>
  </dgm:ptLst>
  <dgm:cxnLst>
    <dgm:cxn modelId="{A92FDFD3-7415-4FF9-A48A-CD97DBD119C1}" srcId="{B8964515-F58D-475D-9370-15B11899E445}" destId="{BBDE7957-26FC-4586-B32A-8D9CEE3FB2C7}" srcOrd="8" destOrd="0" parTransId="{69FE9F4A-9A2D-4E32-A37C-2F51D394C7B5}" sibTransId="{074A5EE4-26E4-4DAA-A574-0207C511BE0D}"/>
    <dgm:cxn modelId="{79F0E7B8-5F43-4325-B79E-7C55CF6DA4C0}" type="presOf" srcId="{C4565D16-49FF-4056-BBF7-934852E5D40E}" destId="{A884F32A-9F7F-4026-B0D6-A4D977994342}" srcOrd="0" destOrd="0" presId="urn:microsoft.com/office/officeart/2008/layout/HorizontalMultiLevelHierarchy"/>
    <dgm:cxn modelId="{37359298-F13D-45C3-A5DF-8401DD8D856A}" srcId="{60C8B78C-A6BE-42D7-964A-B41CC011E353}" destId="{B8964515-F58D-475D-9370-15B11899E445}" srcOrd="0" destOrd="0" parTransId="{455E0376-F59E-4B69-ABAF-0793AA077CB2}" sibTransId="{FB021D25-4B60-47B0-98BE-68E96912C17E}"/>
    <dgm:cxn modelId="{28B2BA85-00A8-4B5F-9C7D-D2ABEAACA030}" type="presOf" srcId="{84AC499F-28A7-4E79-8A24-FB7AEBB4FD04}" destId="{9D5460F4-2330-4C68-9349-88B9DBC96A65}" srcOrd="0" destOrd="0" presId="urn:microsoft.com/office/officeart/2008/layout/HorizontalMultiLevelHierarchy"/>
    <dgm:cxn modelId="{CB7175AD-1183-4806-B01F-0FBCF1F62F02}" type="presOf" srcId="{0CBF811C-2687-43AE-855D-FFBC516931B4}" destId="{8673F535-C285-4C4F-9CBA-6A607923894F}" srcOrd="1" destOrd="0" presId="urn:microsoft.com/office/officeart/2008/layout/HorizontalMultiLevelHierarchy"/>
    <dgm:cxn modelId="{59354ABF-D343-432A-A0B6-994EB0C723E9}" srcId="{B8964515-F58D-475D-9370-15B11899E445}" destId="{15CA7B93-0FD3-4DA9-BC35-D3E92500CF4D}" srcOrd="5" destOrd="0" parTransId="{961E912F-7F35-4913-BE71-11FA962B826E}" sibTransId="{902D6862-83F5-4AFA-934F-ED5C2A47586E}"/>
    <dgm:cxn modelId="{BE1AEB3A-2465-46C8-BEFF-4C67C31D0C71}" type="presOf" srcId="{AE586A0F-19E2-414B-8209-44479FC3B4A9}" destId="{9D124205-99DD-4354-844E-E098939190D3}" srcOrd="1" destOrd="0" presId="urn:microsoft.com/office/officeart/2008/layout/HorizontalMultiLevelHierarchy"/>
    <dgm:cxn modelId="{05880783-67CC-4B41-BDCA-FED2933EC59C}" type="presOf" srcId="{1B3923E0-A7B5-4ADF-B524-9008503DDB53}" destId="{547C61C3-5625-463E-87A3-9907494EA03D}" srcOrd="0" destOrd="0" presId="urn:microsoft.com/office/officeart/2008/layout/HorizontalMultiLevelHierarchy"/>
    <dgm:cxn modelId="{4C035A90-C37C-449D-BE29-9DB8636C3612}" type="presOf" srcId="{3BF4FC6B-491A-4D52-AF44-D2C4D950F35B}" destId="{EF8CEC1C-F2B9-417B-B899-62FE12C775B3}" srcOrd="0" destOrd="0" presId="urn:microsoft.com/office/officeart/2008/layout/HorizontalMultiLevelHierarchy"/>
    <dgm:cxn modelId="{FAF8A5F2-6AB0-467D-91FE-E61EDA0B817C}" type="presOf" srcId="{0FB0A53F-0824-454F-8B29-BADBB235473B}" destId="{A8CA372C-A2BA-4601-8F70-7583F8CE4DCA}" srcOrd="0" destOrd="0" presId="urn:microsoft.com/office/officeart/2008/layout/HorizontalMultiLevelHierarchy"/>
    <dgm:cxn modelId="{A4962241-CE67-4759-A9E0-0C47C5DBFE1A}" type="presOf" srcId="{0C8A3433-7F93-41B4-B241-99C761341BDC}" destId="{15FF299A-1936-4CAB-B9D6-473C607238FD}" srcOrd="0" destOrd="0" presId="urn:microsoft.com/office/officeart/2008/layout/HorizontalMultiLevelHierarchy"/>
    <dgm:cxn modelId="{49DFE695-7C2A-47E7-A0E8-C145A3D8F91C}" type="presOf" srcId="{C73918C7-4F67-4719-B173-D4C10158C93D}" destId="{D41246FA-DF65-487A-BC8F-AB147C9FCDDC}" srcOrd="1" destOrd="0" presId="urn:microsoft.com/office/officeart/2008/layout/HorizontalMultiLevelHierarchy"/>
    <dgm:cxn modelId="{29F537E5-9349-4AE8-BBCA-7D6843B7A8AB}" type="presOf" srcId="{50540ACB-B75F-41D1-86AA-1AAC3C0B8F75}" destId="{C702D81A-37D6-4294-9B6C-25431E98C8DF}" srcOrd="0" destOrd="0" presId="urn:microsoft.com/office/officeart/2008/layout/HorizontalMultiLevelHierarchy"/>
    <dgm:cxn modelId="{6D504C44-79C5-492B-83B8-0A38418CA333}" type="presOf" srcId="{E0EE87DE-DB6F-4456-A42F-13D099E54A0A}" destId="{466BB922-0885-4225-AB7E-219EFE380536}" srcOrd="1" destOrd="0" presId="urn:microsoft.com/office/officeart/2008/layout/HorizontalMultiLevelHierarchy"/>
    <dgm:cxn modelId="{46CA5BEE-E7DD-4626-943C-3CE167867E96}" type="presOf" srcId="{69FE9F4A-9A2D-4E32-A37C-2F51D394C7B5}" destId="{1D488036-6789-4A08-90D3-329DE085CD1A}" srcOrd="0" destOrd="0" presId="urn:microsoft.com/office/officeart/2008/layout/HorizontalMultiLevelHierarchy"/>
    <dgm:cxn modelId="{5D90A65D-4353-4EBD-95B8-67C81407B29E}" type="presOf" srcId="{E1DE5557-1B0B-4044-8BFE-02C3459659B9}" destId="{E95F5CB9-745A-4CB6-8388-091D7ECA97ED}" srcOrd="0" destOrd="0" presId="urn:microsoft.com/office/officeart/2008/layout/HorizontalMultiLevelHierarchy"/>
    <dgm:cxn modelId="{45A75606-0887-4E2A-9204-C69CF0208B85}" type="presOf" srcId="{B8964515-F58D-475D-9370-15B11899E445}" destId="{0ED54956-2C77-4AAB-A423-0B164BF20649}" srcOrd="0" destOrd="0" presId="urn:microsoft.com/office/officeart/2008/layout/HorizontalMultiLevelHierarchy"/>
    <dgm:cxn modelId="{5E45A0D9-F009-442A-AA99-A5B7CEED8A61}" srcId="{7E811746-427C-4322-B97F-D7062904857E}" destId="{AD1D2D02-273F-4589-87F0-28B0C75E9D2B}" srcOrd="0" destOrd="0" parTransId="{14065AF7-C1DA-4505-9023-50B7A8BD6F73}" sibTransId="{8B05FB99-0FB9-482B-ADAC-D64370626F32}"/>
    <dgm:cxn modelId="{1866A4BA-5193-4966-9EA8-CE5E7EE89E8F}" srcId="{03E87D34-EFB5-4E52-9000-40BD963E2500}" destId="{660962F4-14AE-4CC2-8872-A93E9E132671}" srcOrd="0" destOrd="0" parTransId="{C73918C7-4F67-4719-B173-D4C10158C93D}" sibTransId="{807C67AF-7406-4671-B635-D1B85C897BCB}"/>
    <dgm:cxn modelId="{7606A1F6-C61B-4800-9AEB-CA58A5D01004}" type="presOf" srcId="{188950AF-1752-4804-8D4C-F5F49444A7E6}" destId="{83896490-A7A5-4D59-88E9-57934C392220}" srcOrd="0" destOrd="0" presId="urn:microsoft.com/office/officeart/2008/layout/HorizontalMultiLevelHierarchy"/>
    <dgm:cxn modelId="{35839F64-B817-44BD-8552-6890176796C3}" type="presOf" srcId="{C4565D16-49FF-4056-BBF7-934852E5D40E}" destId="{CE2EF022-9ACF-4E91-BDA7-6324A12BC7A8}" srcOrd="1" destOrd="0" presId="urn:microsoft.com/office/officeart/2008/layout/HorizontalMultiLevelHierarchy"/>
    <dgm:cxn modelId="{C583C4A8-89C8-4904-BFEB-C0802A21CDE8}" srcId="{B8964515-F58D-475D-9370-15B11899E445}" destId="{F8DFF2B1-F901-48BF-8CAD-6A3301249981}" srcOrd="0" destOrd="0" parTransId="{C4565D16-49FF-4056-BBF7-934852E5D40E}" sibTransId="{AA3DD180-90CF-4A13-93C1-D6AE87007B60}"/>
    <dgm:cxn modelId="{AF72E155-1EA3-4336-8747-E201CAEFC037}" type="presOf" srcId="{920C6721-39E5-4F06-9D16-C77DFA1FFC46}" destId="{7568D680-C52D-452F-9468-4926C9C60183}" srcOrd="1" destOrd="0" presId="urn:microsoft.com/office/officeart/2008/layout/HorizontalMultiLevelHierarchy"/>
    <dgm:cxn modelId="{2B61D8B8-A983-429D-B721-3403BC6489C8}" srcId="{B8964515-F58D-475D-9370-15B11899E445}" destId="{0D758553-549D-4C80-AD71-16F5FC3CC3E3}" srcOrd="2" destOrd="0" parTransId="{509EE1A3-CE53-4B04-81ED-1AEBD10445EA}" sibTransId="{BA5CABC6-1907-4ED4-B1D8-0831207FB3DA}"/>
    <dgm:cxn modelId="{B273A3D7-67B5-47E0-B38D-8CBC7A5391CF}" type="presOf" srcId="{9FC7D706-487F-461D-882A-33F90F921C22}" destId="{836CD9DE-1CE0-4816-BDAF-DE3C4303EFCB}" srcOrd="0" destOrd="0" presId="urn:microsoft.com/office/officeart/2008/layout/HorizontalMultiLevelHierarchy"/>
    <dgm:cxn modelId="{B391E523-4C0D-451C-B7D4-D5B127C1D606}" type="presOf" srcId="{4172D422-1367-4CA1-A5EA-7DCA560F04CA}" destId="{B20617FA-5E2B-4D82-B178-CD846F45E1BF}" srcOrd="0" destOrd="0" presId="urn:microsoft.com/office/officeart/2008/layout/HorizontalMultiLevelHierarchy"/>
    <dgm:cxn modelId="{B4A7C199-B47B-40FB-BD2E-0F2758D48EE1}" type="presOf" srcId="{FE32FCDF-FBB9-4362-BE23-4BED733A529F}" destId="{5C5D2333-2742-46BF-8064-417C452D9001}" srcOrd="0" destOrd="0" presId="urn:microsoft.com/office/officeart/2008/layout/HorizontalMultiLevelHierarchy"/>
    <dgm:cxn modelId="{C007AA7F-93AD-408A-8FD4-898AB96E3914}" type="presOf" srcId="{BC00B253-4EE9-4702-A46C-0B5D9D165A02}" destId="{EE0DB90D-172A-4F0B-ACF5-474B4DDE587B}" srcOrd="0" destOrd="0" presId="urn:microsoft.com/office/officeart/2008/layout/HorizontalMultiLevelHierarchy"/>
    <dgm:cxn modelId="{23436892-2FB0-48EB-8B69-512E02F19B5B}" type="presOf" srcId="{3898A20B-8A0A-4DD5-94CB-D281F4974368}" destId="{9148D2A0-7814-4EF4-90A0-E56BF4D47013}" srcOrd="0" destOrd="0" presId="urn:microsoft.com/office/officeart/2008/layout/HorizontalMultiLevelHierarchy"/>
    <dgm:cxn modelId="{C95309BC-9233-4B65-BA5B-FAED84E18174}" type="presOf" srcId="{74786D77-D9BC-432A-82B1-172006CA815E}" destId="{DF7694F1-5087-4C3D-B0E1-0E6AE0AA57A6}" srcOrd="0" destOrd="0" presId="urn:microsoft.com/office/officeart/2008/layout/HorizontalMultiLevelHierarchy"/>
    <dgm:cxn modelId="{C1BCC7F9-143B-4B95-B54D-ADDFCDB2833A}" type="presOf" srcId="{90C36107-9999-4909-BE5D-7AA8D144B40C}" destId="{9E003283-AAB6-45B6-851F-7B4C0A8F9A48}" srcOrd="0" destOrd="0" presId="urn:microsoft.com/office/officeart/2008/layout/HorizontalMultiLevelHierarchy"/>
    <dgm:cxn modelId="{C580A46D-54F7-4AF8-8A66-A669486A0FA6}" type="presOf" srcId="{509EE1A3-CE53-4B04-81ED-1AEBD10445EA}" destId="{504CC1A9-A89B-4FF4-95E2-2FC32B3C51AF}" srcOrd="0" destOrd="0" presId="urn:microsoft.com/office/officeart/2008/layout/HorizontalMultiLevelHierarchy"/>
    <dgm:cxn modelId="{D5FA0E2E-2E7C-4B80-8339-C61A357F99EF}" type="presOf" srcId="{F6FA8C0C-B53B-42D0-9217-8B5E329C4D6D}" destId="{12D24A10-4C74-496C-B299-8A7E2D3E7AEF}" srcOrd="1" destOrd="0" presId="urn:microsoft.com/office/officeart/2008/layout/HorizontalMultiLevelHierarchy"/>
    <dgm:cxn modelId="{6B1D4009-3839-4E26-A5D5-9FF05315C3DE}" type="presOf" srcId="{4172D422-1367-4CA1-A5EA-7DCA560F04CA}" destId="{27779AE6-1B33-455F-93A4-F033F4391D01}" srcOrd="1" destOrd="0" presId="urn:microsoft.com/office/officeart/2008/layout/HorizontalMultiLevelHierarchy"/>
    <dgm:cxn modelId="{1DA60E10-1329-4E58-8A76-8EBA6C7BAFF8}" type="presOf" srcId="{60C8B78C-A6BE-42D7-964A-B41CC011E353}" destId="{797E8949-9F2B-46B5-ABEC-773041F6628A}" srcOrd="0" destOrd="0" presId="urn:microsoft.com/office/officeart/2008/layout/HorizontalMultiLevelHierarchy"/>
    <dgm:cxn modelId="{73EF6011-FAC5-46AD-87DD-44B83042E130}" srcId="{B8964515-F58D-475D-9370-15B11899E445}" destId="{69A39559-4EED-4968-978E-C6D677554324}" srcOrd="19" destOrd="0" parTransId="{4D6DFB79-43A0-473A-A91B-7CDD6F9E5B7D}" sibTransId="{E4632F56-8859-419B-B23D-D3B4010A157A}"/>
    <dgm:cxn modelId="{A900CA13-F03E-4B0C-BA97-E3831CF82405}" type="presOf" srcId="{7E811746-427C-4322-B97F-D7062904857E}" destId="{A655B741-6C28-45DE-8621-A6904E27F69B}" srcOrd="0" destOrd="0" presId="urn:microsoft.com/office/officeart/2008/layout/HorizontalMultiLevelHierarchy"/>
    <dgm:cxn modelId="{B1CAA526-E51F-47CB-B297-9BD026F45228}" type="presOf" srcId="{9CB1A509-7560-4BDF-B231-34C9F4D05F8B}" destId="{5148E8A2-EB03-4759-AAD4-3F3D975C8B69}" srcOrd="0" destOrd="0" presId="urn:microsoft.com/office/officeart/2008/layout/HorizontalMultiLevelHierarchy"/>
    <dgm:cxn modelId="{F9A8B962-13C0-4ED8-8F64-73F4F81B8C25}" srcId="{B8964515-F58D-475D-9370-15B11899E445}" destId="{59F94561-F667-41D2-BE0B-9E3A4EA957EC}" srcOrd="20" destOrd="0" parTransId="{188950AF-1752-4804-8D4C-F5F49444A7E6}" sibTransId="{59932B52-6989-4330-A885-2B57CBC6A46B}"/>
    <dgm:cxn modelId="{CF056641-4D89-48AD-8FDD-028873A20470}" srcId="{B8964515-F58D-475D-9370-15B11899E445}" destId="{A2297675-492C-4C6B-AC9D-5673DAF3F505}" srcOrd="18" destOrd="0" parTransId="{74786D77-D9BC-432A-82B1-172006CA815E}" sibTransId="{92AB83D6-A637-43BC-9B14-1811BBF6711F}"/>
    <dgm:cxn modelId="{03922954-BB31-4954-8F66-670B19559A30}" type="presOf" srcId="{1FB39F47-EB10-42EE-A927-1683DB6E7853}" destId="{0F011A8B-B52F-4CBE-9B00-C57183942608}" srcOrd="0" destOrd="0" presId="urn:microsoft.com/office/officeart/2008/layout/HorizontalMultiLevelHierarchy"/>
    <dgm:cxn modelId="{867F9910-0FDD-4068-9313-BF33662223C6}" type="presOf" srcId="{5065B8C3-9E1A-4B47-96E6-CBAFFF77B779}" destId="{A5CBAF26-2F75-4E8C-AB8F-36BF3E258501}" srcOrd="0" destOrd="0" presId="urn:microsoft.com/office/officeart/2008/layout/HorizontalMultiLevelHierarchy"/>
    <dgm:cxn modelId="{0DA63536-6967-4BA7-B6E0-065443A6BD5A}" srcId="{B8964515-F58D-475D-9370-15B11899E445}" destId="{F03CC6A0-6C4E-4013-8245-810287817C6D}" srcOrd="11" destOrd="0" parTransId="{1FB39F47-EB10-42EE-A927-1683DB6E7853}" sibTransId="{01E19B95-4639-49FD-9731-8CFB115A0230}"/>
    <dgm:cxn modelId="{61331E39-17E2-4AA2-B380-5F72C1BF305E}" srcId="{B8964515-F58D-475D-9370-15B11899E445}" destId="{7E811746-427C-4322-B97F-D7062904857E}" srcOrd="7" destOrd="0" parTransId="{1F84B7FD-3359-4924-8E92-05FAFFF354B5}" sibTransId="{ACFFABE0-AD7A-47C6-A06F-5EA3F0C2EE02}"/>
    <dgm:cxn modelId="{A8A4980C-3763-4006-86CE-B1EC909075AB}" type="presOf" srcId="{CE1C76B4-AF86-4870-A4A1-918453CA4E27}" destId="{E374FDB9-F62C-44AD-AC72-2A93A6162444}" srcOrd="0" destOrd="0" presId="urn:microsoft.com/office/officeart/2008/layout/HorizontalMultiLevelHierarchy"/>
    <dgm:cxn modelId="{74ACCAB2-6522-4BDD-B938-C9FF383EB6E6}" type="presOf" srcId="{2C523B58-0485-42BD-B018-ACA08DACB2EC}" destId="{4AC21B94-41A3-4090-A2BB-FBE79EAF4B18}" srcOrd="0" destOrd="0" presId="urn:microsoft.com/office/officeart/2008/layout/HorizontalMultiLevelHierarchy"/>
    <dgm:cxn modelId="{2EDF09AF-2EB8-4A34-A459-1D085C27F875}" type="presOf" srcId="{35BD19BB-4FD3-47A7-8EF2-0A0F71938CB3}" destId="{C6A8456A-7163-4EBC-B56B-99CAF5DCDA25}" srcOrd="1" destOrd="0" presId="urn:microsoft.com/office/officeart/2008/layout/HorizontalMultiLevelHierarchy"/>
    <dgm:cxn modelId="{31D9BB43-7B8E-46E7-9F86-32FCE0E43BF7}" type="presOf" srcId="{1FB39F47-EB10-42EE-A927-1683DB6E7853}" destId="{F921AE0B-3BF3-4D32-AC77-7F841E671981}" srcOrd="1" destOrd="0" presId="urn:microsoft.com/office/officeart/2008/layout/HorizontalMultiLevelHierarchy"/>
    <dgm:cxn modelId="{8AAF5379-E986-49D3-AC05-0435CCE39771}" type="presOf" srcId="{09684920-3E68-4D72-9349-37A25488F4A8}" destId="{0F8F12B2-A1DB-4A54-8E4A-1E7A3B13BFBC}" srcOrd="0" destOrd="0" presId="urn:microsoft.com/office/officeart/2008/layout/HorizontalMultiLevelHierarchy"/>
    <dgm:cxn modelId="{D9CB1C52-6180-4786-9E0E-B6D31497FFB1}" srcId="{B8964515-F58D-475D-9370-15B11899E445}" destId="{4FDC4EA8-829C-4FC1-BC9F-78E7B187199A}" srcOrd="6" destOrd="0" parTransId="{E0EE87DE-DB6F-4456-A42F-13D099E54A0A}" sibTransId="{BD3D97E0-198D-4868-A59A-ADE843950FA1}"/>
    <dgm:cxn modelId="{D3B9E872-AAAF-4296-A425-1C7AB67CF40E}" type="presOf" srcId="{4D6DFB79-43A0-473A-A91B-7CDD6F9E5B7D}" destId="{3CEBBDD7-3A59-4E03-9DD8-A6055FE0F6F2}" srcOrd="0" destOrd="0" presId="urn:microsoft.com/office/officeart/2008/layout/HorizontalMultiLevelHierarchy"/>
    <dgm:cxn modelId="{8F1DE307-62A1-41B9-AAC7-9F78DDA3D8A2}" type="presOf" srcId="{D1F83B22-3437-432C-BB83-3E815465B779}" destId="{F8C4DEB5-9D4B-4510-A7A2-EDBFCE9B0638}" srcOrd="1" destOrd="0" presId="urn:microsoft.com/office/officeart/2008/layout/HorizontalMultiLevelHierarchy"/>
    <dgm:cxn modelId="{FFA9421D-0DBF-4C36-87FE-39B53789988E}" type="presOf" srcId="{59F94561-F667-41D2-BE0B-9E3A4EA957EC}" destId="{3EBE6E84-2A32-4231-9A33-1D441A98B7E7}" srcOrd="0" destOrd="0" presId="urn:microsoft.com/office/officeart/2008/layout/HorizontalMultiLevelHierarchy"/>
    <dgm:cxn modelId="{841C23A8-66B8-48C1-8561-F489DF8C08F8}" srcId="{B8964515-F58D-475D-9370-15B11899E445}" destId="{09684920-3E68-4D72-9349-37A25488F4A8}" srcOrd="16" destOrd="0" parTransId="{920C6721-39E5-4F06-9D16-C77DFA1FFC46}" sibTransId="{64D6C777-E3A9-47E4-9B38-DC2349D03D4A}"/>
    <dgm:cxn modelId="{5CE676F2-0AE8-4DBF-B6C4-99D77E16FF51}" srcId="{B8964515-F58D-475D-9370-15B11899E445}" destId="{84AC499F-28A7-4E79-8A24-FB7AEBB4FD04}" srcOrd="1" destOrd="0" parTransId="{50540ACB-B75F-41D1-86AA-1AAC3C0B8F75}" sibTransId="{403EC1A0-AE47-4C14-A176-9039F75E0D39}"/>
    <dgm:cxn modelId="{3DC9497C-D611-4468-A247-2DB27E9E864C}" type="presOf" srcId="{F6FA8C0C-B53B-42D0-9217-8B5E329C4D6D}" destId="{79E39B70-75F9-42B2-ADEE-78041466F879}" srcOrd="0" destOrd="0" presId="urn:microsoft.com/office/officeart/2008/layout/HorizontalMultiLevelHierarchy"/>
    <dgm:cxn modelId="{2DCE1B8B-FB8F-4D59-8D5B-9550C56FB14F}" type="presOf" srcId="{F714E81D-6CDF-4012-A7F1-28BCEFF15027}" destId="{E02FBE49-9170-44B0-8796-73DF72198C97}" srcOrd="0" destOrd="0" presId="urn:microsoft.com/office/officeart/2008/layout/HorizontalMultiLevelHierarchy"/>
    <dgm:cxn modelId="{F5089FF2-C442-434F-9A4F-0C59BEAC76E5}" type="presOf" srcId="{C73918C7-4F67-4719-B173-D4C10158C93D}" destId="{4A84BFE5-A7CB-4F20-8135-A7D3022A7621}" srcOrd="0" destOrd="0" presId="urn:microsoft.com/office/officeart/2008/layout/HorizontalMultiLevelHierarchy"/>
    <dgm:cxn modelId="{934D970E-F119-430D-A29A-83589C8006D3}" type="presOf" srcId="{C298446E-98B9-4D96-A5EF-AA5757B1EAFE}" destId="{076C5C49-C02B-4754-BD2C-F4F0D9EB8AF2}" srcOrd="0" destOrd="0" presId="urn:microsoft.com/office/officeart/2008/layout/HorizontalMultiLevelHierarchy"/>
    <dgm:cxn modelId="{0E8D8832-A193-4AA4-A22D-2C7C24EE9992}" type="presOf" srcId="{509EE1A3-CE53-4B04-81ED-1AEBD10445EA}" destId="{D8992EA2-5666-4D2F-8E7D-9AE549B86E9C}" srcOrd="1" destOrd="0" presId="urn:microsoft.com/office/officeart/2008/layout/HorizontalMultiLevelHierarchy"/>
    <dgm:cxn modelId="{9CF73484-1156-40F0-9753-392187F8781D}" srcId="{B8964515-F58D-475D-9370-15B11899E445}" destId="{89991658-2DEC-4217-BC0E-FB92711431EC}" srcOrd="14" destOrd="0" parTransId="{E1DE5557-1B0B-4044-8BFE-02C3459659B9}" sibTransId="{AE4ED895-4241-4C91-B5BC-0C439BB09F9D}"/>
    <dgm:cxn modelId="{AA7FC103-3131-4A76-920C-3DB8E0B7A5F9}" srcId="{03E87D34-EFB5-4E52-9000-40BD963E2500}" destId="{55C9701C-D3AB-4444-9DEE-EB51561B9701}" srcOrd="1" destOrd="0" parTransId="{D1F83B22-3437-432C-BB83-3E815465B779}" sibTransId="{9EDA97CA-E6C1-46DF-978B-C8650F72D238}"/>
    <dgm:cxn modelId="{6EC20D5E-A29F-46CA-AECF-3C0AB9A9F240}" type="presOf" srcId="{F8DFF2B1-F901-48BF-8CAD-6A3301249981}" destId="{995477B2-EE0E-4256-9212-D97114D67CDC}" srcOrd="0" destOrd="0" presId="urn:microsoft.com/office/officeart/2008/layout/HorizontalMultiLevelHierarchy"/>
    <dgm:cxn modelId="{DD94C38F-8F70-434C-B3C7-C97B2F3DF55D}" srcId="{B8964515-F58D-475D-9370-15B11899E445}" destId="{FE32FCDF-FBB9-4362-BE23-4BED733A529F}" srcOrd="13" destOrd="0" parTransId="{D6898383-F74D-45CF-B656-7A4C26D13E2E}" sibTransId="{3A184DE8-547E-4F81-A837-C145D991AB12}"/>
    <dgm:cxn modelId="{AFE2BFF3-F44F-4134-AE7A-C81C7878E332}" srcId="{B8964515-F58D-475D-9370-15B11899E445}" destId="{90C36107-9999-4909-BE5D-7AA8D144B40C}" srcOrd="4" destOrd="0" parTransId="{9FC7D706-487F-461D-882A-33F90F921C22}" sibTransId="{AA398246-3581-42F6-BE5C-B75365504A7F}"/>
    <dgm:cxn modelId="{D2796100-B9AD-4956-B687-0303E54CCCBF}" type="presOf" srcId="{28A949F4-7AC7-43DB-A4DB-E3FF61BD1E4F}" destId="{1F79CC13-2C4C-4D07-8E13-320BE7E322E4}" srcOrd="1" destOrd="0" presId="urn:microsoft.com/office/officeart/2008/layout/HorizontalMultiLevelHierarchy"/>
    <dgm:cxn modelId="{A7FC8A9C-1D2C-4C07-AF07-083E074AB402}" type="presOf" srcId="{237FC5AF-65F4-4124-B2F1-CDB65560064E}" destId="{0B3322AB-791E-4D93-8912-43D6E026F23F}" srcOrd="1" destOrd="0" presId="urn:microsoft.com/office/officeart/2008/layout/HorizontalMultiLevelHierarchy"/>
    <dgm:cxn modelId="{91426ED1-F40D-422E-878B-AB1ADE8B62BE}" srcId="{B8964515-F58D-475D-9370-15B11899E445}" destId="{81ECEF0C-2730-4C47-AEE6-C382C44C6CB9}" srcOrd="10" destOrd="0" parTransId="{4172D422-1367-4CA1-A5EA-7DCA560F04CA}" sibTransId="{98476809-E323-4368-BA75-6326F928B2A9}"/>
    <dgm:cxn modelId="{7D6F8D87-8A5C-464E-9D64-C644669624E0}" type="presOf" srcId="{35BD19BB-4FD3-47A7-8EF2-0A0F71938CB3}" destId="{AEEBED95-2D21-4C97-B2C9-644F8396F3D0}" srcOrd="0" destOrd="0" presId="urn:microsoft.com/office/officeart/2008/layout/HorizontalMultiLevelHierarchy"/>
    <dgm:cxn modelId="{5557F0D7-00BA-43F9-9B8C-FBD841997695}" type="presOf" srcId="{4FDC4EA8-829C-4FC1-BC9F-78E7B187199A}" destId="{3B9F8C7B-660A-4614-935C-9DA8BAD85823}" srcOrd="0" destOrd="0" presId="urn:microsoft.com/office/officeart/2008/layout/HorizontalMultiLevelHierarchy"/>
    <dgm:cxn modelId="{E36B1C0B-99DF-40F9-930D-7521D935358B}" type="presOf" srcId="{69A39559-4EED-4968-978E-C6D677554324}" destId="{73E8B46C-F763-4670-86AD-6BA98935EB29}" srcOrd="0" destOrd="0" presId="urn:microsoft.com/office/officeart/2008/layout/HorizontalMultiLevelHierarchy"/>
    <dgm:cxn modelId="{196E1762-BEFA-4215-B0B3-EDFEDB21856E}" type="presOf" srcId="{50540ACB-B75F-41D1-86AA-1AAC3C0B8F75}" destId="{90471345-5F50-452E-A7D3-ABB9A4FFC62F}" srcOrd="1" destOrd="0" presId="urn:microsoft.com/office/officeart/2008/layout/HorizontalMultiLevelHierarchy"/>
    <dgm:cxn modelId="{35298B9B-1D6E-48D3-B4C4-E4B616221412}" type="presOf" srcId="{961E912F-7F35-4913-BE71-11FA962B826E}" destId="{CFE158E9-D58E-462D-A57A-17C750069D5C}" srcOrd="1" destOrd="0" presId="urn:microsoft.com/office/officeart/2008/layout/HorizontalMultiLevelHierarchy"/>
    <dgm:cxn modelId="{E66DE105-7C07-42E7-A9F7-96DF2A8EA8E5}" type="presOf" srcId="{D6898383-F74D-45CF-B656-7A4C26D13E2E}" destId="{BB74F011-F394-4248-ACCD-90102D0A33DF}" srcOrd="0" destOrd="0" presId="urn:microsoft.com/office/officeart/2008/layout/HorizontalMultiLevelHierarchy"/>
    <dgm:cxn modelId="{A0BB2C42-68E3-4154-9D86-D64461142186}" srcId="{B8964515-F58D-475D-9370-15B11899E445}" destId="{E192EB6D-E4B7-4589-8E17-617FDFBD908E}" srcOrd="12" destOrd="0" parTransId="{F6FA8C0C-B53B-42D0-9217-8B5E329C4D6D}" sibTransId="{5C2329E2-A872-4E01-807B-DD0EB764F317}"/>
    <dgm:cxn modelId="{A6993CF6-5101-4AAE-B539-5251F90B2D35}" type="presOf" srcId="{28A949F4-7AC7-43DB-A4DB-E3FF61BD1E4F}" destId="{24995525-308A-41FD-AE3E-154BB26ADBB2}" srcOrd="0" destOrd="0" presId="urn:microsoft.com/office/officeart/2008/layout/HorizontalMultiLevelHierarchy"/>
    <dgm:cxn modelId="{AFD217F5-DDC9-492F-904C-50B104CAF46E}" type="presOf" srcId="{5065B8C3-9E1A-4B47-96E6-CBAFFF77B779}" destId="{31F74C10-933F-4F7B-9A94-69D64690AA65}" srcOrd="1" destOrd="0" presId="urn:microsoft.com/office/officeart/2008/layout/HorizontalMultiLevelHierarchy"/>
    <dgm:cxn modelId="{D158CBED-CBFB-4149-BD82-C5E4E91F5F5E}" type="presOf" srcId="{188950AF-1752-4804-8D4C-F5F49444A7E6}" destId="{01FEDBCC-8760-4733-979A-B6324B2C8D19}" srcOrd="1" destOrd="0" presId="urn:microsoft.com/office/officeart/2008/layout/HorizontalMultiLevelHierarchy"/>
    <dgm:cxn modelId="{FA1B108A-EB35-4016-9441-04D43383A75A}" type="presOf" srcId="{74786D77-D9BC-432A-82B1-172006CA815E}" destId="{9FD2C82B-E1E9-4829-8593-9A07B7C845E9}" srcOrd="1" destOrd="0" presId="urn:microsoft.com/office/officeart/2008/layout/HorizontalMultiLevelHierarchy"/>
    <dgm:cxn modelId="{9424483F-1BF9-45D1-AC22-07F23CCD12A7}" srcId="{B8964515-F58D-475D-9370-15B11899E445}" destId="{BC00B253-4EE9-4702-A46C-0B5D9D165A02}" srcOrd="22" destOrd="0" parTransId="{9CB1A509-7560-4BDF-B231-34C9F4D05F8B}" sibTransId="{85E55ECF-79A2-4ABF-A9F0-C32DE405CBC9}"/>
    <dgm:cxn modelId="{AB31BCCB-D810-413A-8D92-ECE9953A1B2A}" type="presOf" srcId="{89991658-2DEC-4217-BC0E-FB92711431EC}" destId="{708E4F70-7FF2-4783-9B91-70AC8010CA99}" srcOrd="0" destOrd="0" presId="urn:microsoft.com/office/officeart/2008/layout/HorizontalMultiLevelHierarchy"/>
    <dgm:cxn modelId="{4A35E74D-386B-4F04-AD30-FEF3D92B1F98}" type="presOf" srcId="{E192EB6D-E4B7-4589-8E17-617FDFBD908E}" destId="{0CCE94B1-39C4-4172-846D-831404B4150D}" srcOrd="0" destOrd="0" presId="urn:microsoft.com/office/officeart/2008/layout/HorizontalMultiLevelHierarchy"/>
    <dgm:cxn modelId="{F1D0290D-B190-4383-8885-94B72A334B60}" type="presOf" srcId="{1F84B7FD-3359-4924-8E92-05FAFFF354B5}" destId="{143A0DF3-CA1A-43B3-A9F1-1BD89B5E059A}" srcOrd="1" destOrd="0" presId="urn:microsoft.com/office/officeart/2008/layout/HorizontalMultiLevelHierarchy"/>
    <dgm:cxn modelId="{CB4DCDC8-CA76-458C-AD18-89FC824C96C0}" type="presOf" srcId="{F03CC6A0-6C4E-4013-8245-810287817C6D}" destId="{874BFA2F-8FE6-4A2F-BEB8-979392A8FB3D}" srcOrd="0" destOrd="0" presId="urn:microsoft.com/office/officeart/2008/layout/HorizontalMultiLevelHierarchy"/>
    <dgm:cxn modelId="{0DA7DB85-BA33-4569-9691-65A770EC2933}" type="presOf" srcId="{AD1D2D02-273F-4589-87F0-28B0C75E9D2B}" destId="{59311786-D130-480F-A86F-D598754BF769}" srcOrd="0" destOrd="0" presId="urn:microsoft.com/office/officeart/2008/layout/HorizontalMultiLevelHierarchy"/>
    <dgm:cxn modelId="{25D118A9-A298-4D29-B4BA-A6CEFAE43AE6}" type="presOf" srcId="{69FE9F4A-9A2D-4E32-A37C-2F51D394C7B5}" destId="{1794B281-FBEE-4EB7-932D-70604D8C85DA}" srcOrd="1" destOrd="0" presId="urn:microsoft.com/office/officeart/2008/layout/HorizontalMultiLevelHierarchy"/>
    <dgm:cxn modelId="{8807E4B4-520E-408E-9211-6720C79F18C1}" type="presOf" srcId="{D6898383-F74D-45CF-B656-7A4C26D13E2E}" destId="{F4858560-7B20-4C9F-BE08-CAC17A468D8D}" srcOrd="1" destOrd="0" presId="urn:microsoft.com/office/officeart/2008/layout/HorizontalMultiLevelHierarchy"/>
    <dgm:cxn modelId="{EF115DDE-3291-4BA1-8A8E-041CA31F26AC}" type="presOf" srcId="{4D6DFB79-43A0-473A-A91B-7CDD6F9E5B7D}" destId="{32C9663F-8B3A-4B55-9183-BF63ADD8DAAA}" srcOrd="1" destOrd="0" presId="urn:microsoft.com/office/officeart/2008/layout/HorizontalMultiLevelHierarchy"/>
    <dgm:cxn modelId="{51E47B40-3F89-4F73-AFAE-3EE77A576F33}" type="presOf" srcId="{237FC5AF-65F4-4124-B2F1-CDB65560064E}" destId="{B75B4B7B-0F52-4092-8BD6-0F55E715F2E6}" srcOrd="0" destOrd="0" presId="urn:microsoft.com/office/officeart/2008/layout/HorizontalMultiLevelHierarchy"/>
    <dgm:cxn modelId="{CE7C558F-BDA3-477F-838F-6D8766A8D25F}" type="presOf" srcId="{D1F83B22-3437-432C-BB83-3E815465B779}" destId="{F0C09D59-F33C-43D0-86A2-44AC2BB488F6}" srcOrd="0" destOrd="0" presId="urn:microsoft.com/office/officeart/2008/layout/HorizontalMultiLevelHierarchy"/>
    <dgm:cxn modelId="{32A2A859-598F-4D70-A5B6-9CFFE3766D20}" type="presOf" srcId="{660962F4-14AE-4CC2-8872-A93E9E132671}" destId="{171B2DE1-28BA-4000-BBAB-861061D0046F}" srcOrd="0" destOrd="0" presId="urn:microsoft.com/office/officeart/2008/layout/HorizontalMultiLevelHierarchy"/>
    <dgm:cxn modelId="{CD906AFB-392B-47A6-9F4C-A1304F653B7C}" srcId="{B8964515-F58D-475D-9370-15B11899E445}" destId="{CE1C76B4-AF86-4870-A4A1-918453CA4E27}" srcOrd="15" destOrd="0" parTransId="{0C8A3433-7F93-41B4-B241-99C761341BDC}" sibTransId="{0ABC7234-317D-42A0-8E0A-BB88D92209DD}"/>
    <dgm:cxn modelId="{484BAABF-D114-4E00-82FF-87DB22F96850}" srcId="{B8964515-F58D-475D-9370-15B11899E445}" destId="{03E87D34-EFB5-4E52-9000-40BD963E2500}" srcOrd="3" destOrd="0" parTransId="{0CBF811C-2687-43AE-855D-FFBC516931B4}" sibTransId="{C58690FA-4AC1-48B3-9D98-5B045025323D}"/>
    <dgm:cxn modelId="{D1A2E51E-0FA0-438F-8E99-1C7324115882}" srcId="{B8964515-F58D-475D-9370-15B11899E445}" destId="{1B3923E0-A7B5-4ADF-B524-9008503DDB53}" srcOrd="23" destOrd="0" parTransId="{28A949F4-7AC7-43DB-A4DB-E3FF61BD1E4F}" sibTransId="{7BDDCA4D-CD56-404D-9745-7215CB1E3C34}"/>
    <dgm:cxn modelId="{72E3F217-DB81-4839-8B13-B995825B01A1}" type="presOf" srcId="{961E912F-7F35-4913-BE71-11FA962B826E}" destId="{6BFB38E2-9690-40C4-8D4D-8A182E5891A2}" srcOrd="0" destOrd="0" presId="urn:microsoft.com/office/officeart/2008/layout/HorizontalMultiLevelHierarchy"/>
    <dgm:cxn modelId="{5501F63F-6E7E-4DFA-A05F-9E6DE2F69193}" srcId="{B8964515-F58D-475D-9370-15B11899E445}" destId="{C298446E-98B9-4D96-A5EF-AA5757B1EAFE}" srcOrd="9" destOrd="0" parTransId="{35BD19BB-4FD3-47A7-8EF2-0A0F71938CB3}" sibTransId="{39346A46-2BE4-4E9E-818D-21AEE42692D1}"/>
    <dgm:cxn modelId="{A9425571-7287-499D-8064-2DF991406EAC}" type="presOf" srcId="{0C8A3433-7F93-41B4-B241-99C761341BDC}" destId="{BA4F7EF1-5A3E-4EAE-86F9-83640351A61F}" srcOrd="1" destOrd="0" presId="urn:microsoft.com/office/officeart/2008/layout/HorizontalMultiLevelHierarchy"/>
    <dgm:cxn modelId="{0BDE511D-345D-46B0-B57B-E334FE244076}" type="presOf" srcId="{A2297675-492C-4C6B-AC9D-5673DAF3F505}" destId="{30BA8525-7CAB-4C6D-82EB-642B6A65DC99}" srcOrd="0" destOrd="0" presId="urn:microsoft.com/office/officeart/2008/layout/HorizontalMultiLevelHierarchy"/>
    <dgm:cxn modelId="{4DF7865D-6972-4DB0-B95B-93EC14E3CEF2}" srcId="{7E811746-427C-4322-B97F-D7062904857E}" destId="{0FB0A53F-0824-454F-8B29-BADBB235473B}" srcOrd="2" destOrd="0" parTransId="{AE586A0F-19E2-414B-8209-44479FC3B4A9}" sibTransId="{56B6D63A-1CBB-4346-A929-92D64826A49B}"/>
    <dgm:cxn modelId="{A71EFE3B-6119-4E3F-9F52-3E2B292E06B2}" srcId="{7E811746-427C-4322-B97F-D7062904857E}" destId="{3BF4FC6B-491A-4D52-AF44-D2C4D950F35B}" srcOrd="1" destOrd="0" parTransId="{3898A20B-8A0A-4DD5-94CB-D281F4974368}" sibTransId="{EA28307A-2394-4483-AECC-853914D2AD40}"/>
    <dgm:cxn modelId="{C15EDF61-866A-4A71-805E-413DC9AFA42F}" type="presOf" srcId="{14065AF7-C1DA-4505-9023-50B7A8BD6F73}" destId="{53B90DF2-E1E3-4614-A170-0CE317E8C7DA}" srcOrd="0" destOrd="0" presId="urn:microsoft.com/office/officeart/2008/layout/HorizontalMultiLevelHierarchy"/>
    <dgm:cxn modelId="{D05AB6D5-FC84-411B-8E4E-8AC7C67B2708}" type="presOf" srcId="{1F84B7FD-3359-4924-8E92-05FAFFF354B5}" destId="{BFAA6719-D274-4C32-9066-88B6A65CB45A}" srcOrd="0" destOrd="0" presId="urn:microsoft.com/office/officeart/2008/layout/HorizontalMultiLevelHierarchy"/>
    <dgm:cxn modelId="{B0598EFC-C4B4-4075-9E7B-02BB4BA2EB25}" type="presOf" srcId="{BBDE7957-26FC-4586-B32A-8D9CEE3FB2C7}" destId="{A5B70317-B783-4906-A7F3-0D75D900DBDC}" srcOrd="0" destOrd="0" presId="urn:microsoft.com/office/officeart/2008/layout/HorizontalMultiLevelHierarchy"/>
    <dgm:cxn modelId="{46F204AA-0802-43A4-A80E-D4DDF55D243C}" srcId="{B8964515-F58D-475D-9370-15B11899E445}" destId="{2C523B58-0485-42BD-B018-ACA08DACB2EC}" srcOrd="17" destOrd="0" parTransId="{5065B8C3-9E1A-4B47-96E6-CBAFFF77B779}" sibTransId="{9F08097D-7B98-4891-95D9-978277277F8F}"/>
    <dgm:cxn modelId="{CA8D4E4F-9BF1-42D0-B122-DBB8B27225A0}" type="presOf" srcId="{14065AF7-C1DA-4505-9023-50B7A8BD6F73}" destId="{01E653E6-2E4C-4970-A3C5-1A638910DDAA}" srcOrd="1" destOrd="0" presId="urn:microsoft.com/office/officeart/2008/layout/HorizontalMultiLevelHierarchy"/>
    <dgm:cxn modelId="{E3CD2C69-670E-4F0F-BB39-4F0C2A227E8D}" type="presOf" srcId="{AE586A0F-19E2-414B-8209-44479FC3B4A9}" destId="{EDCB4C2D-5C3C-483F-AE6D-5B2AA7ED02BC}" srcOrd="0" destOrd="0" presId="urn:microsoft.com/office/officeart/2008/layout/HorizontalMultiLevelHierarchy"/>
    <dgm:cxn modelId="{8223A9C2-9ED3-4E21-A4A0-0BB7C4C5B55E}" type="presOf" srcId="{3898A20B-8A0A-4DD5-94CB-D281F4974368}" destId="{A66BC313-6BE8-4C5D-98E1-4F70F7C57688}" srcOrd="1" destOrd="0" presId="urn:microsoft.com/office/officeart/2008/layout/HorizontalMultiLevelHierarchy"/>
    <dgm:cxn modelId="{DCC1451C-94F0-4C54-89BB-F94A49D72D24}" type="presOf" srcId="{E1DE5557-1B0B-4044-8BFE-02C3459659B9}" destId="{0992CC0C-518A-4BCA-969F-FACB3961D9C6}" srcOrd="1" destOrd="0" presId="urn:microsoft.com/office/officeart/2008/layout/HorizontalMultiLevelHierarchy"/>
    <dgm:cxn modelId="{24DF2237-C78A-4E64-BF96-FDA52417A690}" type="presOf" srcId="{0D758553-549D-4C80-AD71-16F5FC3CC3E3}" destId="{BCBF00AC-131F-472B-97DD-C7265116E151}" srcOrd="0" destOrd="0" presId="urn:microsoft.com/office/officeart/2008/layout/HorizontalMultiLevelHierarchy"/>
    <dgm:cxn modelId="{5D06E1CE-4872-4A1B-B557-916F76E35630}" type="presOf" srcId="{81ECEF0C-2730-4C47-AEE6-C382C44C6CB9}" destId="{26F32F1B-AE67-4B1F-8A90-46F686EAB6A4}" srcOrd="0" destOrd="0" presId="urn:microsoft.com/office/officeart/2008/layout/HorizontalMultiLevelHierarchy"/>
    <dgm:cxn modelId="{413C4B4B-A377-4D46-9533-75377FBF113E}" type="presOf" srcId="{15CA7B93-0FD3-4DA9-BC35-D3E92500CF4D}" destId="{501F88C5-8A3B-4D5D-94CE-092C7BE89E11}" srcOrd="0" destOrd="0" presId="urn:microsoft.com/office/officeart/2008/layout/HorizontalMultiLevelHierarchy"/>
    <dgm:cxn modelId="{E4C13406-DD99-4644-8404-9CD510D4BC3A}" type="presOf" srcId="{920C6721-39E5-4F06-9D16-C77DFA1FFC46}" destId="{0651B214-34E1-497B-BC7A-1B5295A4A4D3}" srcOrd="0" destOrd="0" presId="urn:microsoft.com/office/officeart/2008/layout/HorizontalMultiLevelHierarchy"/>
    <dgm:cxn modelId="{01493779-6104-42E7-BA59-8521ED6AEFC2}" type="presOf" srcId="{03E87D34-EFB5-4E52-9000-40BD963E2500}" destId="{C43D63B3-B394-45AF-94A5-2D0B7F33DAC0}" srcOrd="0" destOrd="0" presId="urn:microsoft.com/office/officeart/2008/layout/HorizontalMultiLevelHierarchy"/>
    <dgm:cxn modelId="{B0A9A438-74DD-468A-A8DA-EC69C190C588}" type="presOf" srcId="{55C9701C-D3AB-4444-9DEE-EB51561B9701}" destId="{0C066F0C-17C9-4BA6-9607-C62D20FA6E05}" srcOrd="0" destOrd="0" presId="urn:microsoft.com/office/officeart/2008/layout/HorizontalMultiLevelHierarchy"/>
    <dgm:cxn modelId="{52C4875C-4CB9-45FB-B09C-300F31C50A6A}" type="presOf" srcId="{E0EE87DE-DB6F-4456-A42F-13D099E54A0A}" destId="{1C08F6F3-73BD-406A-9704-6068FAB6BCCB}" srcOrd="0" destOrd="0" presId="urn:microsoft.com/office/officeart/2008/layout/HorizontalMultiLevelHierarchy"/>
    <dgm:cxn modelId="{238DCF56-6839-455C-8F54-F6931A875800}" type="presOf" srcId="{0CBF811C-2687-43AE-855D-FFBC516931B4}" destId="{B2C4A93C-5788-412F-9ABE-88C31169AC11}" srcOrd="0" destOrd="0" presId="urn:microsoft.com/office/officeart/2008/layout/HorizontalMultiLevelHierarchy"/>
    <dgm:cxn modelId="{3C3A7B20-D38D-48E1-8FC6-39F1B8686FCF}" type="presOf" srcId="{9CB1A509-7560-4BDF-B231-34C9F4D05F8B}" destId="{671DF0E2-6C1B-4655-98B9-4A17B6009D3F}" srcOrd="1" destOrd="0" presId="urn:microsoft.com/office/officeart/2008/layout/HorizontalMultiLevelHierarchy"/>
    <dgm:cxn modelId="{E9DC678F-8E48-4873-ADBD-9D0E706E31EA}" type="presOf" srcId="{9FC7D706-487F-461D-882A-33F90F921C22}" destId="{1B23D20A-E398-4290-8EE0-000579D9C342}" srcOrd="1" destOrd="0" presId="urn:microsoft.com/office/officeart/2008/layout/HorizontalMultiLevelHierarchy"/>
    <dgm:cxn modelId="{B132CA61-3A0B-4DA2-AFE9-CEA35B676860}" srcId="{B8964515-F58D-475D-9370-15B11899E445}" destId="{F714E81D-6CDF-4012-A7F1-28BCEFF15027}" srcOrd="21" destOrd="0" parTransId="{237FC5AF-65F4-4124-B2F1-CDB65560064E}" sibTransId="{044845A2-65FA-4116-9D1F-119815A1D664}"/>
    <dgm:cxn modelId="{2DD1BA7E-1BC0-4F3C-AE34-D10EA6AE6D77}" type="presParOf" srcId="{797E8949-9F2B-46B5-ABEC-773041F6628A}" destId="{D9A9E5DD-9453-43ED-8463-B980235286FA}" srcOrd="0" destOrd="0" presId="urn:microsoft.com/office/officeart/2008/layout/HorizontalMultiLevelHierarchy"/>
    <dgm:cxn modelId="{28AEF917-2B41-4298-830A-9C381F63704F}" type="presParOf" srcId="{D9A9E5DD-9453-43ED-8463-B980235286FA}" destId="{0ED54956-2C77-4AAB-A423-0B164BF20649}" srcOrd="0" destOrd="0" presId="urn:microsoft.com/office/officeart/2008/layout/HorizontalMultiLevelHierarchy"/>
    <dgm:cxn modelId="{F54F9D7C-1891-4786-BCB1-160DD09D9400}" type="presParOf" srcId="{D9A9E5DD-9453-43ED-8463-B980235286FA}" destId="{275A96E5-A6E0-4F0D-9B66-70DFAB5FBD0C}" srcOrd="1" destOrd="0" presId="urn:microsoft.com/office/officeart/2008/layout/HorizontalMultiLevelHierarchy"/>
    <dgm:cxn modelId="{580E4966-D38B-42F4-8D44-8E20F58CDEB9}" type="presParOf" srcId="{275A96E5-A6E0-4F0D-9B66-70DFAB5FBD0C}" destId="{A884F32A-9F7F-4026-B0D6-A4D977994342}" srcOrd="0" destOrd="0" presId="urn:microsoft.com/office/officeart/2008/layout/HorizontalMultiLevelHierarchy"/>
    <dgm:cxn modelId="{A582030A-CC34-4AB9-874E-1EA70C7BC6D8}" type="presParOf" srcId="{A884F32A-9F7F-4026-B0D6-A4D977994342}" destId="{CE2EF022-9ACF-4E91-BDA7-6324A12BC7A8}" srcOrd="0" destOrd="0" presId="urn:microsoft.com/office/officeart/2008/layout/HorizontalMultiLevelHierarchy"/>
    <dgm:cxn modelId="{ED37C7F0-6968-4955-B8CE-C1C98B252653}" type="presParOf" srcId="{275A96E5-A6E0-4F0D-9B66-70DFAB5FBD0C}" destId="{4357F65B-B68B-4340-87C8-EF7D2BC46B42}" srcOrd="1" destOrd="0" presId="urn:microsoft.com/office/officeart/2008/layout/HorizontalMultiLevelHierarchy"/>
    <dgm:cxn modelId="{7296068F-853C-45EE-B28C-732CE7CB4711}" type="presParOf" srcId="{4357F65B-B68B-4340-87C8-EF7D2BC46B42}" destId="{995477B2-EE0E-4256-9212-D97114D67CDC}" srcOrd="0" destOrd="0" presId="urn:microsoft.com/office/officeart/2008/layout/HorizontalMultiLevelHierarchy"/>
    <dgm:cxn modelId="{DBD281F0-A6BB-41AA-9F5E-CE91290461CE}" type="presParOf" srcId="{4357F65B-B68B-4340-87C8-EF7D2BC46B42}" destId="{C30476D0-7E36-44B8-A53B-9B0DA0891D92}" srcOrd="1" destOrd="0" presId="urn:microsoft.com/office/officeart/2008/layout/HorizontalMultiLevelHierarchy"/>
    <dgm:cxn modelId="{4279B01A-8A9F-4654-8529-61A2C14AF986}" type="presParOf" srcId="{275A96E5-A6E0-4F0D-9B66-70DFAB5FBD0C}" destId="{C702D81A-37D6-4294-9B6C-25431E98C8DF}" srcOrd="2" destOrd="0" presId="urn:microsoft.com/office/officeart/2008/layout/HorizontalMultiLevelHierarchy"/>
    <dgm:cxn modelId="{F9BDF487-1B5E-4E68-BA6E-822835D38D68}" type="presParOf" srcId="{C702D81A-37D6-4294-9B6C-25431E98C8DF}" destId="{90471345-5F50-452E-A7D3-ABB9A4FFC62F}" srcOrd="0" destOrd="0" presId="urn:microsoft.com/office/officeart/2008/layout/HorizontalMultiLevelHierarchy"/>
    <dgm:cxn modelId="{27F45FA3-2BD2-41F2-9520-C15BDA11060B}" type="presParOf" srcId="{275A96E5-A6E0-4F0D-9B66-70DFAB5FBD0C}" destId="{6A547E2C-693C-4EB2-BD2C-FBFBBC35DFAF}" srcOrd="3" destOrd="0" presId="urn:microsoft.com/office/officeart/2008/layout/HorizontalMultiLevelHierarchy"/>
    <dgm:cxn modelId="{FD4B0AD0-F9A5-4931-878B-84CE68BF9969}" type="presParOf" srcId="{6A547E2C-693C-4EB2-BD2C-FBFBBC35DFAF}" destId="{9D5460F4-2330-4C68-9349-88B9DBC96A65}" srcOrd="0" destOrd="0" presId="urn:microsoft.com/office/officeart/2008/layout/HorizontalMultiLevelHierarchy"/>
    <dgm:cxn modelId="{8433DB8F-AD4C-4806-9C33-0B793A3A873C}" type="presParOf" srcId="{6A547E2C-693C-4EB2-BD2C-FBFBBC35DFAF}" destId="{5D1E5374-360A-4EE6-8C14-274D1D3650AC}" srcOrd="1" destOrd="0" presId="urn:microsoft.com/office/officeart/2008/layout/HorizontalMultiLevelHierarchy"/>
    <dgm:cxn modelId="{38AED424-0AC1-4246-B722-AB522D703BCD}" type="presParOf" srcId="{275A96E5-A6E0-4F0D-9B66-70DFAB5FBD0C}" destId="{504CC1A9-A89B-4FF4-95E2-2FC32B3C51AF}" srcOrd="4" destOrd="0" presId="urn:microsoft.com/office/officeart/2008/layout/HorizontalMultiLevelHierarchy"/>
    <dgm:cxn modelId="{493E4DCB-090A-49D5-85B7-D1C96D2DFA5B}" type="presParOf" srcId="{504CC1A9-A89B-4FF4-95E2-2FC32B3C51AF}" destId="{D8992EA2-5666-4D2F-8E7D-9AE549B86E9C}" srcOrd="0" destOrd="0" presId="urn:microsoft.com/office/officeart/2008/layout/HorizontalMultiLevelHierarchy"/>
    <dgm:cxn modelId="{0ABA479B-87C1-4D59-88BC-26782D3FBCA0}" type="presParOf" srcId="{275A96E5-A6E0-4F0D-9B66-70DFAB5FBD0C}" destId="{9268B348-9E7B-4654-80C6-AE32968A67A5}" srcOrd="5" destOrd="0" presId="urn:microsoft.com/office/officeart/2008/layout/HorizontalMultiLevelHierarchy"/>
    <dgm:cxn modelId="{22AB556A-F416-42A0-ABAD-903FE0311F3C}" type="presParOf" srcId="{9268B348-9E7B-4654-80C6-AE32968A67A5}" destId="{BCBF00AC-131F-472B-97DD-C7265116E151}" srcOrd="0" destOrd="0" presId="urn:microsoft.com/office/officeart/2008/layout/HorizontalMultiLevelHierarchy"/>
    <dgm:cxn modelId="{E957EB37-9E29-4BE3-81E2-A2A7F42A30A0}" type="presParOf" srcId="{9268B348-9E7B-4654-80C6-AE32968A67A5}" destId="{A3AF9278-EE46-46A7-84D7-E7A5C7A163D6}" srcOrd="1" destOrd="0" presId="urn:microsoft.com/office/officeart/2008/layout/HorizontalMultiLevelHierarchy"/>
    <dgm:cxn modelId="{FFAA28AC-7CAF-4E1D-9CB8-00BB3F60B43C}" type="presParOf" srcId="{275A96E5-A6E0-4F0D-9B66-70DFAB5FBD0C}" destId="{B2C4A93C-5788-412F-9ABE-88C31169AC11}" srcOrd="6" destOrd="0" presId="urn:microsoft.com/office/officeart/2008/layout/HorizontalMultiLevelHierarchy"/>
    <dgm:cxn modelId="{0393741A-AD97-4D71-B3D7-44DF39F322AC}" type="presParOf" srcId="{B2C4A93C-5788-412F-9ABE-88C31169AC11}" destId="{8673F535-C285-4C4F-9CBA-6A607923894F}" srcOrd="0" destOrd="0" presId="urn:microsoft.com/office/officeart/2008/layout/HorizontalMultiLevelHierarchy"/>
    <dgm:cxn modelId="{40FF0136-FE1C-44FB-A4EF-1DEF1A879BE7}" type="presParOf" srcId="{275A96E5-A6E0-4F0D-9B66-70DFAB5FBD0C}" destId="{00B6303B-43B0-40E0-A99E-4D2FB6DF81B8}" srcOrd="7" destOrd="0" presId="urn:microsoft.com/office/officeart/2008/layout/HorizontalMultiLevelHierarchy"/>
    <dgm:cxn modelId="{CCF3BEA5-2575-4CBB-AC90-24B7B07085A4}" type="presParOf" srcId="{00B6303B-43B0-40E0-A99E-4D2FB6DF81B8}" destId="{C43D63B3-B394-45AF-94A5-2D0B7F33DAC0}" srcOrd="0" destOrd="0" presId="urn:microsoft.com/office/officeart/2008/layout/HorizontalMultiLevelHierarchy"/>
    <dgm:cxn modelId="{4B43C509-A74A-45E8-B2BB-C62515355CCE}" type="presParOf" srcId="{00B6303B-43B0-40E0-A99E-4D2FB6DF81B8}" destId="{28073FE2-1B26-43C6-B74C-FB7A7B7AA581}" srcOrd="1" destOrd="0" presId="urn:microsoft.com/office/officeart/2008/layout/HorizontalMultiLevelHierarchy"/>
    <dgm:cxn modelId="{8CA96FCB-B119-4C13-96CD-E7DE4ABC4ECD}" type="presParOf" srcId="{28073FE2-1B26-43C6-B74C-FB7A7B7AA581}" destId="{4A84BFE5-A7CB-4F20-8135-A7D3022A7621}" srcOrd="0" destOrd="0" presId="urn:microsoft.com/office/officeart/2008/layout/HorizontalMultiLevelHierarchy"/>
    <dgm:cxn modelId="{CEC5E4E1-FD72-4CED-89C7-741887182983}" type="presParOf" srcId="{4A84BFE5-A7CB-4F20-8135-A7D3022A7621}" destId="{D41246FA-DF65-487A-BC8F-AB147C9FCDDC}" srcOrd="0" destOrd="0" presId="urn:microsoft.com/office/officeart/2008/layout/HorizontalMultiLevelHierarchy"/>
    <dgm:cxn modelId="{EA0D02DA-35C2-42F3-8289-077F9A0DBB0B}" type="presParOf" srcId="{28073FE2-1B26-43C6-B74C-FB7A7B7AA581}" destId="{EA98F9D9-39D4-4015-B319-71E41916EAEE}" srcOrd="1" destOrd="0" presId="urn:microsoft.com/office/officeart/2008/layout/HorizontalMultiLevelHierarchy"/>
    <dgm:cxn modelId="{3F79A479-BE53-400F-956E-30BB85EBA241}" type="presParOf" srcId="{EA98F9D9-39D4-4015-B319-71E41916EAEE}" destId="{171B2DE1-28BA-4000-BBAB-861061D0046F}" srcOrd="0" destOrd="0" presId="urn:microsoft.com/office/officeart/2008/layout/HorizontalMultiLevelHierarchy"/>
    <dgm:cxn modelId="{DA73AFE6-527C-4074-ACFE-661F4B66D670}" type="presParOf" srcId="{EA98F9D9-39D4-4015-B319-71E41916EAEE}" destId="{60FF8790-403F-4ABF-B2A4-A6E971A60386}" srcOrd="1" destOrd="0" presId="urn:microsoft.com/office/officeart/2008/layout/HorizontalMultiLevelHierarchy"/>
    <dgm:cxn modelId="{D71AA53D-E878-4B29-ABED-AB8ED40BC00D}" type="presParOf" srcId="{28073FE2-1B26-43C6-B74C-FB7A7B7AA581}" destId="{F0C09D59-F33C-43D0-86A2-44AC2BB488F6}" srcOrd="2" destOrd="0" presId="urn:microsoft.com/office/officeart/2008/layout/HorizontalMultiLevelHierarchy"/>
    <dgm:cxn modelId="{692A86ED-742F-4287-A129-C0A4F1FBC4FA}" type="presParOf" srcId="{F0C09D59-F33C-43D0-86A2-44AC2BB488F6}" destId="{F8C4DEB5-9D4B-4510-A7A2-EDBFCE9B0638}" srcOrd="0" destOrd="0" presId="urn:microsoft.com/office/officeart/2008/layout/HorizontalMultiLevelHierarchy"/>
    <dgm:cxn modelId="{168FF21A-6CCA-41AF-A34A-12AF7E85EBDE}" type="presParOf" srcId="{28073FE2-1B26-43C6-B74C-FB7A7B7AA581}" destId="{7AFA2E22-5947-46D6-89DB-FA8B96E307CE}" srcOrd="3" destOrd="0" presId="urn:microsoft.com/office/officeart/2008/layout/HorizontalMultiLevelHierarchy"/>
    <dgm:cxn modelId="{370C5D7A-D9AA-419F-9773-CCCC2EFAAD32}" type="presParOf" srcId="{7AFA2E22-5947-46D6-89DB-FA8B96E307CE}" destId="{0C066F0C-17C9-4BA6-9607-C62D20FA6E05}" srcOrd="0" destOrd="0" presId="urn:microsoft.com/office/officeart/2008/layout/HorizontalMultiLevelHierarchy"/>
    <dgm:cxn modelId="{F68B5FCD-845F-44CC-9F18-342BE7B00208}" type="presParOf" srcId="{7AFA2E22-5947-46D6-89DB-FA8B96E307CE}" destId="{1C6D6DDE-4752-42FB-BE71-D42A0E4670CD}" srcOrd="1" destOrd="0" presId="urn:microsoft.com/office/officeart/2008/layout/HorizontalMultiLevelHierarchy"/>
    <dgm:cxn modelId="{830AE951-62EA-4D20-86AE-08AA307BC3C8}" type="presParOf" srcId="{275A96E5-A6E0-4F0D-9B66-70DFAB5FBD0C}" destId="{836CD9DE-1CE0-4816-BDAF-DE3C4303EFCB}" srcOrd="8" destOrd="0" presId="urn:microsoft.com/office/officeart/2008/layout/HorizontalMultiLevelHierarchy"/>
    <dgm:cxn modelId="{856D32A1-A800-4B42-95A7-565D22CCBA33}" type="presParOf" srcId="{836CD9DE-1CE0-4816-BDAF-DE3C4303EFCB}" destId="{1B23D20A-E398-4290-8EE0-000579D9C342}" srcOrd="0" destOrd="0" presId="urn:microsoft.com/office/officeart/2008/layout/HorizontalMultiLevelHierarchy"/>
    <dgm:cxn modelId="{0AF0F5F7-E62C-4C31-8B54-32A0B7CCE242}" type="presParOf" srcId="{275A96E5-A6E0-4F0D-9B66-70DFAB5FBD0C}" destId="{A1E2118D-8DF1-4C94-9850-9FE5FE791296}" srcOrd="9" destOrd="0" presId="urn:microsoft.com/office/officeart/2008/layout/HorizontalMultiLevelHierarchy"/>
    <dgm:cxn modelId="{79CAF273-D481-4C64-8646-083F1CDBD610}" type="presParOf" srcId="{A1E2118D-8DF1-4C94-9850-9FE5FE791296}" destId="{9E003283-AAB6-45B6-851F-7B4C0A8F9A48}" srcOrd="0" destOrd="0" presId="urn:microsoft.com/office/officeart/2008/layout/HorizontalMultiLevelHierarchy"/>
    <dgm:cxn modelId="{CA178C6F-ED0B-438C-87E3-7E3441243E7F}" type="presParOf" srcId="{A1E2118D-8DF1-4C94-9850-9FE5FE791296}" destId="{F3A0DBF0-D641-4E57-AEEE-D63C66DA0E41}" srcOrd="1" destOrd="0" presId="urn:microsoft.com/office/officeart/2008/layout/HorizontalMultiLevelHierarchy"/>
    <dgm:cxn modelId="{C2478378-CFA7-4D12-AE2C-52C12F8977C5}" type="presParOf" srcId="{275A96E5-A6E0-4F0D-9B66-70DFAB5FBD0C}" destId="{6BFB38E2-9690-40C4-8D4D-8A182E5891A2}" srcOrd="10" destOrd="0" presId="urn:microsoft.com/office/officeart/2008/layout/HorizontalMultiLevelHierarchy"/>
    <dgm:cxn modelId="{374BD28B-64E2-44B8-916C-C5F7441825DA}" type="presParOf" srcId="{6BFB38E2-9690-40C4-8D4D-8A182E5891A2}" destId="{CFE158E9-D58E-462D-A57A-17C750069D5C}" srcOrd="0" destOrd="0" presId="urn:microsoft.com/office/officeart/2008/layout/HorizontalMultiLevelHierarchy"/>
    <dgm:cxn modelId="{057E548E-6F9A-4687-9FBB-2730ADDF93B1}" type="presParOf" srcId="{275A96E5-A6E0-4F0D-9B66-70DFAB5FBD0C}" destId="{AEDA8E65-FFE7-4738-AAED-C0BCA8E76971}" srcOrd="11" destOrd="0" presId="urn:microsoft.com/office/officeart/2008/layout/HorizontalMultiLevelHierarchy"/>
    <dgm:cxn modelId="{255BB96A-84DB-4338-8C22-267E4CE35B23}" type="presParOf" srcId="{AEDA8E65-FFE7-4738-AAED-C0BCA8E76971}" destId="{501F88C5-8A3B-4D5D-94CE-092C7BE89E11}" srcOrd="0" destOrd="0" presId="urn:microsoft.com/office/officeart/2008/layout/HorizontalMultiLevelHierarchy"/>
    <dgm:cxn modelId="{1D801A2F-8E3F-4EBA-BDAE-97C89EEBFA88}" type="presParOf" srcId="{AEDA8E65-FFE7-4738-AAED-C0BCA8E76971}" destId="{15C42DB4-9726-442A-88DC-A7C0DB3E167D}" srcOrd="1" destOrd="0" presId="urn:microsoft.com/office/officeart/2008/layout/HorizontalMultiLevelHierarchy"/>
    <dgm:cxn modelId="{1FED0D99-37F6-449D-BB32-931E64E2DE72}" type="presParOf" srcId="{275A96E5-A6E0-4F0D-9B66-70DFAB5FBD0C}" destId="{1C08F6F3-73BD-406A-9704-6068FAB6BCCB}" srcOrd="12" destOrd="0" presId="urn:microsoft.com/office/officeart/2008/layout/HorizontalMultiLevelHierarchy"/>
    <dgm:cxn modelId="{6B93D5B8-BBC1-493E-A9C6-4535ACB07A39}" type="presParOf" srcId="{1C08F6F3-73BD-406A-9704-6068FAB6BCCB}" destId="{466BB922-0885-4225-AB7E-219EFE380536}" srcOrd="0" destOrd="0" presId="urn:microsoft.com/office/officeart/2008/layout/HorizontalMultiLevelHierarchy"/>
    <dgm:cxn modelId="{0340BB9C-7AB3-4FF7-83F0-9D59EAE04C78}" type="presParOf" srcId="{275A96E5-A6E0-4F0D-9B66-70DFAB5FBD0C}" destId="{58722D4C-E2EB-49A5-855A-E2C6B20DDD00}" srcOrd="13" destOrd="0" presId="urn:microsoft.com/office/officeart/2008/layout/HorizontalMultiLevelHierarchy"/>
    <dgm:cxn modelId="{5006B51A-07E5-4096-B321-3A3BCAD715AE}" type="presParOf" srcId="{58722D4C-E2EB-49A5-855A-E2C6B20DDD00}" destId="{3B9F8C7B-660A-4614-935C-9DA8BAD85823}" srcOrd="0" destOrd="0" presId="urn:microsoft.com/office/officeart/2008/layout/HorizontalMultiLevelHierarchy"/>
    <dgm:cxn modelId="{2AB49B0C-644B-4986-B01D-E5A9FE76C839}" type="presParOf" srcId="{58722D4C-E2EB-49A5-855A-E2C6B20DDD00}" destId="{FA679502-7351-4BB6-9426-00D8C9248B3E}" srcOrd="1" destOrd="0" presId="urn:microsoft.com/office/officeart/2008/layout/HorizontalMultiLevelHierarchy"/>
    <dgm:cxn modelId="{E92FD44A-16B8-42A7-BA97-7A29902759AC}" type="presParOf" srcId="{275A96E5-A6E0-4F0D-9B66-70DFAB5FBD0C}" destId="{BFAA6719-D274-4C32-9066-88B6A65CB45A}" srcOrd="14" destOrd="0" presId="urn:microsoft.com/office/officeart/2008/layout/HorizontalMultiLevelHierarchy"/>
    <dgm:cxn modelId="{A3577192-542A-4158-9405-C2A4FA2C6B32}" type="presParOf" srcId="{BFAA6719-D274-4C32-9066-88B6A65CB45A}" destId="{143A0DF3-CA1A-43B3-A9F1-1BD89B5E059A}" srcOrd="0" destOrd="0" presId="urn:microsoft.com/office/officeart/2008/layout/HorizontalMultiLevelHierarchy"/>
    <dgm:cxn modelId="{393049E9-FC6F-4A65-A6A4-6EFCBFD08DB2}" type="presParOf" srcId="{275A96E5-A6E0-4F0D-9B66-70DFAB5FBD0C}" destId="{93DFEDC2-EE81-4603-AA5A-57957C70C8E9}" srcOrd="15" destOrd="0" presId="urn:microsoft.com/office/officeart/2008/layout/HorizontalMultiLevelHierarchy"/>
    <dgm:cxn modelId="{8FD39DDE-30FA-4EE3-BF42-9A6F742D25D7}" type="presParOf" srcId="{93DFEDC2-EE81-4603-AA5A-57957C70C8E9}" destId="{A655B741-6C28-45DE-8621-A6904E27F69B}" srcOrd="0" destOrd="0" presId="urn:microsoft.com/office/officeart/2008/layout/HorizontalMultiLevelHierarchy"/>
    <dgm:cxn modelId="{1743B0B8-F701-4F3D-B0DB-4EDD3117A95F}" type="presParOf" srcId="{93DFEDC2-EE81-4603-AA5A-57957C70C8E9}" destId="{BC5E946E-D788-4046-B666-B00268193B73}" srcOrd="1" destOrd="0" presId="urn:microsoft.com/office/officeart/2008/layout/HorizontalMultiLevelHierarchy"/>
    <dgm:cxn modelId="{D928EB4F-6D7B-4C7C-AAD0-45A54C049358}" type="presParOf" srcId="{BC5E946E-D788-4046-B666-B00268193B73}" destId="{53B90DF2-E1E3-4614-A170-0CE317E8C7DA}" srcOrd="0" destOrd="0" presId="urn:microsoft.com/office/officeart/2008/layout/HorizontalMultiLevelHierarchy"/>
    <dgm:cxn modelId="{418B31E0-E26A-402D-9006-8C607865E245}" type="presParOf" srcId="{53B90DF2-E1E3-4614-A170-0CE317E8C7DA}" destId="{01E653E6-2E4C-4970-A3C5-1A638910DDAA}" srcOrd="0" destOrd="0" presId="urn:microsoft.com/office/officeart/2008/layout/HorizontalMultiLevelHierarchy"/>
    <dgm:cxn modelId="{7D6BA65F-F69D-4F05-9F1E-164C5FFDF9F2}" type="presParOf" srcId="{BC5E946E-D788-4046-B666-B00268193B73}" destId="{FAB95804-F23E-4921-857E-D130076F7109}" srcOrd="1" destOrd="0" presId="urn:microsoft.com/office/officeart/2008/layout/HorizontalMultiLevelHierarchy"/>
    <dgm:cxn modelId="{F5282E6B-017A-4DF0-AC9F-DC8217CE349F}" type="presParOf" srcId="{FAB95804-F23E-4921-857E-D130076F7109}" destId="{59311786-D130-480F-A86F-D598754BF769}" srcOrd="0" destOrd="0" presId="urn:microsoft.com/office/officeart/2008/layout/HorizontalMultiLevelHierarchy"/>
    <dgm:cxn modelId="{B6D63BE0-7AB3-4775-810E-1435CD2984F4}" type="presParOf" srcId="{FAB95804-F23E-4921-857E-D130076F7109}" destId="{9240C809-E8AD-404D-9BB7-819498256FB2}" srcOrd="1" destOrd="0" presId="urn:microsoft.com/office/officeart/2008/layout/HorizontalMultiLevelHierarchy"/>
    <dgm:cxn modelId="{AD4B8365-85FE-435A-B377-F3EF98C51FEB}" type="presParOf" srcId="{BC5E946E-D788-4046-B666-B00268193B73}" destId="{9148D2A0-7814-4EF4-90A0-E56BF4D47013}" srcOrd="2" destOrd="0" presId="urn:microsoft.com/office/officeart/2008/layout/HorizontalMultiLevelHierarchy"/>
    <dgm:cxn modelId="{D33523AF-B49F-4450-B162-4848A18D7517}" type="presParOf" srcId="{9148D2A0-7814-4EF4-90A0-E56BF4D47013}" destId="{A66BC313-6BE8-4C5D-98E1-4F70F7C57688}" srcOrd="0" destOrd="0" presId="urn:microsoft.com/office/officeart/2008/layout/HorizontalMultiLevelHierarchy"/>
    <dgm:cxn modelId="{160C33BE-EE39-4A29-820B-8AC0CE793325}" type="presParOf" srcId="{BC5E946E-D788-4046-B666-B00268193B73}" destId="{87AC5D97-EFBF-435F-B6F0-0627319995B7}" srcOrd="3" destOrd="0" presId="urn:microsoft.com/office/officeart/2008/layout/HorizontalMultiLevelHierarchy"/>
    <dgm:cxn modelId="{BBE7874D-5C3B-4728-82BC-FBBB09680AA2}" type="presParOf" srcId="{87AC5D97-EFBF-435F-B6F0-0627319995B7}" destId="{EF8CEC1C-F2B9-417B-B899-62FE12C775B3}" srcOrd="0" destOrd="0" presId="urn:microsoft.com/office/officeart/2008/layout/HorizontalMultiLevelHierarchy"/>
    <dgm:cxn modelId="{41652ED0-C3F5-4A08-BC8F-B6D3DC838F2A}" type="presParOf" srcId="{87AC5D97-EFBF-435F-B6F0-0627319995B7}" destId="{150C5E55-E335-486F-89C7-53CDECA260FE}" srcOrd="1" destOrd="0" presId="urn:microsoft.com/office/officeart/2008/layout/HorizontalMultiLevelHierarchy"/>
    <dgm:cxn modelId="{96414AAE-9CDE-43D4-A68A-A5DA3F9C4B12}" type="presParOf" srcId="{BC5E946E-D788-4046-B666-B00268193B73}" destId="{EDCB4C2D-5C3C-483F-AE6D-5B2AA7ED02BC}" srcOrd="4" destOrd="0" presId="urn:microsoft.com/office/officeart/2008/layout/HorizontalMultiLevelHierarchy"/>
    <dgm:cxn modelId="{2E812DC5-F54F-4B27-9D08-8801A440FE1F}" type="presParOf" srcId="{EDCB4C2D-5C3C-483F-AE6D-5B2AA7ED02BC}" destId="{9D124205-99DD-4354-844E-E098939190D3}" srcOrd="0" destOrd="0" presId="urn:microsoft.com/office/officeart/2008/layout/HorizontalMultiLevelHierarchy"/>
    <dgm:cxn modelId="{AC5A0EEA-3EE9-4A6F-B1F2-21E4E6386204}" type="presParOf" srcId="{BC5E946E-D788-4046-B666-B00268193B73}" destId="{A64F4B0A-1F1E-4F83-8297-9AF2BE2BC47A}" srcOrd="5" destOrd="0" presId="urn:microsoft.com/office/officeart/2008/layout/HorizontalMultiLevelHierarchy"/>
    <dgm:cxn modelId="{C1DBE120-4DD9-481D-853E-20CD294BCDBE}" type="presParOf" srcId="{A64F4B0A-1F1E-4F83-8297-9AF2BE2BC47A}" destId="{A8CA372C-A2BA-4601-8F70-7583F8CE4DCA}" srcOrd="0" destOrd="0" presId="urn:microsoft.com/office/officeart/2008/layout/HorizontalMultiLevelHierarchy"/>
    <dgm:cxn modelId="{1B580D6D-B8B9-4ABC-BAFE-0AAAE31953F6}" type="presParOf" srcId="{A64F4B0A-1F1E-4F83-8297-9AF2BE2BC47A}" destId="{5D21CF74-FAF6-4394-B4C2-1772F3AD8B31}" srcOrd="1" destOrd="0" presId="urn:microsoft.com/office/officeart/2008/layout/HorizontalMultiLevelHierarchy"/>
    <dgm:cxn modelId="{3000BA65-955E-410A-A804-5C8AB1AC2FB7}" type="presParOf" srcId="{275A96E5-A6E0-4F0D-9B66-70DFAB5FBD0C}" destId="{1D488036-6789-4A08-90D3-329DE085CD1A}" srcOrd="16" destOrd="0" presId="urn:microsoft.com/office/officeart/2008/layout/HorizontalMultiLevelHierarchy"/>
    <dgm:cxn modelId="{34F27E1F-1DAE-49ED-870E-19D1F01C1E85}" type="presParOf" srcId="{1D488036-6789-4A08-90D3-329DE085CD1A}" destId="{1794B281-FBEE-4EB7-932D-70604D8C85DA}" srcOrd="0" destOrd="0" presId="urn:microsoft.com/office/officeart/2008/layout/HorizontalMultiLevelHierarchy"/>
    <dgm:cxn modelId="{935962B5-1B4F-409D-A435-FAE60FCCE783}" type="presParOf" srcId="{275A96E5-A6E0-4F0D-9B66-70DFAB5FBD0C}" destId="{43706FA4-5791-482E-9129-84399F627E51}" srcOrd="17" destOrd="0" presId="urn:microsoft.com/office/officeart/2008/layout/HorizontalMultiLevelHierarchy"/>
    <dgm:cxn modelId="{17621016-97D3-4455-89ED-B3EAF01D8E07}" type="presParOf" srcId="{43706FA4-5791-482E-9129-84399F627E51}" destId="{A5B70317-B783-4906-A7F3-0D75D900DBDC}" srcOrd="0" destOrd="0" presId="urn:microsoft.com/office/officeart/2008/layout/HorizontalMultiLevelHierarchy"/>
    <dgm:cxn modelId="{4C9A5133-2356-459B-B84A-3A8E0E46875C}" type="presParOf" srcId="{43706FA4-5791-482E-9129-84399F627E51}" destId="{AB49BF49-B5AB-4665-B716-0105EFDE63F9}" srcOrd="1" destOrd="0" presId="urn:microsoft.com/office/officeart/2008/layout/HorizontalMultiLevelHierarchy"/>
    <dgm:cxn modelId="{246AB28F-A56D-4A6E-9ACA-5A71AEF2D856}" type="presParOf" srcId="{275A96E5-A6E0-4F0D-9B66-70DFAB5FBD0C}" destId="{AEEBED95-2D21-4C97-B2C9-644F8396F3D0}" srcOrd="18" destOrd="0" presId="urn:microsoft.com/office/officeart/2008/layout/HorizontalMultiLevelHierarchy"/>
    <dgm:cxn modelId="{7735959B-CC51-4526-8FEC-EF5BA7C69DD2}" type="presParOf" srcId="{AEEBED95-2D21-4C97-B2C9-644F8396F3D0}" destId="{C6A8456A-7163-4EBC-B56B-99CAF5DCDA25}" srcOrd="0" destOrd="0" presId="urn:microsoft.com/office/officeart/2008/layout/HorizontalMultiLevelHierarchy"/>
    <dgm:cxn modelId="{41D8FE29-155C-4600-8F7E-C22A44B1FC3D}" type="presParOf" srcId="{275A96E5-A6E0-4F0D-9B66-70DFAB5FBD0C}" destId="{0F78A988-4D18-46E1-9C70-E3E5E2614DCD}" srcOrd="19" destOrd="0" presId="urn:microsoft.com/office/officeart/2008/layout/HorizontalMultiLevelHierarchy"/>
    <dgm:cxn modelId="{9D433A47-F9DC-4423-8ACB-F5DDCF0DBEB8}" type="presParOf" srcId="{0F78A988-4D18-46E1-9C70-E3E5E2614DCD}" destId="{076C5C49-C02B-4754-BD2C-F4F0D9EB8AF2}" srcOrd="0" destOrd="0" presId="urn:microsoft.com/office/officeart/2008/layout/HorizontalMultiLevelHierarchy"/>
    <dgm:cxn modelId="{BBD8F180-31E5-4434-A5BB-78B99EE1A232}" type="presParOf" srcId="{0F78A988-4D18-46E1-9C70-E3E5E2614DCD}" destId="{69ADB4F6-6C6C-4F35-A10E-C37C662AA25F}" srcOrd="1" destOrd="0" presId="urn:microsoft.com/office/officeart/2008/layout/HorizontalMultiLevelHierarchy"/>
    <dgm:cxn modelId="{ADC15173-33D4-4BD3-ACFB-E7E9895B9D38}" type="presParOf" srcId="{275A96E5-A6E0-4F0D-9B66-70DFAB5FBD0C}" destId="{B20617FA-5E2B-4D82-B178-CD846F45E1BF}" srcOrd="20" destOrd="0" presId="urn:microsoft.com/office/officeart/2008/layout/HorizontalMultiLevelHierarchy"/>
    <dgm:cxn modelId="{65471308-53DE-4CFA-9374-A72FAB522F9D}" type="presParOf" srcId="{B20617FA-5E2B-4D82-B178-CD846F45E1BF}" destId="{27779AE6-1B33-455F-93A4-F033F4391D01}" srcOrd="0" destOrd="0" presId="urn:microsoft.com/office/officeart/2008/layout/HorizontalMultiLevelHierarchy"/>
    <dgm:cxn modelId="{32E40CD2-923C-4428-B9E0-A6162EAD0F8F}" type="presParOf" srcId="{275A96E5-A6E0-4F0D-9B66-70DFAB5FBD0C}" destId="{CE4E03E2-B8F4-493B-9D80-D1D515B058F9}" srcOrd="21" destOrd="0" presId="urn:microsoft.com/office/officeart/2008/layout/HorizontalMultiLevelHierarchy"/>
    <dgm:cxn modelId="{9FC27C78-CC44-4D00-BF20-5CE0209EFF0B}" type="presParOf" srcId="{CE4E03E2-B8F4-493B-9D80-D1D515B058F9}" destId="{26F32F1B-AE67-4B1F-8A90-46F686EAB6A4}" srcOrd="0" destOrd="0" presId="urn:microsoft.com/office/officeart/2008/layout/HorizontalMultiLevelHierarchy"/>
    <dgm:cxn modelId="{B860EF56-ED51-48F7-87D5-0879253BE3A2}" type="presParOf" srcId="{CE4E03E2-B8F4-493B-9D80-D1D515B058F9}" destId="{4E59E79F-5863-4A6B-A34F-3D7F97E74D01}" srcOrd="1" destOrd="0" presId="urn:microsoft.com/office/officeart/2008/layout/HorizontalMultiLevelHierarchy"/>
    <dgm:cxn modelId="{1FE27998-9785-42FE-87A3-D84437B12DAE}" type="presParOf" srcId="{275A96E5-A6E0-4F0D-9B66-70DFAB5FBD0C}" destId="{0F011A8B-B52F-4CBE-9B00-C57183942608}" srcOrd="22" destOrd="0" presId="urn:microsoft.com/office/officeart/2008/layout/HorizontalMultiLevelHierarchy"/>
    <dgm:cxn modelId="{2F1C19DA-8AD9-46BA-A9D8-E042691FEE7C}" type="presParOf" srcId="{0F011A8B-B52F-4CBE-9B00-C57183942608}" destId="{F921AE0B-3BF3-4D32-AC77-7F841E671981}" srcOrd="0" destOrd="0" presId="urn:microsoft.com/office/officeart/2008/layout/HorizontalMultiLevelHierarchy"/>
    <dgm:cxn modelId="{D132581F-98E7-4D62-BE8A-38CA868BA4BC}" type="presParOf" srcId="{275A96E5-A6E0-4F0D-9B66-70DFAB5FBD0C}" destId="{D4B3EB00-3DDB-4C7F-B77A-DF1B33353191}" srcOrd="23" destOrd="0" presId="urn:microsoft.com/office/officeart/2008/layout/HorizontalMultiLevelHierarchy"/>
    <dgm:cxn modelId="{30D4AB09-59A3-4AF1-8A38-E0EABB9CE06B}" type="presParOf" srcId="{D4B3EB00-3DDB-4C7F-B77A-DF1B33353191}" destId="{874BFA2F-8FE6-4A2F-BEB8-979392A8FB3D}" srcOrd="0" destOrd="0" presId="urn:microsoft.com/office/officeart/2008/layout/HorizontalMultiLevelHierarchy"/>
    <dgm:cxn modelId="{764EED1B-274B-445D-82AC-9E021851EB63}" type="presParOf" srcId="{D4B3EB00-3DDB-4C7F-B77A-DF1B33353191}" destId="{B88E8024-CE23-40C9-8AD1-986FC043FDD1}" srcOrd="1" destOrd="0" presId="urn:microsoft.com/office/officeart/2008/layout/HorizontalMultiLevelHierarchy"/>
    <dgm:cxn modelId="{AB35C85B-91A1-4CE6-99F1-6CE131A2C689}" type="presParOf" srcId="{275A96E5-A6E0-4F0D-9B66-70DFAB5FBD0C}" destId="{79E39B70-75F9-42B2-ADEE-78041466F879}" srcOrd="24" destOrd="0" presId="urn:microsoft.com/office/officeart/2008/layout/HorizontalMultiLevelHierarchy"/>
    <dgm:cxn modelId="{B981EFAD-CA8F-4BD5-8AD0-0F22AAAE7181}" type="presParOf" srcId="{79E39B70-75F9-42B2-ADEE-78041466F879}" destId="{12D24A10-4C74-496C-B299-8A7E2D3E7AEF}" srcOrd="0" destOrd="0" presId="urn:microsoft.com/office/officeart/2008/layout/HorizontalMultiLevelHierarchy"/>
    <dgm:cxn modelId="{3DE72E4F-6AE1-4C4F-BE1E-C28667A3B52B}" type="presParOf" srcId="{275A96E5-A6E0-4F0D-9B66-70DFAB5FBD0C}" destId="{C75536E3-B680-4301-9965-C37E20C58D7C}" srcOrd="25" destOrd="0" presId="urn:microsoft.com/office/officeart/2008/layout/HorizontalMultiLevelHierarchy"/>
    <dgm:cxn modelId="{19812853-03EA-4952-ABF7-C222DC4F80F5}" type="presParOf" srcId="{C75536E3-B680-4301-9965-C37E20C58D7C}" destId="{0CCE94B1-39C4-4172-846D-831404B4150D}" srcOrd="0" destOrd="0" presId="urn:microsoft.com/office/officeart/2008/layout/HorizontalMultiLevelHierarchy"/>
    <dgm:cxn modelId="{3624CCC7-C647-4644-BBCA-74202BB2F133}" type="presParOf" srcId="{C75536E3-B680-4301-9965-C37E20C58D7C}" destId="{5A3A4836-D10B-4087-85C4-6799432442F2}" srcOrd="1" destOrd="0" presId="urn:microsoft.com/office/officeart/2008/layout/HorizontalMultiLevelHierarchy"/>
    <dgm:cxn modelId="{973123C4-78C6-4B02-9DD3-BAEC60DE96CA}" type="presParOf" srcId="{275A96E5-A6E0-4F0D-9B66-70DFAB5FBD0C}" destId="{BB74F011-F394-4248-ACCD-90102D0A33DF}" srcOrd="26" destOrd="0" presId="urn:microsoft.com/office/officeart/2008/layout/HorizontalMultiLevelHierarchy"/>
    <dgm:cxn modelId="{0520F7A1-1871-440E-B7D9-41F4FA2486B1}" type="presParOf" srcId="{BB74F011-F394-4248-ACCD-90102D0A33DF}" destId="{F4858560-7B20-4C9F-BE08-CAC17A468D8D}" srcOrd="0" destOrd="0" presId="urn:microsoft.com/office/officeart/2008/layout/HorizontalMultiLevelHierarchy"/>
    <dgm:cxn modelId="{ED20F785-7A5C-4B7A-B49D-1DC3FADA01DF}" type="presParOf" srcId="{275A96E5-A6E0-4F0D-9B66-70DFAB5FBD0C}" destId="{641A4019-9AD6-40AA-B7BB-DF64BEA19ADB}" srcOrd="27" destOrd="0" presId="urn:microsoft.com/office/officeart/2008/layout/HorizontalMultiLevelHierarchy"/>
    <dgm:cxn modelId="{7533FAE3-F791-43FD-80B6-9D443657506C}" type="presParOf" srcId="{641A4019-9AD6-40AA-B7BB-DF64BEA19ADB}" destId="{5C5D2333-2742-46BF-8064-417C452D9001}" srcOrd="0" destOrd="0" presId="urn:microsoft.com/office/officeart/2008/layout/HorizontalMultiLevelHierarchy"/>
    <dgm:cxn modelId="{9EB9A9D0-1C0B-421A-B736-3564AE4B7009}" type="presParOf" srcId="{641A4019-9AD6-40AA-B7BB-DF64BEA19ADB}" destId="{63697020-5280-4EED-9322-A22DC256CAD2}" srcOrd="1" destOrd="0" presId="urn:microsoft.com/office/officeart/2008/layout/HorizontalMultiLevelHierarchy"/>
    <dgm:cxn modelId="{7A53FDC4-B575-4309-ADE1-B4447932460B}" type="presParOf" srcId="{275A96E5-A6E0-4F0D-9B66-70DFAB5FBD0C}" destId="{E95F5CB9-745A-4CB6-8388-091D7ECA97ED}" srcOrd="28" destOrd="0" presId="urn:microsoft.com/office/officeart/2008/layout/HorizontalMultiLevelHierarchy"/>
    <dgm:cxn modelId="{55F5E079-3D35-4EA0-BB1C-E2E60D9F35D0}" type="presParOf" srcId="{E95F5CB9-745A-4CB6-8388-091D7ECA97ED}" destId="{0992CC0C-518A-4BCA-969F-FACB3961D9C6}" srcOrd="0" destOrd="0" presId="urn:microsoft.com/office/officeart/2008/layout/HorizontalMultiLevelHierarchy"/>
    <dgm:cxn modelId="{418CCE02-1204-42E5-B8ED-25388E160486}" type="presParOf" srcId="{275A96E5-A6E0-4F0D-9B66-70DFAB5FBD0C}" destId="{8D2F7D3F-F5BD-4151-8117-46AD5A21438E}" srcOrd="29" destOrd="0" presId="urn:microsoft.com/office/officeart/2008/layout/HorizontalMultiLevelHierarchy"/>
    <dgm:cxn modelId="{5C3FF5E0-A9F7-43A2-8AE6-ED44B0173CAA}" type="presParOf" srcId="{8D2F7D3F-F5BD-4151-8117-46AD5A21438E}" destId="{708E4F70-7FF2-4783-9B91-70AC8010CA99}" srcOrd="0" destOrd="0" presId="urn:microsoft.com/office/officeart/2008/layout/HorizontalMultiLevelHierarchy"/>
    <dgm:cxn modelId="{39789C10-9B63-44C4-989D-C3B3E19E5C6C}" type="presParOf" srcId="{8D2F7D3F-F5BD-4151-8117-46AD5A21438E}" destId="{BE4A2578-A087-460E-A41C-4E5E77AA7C07}" srcOrd="1" destOrd="0" presId="urn:microsoft.com/office/officeart/2008/layout/HorizontalMultiLevelHierarchy"/>
    <dgm:cxn modelId="{FF8387B7-9078-426F-98C6-E2FAFB885B8D}" type="presParOf" srcId="{275A96E5-A6E0-4F0D-9B66-70DFAB5FBD0C}" destId="{15FF299A-1936-4CAB-B9D6-473C607238FD}" srcOrd="30" destOrd="0" presId="urn:microsoft.com/office/officeart/2008/layout/HorizontalMultiLevelHierarchy"/>
    <dgm:cxn modelId="{DAC1D671-5A0D-4E20-90D5-4C5CEDCF9109}" type="presParOf" srcId="{15FF299A-1936-4CAB-B9D6-473C607238FD}" destId="{BA4F7EF1-5A3E-4EAE-86F9-83640351A61F}" srcOrd="0" destOrd="0" presId="urn:microsoft.com/office/officeart/2008/layout/HorizontalMultiLevelHierarchy"/>
    <dgm:cxn modelId="{6B586EE6-8AAC-4E88-8D8A-D17396BCCE2F}" type="presParOf" srcId="{275A96E5-A6E0-4F0D-9B66-70DFAB5FBD0C}" destId="{D097BA84-5959-47F4-B5AC-FC786B169A12}" srcOrd="31" destOrd="0" presId="urn:microsoft.com/office/officeart/2008/layout/HorizontalMultiLevelHierarchy"/>
    <dgm:cxn modelId="{0084DFE2-7E0C-41FD-862F-2B2294AD0B88}" type="presParOf" srcId="{D097BA84-5959-47F4-B5AC-FC786B169A12}" destId="{E374FDB9-F62C-44AD-AC72-2A93A6162444}" srcOrd="0" destOrd="0" presId="urn:microsoft.com/office/officeart/2008/layout/HorizontalMultiLevelHierarchy"/>
    <dgm:cxn modelId="{63865C72-9F0B-4605-9865-8A0990929106}" type="presParOf" srcId="{D097BA84-5959-47F4-B5AC-FC786B169A12}" destId="{DA00DA6C-8C0F-4CCE-AF1B-E14CB7963A86}" srcOrd="1" destOrd="0" presId="urn:microsoft.com/office/officeart/2008/layout/HorizontalMultiLevelHierarchy"/>
    <dgm:cxn modelId="{0159EC02-0121-4930-A0D7-34F768F1A7BB}" type="presParOf" srcId="{275A96E5-A6E0-4F0D-9B66-70DFAB5FBD0C}" destId="{0651B214-34E1-497B-BC7A-1B5295A4A4D3}" srcOrd="32" destOrd="0" presId="urn:microsoft.com/office/officeart/2008/layout/HorizontalMultiLevelHierarchy"/>
    <dgm:cxn modelId="{E7B719FC-4C45-4625-87D7-D1BA43B7A3A0}" type="presParOf" srcId="{0651B214-34E1-497B-BC7A-1B5295A4A4D3}" destId="{7568D680-C52D-452F-9468-4926C9C60183}" srcOrd="0" destOrd="0" presId="urn:microsoft.com/office/officeart/2008/layout/HorizontalMultiLevelHierarchy"/>
    <dgm:cxn modelId="{29307DE5-48FF-473A-97BE-77B994650489}" type="presParOf" srcId="{275A96E5-A6E0-4F0D-9B66-70DFAB5FBD0C}" destId="{1E2C91E0-F6E1-43A9-8166-10B16F17843E}" srcOrd="33" destOrd="0" presId="urn:microsoft.com/office/officeart/2008/layout/HorizontalMultiLevelHierarchy"/>
    <dgm:cxn modelId="{02BCC0E0-2C52-4B86-AC42-D73FBF190D00}" type="presParOf" srcId="{1E2C91E0-F6E1-43A9-8166-10B16F17843E}" destId="{0F8F12B2-A1DB-4A54-8E4A-1E7A3B13BFBC}" srcOrd="0" destOrd="0" presId="urn:microsoft.com/office/officeart/2008/layout/HorizontalMultiLevelHierarchy"/>
    <dgm:cxn modelId="{324FD9DD-1578-4C49-B9BD-21D2ABAF27D6}" type="presParOf" srcId="{1E2C91E0-F6E1-43A9-8166-10B16F17843E}" destId="{233307A1-D54B-4AF3-84D7-2D5734FA20ED}" srcOrd="1" destOrd="0" presId="urn:microsoft.com/office/officeart/2008/layout/HorizontalMultiLevelHierarchy"/>
    <dgm:cxn modelId="{07E3F0AA-2927-4FFD-8071-9EAB7500D22A}" type="presParOf" srcId="{275A96E5-A6E0-4F0D-9B66-70DFAB5FBD0C}" destId="{A5CBAF26-2F75-4E8C-AB8F-36BF3E258501}" srcOrd="34" destOrd="0" presId="urn:microsoft.com/office/officeart/2008/layout/HorizontalMultiLevelHierarchy"/>
    <dgm:cxn modelId="{983C7616-BD02-4FF5-B8C7-9D4FDA709D9D}" type="presParOf" srcId="{A5CBAF26-2F75-4E8C-AB8F-36BF3E258501}" destId="{31F74C10-933F-4F7B-9A94-69D64690AA65}" srcOrd="0" destOrd="0" presId="urn:microsoft.com/office/officeart/2008/layout/HorizontalMultiLevelHierarchy"/>
    <dgm:cxn modelId="{D9D0D7CE-CA35-40FE-A9A3-E3EFEF1CA46B}" type="presParOf" srcId="{275A96E5-A6E0-4F0D-9B66-70DFAB5FBD0C}" destId="{A1383BC9-3394-4A96-8012-52A838E1B921}" srcOrd="35" destOrd="0" presId="urn:microsoft.com/office/officeart/2008/layout/HorizontalMultiLevelHierarchy"/>
    <dgm:cxn modelId="{F33E78FA-D6F0-475D-A529-16873F3A03BC}" type="presParOf" srcId="{A1383BC9-3394-4A96-8012-52A838E1B921}" destId="{4AC21B94-41A3-4090-A2BB-FBE79EAF4B18}" srcOrd="0" destOrd="0" presId="urn:microsoft.com/office/officeart/2008/layout/HorizontalMultiLevelHierarchy"/>
    <dgm:cxn modelId="{BA6D07C7-C22B-4CB1-91BB-42EB73596221}" type="presParOf" srcId="{A1383BC9-3394-4A96-8012-52A838E1B921}" destId="{826398DD-A1D2-46C5-A8F4-5EE441044962}" srcOrd="1" destOrd="0" presId="urn:microsoft.com/office/officeart/2008/layout/HorizontalMultiLevelHierarchy"/>
    <dgm:cxn modelId="{EF14029C-5097-40BB-84FE-E37178955477}" type="presParOf" srcId="{275A96E5-A6E0-4F0D-9B66-70DFAB5FBD0C}" destId="{DF7694F1-5087-4C3D-B0E1-0E6AE0AA57A6}" srcOrd="36" destOrd="0" presId="urn:microsoft.com/office/officeart/2008/layout/HorizontalMultiLevelHierarchy"/>
    <dgm:cxn modelId="{B78BA67E-2A2C-46AB-AB9D-B8EC12C8EFAD}" type="presParOf" srcId="{DF7694F1-5087-4C3D-B0E1-0E6AE0AA57A6}" destId="{9FD2C82B-E1E9-4829-8593-9A07B7C845E9}" srcOrd="0" destOrd="0" presId="urn:microsoft.com/office/officeart/2008/layout/HorizontalMultiLevelHierarchy"/>
    <dgm:cxn modelId="{24B86CAC-F38B-4469-8578-F34A2D95548B}" type="presParOf" srcId="{275A96E5-A6E0-4F0D-9B66-70DFAB5FBD0C}" destId="{EBD61FC3-5668-4445-89B8-996327AD737E}" srcOrd="37" destOrd="0" presId="urn:microsoft.com/office/officeart/2008/layout/HorizontalMultiLevelHierarchy"/>
    <dgm:cxn modelId="{E0B064E8-02F3-4889-8049-093B5D6AF489}" type="presParOf" srcId="{EBD61FC3-5668-4445-89B8-996327AD737E}" destId="{30BA8525-7CAB-4C6D-82EB-642B6A65DC99}" srcOrd="0" destOrd="0" presId="urn:microsoft.com/office/officeart/2008/layout/HorizontalMultiLevelHierarchy"/>
    <dgm:cxn modelId="{D588A126-872A-444C-BB1F-106143B23FEE}" type="presParOf" srcId="{EBD61FC3-5668-4445-89B8-996327AD737E}" destId="{E9075EE5-0642-4242-B553-8398D8D6A7EB}" srcOrd="1" destOrd="0" presId="urn:microsoft.com/office/officeart/2008/layout/HorizontalMultiLevelHierarchy"/>
    <dgm:cxn modelId="{4F289F0A-3466-431B-8BB0-7FCC1CB562E1}" type="presParOf" srcId="{275A96E5-A6E0-4F0D-9B66-70DFAB5FBD0C}" destId="{3CEBBDD7-3A59-4E03-9DD8-A6055FE0F6F2}" srcOrd="38" destOrd="0" presId="urn:microsoft.com/office/officeart/2008/layout/HorizontalMultiLevelHierarchy"/>
    <dgm:cxn modelId="{091A890B-A668-4F50-B6B4-A195CB34AA87}" type="presParOf" srcId="{3CEBBDD7-3A59-4E03-9DD8-A6055FE0F6F2}" destId="{32C9663F-8B3A-4B55-9183-BF63ADD8DAAA}" srcOrd="0" destOrd="0" presId="urn:microsoft.com/office/officeart/2008/layout/HorizontalMultiLevelHierarchy"/>
    <dgm:cxn modelId="{D5EF8D72-0CA2-49C2-BAD0-26AA5A4514A4}" type="presParOf" srcId="{275A96E5-A6E0-4F0D-9B66-70DFAB5FBD0C}" destId="{D31C31AD-4662-4B7F-A468-CD468D0E0D86}" srcOrd="39" destOrd="0" presId="urn:microsoft.com/office/officeart/2008/layout/HorizontalMultiLevelHierarchy"/>
    <dgm:cxn modelId="{E761BF37-36F2-4621-A8F9-9BDBBA27F590}" type="presParOf" srcId="{D31C31AD-4662-4B7F-A468-CD468D0E0D86}" destId="{73E8B46C-F763-4670-86AD-6BA98935EB29}" srcOrd="0" destOrd="0" presId="urn:microsoft.com/office/officeart/2008/layout/HorizontalMultiLevelHierarchy"/>
    <dgm:cxn modelId="{E39D98BC-1E2E-424E-82DF-3A84BF2E6B60}" type="presParOf" srcId="{D31C31AD-4662-4B7F-A468-CD468D0E0D86}" destId="{E3C0CEC8-49C7-481A-A144-BF0DDEC1A446}" srcOrd="1" destOrd="0" presId="urn:microsoft.com/office/officeart/2008/layout/HorizontalMultiLevelHierarchy"/>
    <dgm:cxn modelId="{F96F2F57-FACE-433D-B5FC-77F1A1470728}" type="presParOf" srcId="{275A96E5-A6E0-4F0D-9B66-70DFAB5FBD0C}" destId="{83896490-A7A5-4D59-88E9-57934C392220}" srcOrd="40" destOrd="0" presId="urn:microsoft.com/office/officeart/2008/layout/HorizontalMultiLevelHierarchy"/>
    <dgm:cxn modelId="{AC358EEC-96BA-417C-B46D-9889B1E251A0}" type="presParOf" srcId="{83896490-A7A5-4D59-88E9-57934C392220}" destId="{01FEDBCC-8760-4733-979A-B6324B2C8D19}" srcOrd="0" destOrd="0" presId="urn:microsoft.com/office/officeart/2008/layout/HorizontalMultiLevelHierarchy"/>
    <dgm:cxn modelId="{DB6F5CFE-FFFF-4923-9BAF-A0887D65554F}" type="presParOf" srcId="{275A96E5-A6E0-4F0D-9B66-70DFAB5FBD0C}" destId="{A66231B1-BACC-412B-A130-B3832A42C58C}" srcOrd="41" destOrd="0" presId="urn:microsoft.com/office/officeart/2008/layout/HorizontalMultiLevelHierarchy"/>
    <dgm:cxn modelId="{7288EAC2-842B-47C7-90C5-B9043B7BE158}" type="presParOf" srcId="{A66231B1-BACC-412B-A130-B3832A42C58C}" destId="{3EBE6E84-2A32-4231-9A33-1D441A98B7E7}" srcOrd="0" destOrd="0" presId="urn:microsoft.com/office/officeart/2008/layout/HorizontalMultiLevelHierarchy"/>
    <dgm:cxn modelId="{C79CBFB4-9E99-43D4-B0A0-179B5DDD6B5B}" type="presParOf" srcId="{A66231B1-BACC-412B-A130-B3832A42C58C}" destId="{68084368-E14C-4038-8FD4-67A770868778}" srcOrd="1" destOrd="0" presId="urn:microsoft.com/office/officeart/2008/layout/HorizontalMultiLevelHierarchy"/>
    <dgm:cxn modelId="{22A223EB-379C-4DA2-A4BD-017A1947180F}" type="presParOf" srcId="{275A96E5-A6E0-4F0D-9B66-70DFAB5FBD0C}" destId="{B75B4B7B-0F52-4092-8BD6-0F55E715F2E6}" srcOrd="42" destOrd="0" presId="urn:microsoft.com/office/officeart/2008/layout/HorizontalMultiLevelHierarchy"/>
    <dgm:cxn modelId="{A09E4561-A59F-454B-BE41-49929889B80E}" type="presParOf" srcId="{B75B4B7B-0F52-4092-8BD6-0F55E715F2E6}" destId="{0B3322AB-791E-4D93-8912-43D6E026F23F}" srcOrd="0" destOrd="0" presId="urn:microsoft.com/office/officeart/2008/layout/HorizontalMultiLevelHierarchy"/>
    <dgm:cxn modelId="{0D32E38B-5B86-43CC-866D-1E953B43FCB6}" type="presParOf" srcId="{275A96E5-A6E0-4F0D-9B66-70DFAB5FBD0C}" destId="{3BBEC809-53D0-4F51-AACD-57F7FF21B7C0}" srcOrd="43" destOrd="0" presId="urn:microsoft.com/office/officeart/2008/layout/HorizontalMultiLevelHierarchy"/>
    <dgm:cxn modelId="{904A5D56-A4C9-43E4-A176-FDA04188AB6C}" type="presParOf" srcId="{3BBEC809-53D0-4F51-AACD-57F7FF21B7C0}" destId="{E02FBE49-9170-44B0-8796-73DF72198C97}" srcOrd="0" destOrd="0" presId="urn:microsoft.com/office/officeart/2008/layout/HorizontalMultiLevelHierarchy"/>
    <dgm:cxn modelId="{F9C431FA-53CB-4288-8760-C13DC617626F}" type="presParOf" srcId="{3BBEC809-53D0-4F51-AACD-57F7FF21B7C0}" destId="{DAD41A5E-3CA2-4758-B90E-4627EFAD705A}" srcOrd="1" destOrd="0" presId="urn:microsoft.com/office/officeart/2008/layout/HorizontalMultiLevelHierarchy"/>
    <dgm:cxn modelId="{AA5FDA13-674E-4931-A77A-19712CB951B8}" type="presParOf" srcId="{275A96E5-A6E0-4F0D-9B66-70DFAB5FBD0C}" destId="{5148E8A2-EB03-4759-AAD4-3F3D975C8B69}" srcOrd="44" destOrd="0" presId="urn:microsoft.com/office/officeart/2008/layout/HorizontalMultiLevelHierarchy"/>
    <dgm:cxn modelId="{2AA9D58F-AC33-4B6B-BAFD-8B6EE7652571}" type="presParOf" srcId="{5148E8A2-EB03-4759-AAD4-3F3D975C8B69}" destId="{671DF0E2-6C1B-4655-98B9-4A17B6009D3F}" srcOrd="0" destOrd="0" presId="urn:microsoft.com/office/officeart/2008/layout/HorizontalMultiLevelHierarchy"/>
    <dgm:cxn modelId="{E7A02BED-F2DE-4D2C-A50B-3C85CA16E847}" type="presParOf" srcId="{275A96E5-A6E0-4F0D-9B66-70DFAB5FBD0C}" destId="{E3EF1F18-73CB-4EA2-BCA2-7BA061292B7D}" srcOrd="45" destOrd="0" presId="urn:microsoft.com/office/officeart/2008/layout/HorizontalMultiLevelHierarchy"/>
    <dgm:cxn modelId="{F649E960-7CDF-4308-8447-160E9C23F41A}" type="presParOf" srcId="{E3EF1F18-73CB-4EA2-BCA2-7BA061292B7D}" destId="{EE0DB90D-172A-4F0B-ACF5-474B4DDE587B}" srcOrd="0" destOrd="0" presId="urn:microsoft.com/office/officeart/2008/layout/HorizontalMultiLevelHierarchy"/>
    <dgm:cxn modelId="{341AAF55-944E-451C-9EB7-B7888B2F0069}" type="presParOf" srcId="{E3EF1F18-73CB-4EA2-BCA2-7BA061292B7D}" destId="{3EB593FF-0220-467E-84B2-3779F676F953}" srcOrd="1" destOrd="0" presId="urn:microsoft.com/office/officeart/2008/layout/HorizontalMultiLevelHierarchy"/>
    <dgm:cxn modelId="{3F24E2E8-7B93-4AD8-89B0-CB3C5A8E8F65}" type="presParOf" srcId="{275A96E5-A6E0-4F0D-9B66-70DFAB5FBD0C}" destId="{24995525-308A-41FD-AE3E-154BB26ADBB2}" srcOrd="46" destOrd="0" presId="urn:microsoft.com/office/officeart/2008/layout/HorizontalMultiLevelHierarchy"/>
    <dgm:cxn modelId="{8E3A2009-4E10-494F-8CE5-6226EAFA2F88}" type="presParOf" srcId="{24995525-308A-41FD-AE3E-154BB26ADBB2}" destId="{1F79CC13-2C4C-4D07-8E13-320BE7E322E4}" srcOrd="0" destOrd="0" presId="urn:microsoft.com/office/officeart/2008/layout/HorizontalMultiLevelHierarchy"/>
    <dgm:cxn modelId="{36ED29C4-A817-4F73-8A24-86DDA55BEB63}" type="presParOf" srcId="{275A96E5-A6E0-4F0D-9B66-70DFAB5FBD0C}" destId="{70567C94-8671-4F94-A8EB-F85254AB373C}" srcOrd="47" destOrd="0" presId="urn:microsoft.com/office/officeart/2008/layout/HorizontalMultiLevelHierarchy"/>
    <dgm:cxn modelId="{42728D75-EEDE-45DB-BF3F-3F944D4F655D}" type="presParOf" srcId="{70567C94-8671-4F94-A8EB-F85254AB373C}" destId="{547C61C3-5625-463E-87A3-9907494EA03D}" srcOrd="0" destOrd="0" presId="urn:microsoft.com/office/officeart/2008/layout/HorizontalMultiLevelHierarchy"/>
    <dgm:cxn modelId="{0411D01E-2D7E-47ED-ABF5-E5422066A747}" type="presParOf" srcId="{70567C94-8671-4F94-A8EB-F85254AB373C}" destId="{A48E90B6-9C7C-4058-9E6C-C03526BDA243}" srcOrd="1" destOrd="0" presId="urn:microsoft.com/office/officeart/2008/layout/HorizontalMultiLevelHierarchy"/>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FD328FF6-D914-407A-88A9-BF9CFE2AD49F}"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83A24531-31E4-4A55-A2BD-84F4EC196C01}">
      <dgm:prSet phldrT="[Text]"/>
      <dgm:spPr/>
      <dgm:t>
        <a:bodyPr/>
        <a:lstStyle/>
        <a:p>
          <a:r>
            <a:rPr lang="en-US"/>
            <a:t>Sale of Goods</a:t>
          </a:r>
        </a:p>
      </dgm:t>
    </dgm:pt>
    <dgm:pt modelId="{E959E790-F43A-4A60-A3D1-A495D24AA0DA}" type="parTrans" cxnId="{B39F63E3-19FE-4A06-AC61-89BD0A358780}">
      <dgm:prSet/>
      <dgm:spPr/>
      <dgm:t>
        <a:bodyPr/>
        <a:lstStyle/>
        <a:p>
          <a:endParaRPr lang="en-US"/>
        </a:p>
      </dgm:t>
    </dgm:pt>
    <dgm:pt modelId="{38808BBE-CFF8-4B03-972F-13C7EFF28BD7}" type="sibTrans" cxnId="{B39F63E3-19FE-4A06-AC61-89BD0A358780}">
      <dgm:prSet/>
      <dgm:spPr/>
      <dgm:t>
        <a:bodyPr/>
        <a:lstStyle/>
        <a:p>
          <a:endParaRPr lang="en-US"/>
        </a:p>
      </dgm:t>
    </dgm:pt>
    <dgm:pt modelId="{55ED3746-1EAD-4F03-B989-002974AAEA63}">
      <dgm:prSet phldrT="[Text]"/>
      <dgm:spPr/>
      <dgm:t>
        <a:bodyPr/>
        <a:lstStyle/>
        <a:p>
          <a:r>
            <a:rPr lang="en-US"/>
            <a:t>Agricultural Produce</a:t>
          </a:r>
        </a:p>
      </dgm:t>
    </dgm:pt>
    <dgm:pt modelId="{557E82FB-E737-4FBD-A1CB-EDEA48949479}" type="parTrans" cxnId="{B429D019-B76E-41F8-B2EF-43FE129D5C41}">
      <dgm:prSet/>
      <dgm:spPr/>
      <dgm:t>
        <a:bodyPr/>
        <a:lstStyle/>
        <a:p>
          <a:endParaRPr lang="en-US"/>
        </a:p>
      </dgm:t>
    </dgm:pt>
    <dgm:pt modelId="{9C018EA1-E5E3-4839-BB9E-98510D0CA772}" type="sibTrans" cxnId="{B429D019-B76E-41F8-B2EF-43FE129D5C41}">
      <dgm:prSet/>
      <dgm:spPr/>
      <dgm:t>
        <a:bodyPr/>
        <a:lstStyle/>
        <a:p>
          <a:endParaRPr lang="en-US"/>
        </a:p>
      </dgm:t>
    </dgm:pt>
    <dgm:pt modelId="{31C55591-3DA8-4659-A749-277CD5736DBF}">
      <dgm:prSet phldrT="[Text]"/>
      <dgm:spPr/>
      <dgm:t>
        <a:bodyPr/>
        <a:lstStyle/>
        <a:p>
          <a:r>
            <a:rPr lang="en-US"/>
            <a:t>Materials and Equipment</a:t>
          </a:r>
        </a:p>
      </dgm:t>
    </dgm:pt>
    <dgm:pt modelId="{D6E08C73-1DA9-4347-83FE-00B3AFE69BA9}" type="parTrans" cxnId="{14DAE92E-72B3-409C-94E9-892CC872F7E4}">
      <dgm:prSet/>
      <dgm:spPr/>
      <dgm:t>
        <a:bodyPr/>
        <a:lstStyle/>
        <a:p>
          <a:endParaRPr lang="en-US"/>
        </a:p>
      </dgm:t>
    </dgm:pt>
    <dgm:pt modelId="{9ADD6967-B806-4442-B73B-82DD7253D998}" type="sibTrans" cxnId="{14DAE92E-72B3-409C-94E9-892CC872F7E4}">
      <dgm:prSet/>
      <dgm:spPr/>
      <dgm:t>
        <a:bodyPr/>
        <a:lstStyle/>
        <a:p>
          <a:endParaRPr lang="en-US"/>
        </a:p>
      </dgm:t>
    </dgm:pt>
    <dgm:pt modelId="{DA53C017-B6F1-4419-8EBA-F7D881F67447}">
      <dgm:prSet/>
      <dgm:spPr/>
      <dgm:t>
        <a:bodyPr/>
        <a:lstStyle/>
        <a:p>
          <a:r>
            <a:rPr lang="en-US"/>
            <a:t>Assets &lt; Capitalisation Threshold</a:t>
          </a:r>
        </a:p>
      </dgm:t>
    </dgm:pt>
    <dgm:pt modelId="{EE01E079-8CBA-4DD2-8F42-AB8C432A7FCF}" type="parTrans" cxnId="{FAF758C1-938A-46BB-A0C9-C81B3A027E58}">
      <dgm:prSet/>
      <dgm:spPr/>
      <dgm:t>
        <a:bodyPr/>
        <a:lstStyle/>
        <a:p>
          <a:endParaRPr lang="en-US"/>
        </a:p>
      </dgm:t>
    </dgm:pt>
    <dgm:pt modelId="{9AD35E4E-19EF-4B7F-86EA-4FBEB27E9BC1}" type="sibTrans" cxnId="{FAF758C1-938A-46BB-A0C9-C81B3A027E58}">
      <dgm:prSet/>
      <dgm:spPr/>
      <dgm:t>
        <a:bodyPr/>
        <a:lstStyle/>
        <a:p>
          <a:endParaRPr lang="en-US"/>
        </a:p>
      </dgm:t>
    </dgm:pt>
    <dgm:pt modelId="{6AD26B46-DAC0-493B-A5A0-B8C753EB64D3}">
      <dgm:prSet/>
      <dgm:spPr/>
      <dgm:t>
        <a:bodyPr/>
        <a:lstStyle/>
        <a:p>
          <a:r>
            <a:rPr lang="en-US"/>
            <a:t>Promotions, Corporate Gifts and Curios</a:t>
          </a:r>
        </a:p>
      </dgm:t>
    </dgm:pt>
    <dgm:pt modelId="{695ACF10-9051-4C36-883B-C730B15629D6}" type="parTrans" cxnId="{10E17646-5CD4-4B17-8B4F-CD0619173BA0}">
      <dgm:prSet/>
      <dgm:spPr/>
      <dgm:t>
        <a:bodyPr/>
        <a:lstStyle/>
        <a:p>
          <a:endParaRPr lang="en-US"/>
        </a:p>
      </dgm:t>
    </dgm:pt>
    <dgm:pt modelId="{824A9D83-889E-4034-8DC5-38466CEE5949}" type="sibTrans" cxnId="{10E17646-5CD4-4B17-8B4F-CD0619173BA0}">
      <dgm:prSet/>
      <dgm:spPr/>
      <dgm:t>
        <a:bodyPr/>
        <a:lstStyle/>
        <a:p>
          <a:endParaRPr lang="en-US"/>
        </a:p>
      </dgm:t>
    </dgm:pt>
    <dgm:pt modelId="{EAFF3A14-6F21-4879-90A6-B08ED14D6F45}">
      <dgm:prSet/>
      <dgm:spPr/>
      <dgm:t>
        <a:bodyPr/>
        <a:lstStyle/>
        <a:p>
          <a:r>
            <a:rPr lang="en-US"/>
            <a:t>Publications</a:t>
          </a:r>
        </a:p>
      </dgm:t>
    </dgm:pt>
    <dgm:pt modelId="{7781BE8D-C286-45BB-B3BE-CABFFC6C52A4}" type="parTrans" cxnId="{7DE3DCB6-9504-4C62-9141-E37E9D4F64A6}">
      <dgm:prSet/>
      <dgm:spPr/>
      <dgm:t>
        <a:bodyPr/>
        <a:lstStyle/>
        <a:p>
          <a:endParaRPr lang="en-US"/>
        </a:p>
      </dgm:t>
    </dgm:pt>
    <dgm:pt modelId="{FB4653D3-614A-43B8-9A6A-13BB21E3332C}" type="sibTrans" cxnId="{7DE3DCB6-9504-4C62-9141-E37E9D4F64A6}">
      <dgm:prSet/>
      <dgm:spPr/>
      <dgm:t>
        <a:bodyPr/>
        <a:lstStyle/>
        <a:p>
          <a:endParaRPr lang="en-US"/>
        </a:p>
      </dgm:t>
    </dgm:pt>
    <dgm:pt modelId="{18E883FF-BD01-46AE-8B72-7795A74A86D5}">
      <dgm:prSet/>
      <dgm:spPr/>
      <dgm:t>
        <a:bodyPr/>
        <a:lstStyle/>
        <a:p>
          <a:r>
            <a:rPr lang="en-US"/>
            <a:t>Valuation Rolls</a:t>
          </a:r>
        </a:p>
      </dgm:t>
    </dgm:pt>
    <dgm:pt modelId="{183D464F-089F-452C-9BC7-D5F56455938F}" type="parTrans" cxnId="{F7ECD90A-490E-4E4B-83FD-3BC5909682C4}">
      <dgm:prSet/>
      <dgm:spPr/>
      <dgm:t>
        <a:bodyPr/>
        <a:lstStyle/>
        <a:p>
          <a:endParaRPr lang="en-US"/>
        </a:p>
      </dgm:t>
    </dgm:pt>
    <dgm:pt modelId="{71AFD149-D7B9-4014-999A-3DD5DA38B583}" type="sibTrans" cxnId="{F7ECD90A-490E-4E4B-83FD-3BC5909682C4}">
      <dgm:prSet/>
      <dgm:spPr/>
      <dgm:t>
        <a:bodyPr/>
        <a:lstStyle/>
        <a:p>
          <a:endParaRPr lang="en-US"/>
        </a:p>
      </dgm:t>
    </dgm:pt>
    <dgm:pt modelId="{6FFAAB0F-647D-45E1-9464-CE6A13312D50}">
      <dgm:prSet/>
      <dgm:spPr/>
      <dgm:t>
        <a:bodyPr/>
        <a:lstStyle/>
        <a:p>
          <a:r>
            <a:rPr lang="en-US"/>
            <a:t>Voters Roles</a:t>
          </a:r>
        </a:p>
      </dgm:t>
    </dgm:pt>
    <dgm:pt modelId="{24164D57-9543-4567-A11A-7B5816E9CC6B}" type="parTrans" cxnId="{5E810992-52CE-45C9-8CA3-0EF04402D329}">
      <dgm:prSet/>
      <dgm:spPr/>
      <dgm:t>
        <a:bodyPr/>
        <a:lstStyle/>
        <a:p>
          <a:endParaRPr lang="en-US"/>
        </a:p>
      </dgm:t>
    </dgm:pt>
    <dgm:pt modelId="{95F8AA8B-CEF1-4026-B369-86AB959F2131}" type="sibTrans" cxnId="{5E810992-52CE-45C9-8CA3-0EF04402D329}">
      <dgm:prSet/>
      <dgm:spPr/>
      <dgm:t>
        <a:bodyPr/>
        <a:lstStyle/>
        <a:p>
          <a:endParaRPr lang="en-US"/>
        </a:p>
      </dgm:t>
    </dgm:pt>
    <dgm:pt modelId="{4407F234-8847-43EF-9AB4-40E93998EE34}">
      <dgm:prSet/>
      <dgm:spPr/>
      <dgm:t>
        <a:bodyPr/>
        <a:lstStyle/>
        <a:p>
          <a:r>
            <a:rPr lang="en-US"/>
            <a:t>Ticket Rolls</a:t>
          </a:r>
        </a:p>
      </dgm:t>
    </dgm:pt>
    <dgm:pt modelId="{E685683B-E558-4460-B5D7-0F5C02DCEBB3}" type="parTrans" cxnId="{B51DC0D2-6BD5-4092-9C7B-2771FCB981F6}">
      <dgm:prSet/>
      <dgm:spPr/>
      <dgm:t>
        <a:bodyPr/>
        <a:lstStyle/>
        <a:p>
          <a:endParaRPr lang="en-US"/>
        </a:p>
      </dgm:t>
    </dgm:pt>
    <dgm:pt modelId="{71A7A51E-3A60-4894-B89F-951DA490B854}" type="sibTrans" cxnId="{B51DC0D2-6BD5-4092-9C7B-2771FCB981F6}">
      <dgm:prSet/>
      <dgm:spPr/>
      <dgm:t>
        <a:bodyPr/>
        <a:lstStyle/>
        <a:p>
          <a:endParaRPr lang="en-US"/>
        </a:p>
      </dgm:t>
    </dgm:pt>
    <dgm:pt modelId="{2F2B9179-917E-4045-B088-2475AC2E3425}">
      <dgm:prSet/>
      <dgm:spPr/>
      <dgm:t>
        <a:bodyPr/>
        <a:lstStyle/>
        <a:p>
          <a:r>
            <a:rPr lang="en-US"/>
            <a:t>Beach and River Sand</a:t>
          </a:r>
        </a:p>
      </dgm:t>
    </dgm:pt>
    <dgm:pt modelId="{73A657F9-5726-4DD1-988A-E9CB31DF43F8}" type="parTrans" cxnId="{ADA681FC-634C-4C70-BEC2-DC83897996D9}">
      <dgm:prSet/>
      <dgm:spPr/>
      <dgm:t>
        <a:bodyPr/>
        <a:lstStyle/>
        <a:p>
          <a:endParaRPr lang="en-US"/>
        </a:p>
      </dgm:t>
    </dgm:pt>
    <dgm:pt modelId="{8FA8D882-D875-43C1-8CA3-B802E9446A97}" type="sibTrans" cxnId="{ADA681FC-634C-4C70-BEC2-DC83897996D9}">
      <dgm:prSet/>
      <dgm:spPr/>
      <dgm:t>
        <a:bodyPr/>
        <a:lstStyle/>
        <a:p>
          <a:endParaRPr lang="en-US"/>
        </a:p>
      </dgm:t>
    </dgm:pt>
    <dgm:pt modelId="{F038A2B6-9958-4F7F-A930-604A731E13D8}">
      <dgm:prSet/>
      <dgm:spPr/>
      <dgm:t>
        <a:bodyPr/>
        <a:lstStyle/>
        <a:p>
          <a:r>
            <a:rPr lang="en-US"/>
            <a:t>Bandwidth</a:t>
          </a:r>
        </a:p>
      </dgm:t>
    </dgm:pt>
    <dgm:pt modelId="{523F1C5C-C869-47DB-978D-B21FFCC872F8}" type="parTrans" cxnId="{F5E63B20-97B1-494C-8520-F651414B3A53}">
      <dgm:prSet/>
      <dgm:spPr/>
      <dgm:t>
        <a:bodyPr/>
        <a:lstStyle/>
        <a:p>
          <a:endParaRPr lang="en-US"/>
        </a:p>
      </dgm:t>
    </dgm:pt>
    <dgm:pt modelId="{01EF34DB-C1C0-4613-8939-EDADA4167AA0}" type="sibTrans" cxnId="{F5E63B20-97B1-494C-8520-F651414B3A53}">
      <dgm:prSet/>
      <dgm:spPr/>
      <dgm:t>
        <a:bodyPr/>
        <a:lstStyle/>
        <a:p>
          <a:endParaRPr lang="en-US"/>
        </a:p>
      </dgm:t>
    </dgm:pt>
    <dgm:pt modelId="{C7B94166-07CA-407D-A34B-73544F2BC0AB}">
      <dgm:prSet/>
      <dgm:spPr/>
      <dgm:t>
        <a:bodyPr/>
        <a:lstStyle/>
        <a:p>
          <a:r>
            <a:rPr lang="en-US"/>
            <a:t>Consumables</a:t>
          </a:r>
        </a:p>
      </dgm:t>
    </dgm:pt>
    <dgm:pt modelId="{E36F1148-C00F-4ACE-858C-15A0731E3C7B}" type="parTrans" cxnId="{32CC0EC0-F660-4871-A6BC-61955301198D}">
      <dgm:prSet/>
      <dgm:spPr/>
      <dgm:t>
        <a:bodyPr/>
        <a:lstStyle/>
        <a:p>
          <a:endParaRPr lang="en-US"/>
        </a:p>
      </dgm:t>
    </dgm:pt>
    <dgm:pt modelId="{0C2AA6B4-317B-41E5-B28E-2E7AAD997D6E}" type="sibTrans" cxnId="{32CC0EC0-F660-4871-A6BC-61955301198D}">
      <dgm:prSet/>
      <dgm:spPr/>
      <dgm:t>
        <a:bodyPr/>
        <a:lstStyle/>
        <a:p>
          <a:endParaRPr lang="en-US"/>
        </a:p>
      </dgm:t>
    </dgm:pt>
    <dgm:pt modelId="{F99F3399-8271-41D7-A8E4-94AC25B0B1AB}">
      <dgm:prSet/>
      <dgm:spPr/>
      <dgm:t>
        <a:bodyPr/>
        <a:lstStyle/>
        <a:p>
          <a:r>
            <a:rPr lang="en-US"/>
            <a:t>Sub-division and Consolidation Fees</a:t>
          </a:r>
        </a:p>
      </dgm:t>
    </dgm:pt>
    <dgm:pt modelId="{134C7DCC-1A6C-4D49-A442-541576293C6D}" type="parTrans" cxnId="{13FF6A91-EFF8-4469-8B6F-F41ADA034467}">
      <dgm:prSet/>
      <dgm:spPr/>
      <dgm:t>
        <a:bodyPr/>
        <a:lstStyle/>
        <a:p>
          <a:endParaRPr lang="en-US"/>
        </a:p>
      </dgm:t>
    </dgm:pt>
    <dgm:pt modelId="{57FC5231-648E-404D-9B09-D4BF872C5960}" type="sibTrans" cxnId="{13FF6A91-EFF8-4469-8B6F-F41ADA034467}">
      <dgm:prSet/>
      <dgm:spPr/>
      <dgm:t>
        <a:bodyPr/>
        <a:lstStyle/>
        <a:p>
          <a:endParaRPr lang="en-US"/>
        </a:p>
      </dgm:t>
    </dgm:pt>
    <dgm:pt modelId="{2D7EAE06-7629-4A78-A58C-ED97CBCC6C0A}">
      <dgm:prSet/>
      <dgm:spPr/>
      <dgm:t>
        <a:bodyPr/>
        <a:lstStyle/>
        <a:p>
          <a:r>
            <a:rPr lang="en-US"/>
            <a:t>Pest Control</a:t>
          </a:r>
        </a:p>
      </dgm:t>
    </dgm:pt>
    <dgm:pt modelId="{F9EDCC1F-3FB5-4C62-BDC8-C9E0A0583774}" type="parTrans" cxnId="{317C59F3-C113-4220-96D7-EAC2C1615F13}">
      <dgm:prSet/>
      <dgm:spPr/>
      <dgm:t>
        <a:bodyPr/>
        <a:lstStyle/>
        <a:p>
          <a:endParaRPr lang="en-US"/>
        </a:p>
      </dgm:t>
    </dgm:pt>
    <dgm:pt modelId="{BEBDFA63-98FB-41B6-810D-227F379F5FFC}" type="sibTrans" cxnId="{317C59F3-C113-4220-96D7-EAC2C1615F13}">
      <dgm:prSet/>
      <dgm:spPr/>
      <dgm:t>
        <a:bodyPr/>
        <a:lstStyle/>
        <a:p>
          <a:endParaRPr lang="en-US"/>
        </a:p>
      </dgm:t>
    </dgm:pt>
    <dgm:pt modelId="{61D6B563-9A93-4AB5-A526-6B7DA56A92CB}">
      <dgm:prSet/>
      <dgm:spPr/>
      <dgm:t>
        <a:bodyPr/>
        <a:lstStyle/>
        <a:p>
          <a:r>
            <a:rPr lang="en-US"/>
            <a:t>Aviation Fuel</a:t>
          </a:r>
        </a:p>
      </dgm:t>
    </dgm:pt>
    <dgm:pt modelId="{FA401ECB-9136-4679-AA2C-FC5169D630F3}" type="parTrans" cxnId="{94F9FD2C-A661-4AFE-AF04-D0B0D0180BBC}">
      <dgm:prSet/>
      <dgm:spPr/>
      <dgm:t>
        <a:bodyPr/>
        <a:lstStyle/>
        <a:p>
          <a:endParaRPr lang="en-US"/>
        </a:p>
      </dgm:t>
    </dgm:pt>
    <dgm:pt modelId="{0A9BA236-AE20-47A2-A0BA-87FA8E74405B}" type="sibTrans" cxnId="{94F9FD2C-A661-4AFE-AF04-D0B0D0180BBC}">
      <dgm:prSet/>
      <dgm:spPr/>
      <dgm:t>
        <a:bodyPr/>
        <a:lstStyle/>
        <a:p>
          <a:endParaRPr lang="en-US"/>
        </a:p>
      </dgm:t>
    </dgm:pt>
    <dgm:pt modelId="{6C63666C-6B2B-4E78-B9A3-0F8BD02E38A8}">
      <dgm:prSet/>
      <dgm:spPr/>
      <dgm:t>
        <a:bodyPr/>
        <a:lstStyle/>
        <a:p>
          <a:r>
            <a:rPr lang="en-US"/>
            <a:t>Cattle Grazing</a:t>
          </a:r>
        </a:p>
      </dgm:t>
    </dgm:pt>
    <dgm:pt modelId="{CC385CAF-3471-43A9-96DF-DDBC8B5BBEC6}" type="parTrans" cxnId="{71742F4C-367D-4144-9076-CE6319889C9A}">
      <dgm:prSet/>
      <dgm:spPr/>
      <dgm:t>
        <a:bodyPr/>
        <a:lstStyle/>
        <a:p>
          <a:endParaRPr lang="en-US"/>
        </a:p>
      </dgm:t>
    </dgm:pt>
    <dgm:pt modelId="{2A8542C5-BA64-4AD3-8E6A-42FDF651A67F}" type="sibTrans" cxnId="{71742F4C-367D-4144-9076-CE6319889C9A}">
      <dgm:prSet/>
      <dgm:spPr/>
      <dgm:t>
        <a:bodyPr/>
        <a:lstStyle/>
        <a:p>
          <a:endParaRPr lang="en-US"/>
        </a:p>
      </dgm:t>
    </dgm:pt>
    <dgm:pt modelId="{46602D6A-B39C-416C-BFCE-5926509C9640}">
      <dgm:prSet/>
      <dgm:spPr/>
      <dgm:t>
        <a:bodyPr/>
        <a:lstStyle/>
        <a:p>
          <a:r>
            <a:rPr lang="en-US"/>
            <a:t>Fresh Farm Produce (Animals)</a:t>
          </a:r>
        </a:p>
      </dgm:t>
    </dgm:pt>
    <dgm:pt modelId="{92010231-85F7-44FF-AB9B-BC5278145B11}" type="parTrans" cxnId="{0D53544A-12B7-4EB9-8486-8FF3D2859F73}">
      <dgm:prSet/>
      <dgm:spPr/>
      <dgm:t>
        <a:bodyPr/>
        <a:lstStyle/>
        <a:p>
          <a:endParaRPr lang="en-US"/>
        </a:p>
      </dgm:t>
    </dgm:pt>
    <dgm:pt modelId="{D7FCB29A-00EB-4034-B8BF-9F884515E1EC}" type="sibTrans" cxnId="{0D53544A-12B7-4EB9-8486-8FF3D2859F73}">
      <dgm:prSet/>
      <dgm:spPr/>
      <dgm:t>
        <a:bodyPr/>
        <a:lstStyle/>
        <a:p>
          <a:endParaRPr lang="en-US"/>
        </a:p>
      </dgm:t>
    </dgm:pt>
    <dgm:pt modelId="{40808FF0-536F-4E52-9841-E60FDDF2AA55}">
      <dgm:prSet/>
      <dgm:spPr/>
      <dgm:t>
        <a:bodyPr/>
        <a:lstStyle/>
        <a:p>
          <a:r>
            <a:rPr lang="en-US"/>
            <a:t>Nursery Sale of Plants</a:t>
          </a:r>
        </a:p>
      </dgm:t>
    </dgm:pt>
    <dgm:pt modelId="{2C8C9826-E712-4467-BAE4-8F53B6BCA53C}" type="parTrans" cxnId="{7F6CC67A-0758-4D2F-A966-8CD7688E42CE}">
      <dgm:prSet/>
      <dgm:spPr/>
      <dgm:t>
        <a:bodyPr/>
        <a:lstStyle/>
        <a:p>
          <a:endParaRPr lang="en-US"/>
        </a:p>
      </dgm:t>
    </dgm:pt>
    <dgm:pt modelId="{A1BF40D1-7D4A-4D12-A314-19C9C546C9D2}" type="sibTrans" cxnId="{7F6CC67A-0758-4D2F-A966-8CD7688E42CE}">
      <dgm:prSet/>
      <dgm:spPr/>
      <dgm:t>
        <a:bodyPr/>
        <a:lstStyle/>
        <a:p>
          <a:endParaRPr lang="en-US"/>
        </a:p>
      </dgm:t>
    </dgm:pt>
    <dgm:pt modelId="{2EF18812-829C-4966-9029-73DE9A726C6A}">
      <dgm:prSet/>
      <dgm:spPr/>
      <dgm:t>
        <a:bodyPr/>
        <a:lstStyle/>
        <a:p>
          <a:r>
            <a:rPr lang="en-US"/>
            <a:t>Books</a:t>
          </a:r>
        </a:p>
      </dgm:t>
    </dgm:pt>
    <dgm:pt modelId="{8FFC35C8-F9B3-4EBC-BEBA-AF2647878EDD}" type="parTrans" cxnId="{ACD82C3D-E5AC-4F96-BCE2-79EC3420878D}">
      <dgm:prSet/>
      <dgm:spPr/>
      <dgm:t>
        <a:bodyPr/>
        <a:lstStyle/>
        <a:p>
          <a:endParaRPr lang="en-US"/>
        </a:p>
      </dgm:t>
    </dgm:pt>
    <dgm:pt modelId="{9F2A6BDB-BF4A-4C28-8DB0-6840240A4CBD}" type="sibTrans" cxnId="{ACD82C3D-E5AC-4F96-BCE2-79EC3420878D}">
      <dgm:prSet/>
      <dgm:spPr/>
      <dgm:t>
        <a:bodyPr/>
        <a:lstStyle/>
        <a:p>
          <a:endParaRPr lang="en-US"/>
        </a:p>
      </dgm:t>
    </dgm:pt>
    <dgm:pt modelId="{2C4AA465-0096-45E8-B79B-63EBA03F17F5}">
      <dgm:prSet/>
      <dgm:spPr/>
      <dgm:t>
        <a:bodyPr/>
        <a:lstStyle/>
        <a:p>
          <a:r>
            <a:rPr lang="en-US"/>
            <a:t>Charts/Posters</a:t>
          </a:r>
        </a:p>
      </dgm:t>
    </dgm:pt>
    <dgm:pt modelId="{DE3E5798-1F67-45B5-9841-0CA7B09D74A1}" type="parTrans" cxnId="{24DB1AB7-CFB0-460D-87F3-CBEF6B027D2C}">
      <dgm:prSet/>
      <dgm:spPr/>
      <dgm:t>
        <a:bodyPr/>
        <a:lstStyle/>
        <a:p>
          <a:endParaRPr lang="en-US"/>
        </a:p>
      </dgm:t>
    </dgm:pt>
    <dgm:pt modelId="{B4672001-7D75-4683-9186-3F3773E3729B}" type="sibTrans" cxnId="{24DB1AB7-CFB0-460D-87F3-CBEF6B027D2C}">
      <dgm:prSet/>
      <dgm:spPr/>
      <dgm:t>
        <a:bodyPr/>
        <a:lstStyle/>
        <a:p>
          <a:endParaRPr lang="en-US"/>
        </a:p>
      </dgm:t>
    </dgm:pt>
    <dgm:pt modelId="{05C2D737-D0E0-4F2B-A423-47CDC5E802FB}">
      <dgm:prSet/>
      <dgm:spPr/>
      <dgm:t>
        <a:bodyPr/>
        <a:lstStyle/>
        <a:p>
          <a:r>
            <a:rPr lang="en-US"/>
            <a:t>Departmental Publications</a:t>
          </a:r>
        </a:p>
      </dgm:t>
    </dgm:pt>
    <dgm:pt modelId="{71D187CC-6E34-4F1F-98B6-820C19E10E2E}" type="parTrans" cxnId="{CE9B2444-EB08-485C-8EC5-962019EB3537}">
      <dgm:prSet/>
      <dgm:spPr/>
      <dgm:t>
        <a:bodyPr/>
        <a:lstStyle/>
        <a:p>
          <a:endParaRPr lang="en-US"/>
        </a:p>
      </dgm:t>
    </dgm:pt>
    <dgm:pt modelId="{18FCCDA6-C495-4413-85CE-92E890BACD40}" type="sibTrans" cxnId="{CE9B2444-EB08-485C-8EC5-962019EB3537}">
      <dgm:prSet/>
      <dgm:spPr/>
      <dgm:t>
        <a:bodyPr/>
        <a:lstStyle/>
        <a:p>
          <a:endParaRPr lang="en-US"/>
        </a:p>
      </dgm:t>
    </dgm:pt>
    <dgm:pt modelId="{DA00D223-C3C2-43AC-A132-B760E9B647D7}">
      <dgm:prSet/>
      <dgm:spPr/>
      <dgm:t>
        <a:bodyPr/>
        <a:lstStyle/>
        <a:p>
          <a:r>
            <a:rPr lang="en-US"/>
            <a:t>Maps</a:t>
          </a:r>
        </a:p>
      </dgm:t>
    </dgm:pt>
    <dgm:pt modelId="{5B56C94D-76FA-4922-A3C3-4BBFCCCB04CC}" type="parTrans" cxnId="{9BDA71F4-E622-4A6D-90C3-3EFC4ECA05CF}">
      <dgm:prSet/>
      <dgm:spPr/>
      <dgm:t>
        <a:bodyPr/>
        <a:lstStyle/>
        <a:p>
          <a:endParaRPr lang="en-US"/>
        </a:p>
      </dgm:t>
    </dgm:pt>
    <dgm:pt modelId="{9086EF7A-E01D-49B4-AD3F-3F28B0FF2B44}" type="sibTrans" cxnId="{9BDA71F4-E622-4A6D-90C3-3EFC4ECA05CF}">
      <dgm:prSet/>
      <dgm:spPr/>
      <dgm:t>
        <a:bodyPr/>
        <a:lstStyle/>
        <a:p>
          <a:endParaRPr lang="en-US"/>
        </a:p>
      </dgm:t>
    </dgm:pt>
    <dgm:pt modelId="{40577711-7EC6-4715-A1B5-8D6F323D8B59}">
      <dgm:prSet/>
      <dgm:spPr/>
      <dgm:t>
        <a:bodyPr/>
        <a:lstStyle/>
        <a:p>
          <a:r>
            <a:rPr lang="en-US"/>
            <a:t>Plans</a:t>
          </a:r>
        </a:p>
      </dgm:t>
    </dgm:pt>
    <dgm:pt modelId="{1B73A3C8-15AA-4A0E-A9C3-1F3A7212DE4F}" type="parTrans" cxnId="{7FE1D686-0D54-4171-950E-8CB248A43EBD}">
      <dgm:prSet/>
      <dgm:spPr/>
      <dgm:t>
        <a:bodyPr/>
        <a:lstStyle/>
        <a:p>
          <a:endParaRPr lang="en-US"/>
        </a:p>
      </dgm:t>
    </dgm:pt>
    <dgm:pt modelId="{82EB51A9-2BA8-4DA8-AA38-C4111687B3D7}" type="sibTrans" cxnId="{7FE1D686-0D54-4171-950E-8CB248A43EBD}">
      <dgm:prSet/>
      <dgm:spPr/>
      <dgm:t>
        <a:bodyPr/>
        <a:lstStyle/>
        <a:p>
          <a:endParaRPr lang="en-US"/>
        </a:p>
      </dgm:t>
    </dgm:pt>
    <dgm:pt modelId="{5B0CDA77-83EA-4D9A-B574-E234A9D40E4E}">
      <dgm:prSet/>
      <dgm:spPr/>
      <dgm:t>
        <a:bodyPr/>
        <a:lstStyle/>
        <a:p>
          <a:r>
            <a:rPr lang="en-US"/>
            <a:t>Prints</a:t>
          </a:r>
        </a:p>
      </dgm:t>
    </dgm:pt>
    <dgm:pt modelId="{38F1FDE4-6B7A-4CAB-8B63-8EBDA50D41D1}" type="parTrans" cxnId="{515F0BC9-29C6-4D9E-8CDB-61EEE33FFB13}">
      <dgm:prSet/>
      <dgm:spPr/>
      <dgm:t>
        <a:bodyPr/>
        <a:lstStyle/>
        <a:p>
          <a:endParaRPr lang="en-US"/>
        </a:p>
      </dgm:t>
    </dgm:pt>
    <dgm:pt modelId="{D6375D79-11F2-473A-91A8-6D60DE17DD2E}" type="sibTrans" cxnId="{515F0BC9-29C6-4D9E-8CDB-61EEE33FFB13}">
      <dgm:prSet/>
      <dgm:spPr/>
      <dgm:t>
        <a:bodyPr/>
        <a:lstStyle/>
        <a:p>
          <a:endParaRPr lang="en-US"/>
        </a:p>
      </dgm:t>
    </dgm:pt>
    <dgm:pt modelId="{40E94DCC-62FC-4C26-BA36-05AA49DA5731}">
      <dgm:prSet/>
      <dgm:spPr/>
      <dgm:t>
        <a:bodyPr/>
        <a:lstStyle/>
        <a:p>
          <a:r>
            <a:rPr lang="en-US"/>
            <a:t>Tender Documents</a:t>
          </a:r>
        </a:p>
      </dgm:t>
    </dgm:pt>
    <dgm:pt modelId="{A85DDA79-6833-4069-B34E-8D1CA3518839}" type="parTrans" cxnId="{EC684E8A-4B98-4163-87A0-F1961DFFC80B}">
      <dgm:prSet/>
      <dgm:spPr/>
      <dgm:t>
        <a:bodyPr/>
        <a:lstStyle/>
        <a:p>
          <a:endParaRPr lang="en-US"/>
        </a:p>
      </dgm:t>
    </dgm:pt>
    <dgm:pt modelId="{C895F285-4BA7-497C-BCE7-9AF7182C9A75}" type="sibTrans" cxnId="{EC684E8A-4B98-4163-87A0-F1961DFFC80B}">
      <dgm:prSet/>
      <dgm:spPr/>
      <dgm:t>
        <a:bodyPr/>
        <a:lstStyle/>
        <a:p>
          <a:endParaRPr lang="en-US"/>
        </a:p>
      </dgm:t>
    </dgm:pt>
    <dgm:pt modelId="{EC71B1B1-6C97-4598-905D-FDA75F518056}" type="pres">
      <dgm:prSet presAssocID="{FD328FF6-D914-407A-88A9-BF9CFE2AD49F}" presName="Name0" presStyleCnt="0">
        <dgm:presLayoutVars>
          <dgm:chPref val="1"/>
          <dgm:dir/>
          <dgm:animOne val="branch"/>
          <dgm:animLvl val="lvl"/>
          <dgm:resizeHandles val="exact"/>
        </dgm:presLayoutVars>
      </dgm:prSet>
      <dgm:spPr/>
      <dgm:t>
        <a:bodyPr/>
        <a:lstStyle/>
        <a:p>
          <a:endParaRPr lang="en-ZA"/>
        </a:p>
      </dgm:t>
    </dgm:pt>
    <dgm:pt modelId="{3FF7EE1B-FCCD-47A9-9DED-B18C6F098737}" type="pres">
      <dgm:prSet presAssocID="{83A24531-31E4-4A55-A2BD-84F4EC196C01}" presName="root1" presStyleCnt="0"/>
      <dgm:spPr/>
    </dgm:pt>
    <dgm:pt modelId="{7FBFD098-3B88-4BE8-A1D3-36D2D365F3E0}" type="pres">
      <dgm:prSet presAssocID="{83A24531-31E4-4A55-A2BD-84F4EC196C01}" presName="LevelOneTextNode" presStyleLbl="node0" presStyleIdx="0" presStyleCnt="1">
        <dgm:presLayoutVars>
          <dgm:chPref val="3"/>
        </dgm:presLayoutVars>
      </dgm:prSet>
      <dgm:spPr/>
      <dgm:t>
        <a:bodyPr/>
        <a:lstStyle/>
        <a:p>
          <a:endParaRPr lang="en-ZA"/>
        </a:p>
      </dgm:t>
    </dgm:pt>
    <dgm:pt modelId="{67013EFC-D2EE-438A-ABF8-FA7F1E55C199}" type="pres">
      <dgm:prSet presAssocID="{83A24531-31E4-4A55-A2BD-84F4EC196C01}" presName="level2hierChild" presStyleCnt="0"/>
      <dgm:spPr/>
    </dgm:pt>
    <dgm:pt modelId="{4B2AB5BD-73B4-4951-8182-9CD9435D9A54}" type="pres">
      <dgm:prSet presAssocID="{557E82FB-E737-4FBD-A1CB-EDEA48949479}" presName="conn2-1" presStyleLbl="parChTrans1D2" presStyleIdx="0" presStyleCnt="14"/>
      <dgm:spPr/>
      <dgm:t>
        <a:bodyPr/>
        <a:lstStyle/>
        <a:p>
          <a:endParaRPr lang="en-ZA"/>
        </a:p>
      </dgm:t>
    </dgm:pt>
    <dgm:pt modelId="{CB3BDA17-5BE4-4E2D-8B83-50BBACC6BB69}" type="pres">
      <dgm:prSet presAssocID="{557E82FB-E737-4FBD-A1CB-EDEA48949479}" presName="connTx" presStyleLbl="parChTrans1D2" presStyleIdx="0" presStyleCnt="14"/>
      <dgm:spPr/>
      <dgm:t>
        <a:bodyPr/>
        <a:lstStyle/>
        <a:p>
          <a:endParaRPr lang="en-ZA"/>
        </a:p>
      </dgm:t>
    </dgm:pt>
    <dgm:pt modelId="{481766B8-EB35-4C00-80F0-3BCB5C35C445}" type="pres">
      <dgm:prSet presAssocID="{55ED3746-1EAD-4F03-B989-002974AAEA63}" presName="root2" presStyleCnt="0"/>
      <dgm:spPr/>
    </dgm:pt>
    <dgm:pt modelId="{71899380-A1AF-48A3-8747-BF7AAF03E0A8}" type="pres">
      <dgm:prSet presAssocID="{55ED3746-1EAD-4F03-B989-002974AAEA63}" presName="LevelTwoTextNode" presStyleLbl="node2" presStyleIdx="0" presStyleCnt="14">
        <dgm:presLayoutVars>
          <dgm:chPref val="3"/>
        </dgm:presLayoutVars>
      </dgm:prSet>
      <dgm:spPr/>
      <dgm:t>
        <a:bodyPr/>
        <a:lstStyle/>
        <a:p>
          <a:endParaRPr lang="en-ZA"/>
        </a:p>
      </dgm:t>
    </dgm:pt>
    <dgm:pt modelId="{41CBF3C5-5E2B-4373-989E-13536BAED744}" type="pres">
      <dgm:prSet presAssocID="{55ED3746-1EAD-4F03-B989-002974AAEA63}" presName="level3hierChild" presStyleCnt="0"/>
      <dgm:spPr/>
    </dgm:pt>
    <dgm:pt modelId="{D885C7B2-59B1-49CF-84F1-2B2EAA9D68E5}" type="pres">
      <dgm:prSet presAssocID="{CC385CAF-3471-43A9-96DF-DDBC8B5BBEC6}" presName="conn2-1" presStyleLbl="parChTrans1D3" presStyleIdx="0" presStyleCnt="10"/>
      <dgm:spPr/>
      <dgm:t>
        <a:bodyPr/>
        <a:lstStyle/>
        <a:p>
          <a:endParaRPr lang="en-ZA"/>
        </a:p>
      </dgm:t>
    </dgm:pt>
    <dgm:pt modelId="{7886DA4E-378D-4D5B-8C26-96AF115D42CB}" type="pres">
      <dgm:prSet presAssocID="{CC385CAF-3471-43A9-96DF-DDBC8B5BBEC6}" presName="connTx" presStyleLbl="parChTrans1D3" presStyleIdx="0" presStyleCnt="10"/>
      <dgm:spPr/>
      <dgm:t>
        <a:bodyPr/>
        <a:lstStyle/>
        <a:p>
          <a:endParaRPr lang="en-ZA"/>
        </a:p>
      </dgm:t>
    </dgm:pt>
    <dgm:pt modelId="{335BB7AE-030A-4603-956F-E37E50551F05}" type="pres">
      <dgm:prSet presAssocID="{6C63666C-6B2B-4E78-B9A3-0F8BD02E38A8}" presName="root2" presStyleCnt="0"/>
      <dgm:spPr/>
    </dgm:pt>
    <dgm:pt modelId="{5E5014B2-4972-4AFE-A15C-316D1C09F94E}" type="pres">
      <dgm:prSet presAssocID="{6C63666C-6B2B-4E78-B9A3-0F8BD02E38A8}" presName="LevelTwoTextNode" presStyleLbl="node3" presStyleIdx="0" presStyleCnt="10">
        <dgm:presLayoutVars>
          <dgm:chPref val="3"/>
        </dgm:presLayoutVars>
      </dgm:prSet>
      <dgm:spPr/>
      <dgm:t>
        <a:bodyPr/>
        <a:lstStyle/>
        <a:p>
          <a:endParaRPr lang="en-ZA"/>
        </a:p>
      </dgm:t>
    </dgm:pt>
    <dgm:pt modelId="{28814A22-3C80-4B76-9449-B3C8595B814A}" type="pres">
      <dgm:prSet presAssocID="{6C63666C-6B2B-4E78-B9A3-0F8BD02E38A8}" presName="level3hierChild" presStyleCnt="0"/>
      <dgm:spPr/>
    </dgm:pt>
    <dgm:pt modelId="{87372AEB-1368-429B-AB82-253B0D978FC5}" type="pres">
      <dgm:prSet presAssocID="{92010231-85F7-44FF-AB9B-BC5278145B11}" presName="conn2-1" presStyleLbl="parChTrans1D3" presStyleIdx="1" presStyleCnt="10"/>
      <dgm:spPr/>
      <dgm:t>
        <a:bodyPr/>
        <a:lstStyle/>
        <a:p>
          <a:endParaRPr lang="en-ZA"/>
        </a:p>
      </dgm:t>
    </dgm:pt>
    <dgm:pt modelId="{F22F62F0-C908-4854-AD7C-46C88FB2F351}" type="pres">
      <dgm:prSet presAssocID="{92010231-85F7-44FF-AB9B-BC5278145B11}" presName="connTx" presStyleLbl="parChTrans1D3" presStyleIdx="1" presStyleCnt="10"/>
      <dgm:spPr/>
      <dgm:t>
        <a:bodyPr/>
        <a:lstStyle/>
        <a:p>
          <a:endParaRPr lang="en-ZA"/>
        </a:p>
      </dgm:t>
    </dgm:pt>
    <dgm:pt modelId="{0DAD512F-B9E2-4A42-BF41-F9F429DCF767}" type="pres">
      <dgm:prSet presAssocID="{46602D6A-B39C-416C-BFCE-5926509C9640}" presName="root2" presStyleCnt="0"/>
      <dgm:spPr/>
    </dgm:pt>
    <dgm:pt modelId="{304A96ED-5255-4E57-8F05-9205EB2BC656}" type="pres">
      <dgm:prSet presAssocID="{46602D6A-B39C-416C-BFCE-5926509C9640}" presName="LevelTwoTextNode" presStyleLbl="node3" presStyleIdx="1" presStyleCnt="10">
        <dgm:presLayoutVars>
          <dgm:chPref val="3"/>
        </dgm:presLayoutVars>
      </dgm:prSet>
      <dgm:spPr/>
      <dgm:t>
        <a:bodyPr/>
        <a:lstStyle/>
        <a:p>
          <a:endParaRPr lang="en-ZA"/>
        </a:p>
      </dgm:t>
    </dgm:pt>
    <dgm:pt modelId="{938B99C2-3A68-4E31-B917-54D0554A6D16}" type="pres">
      <dgm:prSet presAssocID="{46602D6A-B39C-416C-BFCE-5926509C9640}" presName="level3hierChild" presStyleCnt="0"/>
      <dgm:spPr/>
    </dgm:pt>
    <dgm:pt modelId="{D45119A5-DFE1-4970-A405-FDBC4FADB1C5}" type="pres">
      <dgm:prSet presAssocID="{2C8C9826-E712-4467-BAE4-8F53B6BCA53C}" presName="conn2-1" presStyleLbl="parChTrans1D3" presStyleIdx="2" presStyleCnt="10"/>
      <dgm:spPr/>
      <dgm:t>
        <a:bodyPr/>
        <a:lstStyle/>
        <a:p>
          <a:endParaRPr lang="en-ZA"/>
        </a:p>
      </dgm:t>
    </dgm:pt>
    <dgm:pt modelId="{0BB52729-EDF6-4BD7-92BC-3985698FEDA7}" type="pres">
      <dgm:prSet presAssocID="{2C8C9826-E712-4467-BAE4-8F53B6BCA53C}" presName="connTx" presStyleLbl="parChTrans1D3" presStyleIdx="2" presStyleCnt="10"/>
      <dgm:spPr/>
      <dgm:t>
        <a:bodyPr/>
        <a:lstStyle/>
        <a:p>
          <a:endParaRPr lang="en-ZA"/>
        </a:p>
      </dgm:t>
    </dgm:pt>
    <dgm:pt modelId="{FE9CDE8F-D96E-476D-8357-65DD115DE952}" type="pres">
      <dgm:prSet presAssocID="{40808FF0-536F-4E52-9841-E60FDDF2AA55}" presName="root2" presStyleCnt="0"/>
      <dgm:spPr/>
    </dgm:pt>
    <dgm:pt modelId="{8F7024D2-D433-4133-86CA-AB025CB35864}" type="pres">
      <dgm:prSet presAssocID="{40808FF0-536F-4E52-9841-E60FDDF2AA55}" presName="LevelTwoTextNode" presStyleLbl="node3" presStyleIdx="2" presStyleCnt="10">
        <dgm:presLayoutVars>
          <dgm:chPref val="3"/>
        </dgm:presLayoutVars>
      </dgm:prSet>
      <dgm:spPr/>
      <dgm:t>
        <a:bodyPr/>
        <a:lstStyle/>
        <a:p>
          <a:endParaRPr lang="en-ZA"/>
        </a:p>
      </dgm:t>
    </dgm:pt>
    <dgm:pt modelId="{3E18D7EC-73C4-42CB-9AB1-1EDBC8C81537}" type="pres">
      <dgm:prSet presAssocID="{40808FF0-536F-4E52-9841-E60FDDF2AA55}" presName="level3hierChild" presStyleCnt="0"/>
      <dgm:spPr/>
    </dgm:pt>
    <dgm:pt modelId="{21B761ED-5C30-48D7-8BE9-04917587B706}" type="pres">
      <dgm:prSet presAssocID="{EE01E079-8CBA-4DD2-8F42-AB8C432A7FCF}" presName="conn2-1" presStyleLbl="parChTrans1D2" presStyleIdx="1" presStyleCnt="14"/>
      <dgm:spPr/>
      <dgm:t>
        <a:bodyPr/>
        <a:lstStyle/>
        <a:p>
          <a:endParaRPr lang="en-ZA"/>
        </a:p>
      </dgm:t>
    </dgm:pt>
    <dgm:pt modelId="{A3C1693F-91B1-483D-ABE2-0E9E76000653}" type="pres">
      <dgm:prSet presAssocID="{EE01E079-8CBA-4DD2-8F42-AB8C432A7FCF}" presName="connTx" presStyleLbl="parChTrans1D2" presStyleIdx="1" presStyleCnt="14"/>
      <dgm:spPr/>
      <dgm:t>
        <a:bodyPr/>
        <a:lstStyle/>
        <a:p>
          <a:endParaRPr lang="en-ZA"/>
        </a:p>
      </dgm:t>
    </dgm:pt>
    <dgm:pt modelId="{86813919-8797-4B5D-9E20-97DE9174C581}" type="pres">
      <dgm:prSet presAssocID="{DA53C017-B6F1-4419-8EBA-F7D881F67447}" presName="root2" presStyleCnt="0"/>
      <dgm:spPr/>
    </dgm:pt>
    <dgm:pt modelId="{F0A28E69-F248-4DF7-B152-6AFD80435FDC}" type="pres">
      <dgm:prSet presAssocID="{DA53C017-B6F1-4419-8EBA-F7D881F67447}" presName="LevelTwoTextNode" presStyleLbl="node2" presStyleIdx="1" presStyleCnt="14">
        <dgm:presLayoutVars>
          <dgm:chPref val="3"/>
        </dgm:presLayoutVars>
      </dgm:prSet>
      <dgm:spPr/>
      <dgm:t>
        <a:bodyPr/>
        <a:lstStyle/>
        <a:p>
          <a:endParaRPr lang="en-ZA"/>
        </a:p>
      </dgm:t>
    </dgm:pt>
    <dgm:pt modelId="{4D0376C8-FD0F-4FBD-83B3-C7971F89D46D}" type="pres">
      <dgm:prSet presAssocID="{DA53C017-B6F1-4419-8EBA-F7D881F67447}" presName="level3hierChild" presStyleCnt="0"/>
      <dgm:spPr/>
    </dgm:pt>
    <dgm:pt modelId="{87E19B67-A736-49D5-A22A-9CC6D39C005D}" type="pres">
      <dgm:prSet presAssocID="{695ACF10-9051-4C36-883B-C730B15629D6}" presName="conn2-1" presStyleLbl="parChTrans1D2" presStyleIdx="2" presStyleCnt="14"/>
      <dgm:spPr/>
      <dgm:t>
        <a:bodyPr/>
        <a:lstStyle/>
        <a:p>
          <a:endParaRPr lang="en-ZA"/>
        </a:p>
      </dgm:t>
    </dgm:pt>
    <dgm:pt modelId="{85A07C3F-1C8C-4B4E-ADE5-2F3378B3621C}" type="pres">
      <dgm:prSet presAssocID="{695ACF10-9051-4C36-883B-C730B15629D6}" presName="connTx" presStyleLbl="parChTrans1D2" presStyleIdx="2" presStyleCnt="14"/>
      <dgm:spPr/>
      <dgm:t>
        <a:bodyPr/>
        <a:lstStyle/>
        <a:p>
          <a:endParaRPr lang="en-ZA"/>
        </a:p>
      </dgm:t>
    </dgm:pt>
    <dgm:pt modelId="{B21FECA2-14EA-4F52-8869-4BB351F200C5}" type="pres">
      <dgm:prSet presAssocID="{6AD26B46-DAC0-493B-A5A0-B8C753EB64D3}" presName="root2" presStyleCnt="0"/>
      <dgm:spPr/>
    </dgm:pt>
    <dgm:pt modelId="{8D63D1FD-5CBC-48BA-AF96-5AE412AECA36}" type="pres">
      <dgm:prSet presAssocID="{6AD26B46-DAC0-493B-A5A0-B8C753EB64D3}" presName="LevelTwoTextNode" presStyleLbl="node2" presStyleIdx="2" presStyleCnt="14">
        <dgm:presLayoutVars>
          <dgm:chPref val="3"/>
        </dgm:presLayoutVars>
      </dgm:prSet>
      <dgm:spPr/>
      <dgm:t>
        <a:bodyPr/>
        <a:lstStyle/>
        <a:p>
          <a:endParaRPr lang="en-ZA"/>
        </a:p>
      </dgm:t>
    </dgm:pt>
    <dgm:pt modelId="{0697C1D5-FA0D-4D8A-9D43-C2C037BC1096}" type="pres">
      <dgm:prSet presAssocID="{6AD26B46-DAC0-493B-A5A0-B8C753EB64D3}" presName="level3hierChild" presStyleCnt="0"/>
      <dgm:spPr/>
    </dgm:pt>
    <dgm:pt modelId="{E45399CE-92A3-469A-8FC6-CFA031FE20A6}" type="pres">
      <dgm:prSet presAssocID="{7781BE8D-C286-45BB-B3BE-CABFFC6C52A4}" presName="conn2-1" presStyleLbl="parChTrans1D2" presStyleIdx="3" presStyleCnt="14"/>
      <dgm:spPr/>
      <dgm:t>
        <a:bodyPr/>
        <a:lstStyle/>
        <a:p>
          <a:endParaRPr lang="en-ZA"/>
        </a:p>
      </dgm:t>
    </dgm:pt>
    <dgm:pt modelId="{5CFE8B52-7D83-46A7-A4E7-2D8FD86919A9}" type="pres">
      <dgm:prSet presAssocID="{7781BE8D-C286-45BB-B3BE-CABFFC6C52A4}" presName="connTx" presStyleLbl="parChTrans1D2" presStyleIdx="3" presStyleCnt="14"/>
      <dgm:spPr/>
      <dgm:t>
        <a:bodyPr/>
        <a:lstStyle/>
        <a:p>
          <a:endParaRPr lang="en-ZA"/>
        </a:p>
      </dgm:t>
    </dgm:pt>
    <dgm:pt modelId="{0D89B79B-4B17-46C2-93C3-E18C0A121FE8}" type="pres">
      <dgm:prSet presAssocID="{EAFF3A14-6F21-4879-90A6-B08ED14D6F45}" presName="root2" presStyleCnt="0"/>
      <dgm:spPr/>
    </dgm:pt>
    <dgm:pt modelId="{3E9B5ED3-4CC0-4F50-BFE7-6687CF6F56F1}" type="pres">
      <dgm:prSet presAssocID="{EAFF3A14-6F21-4879-90A6-B08ED14D6F45}" presName="LevelTwoTextNode" presStyleLbl="node2" presStyleIdx="3" presStyleCnt="14">
        <dgm:presLayoutVars>
          <dgm:chPref val="3"/>
        </dgm:presLayoutVars>
      </dgm:prSet>
      <dgm:spPr/>
      <dgm:t>
        <a:bodyPr/>
        <a:lstStyle/>
        <a:p>
          <a:endParaRPr lang="en-ZA"/>
        </a:p>
      </dgm:t>
    </dgm:pt>
    <dgm:pt modelId="{106CEEFC-B748-4B3B-958E-BE06C804B98D}" type="pres">
      <dgm:prSet presAssocID="{EAFF3A14-6F21-4879-90A6-B08ED14D6F45}" presName="level3hierChild" presStyleCnt="0"/>
      <dgm:spPr/>
    </dgm:pt>
    <dgm:pt modelId="{081D8D17-8AEE-44C6-99EC-6F4C448BF09F}" type="pres">
      <dgm:prSet presAssocID="{8FFC35C8-F9B3-4EBC-BEBA-AF2647878EDD}" presName="conn2-1" presStyleLbl="parChTrans1D3" presStyleIdx="3" presStyleCnt="10"/>
      <dgm:spPr/>
      <dgm:t>
        <a:bodyPr/>
        <a:lstStyle/>
        <a:p>
          <a:endParaRPr lang="en-ZA"/>
        </a:p>
      </dgm:t>
    </dgm:pt>
    <dgm:pt modelId="{64C72C80-C81A-43F8-9783-3C01950058DC}" type="pres">
      <dgm:prSet presAssocID="{8FFC35C8-F9B3-4EBC-BEBA-AF2647878EDD}" presName="connTx" presStyleLbl="parChTrans1D3" presStyleIdx="3" presStyleCnt="10"/>
      <dgm:spPr/>
      <dgm:t>
        <a:bodyPr/>
        <a:lstStyle/>
        <a:p>
          <a:endParaRPr lang="en-ZA"/>
        </a:p>
      </dgm:t>
    </dgm:pt>
    <dgm:pt modelId="{BCF65B10-56B5-4302-867C-F904984466E0}" type="pres">
      <dgm:prSet presAssocID="{2EF18812-829C-4966-9029-73DE9A726C6A}" presName="root2" presStyleCnt="0"/>
      <dgm:spPr/>
    </dgm:pt>
    <dgm:pt modelId="{8A9C444F-5664-4255-9D6D-D5A27B7516D3}" type="pres">
      <dgm:prSet presAssocID="{2EF18812-829C-4966-9029-73DE9A726C6A}" presName="LevelTwoTextNode" presStyleLbl="node3" presStyleIdx="3" presStyleCnt="10">
        <dgm:presLayoutVars>
          <dgm:chPref val="3"/>
        </dgm:presLayoutVars>
      </dgm:prSet>
      <dgm:spPr/>
      <dgm:t>
        <a:bodyPr/>
        <a:lstStyle/>
        <a:p>
          <a:endParaRPr lang="en-ZA"/>
        </a:p>
      </dgm:t>
    </dgm:pt>
    <dgm:pt modelId="{E1C961E4-5D65-4005-9957-EF63EE8BB73A}" type="pres">
      <dgm:prSet presAssocID="{2EF18812-829C-4966-9029-73DE9A726C6A}" presName="level3hierChild" presStyleCnt="0"/>
      <dgm:spPr/>
    </dgm:pt>
    <dgm:pt modelId="{74638166-E79A-4EAF-BD51-BD7BEB12C31A}" type="pres">
      <dgm:prSet presAssocID="{DE3E5798-1F67-45B5-9841-0CA7B09D74A1}" presName="conn2-1" presStyleLbl="parChTrans1D3" presStyleIdx="4" presStyleCnt="10"/>
      <dgm:spPr/>
      <dgm:t>
        <a:bodyPr/>
        <a:lstStyle/>
        <a:p>
          <a:endParaRPr lang="en-ZA"/>
        </a:p>
      </dgm:t>
    </dgm:pt>
    <dgm:pt modelId="{C6593F3B-A466-4613-8582-EBDB9B9FCF35}" type="pres">
      <dgm:prSet presAssocID="{DE3E5798-1F67-45B5-9841-0CA7B09D74A1}" presName="connTx" presStyleLbl="parChTrans1D3" presStyleIdx="4" presStyleCnt="10"/>
      <dgm:spPr/>
      <dgm:t>
        <a:bodyPr/>
        <a:lstStyle/>
        <a:p>
          <a:endParaRPr lang="en-ZA"/>
        </a:p>
      </dgm:t>
    </dgm:pt>
    <dgm:pt modelId="{F818B5B0-9BDD-4B21-A67F-D2E02CA88595}" type="pres">
      <dgm:prSet presAssocID="{2C4AA465-0096-45E8-B79B-63EBA03F17F5}" presName="root2" presStyleCnt="0"/>
      <dgm:spPr/>
    </dgm:pt>
    <dgm:pt modelId="{DD7400D2-16CF-4C9E-BE36-3A02E037CC70}" type="pres">
      <dgm:prSet presAssocID="{2C4AA465-0096-45E8-B79B-63EBA03F17F5}" presName="LevelTwoTextNode" presStyleLbl="node3" presStyleIdx="4" presStyleCnt="10">
        <dgm:presLayoutVars>
          <dgm:chPref val="3"/>
        </dgm:presLayoutVars>
      </dgm:prSet>
      <dgm:spPr/>
      <dgm:t>
        <a:bodyPr/>
        <a:lstStyle/>
        <a:p>
          <a:endParaRPr lang="en-ZA"/>
        </a:p>
      </dgm:t>
    </dgm:pt>
    <dgm:pt modelId="{94C0D372-1DE9-4CD2-9F67-0DBE5CFE4D64}" type="pres">
      <dgm:prSet presAssocID="{2C4AA465-0096-45E8-B79B-63EBA03F17F5}" presName="level3hierChild" presStyleCnt="0"/>
      <dgm:spPr/>
    </dgm:pt>
    <dgm:pt modelId="{60330450-998B-4A63-BFD4-B031B86A108E}" type="pres">
      <dgm:prSet presAssocID="{71D187CC-6E34-4F1F-98B6-820C19E10E2E}" presName="conn2-1" presStyleLbl="parChTrans1D3" presStyleIdx="5" presStyleCnt="10"/>
      <dgm:spPr/>
      <dgm:t>
        <a:bodyPr/>
        <a:lstStyle/>
        <a:p>
          <a:endParaRPr lang="en-ZA"/>
        </a:p>
      </dgm:t>
    </dgm:pt>
    <dgm:pt modelId="{B7618B49-5557-429F-AE94-DAD6F1699400}" type="pres">
      <dgm:prSet presAssocID="{71D187CC-6E34-4F1F-98B6-820C19E10E2E}" presName="connTx" presStyleLbl="parChTrans1D3" presStyleIdx="5" presStyleCnt="10"/>
      <dgm:spPr/>
      <dgm:t>
        <a:bodyPr/>
        <a:lstStyle/>
        <a:p>
          <a:endParaRPr lang="en-ZA"/>
        </a:p>
      </dgm:t>
    </dgm:pt>
    <dgm:pt modelId="{44B28931-4907-4DBF-B4EB-6C9222B450B6}" type="pres">
      <dgm:prSet presAssocID="{05C2D737-D0E0-4F2B-A423-47CDC5E802FB}" presName="root2" presStyleCnt="0"/>
      <dgm:spPr/>
    </dgm:pt>
    <dgm:pt modelId="{0798BFCD-BCAC-4B4B-A373-08918219E6AF}" type="pres">
      <dgm:prSet presAssocID="{05C2D737-D0E0-4F2B-A423-47CDC5E802FB}" presName="LevelTwoTextNode" presStyleLbl="node3" presStyleIdx="5" presStyleCnt="10">
        <dgm:presLayoutVars>
          <dgm:chPref val="3"/>
        </dgm:presLayoutVars>
      </dgm:prSet>
      <dgm:spPr/>
      <dgm:t>
        <a:bodyPr/>
        <a:lstStyle/>
        <a:p>
          <a:endParaRPr lang="en-ZA"/>
        </a:p>
      </dgm:t>
    </dgm:pt>
    <dgm:pt modelId="{151D8234-6227-4AE6-9192-B25510EB9DAC}" type="pres">
      <dgm:prSet presAssocID="{05C2D737-D0E0-4F2B-A423-47CDC5E802FB}" presName="level3hierChild" presStyleCnt="0"/>
      <dgm:spPr/>
    </dgm:pt>
    <dgm:pt modelId="{162E5945-9717-47CF-8A43-29F0CCCD5E88}" type="pres">
      <dgm:prSet presAssocID="{5B56C94D-76FA-4922-A3C3-4BBFCCCB04CC}" presName="conn2-1" presStyleLbl="parChTrans1D3" presStyleIdx="6" presStyleCnt="10"/>
      <dgm:spPr/>
      <dgm:t>
        <a:bodyPr/>
        <a:lstStyle/>
        <a:p>
          <a:endParaRPr lang="en-ZA"/>
        </a:p>
      </dgm:t>
    </dgm:pt>
    <dgm:pt modelId="{1CC99639-7912-4923-B7A4-4F2755FDCE8B}" type="pres">
      <dgm:prSet presAssocID="{5B56C94D-76FA-4922-A3C3-4BBFCCCB04CC}" presName="connTx" presStyleLbl="parChTrans1D3" presStyleIdx="6" presStyleCnt="10"/>
      <dgm:spPr/>
      <dgm:t>
        <a:bodyPr/>
        <a:lstStyle/>
        <a:p>
          <a:endParaRPr lang="en-ZA"/>
        </a:p>
      </dgm:t>
    </dgm:pt>
    <dgm:pt modelId="{8297C3B4-1E92-42F1-A9E5-5F65934A99BC}" type="pres">
      <dgm:prSet presAssocID="{DA00D223-C3C2-43AC-A132-B760E9B647D7}" presName="root2" presStyleCnt="0"/>
      <dgm:spPr/>
    </dgm:pt>
    <dgm:pt modelId="{127CA48D-F6B3-427B-B4D6-61DF2B6D4291}" type="pres">
      <dgm:prSet presAssocID="{DA00D223-C3C2-43AC-A132-B760E9B647D7}" presName="LevelTwoTextNode" presStyleLbl="node3" presStyleIdx="6" presStyleCnt="10">
        <dgm:presLayoutVars>
          <dgm:chPref val="3"/>
        </dgm:presLayoutVars>
      </dgm:prSet>
      <dgm:spPr/>
      <dgm:t>
        <a:bodyPr/>
        <a:lstStyle/>
        <a:p>
          <a:endParaRPr lang="en-ZA"/>
        </a:p>
      </dgm:t>
    </dgm:pt>
    <dgm:pt modelId="{3C1F5DA3-408E-4D56-B583-560B4698D544}" type="pres">
      <dgm:prSet presAssocID="{DA00D223-C3C2-43AC-A132-B760E9B647D7}" presName="level3hierChild" presStyleCnt="0"/>
      <dgm:spPr/>
    </dgm:pt>
    <dgm:pt modelId="{7F9762EA-13D8-4C46-B4B5-1CDDF5F534ED}" type="pres">
      <dgm:prSet presAssocID="{1B73A3C8-15AA-4A0E-A9C3-1F3A7212DE4F}" presName="conn2-1" presStyleLbl="parChTrans1D3" presStyleIdx="7" presStyleCnt="10"/>
      <dgm:spPr/>
      <dgm:t>
        <a:bodyPr/>
        <a:lstStyle/>
        <a:p>
          <a:endParaRPr lang="en-ZA"/>
        </a:p>
      </dgm:t>
    </dgm:pt>
    <dgm:pt modelId="{8332F80B-FCFC-499A-AAF5-A840B253C447}" type="pres">
      <dgm:prSet presAssocID="{1B73A3C8-15AA-4A0E-A9C3-1F3A7212DE4F}" presName="connTx" presStyleLbl="parChTrans1D3" presStyleIdx="7" presStyleCnt="10"/>
      <dgm:spPr/>
      <dgm:t>
        <a:bodyPr/>
        <a:lstStyle/>
        <a:p>
          <a:endParaRPr lang="en-ZA"/>
        </a:p>
      </dgm:t>
    </dgm:pt>
    <dgm:pt modelId="{0539C852-E488-4D59-B885-E59722CA7657}" type="pres">
      <dgm:prSet presAssocID="{40577711-7EC6-4715-A1B5-8D6F323D8B59}" presName="root2" presStyleCnt="0"/>
      <dgm:spPr/>
    </dgm:pt>
    <dgm:pt modelId="{B00CFF6B-BDC3-4D20-9338-13C5AFAA9106}" type="pres">
      <dgm:prSet presAssocID="{40577711-7EC6-4715-A1B5-8D6F323D8B59}" presName="LevelTwoTextNode" presStyleLbl="node3" presStyleIdx="7" presStyleCnt="10">
        <dgm:presLayoutVars>
          <dgm:chPref val="3"/>
        </dgm:presLayoutVars>
      </dgm:prSet>
      <dgm:spPr/>
      <dgm:t>
        <a:bodyPr/>
        <a:lstStyle/>
        <a:p>
          <a:endParaRPr lang="en-ZA"/>
        </a:p>
      </dgm:t>
    </dgm:pt>
    <dgm:pt modelId="{2AD2EDCB-EBF8-47F8-B69C-DF476D72F7A1}" type="pres">
      <dgm:prSet presAssocID="{40577711-7EC6-4715-A1B5-8D6F323D8B59}" presName="level3hierChild" presStyleCnt="0"/>
      <dgm:spPr/>
    </dgm:pt>
    <dgm:pt modelId="{74B2B718-3D75-46F0-8843-2B025824F744}" type="pres">
      <dgm:prSet presAssocID="{38F1FDE4-6B7A-4CAB-8B63-8EBDA50D41D1}" presName="conn2-1" presStyleLbl="parChTrans1D3" presStyleIdx="8" presStyleCnt="10"/>
      <dgm:spPr/>
      <dgm:t>
        <a:bodyPr/>
        <a:lstStyle/>
        <a:p>
          <a:endParaRPr lang="en-ZA"/>
        </a:p>
      </dgm:t>
    </dgm:pt>
    <dgm:pt modelId="{7CB3476C-00EC-4AB9-AA30-1008F879E35F}" type="pres">
      <dgm:prSet presAssocID="{38F1FDE4-6B7A-4CAB-8B63-8EBDA50D41D1}" presName="connTx" presStyleLbl="parChTrans1D3" presStyleIdx="8" presStyleCnt="10"/>
      <dgm:spPr/>
      <dgm:t>
        <a:bodyPr/>
        <a:lstStyle/>
        <a:p>
          <a:endParaRPr lang="en-ZA"/>
        </a:p>
      </dgm:t>
    </dgm:pt>
    <dgm:pt modelId="{2B5838C0-7E49-4506-A4FF-4C1BB45B51C3}" type="pres">
      <dgm:prSet presAssocID="{5B0CDA77-83EA-4D9A-B574-E234A9D40E4E}" presName="root2" presStyleCnt="0"/>
      <dgm:spPr/>
    </dgm:pt>
    <dgm:pt modelId="{F09DDC77-989D-492C-B373-0782A0DD3349}" type="pres">
      <dgm:prSet presAssocID="{5B0CDA77-83EA-4D9A-B574-E234A9D40E4E}" presName="LevelTwoTextNode" presStyleLbl="node3" presStyleIdx="8" presStyleCnt="10">
        <dgm:presLayoutVars>
          <dgm:chPref val="3"/>
        </dgm:presLayoutVars>
      </dgm:prSet>
      <dgm:spPr/>
      <dgm:t>
        <a:bodyPr/>
        <a:lstStyle/>
        <a:p>
          <a:endParaRPr lang="en-ZA"/>
        </a:p>
      </dgm:t>
    </dgm:pt>
    <dgm:pt modelId="{C61DC483-E936-4310-9E35-8F5DB5F58220}" type="pres">
      <dgm:prSet presAssocID="{5B0CDA77-83EA-4D9A-B574-E234A9D40E4E}" presName="level3hierChild" presStyleCnt="0"/>
      <dgm:spPr/>
    </dgm:pt>
    <dgm:pt modelId="{3C9364A2-C15D-4E25-B4BB-659C5F103826}" type="pres">
      <dgm:prSet presAssocID="{A85DDA79-6833-4069-B34E-8D1CA3518839}" presName="conn2-1" presStyleLbl="parChTrans1D3" presStyleIdx="9" presStyleCnt="10"/>
      <dgm:spPr/>
      <dgm:t>
        <a:bodyPr/>
        <a:lstStyle/>
        <a:p>
          <a:endParaRPr lang="en-ZA"/>
        </a:p>
      </dgm:t>
    </dgm:pt>
    <dgm:pt modelId="{07B38A3A-5372-400B-8C22-35DD0C573DE2}" type="pres">
      <dgm:prSet presAssocID="{A85DDA79-6833-4069-B34E-8D1CA3518839}" presName="connTx" presStyleLbl="parChTrans1D3" presStyleIdx="9" presStyleCnt="10"/>
      <dgm:spPr/>
      <dgm:t>
        <a:bodyPr/>
        <a:lstStyle/>
        <a:p>
          <a:endParaRPr lang="en-ZA"/>
        </a:p>
      </dgm:t>
    </dgm:pt>
    <dgm:pt modelId="{A8FCC71B-DFE8-4129-8CD6-1A3E2599B1B1}" type="pres">
      <dgm:prSet presAssocID="{40E94DCC-62FC-4C26-BA36-05AA49DA5731}" presName="root2" presStyleCnt="0"/>
      <dgm:spPr/>
    </dgm:pt>
    <dgm:pt modelId="{73C1D9E9-6B6B-476D-BE43-0818621D2F96}" type="pres">
      <dgm:prSet presAssocID="{40E94DCC-62FC-4C26-BA36-05AA49DA5731}" presName="LevelTwoTextNode" presStyleLbl="node3" presStyleIdx="9" presStyleCnt="10">
        <dgm:presLayoutVars>
          <dgm:chPref val="3"/>
        </dgm:presLayoutVars>
      </dgm:prSet>
      <dgm:spPr/>
      <dgm:t>
        <a:bodyPr/>
        <a:lstStyle/>
        <a:p>
          <a:endParaRPr lang="en-ZA"/>
        </a:p>
      </dgm:t>
    </dgm:pt>
    <dgm:pt modelId="{47F88351-AEA9-47CE-AE6A-D61CD7902E90}" type="pres">
      <dgm:prSet presAssocID="{40E94DCC-62FC-4C26-BA36-05AA49DA5731}" presName="level3hierChild" presStyleCnt="0"/>
      <dgm:spPr/>
    </dgm:pt>
    <dgm:pt modelId="{69F94089-6665-4C6C-A6F6-F8A2D3A8D0DD}" type="pres">
      <dgm:prSet presAssocID="{183D464F-089F-452C-9BC7-D5F56455938F}" presName="conn2-1" presStyleLbl="parChTrans1D2" presStyleIdx="4" presStyleCnt="14"/>
      <dgm:spPr/>
      <dgm:t>
        <a:bodyPr/>
        <a:lstStyle/>
        <a:p>
          <a:endParaRPr lang="en-ZA"/>
        </a:p>
      </dgm:t>
    </dgm:pt>
    <dgm:pt modelId="{EE0DB679-D5DA-444D-88FC-0087DF2855E2}" type="pres">
      <dgm:prSet presAssocID="{183D464F-089F-452C-9BC7-D5F56455938F}" presName="connTx" presStyleLbl="parChTrans1D2" presStyleIdx="4" presStyleCnt="14"/>
      <dgm:spPr/>
      <dgm:t>
        <a:bodyPr/>
        <a:lstStyle/>
        <a:p>
          <a:endParaRPr lang="en-ZA"/>
        </a:p>
      </dgm:t>
    </dgm:pt>
    <dgm:pt modelId="{377EA7F3-93A7-49FD-BC09-29187E961081}" type="pres">
      <dgm:prSet presAssocID="{18E883FF-BD01-46AE-8B72-7795A74A86D5}" presName="root2" presStyleCnt="0"/>
      <dgm:spPr/>
    </dgm:pt>
    <dgm:pt modelId="{48F13FC5-B6AC-4907-9F76-10DDAFE60859}" type="pres">
      <dgm:prSet presAssocID="{18E883FF-BD01-46AE-8B72-7795A74A86D5}" presName="LevelTwoTextNode" presStyleLbl="node2" presStyleIdx="4" presStyleCnt="14">
        <dgm:presLayoutVars>
          <dgm:chPref val="3"/>
        </dgm:presLayoutVars>
      </dgm:prSet>
      <dgm:spPr/>
      <dgm:t>
        <a:bodyPr/>
        <a:lstStyle/>
        <a:p>
          <a:endParaRPr lang="en-ZA"/>
        </a:p>
      </dgm:t>
    </dgm:pt>
    <dgm:pt modelId="{7EF17198-264D-48EB-89DF-112AA6A83A9C}" type="pres">
      <dgm:prSet presAssocID="{18E883FF-BD01-46AE-8B72-7795A74A86D5}" presName="level3hierChild" presStyleCnt="0"/>
      <dgm:spPr/>
    </dgm:pt>
    <dgm:pt modelId="{1183F3EB-72F4-414E-A225-A2A6B3853A22}" type="pres">
      <dgm:prSet presAssocID="{24164D57-9543-4567-A11A-7B5816E9CC6B}" presName="conn2-1" presStyleLbl="parChTrans1D2" presStyleIdx="5" presStyleCnt="14"/>
      <dgm:spPr/>
      <dgm:t>
        <a:bodyPr/>
        <a:lstStyle/>
        <a:p>
          <a:endParaRPr lang="en-ZA"/>
        </a:p>
      </dgm:t>
    </dgm:pt>
    <dgm:pt modelId="{A57E7F66-8B77-4FD7-AA8A-F7A8157419D8}" type="pres">
      <dgm:prSet presAssocID="{24164D57-9543-4567-A11A-7B5816E9CC6B}" presName="connTx" presStyleLbl="parChTrans1D2" presStyleIdx="5" presStyleCnt="14"/>
      <dgm:spPr/>
      <dgm:t>
        <a:bodyPr/>
        <a:lstStyle/>
        <a:p>
          <a:endParaRPr lang="en-ZA"/>
        </a:p>
      </dgm:t>
    </dgm:pt>
    <dgm:pt modelId="{D3D7304D-2485-4A3D-8DE2-4C871768BFFC}" type="pres">
      <dgm:prSet presAssocID="{6FFAAB0F-647D-45E1-9464-CE6A13312D50}" presName="root2" presStyleCnt="0"/>
      <dgm:spPr/>
    </dgm:pt>
    <dgm:pt modelId="{4AE01ECD-B940-4173-818A-ACDDDD8FA31C}" type="pres">
      <dgm:prSet presAssocID="{6FFAAB0F-647D-45E1-9464-CE6A13312D50}" presName="LevelTwoTextNode" presStyleLbl="node2" presStyleIdx="5" presStyleCnt="14">
        <dgm:presLayoutVars>
          <dgm:chPref val="3"/>
        </dgm:presLayoutVars>
      </dgm:prSet>
      <dgm:spPr/>
      <dgm:t>
        <a:bodyPr/>
        <a:lstStyle/>
        <a:p>
          <a:endParaRPr lang="en-ZA"/>
        </a:p>
      </dgm:t>
    </dgm:pt>
    <dgm:pt modelId="{CBAC0553-0F65-49BB-85E3-EEAA177FA58E}" type="pres">
      <dgm:prSet presAssocID="{6FFAAB0F-647D-45E1-9464-CE6A13312D50}" presName="level3hierChild" presStyleCnt="0"/>
      <dgm:spPr/>
    </dgm:pt>
    <dgm:pt modelId="{A7C24B36-3300-4AD6-B8C0-D02752070220}" type="pres">
      <dgm:prSet presAssocID="{E685683B-E558-4460-B5D7-0F5C02DCEBB3}" presName="conn2-1" presStyleLbl="parChTrans1D2" presStyleIdx="6" presStyleCnt="14"/>
      <dgm:spPr/>
      <dgm:t>
        <a:bodyPr/>
        <a:lstStyle/>
        <a:p>
          <a:endParaRPr lang="en-ZA"/>
        </a:p>
      </dgm:t>
    </dgm:pt>
    <dgm:pt modelId="{2B36604F-E437-4085-A9B8-10736B618728}" type="pres">
      <dgm:prSet presAssocID="{E685683B-E558-4460-B5D7-0F5C02DCEBB3}" presName="connTx" presStyleLbl="parChTrans1D2" presStyleIdx="6" presStyleCnt="14"/>
      <dgm:spPr/>
      <dgm:t>
        <a:bodyPr/>
        <a:lstStyle/>
        <a:p>
          <a:endParaRPr lang="en-ZA"/>
        </a:p>
      </dgm:t>
    </dgm:pt>
    <dgm:pt modelId="{40E6168A-88A8-4BFF-A4B2-5721154D5BAE}" type="pres">
      <dgm:prSet presAssocID="{4407F234-8847-43EF-9AB4-40E93998EE34}" presName="root2" presStyleCnt="0"/>
      <dgm:spPr/>
    </dgm:pt>
    <dgm:pt modelId="{8CA460ED-F440-45A0-AE02-BE5AAB7A7D23}" type="pres">
      <dgm:prSet presAssocID="{4407F234-8847-43EF-9AB4-40E93998EE34}" presName="LevelTwoTextNode" presStyleLbl="node2" presStyleIdx="6" presStyleCnt="14">
        <dgm:presLayoutVars>
          <dgm:chPref val="3"/>
        </dgm:presLayoutVars>
      </dgm:prSet>
      <dgm:spPr/>
      <dgm:t>
        <a:bodyPr/>
        <a:lstStyle/>
        <a:p>
          <a:endParaRPr lang="en-ZA"/>
        </a:p>
      </dgm:t>
    </dgm:pt>
    <dgm:pt modelId="{978D0B9B-1F1B-46C7-B6EC-E909086A6E86}" type="pres">
      <dgm:prSet presAssocID="{4407F234-8847-43EF-9AB4-40E93998EE34}" presName="level3hierChild" presStyleCnt="0"/>
      <dgm:spPr/>
    </dgm:pt>
    <dgm:pt modelId="{F69438E9-A25F-41B9-9915-A8C0B58910F5}" type="pres">
      <dgm:prSet presAssocID="{73A657F9-5726-4DD1-988A-E9CB31DF43F8}" presName="conn2-1" presStyleLbl="parChTrans1D2" presStyleIdx="7" presStyleCnt="14"/>
      <dgm:spPr/>
      <dgm:t>
        <a:bodyPr/>
        <a:lstStyle/>
        <a:p>
          <a:endParaRPr lang="en-ZA"/>
        </a:p>
      </dgm:t>
    </dgm:pt>
    <dgm:pt modelId="{C97D5C12-29D1-4B9B-A14C-F10276567E8E}" type="pres">
      <dgm:prSet presAssocID="{73A657F9-5726-4DD1-988A-E9CB31DF43F8}" presName="connTx" presStyleLbl="parChTrans1D2" presStyleIdx="7" presStyleCnt="14"/>
      <dgm:spPr/>
      <dgm:t>
        <a:bodyPr/>
        <a:lstStyle/>
        <a:p>
          <a:endParaRPr lang="en-ZA"/>
        </a:p>
      </dgm:t>
    </dgm:pt>
    <dgm:pt modelId="{2E799E25-A9C5-4039-B0E2-A2D4191771AA}" type="pres">
      <dgm:prSet presAssocID="{2F2B9179-917E-4045-B088-2475AC2E3425}" presName="root2" presStyleCnt="0"/>
      <dgm:spPr/>
    </dgm:pt>
    <dgm:pt modelId="{3174A82D-3384-467D-8629-61B7345BC1EF}" type="pres">
      <dgm:prSet presAssocID="{2F2B9179-917E-4045-B088-2475AC2E3425}" presName="LevelTwoTextNode" presStyleLbl="node2" presStyleIdx="7" presStyleCnt="14">
        <dgm:presLayoutVars>
          <dgm:chPref val="3"/>
        </dgm:presLayoutVars>
      </dgm:prSet>
      <dgm:spPr/>
      <dgm:t>
        <a:bodyPr/>
        <a:lstStyle/>
        <a:p>
          <a:endParaRPr lang="en-ZA"/>
        </a:p>
      </dgm:t>
    </dgm:pt>
    <dgm:pt modelId="{9C98800A-1A02-4DB2-A331-A58C960D7241}" type="pres">
      <dgm:prSet presAssocID="{2F2B9179-917E-4045-B088-2475AC2E3425}" presName="level3hierChild" presStyleCnt="0"/>
      <dgm:spPr/>
    </dgm:pt>
    <dgm:pt modelId="{34CEDAC8-1C06-4A1D-933B-B14BFBCCC640}" type="pres">
      <dgm:prSet presAssocID="{523F1C5C-C869-47DB-978D-B21FFCC872F8}" presName="conn2-1" presStyleLbl="parChTrans1D2" presStyleIdx="8" presStyleCnt="14"/>
      <dgm:spPr/>
      <dgm:t>
        <a:bodyPr/>
        <a:lstStyle/>
        <a:p>
          <a:endParaRPr lang="en-ZA"/>
        </a:p>
      </dgm:t>
    </dgm:pt>
    <dgm:pt modelId="{619655DF-6892-4F2D-BB3C-0493D34EA239}" type="pres">
      <dgm:prSet presAssocID="{523F1C5C-C869-47DB-978D-B21FFCC872F8}" presName="connTx" presStyleLbl="parChTrans1D2" presStyleIdx="8" presStyleCnt="14"/>
      <dgm:spPr/>
      <dgm:t>
        <a:bodyPr/>
        <a:lstStyle/>
        <a:p>
          <a:endParaRPr lang="en-ZA"/>
        </a:p>
      </dgm:t>
    </dgm:pt>
    <dgm:pt modelId="{3D72BA1D-1D28-4A22-9DD4-7165B17FB1F9}" type="pres">
      <dgm:prSet presAssocID="{F038A2B6-9958-4F7F-A930-604A731E13D8}" presName="root2" presStyleCnt="0"/>
      <dgm:spPr/>
    </dgm:pt>
    <dgm:pt modelId="{8966A9F2-9D2B-4276-B4DC-D5B5C3FC8B60}" type="pres">
      <dgm:prSet presAssocID="{F038A2B6-9958-4F7F-A930-604A731E13D8}" presName="LevelTwoTextNode" presStyleLbl="node2" presStyleIdx="8" presStyleCnt="14">
        <dgm:presLayoutVars>
          <dgm:chPref val="3"/>
        </dgm:presLayoutVars>
      </dgm:prSet>
      <dgm:spPr/>
      <dgm:t>
        <a:bodyPr/>
        <a:lstStyle/>
        <a:p>
          <a:endParaRPr lang="en-ZA"/>
        </a:p>
      </dgm:t>
    </dgm:pt>
    <dgm:pt modelId="{ACA89AC9-1FC7-4792-81FD-9AE214A9BBD8}" type="pres">
      <dgm:prSet presAssocID="{F038A2B6-9958-4F7F-A930-604A731E13D8}" presName="level3hierChild" presStyleCnt="0"/>
      <dgm:spPr/>
    </dgm:pt>
    <dgm:pt modelId="{DE7DF4DA-E00A-4191-8340-5B1A8FF165AA}" type="pres">
      <dgm:prSet presAssocID="{E36F1148-C00F-4ACE-858C-15A0731E3C7B}" presName="conn2-1" presStyleLbl="parChTrans1D2" presStyleIdx="9" presStyleCnt="14"/>
      <dgm:spPr/>
      <dgm:t>
        <a:bodyPr/>
        <a:lstStyle/>
        <a:p>
          <a:endParaRPr lang="en-ZA"/>
        </a:p>
      </dgm:t>
    </dgm:pt>
    <dgm:pt modelId="{1792C896-2F52-4611-9A06-7C0376EAA85D}" type="pres">
      <dgm:prSet presAssocID="{E36F1148-C00F-4ACE-858C-15A0731E3C7B}" presName="connTx" presStyleLbl="parChTrans1D2" presStyleIdx="9" presStyleCnt="14"/>
      <dgm:spPr/>
      <dgm:t>
        <a:bodyPr/>
        <a:lstStyle/>
        <a:p>
          <a:endParaRPr lang="en-ZA"/>
        </a:p>
      </dgm:t>
    </dgm:pt>
    <dgm:pt modelId="{0C21728B-B4A2-4C03-A0CA-65EC501AD044}" type="pres">
      <dgm:prSet presAssocID="{C7B94166-07CA-407D-A34B-73544F2BC0AB}" presName="root2" presStyleCnt="0"/>
      <dgm:spPr/>
    </dgm:pt>
    <dgm:pt modelId="{39E0C816-8285-4F6D-A471-F7600389A477}" type="pres">
      <dgm:prSet presAssocID="{C7B94166-07CA-407D-A34B-73544F2BC0AB}" presName="LevelTwoTextNode" presStyleLbl="node2" presStyleIdx="9" presStyleCnt="14">
        <dgm:presLayoutVars>
          <dgm:chPref val="3"/>
        </dgm:presLayoutVars>
      </dgm:prSet>
      <dgm:spPr/>
      <dgm:t>
        <a:bodyPr/>
        <a:lstStyle/>
        <a:p>
          <a:endParaRPr lang="en-ZA"/>
        </a:p>
      </dgm:t>
    </dgm:pt>
    <dgm:pt modelId="{D751F914-57D0-492C-86DB-E0B1799B032E}" type="pres">
      <dgm:prSet presAssocID="{C7B94166-07CA-407D-A34B-73544F2BC0AB}" presName="level3hierChild" presStyleCnt="0"/>
      <dgm:spPr/>
    </dgm:pt>
    <dgm:pt modelId="{3FD62DFA-A5CF-4C4B-83EE-121CDBC86A3D}" type="pres">
      <dgm:prSet presAssocID="{134C7DCC-1A6C-4D49-A442-541576293C6D}" presName="conn2-1" presStyleLbl="parChTrans1D2" presStyleIdx="10" presStyleCnt="14"/>
      <dgm:spPr/>
      <dgm:t>
        <a:bodyPr/>
        <a:lstStyle/>
        <a:p>
          <a:endParaRPr lang="en-ZA"/>
        </a:p>
      </dgm:t>
    </dgm:pt>
    <dgm:pt modelId="{446A2B5F-6AC4-4F16-B73A-6EB2974E18C7}" type="pres">
      <dgm:prSet presAssocID="{134C7DCC-1A6C-4D49-A442-541576293C6D}" presName="connTx" presStyleLbl="parChTrans1D2" presStyleIdx="10" presStyleCnt="14"/>
      <dgm:spPr/>
      <dgm:t>
        <a:bodyPr/>
        <a:lstStyle/>
        <a:p>
          <a:endParaRPr lang="en-ZA"/>
        </a:p>
      </dgm:t>
    </dgm:pt>
    <dgm:pt modelId="{BB19B31E-D4BC-43FB-99AB-36CD0D0E13BF}" type="pres">
      <dgm:prSet presAssocID="{F99F3399-8271-41D7-A8E4-94AC25B0B1AB}" presName="root2" presStyleCnt="0"/>
      <dgm:spPr/>
    </dgm:pt>
    <dgm:pt modelId="{CAC3B2F5-12E5-4711-9C38-287420038379}" type="pres">
      <dgm:prSet presAssocID="{F99F3399-8271-41D7-A8E4-94AC25B0B1AB}" presName="LevelTwoTextNode" presStyleLbl="node2" presStyleIdx="10" presStyleCnt="14">
        <dgm:presLayoutVars>
          <dgm:chPref val="3"/>
        </dgm:presLayoutVars>
      </dgm:prSet>
      <dgm:spPr/>
      <dgm:t>
        <a:bodyPr/>
        <a:lstStyle/>
        <a:p>
          <a:endParaRPr lang="en-ZA"/>
        </a:p>
      </dgm:t>
    </dgm:pt>
    <dgm:pt modelId="{711F2D38-9328-4F18-A2E4-D806CA5E6F82}" type="pres">
      <dgm:prSet presAssocID="{F99F3399-8271-41D7-A8E4-94AC25B0B1AB}" presName="level3hierChild" presStyleCnt="0"/>
      <dgm:spPr/>
    </dgm:pt>
    <dgm:pt modelId="{1B750F2E-9D4C-4D24-B6E4-9D01EBB5E0F8}" type="pres">
      <dgm:prSet presAssocID="{F9EDCC1F-3FB5-4C62-BDC8-C9E0A0583774}" presName="conn2-1" presStyleLbl="parChTrans1D2" presStyleIdx="11" presStyleCnt="14"/>
      <dgm:spPr/>
      <dgm:t>
        <a:bodyPr/>
        <a:lstStyle/>
        <a:p>
          <a:endParaRPr lang="en-ZA"/>
        </a:p>
      </dgm:t>
    </dgm:pt>
    <dgm:pt modelId="{F7DBCB13-066F-4B04-8B8F-4CADC3BEB7C7}" type="pres">
      <dgm:prSet presAssocID="{F9EDCC1F-3FB5-4C62-BDC8-C9E0A0583774}" presName="connTx" presStyleLbl="parChTrans1D2" presStyleIdx="11" presStyleCnt="14"/>
      <dgm:spPr/>
      <dgm:t>
        <a:bodyPr/>
        <a:lstStyle/>
        <a:p>
          <a:endParaRPr lang="en-ZA"/>
        </a:p>
      </dgm:t>
    </dgm:pt>
    <dgm:pt modelId="{C52FB7D3-6D84-459B-9155-672784743BE5}" type="pres">
      <dgm:prSet presAssocID="{2D7EAE06-7629-4A78-A58C-ED97CBCC6C0A}" presName="root2" presStyleCnt="0"/>
      <dgm:spPr/>
    </dgm:pt>
    <dgm:pt modelId="{C8D77F85-B188-4163-94DF-F0FD7E9C6E9F}" type="pres">
      <dgm:prSet presAssocID="{2D7EAE06-7629-4A78-A58C-ED97CBCC6C0A}" presName="LevelTwoTextNode" presStyleLbl="node2" presStyleIdx="11" presStyleCnt="14">
        <dgm:presLayoutVars>
          <dgm:chPref val="3"/>
        </dgm:presLayoutVars>
      </dgm:prSet>
      <dgm:spPr/>
      <dgm:t>
        <a:bodyPr/>
        <a:lstStyle/>
        <a:p>
          <a:endParaRPr lang="en-ZA"/>
        </a:p>
      </dgm:t>
    </dgm:pt>
    <dgm:pt modelId="{3658D2E6-C0A4-4466-B037-F83ECE57623C}" type="pres">
      <dgm:prSet presAssocID="{2D7EAE06-7629-4A78-A58C-ED97CBCC6C0A}" presName="level3hierChild" presStyleCnt="0"/>
      <dgm:spPr/>
    </dgm:pt>
    <dgm:pt modelId="{E3D8DFBD-0DD5-4C1E-8F1E-F28319C4D4DD}" type="pres">
      <dgm:prSet presAssocID="{FA401ECB-9136-4679-AA2C-FC5169D630F3}" presName="conn2-1" presStyleLbl="parChTrans1D2" presStyleIdx="12" presStyleCnt="14"/>
      <dgm:spPr/>
      <dgm:t>
        <a:bodyPr/>
        <a:lstStyle/>
        <a:p>
          <a:endParaRPr lang="en-ZA"/>
        </a:p>
      </dgm:t>
    </dgm:pt>
    <dgm:pt modelId="{3DBF3E00-57F2-4EEA-8EC1-679B0538E662}" type="pres">
      <dgm:prSet presAssocID="{FA401ECB-9136-4679-AA2C-FC5169D630F3}" presName="connTx" presStyleLbl="parChTrans1D2" presStyleIdx="12" presStyleCnt="14"/>
      <dgm:spPr/>
      <dgm:t>
        <a:bodyPr/>
        <a:lstStyle/>
        <a:p>
          <a:endParaRPr lang="en-ZA"/>
        </a:p>
      </dgm:t>
    </dgm:pt>
    <dgm:pt modelId="{7A6ACC0B-932C-4815-84D7-6B051C404358}" type="pres">
      <dgm:prSet presAssocID="{61D6B563-9A93-4AB5-A526-6B7DA56A92CB}" presName="root2" presStyleCnt="0"/>
      <dgm:spPr/>
    </dgm:pt>
    <dgm:pt modelId="{00E3700F-DBCD-4869-9DCC-3DD523B1E454}" type="pres">
      <dgm:prSet presAssocID="{61D6B563-9A93-4AB5-A526-6B7DA56A92CB}" presName="LevelTwoTextNode" presStyleLbl="node2" presStyleIdx="12" presStyleCnt="14">
        <dgm:presLayoutVars>
          <dgm:chPref val="3"/>
        </dgm:presLayoutVars>
      </dgm:prSet>
      <dgm:spPr/>
      <dgm:t>
        <a:bodyPr/>
        <a:lstStyle/>
        <a:p>
          <a:endParaRPr lang="en-ZA"/>
        </a:p>
      </dgm:t>
    </dgm:pt>
    <dgm:pt modelId="{F7D2BB04-5054-40A7-94A5-30D5349834B0}" type="pres">
      <dgm:prSet presAssocID="{61D6B563-9A93-4AB5-A526-6B7DA56A92CB}" presName="level3hierChild" presStyleCnt="0"/>
      <dgm:spPr/>
    </dgm:pt>
    <dgm:pt modelId="{784ECFE3-5892-40F4-B696-55B83380BBC6}" type="pres">
      <dgm:prSet presAssocID="{D6E08C73-1DA9-4347-83FE-00B3AFE69BA9}" presName="conn2-1" presStyleLbl="parChTrans1D2" presStyleIdx="13" presStyleCnt="14"/>
      <dgm:spPr/>
      <dgm:t>
        <a:bodyPr/>
        <a:lstStyle/>
        <a:p>
          <a:endParaRPr lang="en-ZA"/>
        </a:p>
      </dgm:t>
    </dgm:pt>
    <dgm:pt modelId="{2AC99146-EDA8-42EE-976F-7A1D11E19636}" type="pres">
      <dgm:prSet presAssocID="{D6E08C73-1DA9-4347-83FE-00B3AFE69BA9}" presName="connTx" presStyleLbl="parChTrans1D2" presStyleIdx="13" presStyleCnt="14"/>
      <dgm:spPr/>
      <dgm:t>
        <a:bodyPr/>
        <a:lstStyle/>
        <a:p>
          <a:endParaRPr lang="en-ZA"/>
        </a:p>
      </dgm:t>
    </dgm:pt>
    <dgm:pt modelId="{69538A42-E432-4D0F-AF54-044A1431EE60}" type="pres">
      <dgm:prSet presAssocID="{31C55591-3DA8-4659-A749-277CD5736DBF}" presName="root2" presStyleCnt="0"/>
      <dgm:spPr/>
    </dgm:pt>
    <dgm:pt modelId="{2C8DA420-79BF-403E-8372-A80C14102621}" type="pres">
      <dgm:prSet presAssocID="{31C55591-3DA8-4659-A749-277CD5736DBF}" presName="LevelTwoTextNode" presStyleLbl="node2" presStyleIdx="13" presStyleCnt="14">
        <dgm:presLayoutVars>
          <dgm:chPref val="3"/>
        </dgm:presLayoutVars>
      </dgm:prSet>
      <dgm:spPr/>
      <dgm:t>
        <a:bodyPr/>
        <a:lstStyle/>
        <a:p>
          <a:endParaRPr lang="en-ZA"/>
        </a:p>
      </dgm:t>
    </dgm:pt>
    <dgm:pt modelId="{0A6BFC9C-3C93-4077-936E-897D3D4513D5}" type="pres">
      <dgm:prSet presAssocID="{31C55591-3DA8-4659-A749-277CD5736DBF}" presName="level3hierChild" presStyleCnt="0"/>
      <dgm:spPr/>
    </dgm:pt>
  </dgm:ptLst>
  <dgm:cxnLst>
    <dgm:cxn modelId="{C04205AA-C038-4FBF-8E54-9EA2DC40943B}" type="presOf" srcId="{5B56C94D-76FA-4922-A3C3-4BBFCCCB04CC}" destId="{1CC99639-7912-4923-B7A4-4F2755FDCE8B}" srcOrd="1" destOrd="0" presId="urn:microsoft.com/office/officeart/2008/layout/HorizontalMultiLevelHierarchy"/>
    <dgm:cxn modelId="{7581C8BC-57EA-4F7A-9921-FEC7062012AB}" type="presOf" srcId="{24164D57-9543-4567-A11A-7B5816E9CC6B}" destId="{A57E7F66-8B77-4FD7-AA8A-F7A8157419D8}" srcOrd="1" destOrd="0" presId="urn:microsoft.com/office/officeart/2008/layout/HorizontalMultiLevelHierarchy"/>
    <dgm:cxn modelId="{559AAD9E-2F10-4BF1-8325-FDDE78FA595F}" type="presOf" srcId="{D6E08C73-1DA9-4347-83FE-00B3AFE69BA9}" destId="{2AC99146-EDA8-42EE-976F-7A1D11E19636}" srcOrd="1" destOrd="0" presId="urn:microsoft.com/office/officeart/2008/layout/HorizontalMultiLevelHierarchy"/>
    <dgm:cxn modelId="{DEA9B864-AA98-45E4-AB28-17B1E0B0AC28}" type="presOf" srcId="{83A24531-31E4-4A55-A2BD-84F4EC196C01}" destId="{7FBFD098-3B88-4BE8-A1D3-36D2D365F3E0}" srcOrd="0" destOrd="0" presId="urn:microsoft.com/office/officeart/2008/layout/HorizontalMultiLevelHierarchy"/>
    <dgm:cxn modelId="{B429D019-B76E-41F8-B2EF-43FE129D5C41}" srcId="{83A24531-31E4-4A55-A2BD-84F4EC196C01}" destId="{55ED3746-1EAD-4F03-B989-002974AAEA63}" srcOrd="0" destOrd="0" parTransId="{557E82FB-E737-4FBD-A1CB-EDEA48949479}" sibTransId="{9C018EA1-E5E3-4839-BB9E-98510D0CA772}"/>
    <dgm:cxn modelId="{00562351-7855-43BD-BC35-B30DB0CB2027}" type="presOf" srcId="{2D7EAE06-7629-4A78-A58C-ED97CBCC6C0A}" destId="{C8D77F85-B188-4163-94DF-F0FD7E9C6E9F}" srcOrd="0" destOrd="0" presId="urn:microsoft.com/office/officeart/2008/layout/HorizontalMultiLevelHierarchy"/>
    <dgm:cxn modelId="{F04AE2F4-445B-4862-B878-DAAEC9A96434}" type="presOf" srcId="{C7B94166-07CA-407D-A34B-73544F2BC0AB}" destId="{39E0C816-8285-4F6D-A471-F7600389A477}" srcOrd="0" destOrd="0" presId="urn:microsoft.com/office/officeart/2008/layout/HorizontalMultiLevelHierarchy"/>
    <dgm:cxn modelId="{F47B13C2-6C30-4DE3-9B2D-BA42BB186080}" type="presOf" srcId="{EAFF3A14-6F21-4879-90A6-B08ED14D6F45}" destId="{3E9B5ED3-4CC0-4F50-BFE7-6687CF6F56F1}" srcOrd="0" destOrd="0" presId="urn:microsoft.com/office/officeart/2008/layout/HorizontalMultiLevelHierarchy"/>
    <dgm:cxn modelId="{20BB032E-1C39-4114-A0AB-DA7CCF1FCD07}" type="presOf" srcId="{1B73A3C8-15AA-4A0E-A9C3-1F3A7212DE4F}" destId="{7F9762EA-13D8-4C46-B4B5-1CDDF5F534ED}" srcOrd="0" destOrd="0" presId="urn:microsoft.com/office/officeart/2008/layout/HorizontalMultiLevelHierarchy"/>
    <dgm:cxn modelId="{6D88A756-3932-4A8A-A9B4-C7E484C088D2}" type="presOf" srcId="{F9EDCC1F-3FB5-4C62-BDC8-C9E0A0583774}" destId="{F7DBCB13-066F-4B04-8B8F-4CADC3BEB7C7}" srcOrd="1" destOrd="0" presId="urn:microsoft.com/office/officeart/2008/layout/HorizontalMultiLevelHierarchy"/>
    <dgm:cxn modelId="{DE7A0C1D-D999-4584-812D-B1C40660D9CA}" type="presOf" srcId="{55ED3746-1EAD-4F03-B989-002974AAEA63}" destId="{71899380-A1AF-48A3-8747-BF7AAF03E0A8}" srcOrd="0" destOrd="0" presId="urn:microsoft.com/office/officeart/2008/layout/HorizontalMultiLevelHierarchy"/>
    <dgm:cxn modelId="{E69625E0-0A8E-417C-8F65-3BFC2C9F84E0}" type="presOf" srcId="{2EF18812-829C-4966-9029-73DE9A726C6A}" destId="{8A9C444F-5664-4255-9D6D-D5A27B7516D3}" srcOrd="0" destOrd="0" presId="urn:microsoft.com/office/officeart/2008/layout/HorizontalMultiLevelHierarchy"/>
    <dgm:cxn modelId="{32CC0EC0-F660-4871-A6BC-61955301198D}" srcId="{83A24531-31E4-4A55-A2BD-84F4EC196C01}" destId="{C7B94166-07CA-407D-A34B-73544F2BC0AB}" srcOrd="9" destOrd="0" parTransId="{E36F1148-C00F-4ACE-858C-15A0731E3C7B}" sibTransId="{0C2AA6B4-317B-41E5-B28E-2E7AAD997D6E}"/>
    <dgm:cxn modelId="{0CCDAD46-BA1E-449F-8C24-C5BF9953BE92}" type="presOf" srcId="{40808FF0-536F-4E52-9841-E60FDDF2AA55}" destId="{8F7024D2-D433-4133-86CA-AB025CB35864}" srcOrd="0" destOrd="0" presId="urn:microsoft.com/office/officeart/2008/layout/HorizontalMultiLevelHierarchy"/>
    <dgm:cxn modelId="{317C59F3-C113-4220-96D7-EAC2C1615F13}" srcId="{83A24531-31E4-4A55-A2BD-84F4EC196C01}" destId="{2D7EAE06-7629-4A78-A58C-ED97CBCC6C0A}" srcOrd="11" destOrd="0" parTransId="{F9EDCC1F-3FB5-4C62-BDC8-C9E0A0583774}" sibTransId="{BEBDFA63-98FB-41B6-810D-227F379F5FFC}"/>
    <dgm:cxn modelId="{7DE3DCB6-9504-4C62-9141-E37E9D4F64A6}" srcId="{83A24531-31E4-4A55-A2BD-84F4EC196C01}" destId="{EAFF3A14-6F21-4879-90A6-B08ED14D6F45}" srcOrd="3" destOrd="0" parTransId="{7781BE8D-C286-45BB-B3BE-CABFFC6C52A4}" sibTransId="{FB4653D3-614A-43B8-9A6A-13BB21E3332C}"/>
    <dgm:cxn modelId="{160A4FBA-9AC4-4A9A-AB6A-7AC23D19BF41}" type="presOf" srcId="{24164D57-9543-4567-A11A-7B5816E9CC6B}" destId="{1183F3EB-72F4-414E-A225-A2A6B3853A22}" srcOrd="0" destOrd="0" presId="urn:microsoft.com/office/officeart/2008/layout/HorizontalMultiLevelHierarchy"/>
    <dgm:cxn modelId="{EBD1350A-30A6-4626-AE47-666FB5CFC3A7}" type="presOf" srcId="{2C8C9826-E712-4467-BAE4-8F53B6BCA53C}" destId="{0BB52729-EDF6-4BD7-92BC-3985698FEDA7}" srcOrd="1" destOrd="0" presId="urn:microsoft.com/office/officeart/2008/layout/HorizontalMultiLevelHierarchy"/>
    <dgm:cxn modelId="{C2D00D4E-12EF-4D4A-AA4A-F01DF7ED2435}" type="presOf" srcId="{E685683B-E558-4460-B5D7-0F5C02DCEBB3}" destId="{A7C24B36-3300-4AD6-B8C0-D02752070220}" srcOrd="0" destOrd="0" presId="urn:microsoft.com/office/officeart/2008/layout/HorizontalMultiLevelHierarchy"/>
    <dgm:cxn modelId="{6217D581-7AA1-4310-A45A-129CB19BD2CD}" type="presOf" srcId="{A85DDA79-6833-4069-B34E-8D1CA3518839}" destId="{3C9364A2-C15D-4E25-B4BB-659C5F103826}" srcOrd="0" destOrd="0" presId="urn:microsoft.com/office/officeart/2008/layout/HorizontalMultiLevelHierarchy"/>
    <dgm:cxn modelId="{71742F4C-367D-4144-9076-CE6319889C9A}" srcId="{55ED3746-1EAD-4F03-B989-002974AAEA63}" destId="{6C63666C-6B2B-4E78-B9A3-0F8BD02E38A8}" srcOrd="0" destOrd="0" parTransId="{CC385CAF-3471-43A9-96DF-DDBC8B5BBEC6}" sibTransId="{2A8542C5-BA64-4AD3-8E6A-42FDF651A67F}"/>
    <dgm:cxn modelId="{353E0800-B91E-4DE7-A6BD-DA62E650921B}" type="presOf" srcId="{523F1C5C-C869-47DB-978D-B21FFCC872F8}" destId="{34CEDAC8-1C06-4A1D-933B-B14BFBCCC640}" srcOrd="0" destOrd="0" presId="urn:microsoft.com/office/officeart/2008/layout/HorizontalMultiLevelHierarchy"/>
    <dgm:cxn modelId="{96E2FF21-3A48-40F4-B775-EA830593BE1E}" type="presOf" srcId="{F038A2B6-9958-4F7F-A930-604A731E13D8}" destId="{8966A9F2-9D2B-4276-B4DC-D5B5C3FC8B60}" srcOrd="0" destOrd="0" presId="urn:microsoft.com/office/officeart/2008/layout/HorizontalMultiLevelHierarchy"/>
    <dgm:cxn modelId="{2AF8109E-938A-4B72-A8B7-1625B66C3D74}" type="presOf" srcId="{DA53C017-B6F1-4419-8EBA-F7D881F67447}" destId="{F0A28E69-F248-4DF7-B152-6AFD80435FDC}" srcOrd="0" destOrd="0" presId="urn:microsoft.com/office/officeart/2008/layout/HorizontalMultiLevelHierarchy"/>
    <dgm:cxn modelId="{1A0B5E09-0334-451D-973E-664B41C0A599}" type="presOf" srcId="{E36F1148-C00F-4ACE-858C-15A0731E3C7B}" destId="{1792C896-2F52-4611-9A06-7C0376EAA85D}" srcOrd="1" destOrd="0" presId="urn:microsoft.com/office/officeart/2008/layout/HorizontalMultiLevelHierarchy"/>
    <dgm:cxn modelId="{2341E71A-14FE-4905-ADE9-FC767980C64E}" type="presOf" srcId="{40577711-7EC6-4715-A1B5-8D6F323D8B59}" destId="{B00CFF6B-BDC3-4D20-9338-13C5AFAA9106}" srcOrd="0" destOrd="0" presId="urn:microsoft.com/office/officeart/2008/layout/HorizontalMultiLevelHierarchy"/>
    <dgm:cxn modelId="{CE9B2444-EB08-485C-8EC5-962019EB3537}" srcId="{EAFF3A14-6F21-4879-90A6-B08ED14D6F45}" destId="{05C2D737-D0E0-4F2B-A423-47CDC5E802FB}" srcOrd="2" destOrd="0" parTransId="{71D187CC-6E34-4F1F-98B6-820C19E10E2E}" sibTransId="{18FCCDA6-C495-4413-85CE-92E890BACD40}"/>
    <dgm:cxn modelId="{0D53544A-12B7-4EB9-8486-8FF3D2859F73}" srcId="{55ED3746-1EAD-4F03-B989-002974AAEA63}" destId="{46602D6A-B39C-416C-BFCE-5926509C9640}" srcOrd="1" destOrd="0" parTransId="{92010231-85F7-44FF-AB9B-BC5278145B11}" sibTransId="{D7FCB29A-00EB-4034-B8BF-9F884515E1EC}"/>
    <dgm:cxn modelId="{7F6CC67A-0758-4D2F-A966-8CD7688E42CE}" srcId="{55ED3746-1EAD-4F03-B989-002974AAEA63}" destId="{40808FF0-536F-4E52-9841-E60FDDF2AA55}" srcOrd="2" destOrd="0" parTransId="{2C8C9826-E712-4467-BAE4-8F53B6BCA53C}" sibTransId="{A1BF40D1-7D4A-4D12-A314-19C9C546C9D2}"/>
    <dgm:cxn modelId="{9BDA71F4-E622-4A6D-90C3-3EFC4ECA05CF}" srcId="{EAFF3A14-6F21-4879-90A6-B08ED14D6F45}" destId="{DA00D223-C3C2-43AC-A132-B760E9B647D7}" srcOrd="3" destOrd="0" parTransId="{5B56C94D-76FA-4922-A3C3-4BBFCCCB04CC}" sibTransId="{9086EF7A-E01D-49B4-AD3F-3F28B0FF2B44}"/>
    <dgm:cxn modelId="{2713A1AD-C079-4579-834F-075FF3EE8624}" type="presOf" srcId="{71D187CC-6E34-4F1F-98B6-820C19E10E2E}" destId="{B7618B49-5557-429F-AE94-DAD6F1699400}" srcOrd="1" destOrd="0" presId="urn:microsoft.com/office/officeart/2008/layout/HorizontalMultiLevelHierarchy"/>
    <dgm:cxn modelId="{87C24FE7-4361-429E-9967-C7F4FBFA4E81}" type="presOf" srcId="{CC385CAF-3471-43A9-96DF-DDBC8B5BBEC6}" destId="{D885C7B2-59B1-49CF-84F1-2B2EAA9D68E5}" srcOrd="0" destOrd="0" presId="urn:microsoft.com/office/officeart/2008/layout/HorizontalMultiLevelHierarchy"/>
    <dgm:cxn modelId="{F5E63B20-97B1-494C-8520-F651414B3A53}" srcId="{83A24531-31E4-4A55-A2BD-84F4EC196C01}" destId="{F038A2B6-9958-4F7F-A930-604A731E13D8}" srcOrd="8" destOrd="0" parTransId="{523F1C5C-C869-47DB-978D-B21FFCC872F8}" sibTransId="{01EF34DB-C1C0-4613-8939-EDADA4167AA0}"/>
    <dgm:cxn modelId="{7B70ECA7-BABE-4C5C-88EF-02BFFE44DDDD}" type="presOf" srcId="{31C55591-3DA8-4659-A749-277CD5736DBF}" destId="{2C8DA420-79BF-403E-8372-A80C14102621}" srcOrd="0" destOrd="0" presId="urn:microsoft.com/office/officeart/2008/layout/HorizontalMultiLevelHierarchy"/>
    <dgm:cxn modelId="{1F649705-23B2-4C48-9BC6-A489219091D2}" type="presOf" srcId="{7781BE8D-C286-45BB-B3BE-CABFFC6C52A4}" destId="{E45399CE-92A3-469A-8FC6-CFA031FE20A6}" srcOrd="0" destOrd="0" presId="urn:microsoft.com/office/officeart/2008/layout/HorizontalMultiLevelHierarchy"/>
    <dgm:cxn modelId="{8FB901F7-A211-44D5-87AC-1711F6FAE636}" type="presOf" srcId="{73A657F9-5726-4DD1-988A-E9CB31DF43F8}" destId="{C97D5C12-29D1-4B9B-A14C-F10276567E8E}" srcOrd="1" destOrd="0" presId="urn:microsoft.com/office/officeart/2008/layout/HorizontalMultiLevelHierarchy"/>
    <dgm:cxn modelId="{BE7C8104-E6A0-4937-9801-7809BFD7ACD3}" type="presOf" srcId="{6FFAAB0F-647D-45E1-9464-CE6A13312D50}" destId="{4AE01ECD-B940-4173-818A-ACDDDD8FA31C}" srcOrd="0" destOrd="0" presId="urn:microsoft.com/office/officeart/2008/layout/HorizontalMultiLevelHierarchy"/>
    <dgm:cxn modelId="{06B40D25-0B0C-44C9-BECF-2CF6640D2EDC}" type="presOf" srcId="{EE01E079-8CBA-4DD2-8F42-AB8C432A7FCF}" destId="{A3C1693F-91B1-483D-ABE2-0E9E76000653}" srcOrd="1" destOrd="0" presId="urn:microsoft.com/office/officeart/2008/layout/HorizontalMultiLevelHierarchy"/>
    <dgm:cxn modelId="{354791CD-CB02-4BC1-8FA2-C36E0552C656}" type="presOf" srcId="{134C7DCC-1A6C-4D49-A442-541576293C6D}" destId="{446A2B5F-6AC4-4F16-B73A-6EB2974E18C7}" srcOrd="1" destOrd="0" presId="urn:microsoft.com/office/officeart/2008/layout/HorizontalMultiLevelHierarchy"/>
    <dgm:cxn modelId="{0B22B0BD-A496-4BDF-869A-A58579F46566}" type="presOf" srcId="{FA401ECB-9136-4679-AA2C-FC5169D630F3}" destId="{3DBF3E00-57F2-4EEA-8EC1-679B0538E662}" srcOrd="1" destOrd="0" presId="urn:microsoft.com/office/officeart/2008/layout/HorizontalMultiLevelHierarchy"/>
    <dgm:cxn modelId="{C5ACEE22-7AFD-4F64-AB6A-4EE6C7010488}" type="presOf" srcId="{2C4AA465-0096-45E8-B79B-63EBA03F17F5}" destId="{DD7400D2-16CF-4C9E-BE36-3A02E037CC70}" srcOrd="0" destOrd="0" presId="urn:microsoft.com/office/officeart/2008/layout/HorizontalMultiLevelHierarchy"/>
    <dgm:cxn modelId="{10E17646-5CD4-4B17-8B4F-CD0619173BA0}" srcId="{83A24531-31E4-4A55-A2BD-84F4EC196C01}" destId="{6AD26B46-DAC0-493B-A5A0-B8C753EB64D3}" srcOrd="2" destOrd="0" parTransId="{695ACF10-9051-4C36-883B-C730B15629D6}" sibTransId="{824A9D83-889E-4034-8DC5-38466CEE5949}"/>
    <dgm:cxn modelId="{6C843A56-A8C1-484D-87C1-34B1BF4AD96C}" type="presOf" srcId="{F99F3399-8271-41D7-A8E4-94AC25B0B1AB}" destId="{CAC3B2F5-12E5-4711-9C38-287420038379}" srcOrd="0" destOrd="0" presId="urn:microsoft.com/office/officeart/2008/layout/HorizontalMultiLevelHierarchy"/>
    <dgm:cxn modelId="{BAD793E8-EB7E-4760-8EE6-CAA4AD314A9F}" type="presOf" srcId="{134C7DCC-1A6C-4D49-A442-541576293C6D}" destId="{3FD62DFA-A5CF-4C4B-83EE-121CDBC86A3D}" srcOrd="0" destOrd="0" presId="urn:microsoft.com/office/officeart/2008/layout/HorizontalMultiLevelHierarchy"/>
    <dgm:cxn modelId="{662A84B5-D7F1-4FC9-A102-09DE9D4652EE}" type="presOf" srcId="{523F1C5C-C869-47DB-978D-B21FFCC872F8}" destId="{619655DF-6892-4F2D-BB3C-0493D34EA239}" srcOrd="1" destOrd="0" presId="urn:microsoft.com/office/officeart/2008/layout/HorizontalMultiLevelHierarchy"/>
    <dgm:cxn modelId="{13EF784F-4490-4708-BFFC-168C49BD5AC4}" type="presOf" srcId="{38F1FDE4-6B7A-4CAB-8B63-8EBDA50D41D1}" destId="{74B2B718-3D75-46F0-8843-2B025824F744}" srcOrd="0" destOrd="0" presId="urn:microsoft.com/office/officeart/2008/layout/HorizontalMultiLevelHierarchy"/>
    <dgm:cxn modelId="{845413C1-9ABC-415C-807C-C24CEBB4CE90}" type="presOf" srcId="{183D464F-089F-452C-9BC7-D5F56455938F}" destId="{EE0DB679-D5DA-444D-88FC-0087DF2855E2}" srcOrd="1" destOrd="0" presId="urn:microsoft.com/office/officeart/2008/layout/HorizontalMultiLevelHierarchy"/>
    <dgm:cxn modelId="{24DB1AB7-CFB0-460D-87F3-CBEF6B027D2C}" srcId="{EAFF3A14-6F21-4879-90A6-B08ED14D6F45}" destId="{2C4AA465-0096-45E8-B79B-63EBA03F17F5}" srcOrd="1" destOrd="0" parTransId="{DE3E5798-1F67-45B5-9841-0CA7B09D74A1}" sibTransId="{B4672001-7D75-4683-9186-3F3773E3729B}"/>
    <dgm:cxn modelId="{E2E91AD9-3776-4EE0-BAF4-C205CFED6147}" type="presOf" srcId="{8FFC35C8-F9B3-4EBC-BEBA-AF2647878EDD}" destId="{081D8D17-8AEE-44C6-99EC-6F4C448BF09F}" srcOrd="0" destOrd="0" presId="urn:microsoft.com/office/officeart/2008/layout/HorizontalMultiLevelHierarchy"/>
    <dgm:cxn modelId="{16CE45CB-58E4-4947-A2E8-4565BD82DCE0}" type="presOf" srcId="{6C63666C-6B2B-4E78-B9A3-0F8BD02E38A8}" destId="{5E5014B2-4972-4AFE-A15C-316D1C09F94E}" srcOrd="0" destOrd="0" presId="urn:microsoft.com/office/officeart/2008/layout/HorizontalMultiLevelHierarchy"/>
    <dgm:cxn modelId="{CCFEAAEF-505D-49EB-BE94-99177926D45C}" type="presOf" srcId="{46602D6A-B39C-416C-BFCE-5926509C9640}" destId="{304A96ED-5255-4E57-8F05-9205EB2BC656}" srcOrd="0" destOrd="0" presId="urn:microsoft.com/office/officeart/2008/layout/HorizontalMultiLevelHierarchy"/>
    <dgm:cxn modelId="{B51DC0D2-6BD5-4092-9C7B-2771FCB981F6}" srcId="{83A24531-31E4-4A55-A2BD-84F4EC196C01}" destId="{4407F234-8847-43EF-9AB4-40E93998EE34}" srcOrd="6" destOrd="0" parTransId="{E685683B-E558-4460-B5D7-0F5C02DCEBB3}" sibTransId="{71A7A51E-3A60-4894-B89F-951DA490B854}"/>
    <dgm:cxn modelId="{BB24E778-59A6-4393-AC53-5F3A5822AC47}" type="presOf" srcId="{183D464F-089F-452C-9BC7-D5F56455938F}" destId="{69F94089-6665-4C6C-A6F6-F8A2D3A8D0DD}" srcOrd="0" destOrd="0" presId="urn:microsoft.com/office/officeart/2008/layout/HorizontalMultiLevelHierarchy"/>
    <dgm:cxn modelId="{515F0BC9-29C6-4D9E-8CDB-61EEE33FFB13}" srcId="{EAFF3A14-6F21-4879-90A6-B08ED14D6F45}" destId="{5B0CDA77-83EA-4D9A-B574-E234A9D40E4E}" srcOrd="5" destOrd="0" parTransId="{38F1FDE4-6B7A-4CAB-8B63-8EBDA50D41D1}" sibTransId="{D6375D79-11F2-473A-91A8-6D60DE17DD2E}"/>
    <dgm:cxn modelId="{7EF23531-D0D6-4A2D-B3E7-CCB86B4A02DC}" type="presOf" srcId="{40E94DCC-62FC-4C26-BA36-05AA49DA5731}" destId="{73C1D9E9-6B6B-476D-BE43-0818621D2F96}" srcOrd="0" destOrd="0" presId="urn:microsoft.com/office/officeart/2008/layout/HorizontalMultiLevelHierarchy"/>
    <dgm:cxn modelId="{ADA681FC-634C-4C70-BEC2-DC83897996D9}" srcId="{83A24531-31E4-4A55-A2BD-84F4EC196C01}" destId="{2F2B9179-917E-4045-B088-2475AC2E3425}" srcOrd="7" destOrd="0" parTransId="{73A657F9-5726-4DD1-988A-E9CB31DF43F8}" sibTransId="{8FA8D882-D875-43C1-8CA3-B802E9446A97}"/>
    <dgm:cxn modelId="{48EF2C6D-C75A-4D20-8E0B-583717EF4CD4}" type="presOf" srcId="{2C8C9826-E712-4467-BAE4-8F53B6BCA53C}" destId="{D45119A5-DFE1-4970-A405-FDBC4FADB1C5}" srcOrd="0" destOrd="0" presId="urn:microsoft.com/office/officeart/2008/layout/HorizontalMultiLevelHierarchy"/>
    <dgm:cxn modelId="{B9C7469D-AF58-45D1-BE26-A279D0762DAC}" type="presOf" srcId="{73A657F9-5726-4DD1-988A-E9CB31DF43F8}" destId="{F69438E9-A25F-41B9-9915-A8C0B58910F5}" srcOrd="0" destOrd="0" presId="urn:microsoft.com/office/officeart/2008/layout/HorizontalMultiLevelHierarchy"/>
    <dgm:cxn modelId="{8411AF4F-1492-4D71-B0BA-677E7F00980A}" type="presOf" srcId="{1B73A3C8-15AA-4A0E-A9C3-1F3A7212DE4F}" destId="{8332F80B-FCFC-499A-AAF5-A840B253C447}" srcOrd="1" destOrd="0" presId="urn:microsoft.com/office/officeart/2008/layout/HorizontalMultiLevelHierarchy"/>
    <dgm:cxn modelId="{71205E0F-F3EF-4D04-A8AD-8CEFF53FAFB4}" type="presOf" srcId="{5B0CDA77-83EA-4D9A-B574-E234A9D40E4E}" destId="{F09DDC77-989D-492C-B373-0782A0DD3349}" srcOrd="0" destOrd="0" presId="urn:microsoft.com/office/officeart/2008/layout/HorizontalMultiLevelHierarchy"/>
    <dgm:cxn modelId="{13FF6A91-EFF8-4469-8B6F-F41ADA034467}" srcId="{83A24531-31E4-4A55-A2BD-84F4EC196C01}" destId="{F99F3399-8271-41D7-A8E4-94AC25B0B1AB}" srcOrd="10" destOrd="0" parTransId="{134C7DCC-1A6C-4D49-A442-541576293C6D}" sibTransId="{57FC5231-648E-404D-9B09-D4BF872C5960}"/>
    <dgm:cxn modelId="{5E810992-52CE-45C9-8CA3-0EF04402D329}" srcId="{83A24531-31E4-4A55-A2BD-84F4EC196C01}" destId="{6FFAAB0F-647D-45E1-9464-CE6A13312D50}" srcOrd="5" destOrd="0" parTransId="{24164D57-9543-4567-A11A-7B5816E9CC6B}" sibTransId="{95F8AA8B-CEF1-4026-B369-86AB959F2131}"/>
    <dgm:cxn modelId="{14DAE92E-72B3-409C-94E9-892CC872F7E4}" srcId="{83A24531-31E4-4A55-A2BD-84F4EC196C01}" destId="{31C55591-3DA8-4659-A749-277CD5736DBF}" srcOrd="13" destOrd="0" parTransId="{D6E08C73-1DA9-4347-83FE-00B3AFE69BA9}" sibTransId="{9ADD6967-B806-4442-B73B-82DD7253D998}"/>
    <dgm:cxn modelId="{B39F63E3-19FE-4A06-AC61-89BD0A358780}" srcId="{FD328FF6-D914-407A-88A9-BF9CFE2AD49F}" destId="{83A24531-31E4-4A55-A2BD-84F4EC196C01}" srcOrd="0" destOrd="0" parTransId="{E959E790-F43A-4A60-A3D1-A495D24AA0DA}" sibTransId="{38808BBE-CFF8-4B03-972F-13C7EFF28BD7}"/>
    <dgm:cxn modelId="{2233D021-5A5E-44D0-A9C3-1F69B0C23695}" type="presOf" srcId="{557E82FB-E737-4FBD-A1CB-EDEA48949479}" destId="{CB3BDA17-5BE4-4E2D-8B83-50BBACC6BB69}" srcOrd="1" destOrd="0" presId="urn:microsoft.com/office/officeart/2008/layout/HorizontalMultiLevelHierarchy"/>
    <dgm:cxn modelId="{610A055A-8E51-4EF8-B6A3-A43026D2CD83}" type="presOf" srcId="{F9EDCC1F-3FB5-4C62-BDC8-C9E0A0583774}" destId="{1B750F2E-9D4C-4D24-B6E4-9D01EBB5E0F8}" srcOrd="0" destOrd="0" presId="urn:microsoft.com/office/officeart/2008/layout/HorizontalMultiLevelHierarchy"/>
    <dgm:cxn modelId="{477D95BF-AACE-4FFF-BD0F-4858478332D6}" type="presOf" srcId="{5B56C94D-76FA-4922-A3C3-4BBFCCCB04CC}" destId="{162E5945-9717-47CF-8A43-29F0CCCD5E88}" srcOrd="0" destOrd="0" presId="urn:microsoft.com/office/officeart/2008/layout/HorizontalMultiLevelHierarchy"/>
    <dgm:cxn modelId="{FAF758C1-938A-46BB-A0C9-C81B3A027E58}" srcId="{83A24531-31E4-4A55-A2BD-84F4EC196C01}" destId="{DA53C017-B6F1-4419-8EBA-F7D881F67447}" srcOrd="1" destOrd="0" parTransId="{EE01E079-8CBA-4DD2-8F42-AB8C432A7FCF}" sibTransId="{9AD35E4E-19EF-4B7F-86EA-4FBEB27E9BC1}"/>
    <dgm:cxn modelId="{2FF24D5F-781A-4866-993F-65B402BE166B}" type="presOf" srcId="{E685683B-E558-4460-B5D7-0F5C02DCEBB3}" destId="{2B36604F-E437-4085-A9B8-10736B618728}" srcOrd="1" destOrd="0" presId="urn:microsoft.com/office/officeart/2008/layout/HorizontalMultiLevelHierarchy"/>
    <dgm:cxn modelId="{52B9BCE8-F93A-47C0-8AA6-39038966D8FE}" type="presOf" srcId="{DA00D223-C3C2-43AC-A132-B760E9B647D7}" destId="{127CA48D-F6B3-427B-B4D6-61DF2B6D4291}" srcOrd="0" destOrd="0" presId="urn:microsoft.com/office/officeart/2008/layout/HorizontalMultiLevelHierarchy"/>
    <dgm:cxn modelId="{291E2EEC-0641-42DC-8FD0-13BC0A3272AF}" type="presOf" srcId="{6AD26B46-DAC0-493B-A5A0-B8C753EB64D3}" destId="{8D63D1FD-5CBC-48BA-AF96-5AE412AECA36}" srcOrd="0" destOrd="0" presId="urn:microsoft.com/office/officeart/2008/layout/HorizontalMultiLevelHierarchy"/>
    <dgm:cxn modelId="{94F9FD2C-A661-4AFE-AF04-D0B0D0180BBC}" srcId="{83A24531-31E4-4A55-A2BD-84F4EC196C01}" destId="{61D6B563-9A93-4AB5-A526-6B7DA56A92CB}" srcOrd="12" destOrd="0" parTransId="{FA401ECB-9136-4679-AA2C-FC5169D630F3}" sibTransId="{0A9BA236-AE20-47A2-A0BA-87FA8E74405B}"/>
    <dgm:cxn modelId="{F9F5AEF4-22A9-4A3B-BA4D-8102D2B3D7F6}" type="presOf" srcId="{4407F234-8847-43EF-9AB4-40E93998EE34}" destId="{8CA460ED-F440-45A0-AE02-BE5AAB7A7D23}" srcOrd="0" destOrd="0" presId="urn:microsoft.com/office/officeart/2008/layout/HorizontalMultiLevelHierarchy"/>
    <dgm:cxn modelId="{F7ECD90A-490E-4E4B-83FD-3BC5909682C4}" srcId="{83A24531-31E4-4A55-A2BD-84F4EC196C01}" destId="{18E883FF-BD01-46AE-8B72-7795A74A86D5}" srcOrd="4" destOrd="0" parTransId="{183D464F-089F-452C-9BC7-D5F56455938F}" sibTransId="{71AFD149-D7B9-4014-999A-3DD5DA38B583}"/>
    <dgm:cxn modelId="{0DBC16E5-0BE6-421E-9256-A338DC16CE38}" type="presOf" srcId="{FA401ECB-9136-4679-AA2C-FC5169D630F3}" destId="{E3D8DFBD-0DD5-4C1E-8F1E-F28319C4D4DD}" srcOrd="0" destOrd="0" presId="urn:microsoft.com/office/officeart/2008/layout/HorizontalMultiLevelHierarchy"/>
    <dgm:cxn modelId="{446C2C0E-0FEB-49E7-AF4B-0EAB953A2D92}" type="presOf" srcId="{DE3E5798-1F67-45B5-9841-0CA7B09D74A1}" destId="{74638166-E79A-4EAF-BD51-BD7BEB12C31A}" srcOrd="0" destOrd="0" presId="urn:microsoft.com/office/officeart/2008/layout/HorizontalMultiLevelHierarchy"/>
    <dgm:cxn modelId="{E6F93409-961C-48A7-8D3C-CA83BD84D7F3}" type="presOf" srcId="{DE3E5798-1F67-45B5-9841-0CA7B09D74A1}" destId="{C6593F3B-A466-4613-8582-EBDB9B9FCF35}" srcOrd="1" destOrd="0" presId="urn:microsoft.com/office/officeart/2008/layout/HorizontalMultiLevelHierarchy"/>
    <dgm:cxn modelId="{E607F579-34F6-4C88-965C-D001F1AE3517}" type="presOf" srcId="{18E883FF-BD01-46AE-8B72-7795A74A86D5}" destId="{48F13FC5-B6AC-4907-9F76-10DDAFE60859}" srcOrd="0" destOrd="0" presId="urn:microsoft.com/office/officeart/2008/layout/HorizontalMultiLevelHierarchy"/>
    <dgm:cxn modelId="{ACD82C3D-E5AC-4F96-BCE2-79EC3420878D}" srcId="{EAFF3A14-6F21-4879-90A6-B08ED14D6F45}" destId="{2EF18812-829C-4966-9029-73DE9A726C6A}" srcOrd="0" destOrd="0" parTransId="{8FFC35C8-F9B3-4EBC-BEBA-AF2647878EDD}" sibTransId="{9F2A6BDB-BF4A-4C28-8DB0-6840240A4CBD}"/>
    <dgm:cxn modelId="{2CB194C6-282B-41CD-A2A6-2926FE230BA5}" type="presOf" srcId="{E36F1148-C00F-4ACE-858C-15A0731E3C7B}" destId="{DE7DF4DA-E00A-4191-8340-5B1A8FF165AA}" srcOrd="0" destOrd="0" presId="urn:microsoft.com/office/officeart/2008/layout/HorizontalMultiLevelHierarchy"/>
    <dgm:cxn modelId="{01BDDFCD-CE6C-4534-B121-30467BAC66EB}" type="presOf" srcId="{05C2D737-D0E0-4F2B-A423-47CDC5E802FB}" destId="{0798BFCD-BCAC-4B4B-A373-08918219E6AF}" srcOrd="0" destOrd="0" presId="urn:microsoft.com/office/officeart/2008/layout/HorizontalMultiLevelHierarchy"/>
    <dgm:cxn modelId="{ABA5ADC7-7C0A-489E-9833-6943A82651CB}" type="presOf" srcId="{CC385CAF-3471-43A9-96DF-DDBC8B5BBEC6}" destId="{7886DA4E-378D-4D5B-8C26-96AF115D42CB}" srcOrd="1" destOrd="0" presId="urn:microsoft.com/office/officeart/2008/layout/HorizontalMultiLevelHierarchy"/>
    <dgm:cxn modelId="{330C8F73-611F-4EAC-9CAD-52AA077829F6}" type="presOf" srcId="{695ACF10-9051-4C36-883B-C730B15629D6}" destId="{85A07C3F-1C8C-4B4E-ADE5-2F3378B3621C}" srcOrd="1" destOrd="0" presId="urn:microsoft.com/office/officeart/2008/layout/HorizontalMultiLevelHierarchy"/>
    <dgm:cxn modelId="{9262FD7E-5792-4DFE-8A02-4098A1171804}" type="presOf" srcId="{92010231-85F7-44FF-AB9B-BC5278145B11}" destId="{F22F62F0-C908-4854-AD7C-46C88FB2F351}" srcOrd="1" destOrd="0" presId="urn:microsoft.com/office/officeart/2008/layout/HorizontalMultiLevelHierarchy"/>
    <dgm:cxn modelId="{CEE94570-69BD-4A2D-82FE-D8D7F20F55D8}" type="presOf" srcId="{695ACF10-9051-4C36-883B-C730B15629D6}" destId="{87E19B67-A736-49D5-A22A-9CC6D39C005D}" srcOrd="0" destOrd="0" presId="urn:microsoft.com/office/officeart/2008/layout/HorizontalMultiLevelHierarchy"/>
    <dgm:cxn modelId="{8EC40F4C-BB57-4B23-8DF1-7EDE854AF89B}" type="presOf" srcId="{EE01E079-8CBA-4DD2-8F42-AB8C432A7FCF}" destId="{21B761ED-5C30-48D7-8BE9-04917587B706}" srcOrd="0" destOrd="0" presId="urn:microsoft.com/office/officeart/2008/layout/HorizontalMultiLevelHierarchy"/>
    <dgm:cxn modelId="{D7288758-7FD4-4BFD-BBA2-8A4F21EE9942}" type="presOf" srcId="{7781BE8D-C286-45BB-B3BE-CABFFC6C52A4}" destId="{5CFE8B52-7D83-46A7-A4E7-2D8FD86919A9}" srcOrd="1" destOrd="0" presId="urn:microsoft.com/office/officeart/2008/layout/HorizontalMultiLevelHierarchy"/>
    <dgm:cxn modelId="{A8563F91-C584-4C36-81E3-52AD07B461FC}" type="presOf" srcId="{557E82FB-E737-4FBD-A1CB-EDEA48949479}" destId="{4B2AB5BD-73B4-4951-8182-9CD9435D9A54}" srcOrd="0" destOrd="0" presId="urn:microsoft.com/office/officeart/2008/layout/HorizontalMultiLevelHierarchy"/>
    <dgm:cxn modelId="{EC684E8A-4B98-4163-87A0-F1961DFFC80B}" srcId="{EAFF3A14-6F21-4879-90A6-B08ED14D6F45}" destId="{40E94DCC-62FC-4C26-BA36-05AA49DA5731}" srcOrd="6" destOrd="0" parTransId="{A85DDA79-6833-4069-B34E-8D1CA3518839}" sibTransId="{C895F285-4BA7-497C-BCE7-9AF7182C9A75}"/>
    <dgm:cxn modelId="{084C1C6F-CEF0-4CEB-9149-B1CFF9C36A52}" type="presOf" srcId="{92010231-85F7-44FF-AB9B-BC5278145B11}" destId="{87372AEB-1368-429B-AB82-253B0D978FC5}" srcOrd="0" destOrd="0" presId="urn:microsoft.com/office/officeart/2008/layout/HorizontalMultiLevelHierarchy"/>
    <dgm:cxn modelId="{CCED6D06-EC8C-4D87-85A2-0767F109AAA6}" type="presOf" srcId="{A85DDA79-6833-4069-B34E-8D1CA3518839}" destId="{07B38A3A-5372-400B-8C22-35DD0C573DE2}" srcOrd="1" destOrd="0" presId="urn:microsoft.com/office/officeart/2008/layout/HorizontalMultiLevelHierarchy"/>
    <dgm:cxn modelId="{55C6FF4A-BA41-4CA7-8E1D-984453B4624A}" type="presOf" srcId="{FD328FF6-D914-407A-88A9-BF9CFE2AD49F}" destId="{EC71B1B1-6C97-4598-905D-FDA75F518056}" srcOrd="0" destOrd="0" presId="urn:microsoft.com/office/officeart/2008/layout/HorizontalMultiLevelHierarchy"/>
    <dgm:cxn modelId="{F65501B2-3639-4098-8BBB-82831FEBFF3B}" type="presOf" srcId="{61D6B563-9A93-4AB5-A526-6B7DA56A92CB}" destId="{00E3700F-DBCD-4869-9DCC-3DD523B1E454}" srcOrd="0" destOrd="0" presId="urn:microsoft.com/office/officeart/2008/layout/HorizontalMultiLevelHierarchy"/>
    <dgm:cxn modelId="{178F666C-AED3-481D-B6E7-D5B32C3A5B8E}" type="presOf" srcId="{8FFC35C8-F9B3-4EBC-BEBA-AF2647878EDD}" destId="{64C72C80-C81A-43F8-9783-3C01950058DC}" srcOrd="1" destOrd="0" presId="urn:microsoft.com/office/officeart/2008/layout/HorizontalMultiLevelHierarchy"/>
    <dgm:cxn modelId="{686544D7-B655-40A7-B245-B3FADBF8FC8C}" type="presOf" srcId="{D6E08C73-1DA9-4347-83FE-00B3AFE69BA9}" destId="{784ECFE3-5892-40F4-B696-55B83380BBC6}" srcOrd="0" destOrd="0" presId="urn:microsoft.com/office/officeart/2008/layout/HorizontalMultiLevelHierarchy"/>
    <dgm:cxn modelId="{6FB8BFAA-09CA-456D-8AD3-E4EB07334976}" type="presOf" srcId="{2F2B9179-917E-4045-B088-2475AC2E3425}" destId="{3174A82D-3384-467D-8629-61B7345BC1EF}" srcOrd="0" destOrd="0" presId="urn:microsoft.com/office/officeart/2008/layout/HorizontalMultiLevelHierarchy"/>
    <dgm:cxn modelId="{8C7909C1-F80F-4BB1-8565-CB760CC0BC41}" type="presOf" srcId="{38F1FDE4-6B7A-4CAB-8B63-8EBDA50D41D1}" destId="{7CB3476C-00EC-4AB9-AA30-1008F879E35F}" srcOrd="1" destOrd="0" presId="urn:microsoft.com/office/officeart/2008/layout/HorizontalMultiLevelHierarchy"/>
    <dgm:cxn modelId="{7FE1D686-0D54-4171-950E-8CB248A43EBD}" srcId="{EAFF3A14-6F21-4879-90A6-B08ED14D6F45}" destId="{40577711-7EC6-4715-A1B5-8D6F323D8B59}" srcOrd="4" destOrd="0" parTransId="{1B73A3C8-15AA-4A0E-A9C3-1F3A7212DE4F}" sibTransId="{82EB51A9-2BA8-4DA8-AA38-C4111687B3D7}"/>
    <dgm:cxn modelId="{16479EC5-4B39-4AEB-A571-270AAE124FBC}" type="presOf" srcId="{71D187CC-6E34-4F1F-98B6-820C19E10E2E}" destId="{60330450-998B-4A63-BFD4-B031B86A108E}" srcOrd="0" destOrd="0" presId="urn:microsoft.com/office/officeart/2008/layout/HorizontalMultiLevelHierarchy"/>
    <dgm:cxn modelId="{F7F8E9D9-2C96-47BC-AF3A-EA0A46EC852A}" type="presParOf" srcId="{EC71B1B1-6C97-4598-905D-FDA75F518056}" destId="{3FF7EE1B-FCCD-47A9-9DED-B18C6F098737}" srcOrd="0" destOrd="0" presId="urn:microsoft.com/office/officeart/2008/layout/HorizontalMultiLevelHierarchy"/>
    <dgm:cxn modelId="{C5CF9AAB-33D5-42F5-A916-2C6C3B080BD0}" type="presParOf" srcId="{3FF7EE1B-FCCD-47A9-9DED-B18C6F098737}" destId="{7FBFD098-3B88-4BE8-A1D3-36D2D365F3E0}" srcOrd="0" destOrd="0" presId="urn:microsoft.com/office/officeart/2008/layout/HorizontalMultiLevelHierarchy"/>
    <dgm:cxn modelId="{ED6E3E32-353E-414A-942D-4C90BBF87816}" type="presParOf" srcId="{3FF7EE1B-FCCD-47A9-9DED-B18C6F098737}" destId="{67013EFC-D2EE-438A-ABF8-FA7F1E55C199}" srcOrd="1" destOrd="0" presId="urn:microsoft.com/office/officeart/2008/layout/HorizontalMultiLevelHierarchy"/>
    <dgm:cxn modelId="{3E34CF84-FF74-49B0-B336-0B752F7E0434}" type="presParOf" srcId="{67013EFC-D2EE-438A-ABF8-FA7F1E55C199}" destId="{4B2AB5BD-73B4-4951-8182-9CD9435D9A54}" srcOrd="0" destOrd="0" presId="urn:microsoft.com/office/officeart/2008/layout/HorizontalMultiLevelHierarchy"/>
    <dgm:cxn modelId="{77BEAFDE-D026-4320-A3D6-E81898F8C760}" type="presParOf" srcId="{4B2AB5BD-73B4-4951-8182-9CD9435D9A54}" destId="{CB3BDA17-5BE4-4E2D-8B83-50BBACC6BB69}" srcOrd="0" destOrd="0" presId="urn:microsoft.com/office/officeart/2008/layout/HorizontalMultiLevelHierarchy"/>
    <dgm:cxn modelId="{EBAE8065-4FBD-4ACC-BD5A-60E427F86FCC}" type="presParOf" srcId="{67013EFC-D2EE-438A-ABF8-FA7F1E55C199}" destId="{481766B8-EB35-4C00-80F0-3BCB5C35C445}" srcOrd="1" destOrd="0" presId="urn:microsoft.com/office/officeart/2008/layout/HorizontalMultiLevelHierarchy"/>
    <dgm:cxn modelId="{DFFAFD30-93A4-47DA-B229-7B5016115C32}" type="presParOf" srcId="{481766B8-EB35-4C00-80F0-3BCB5C35C445}" destId="{71899380-A1AF-48A3-8747-BF7AAF03E0A8}" srcOrd="0" destOrd="0" presId="urn:microsoft.com/office/officeart/2008/layout/HorizontalMultiLevelHierarchy"/>
    <dgm:cxn modelId="{2F69A81C-6583-4E27-88CE-218CD92D477F}" type="presParOf" srcId="{481766B8-EB35-4C00-80F0-3BCB5C35C445}" destId="{41CBF3C5-5E2B-4373-989E-13536BAED744}" srcOrd="1" destOrd="0" presId="urn:microsoft.com/office/officeart/2008/layout/HorizontalMultiLevelHierarchy"/>
    <dgm:cxn modelId="{BE6D526D-6E0B-4124-9A85-1565F829F4D5}" type="presParOf" srcId="{41CBF3C5-5E2B-4373-989E-13536BAED744}" destId="{D885C7B2-59B1-49CF-84F1-2B2EAA9D68E5}" srcOrd="0" destOrd="0" presId="urn:microsoft.com/office/officeart/2008/layout/HorizontalMultiLevelHierarchy"/>
    <dgm:cxn modelId="{8794FFBF-39C6-425C-AA15-0C736DD0CEF1}" type="presParOf" srcId="{D885C7B2-59B1-49CF-84F1-2B2EAA9D68E5}" destId="{7886DA4E-378D-4D5B-8C26-96AF115D42CB}" srcOrd="0" destOrd="0" presId="urn:microsoft.com/office/officeart/2008/layout/HorizontalMultiLevelHierarchy"/>
    <dgm:cxn modelId="{909CB781-2852-41EE-80DC-08F6599FE515}" type="presParOf" srcId="{41CBF3C5-5E2B-4373-989E-13536BAED744}" destId="{335BB7AE-030A-4603-956F-E37E50551F05}" srcOrd="1" destOrd="0" presId="urn:microsoft.com/office/officeart/2008/layout/HorizontalMultiLevelHierarchy"/>
    <dgm:cxn modelId="{EF83A4EA-F128-4155-9E1F-04E06E42E2CD}" type="presParOf" srcId="{335BB7AE-030A-4603-956F-E37E50551F05}" destId="{5E5014B2-4972-4AFE-A15C-316D1C09F94E}" srcOrd="0" destOrd="0" presId="urn:microsoft.com/office/officeart/2008/layout/HorizontalMultiLevelHierarchy"/>
    <dgm:cxn modelId="{2AAA2AE8-34E5-4DD6-821D-526A5B4FA348}" type="presParOf" srcId="{335BB7AE-030A-4603-956F-E37E50551F05}" destId="{28814A22-3C80-4B76-9449-B3C8595B814A}" srcOrd="1" destOrd="0" presId="urn:microsoft.com/office/officeart/2008/layout/HorizontalMultiLevelHierarchy"/>
    <dgm:cxn modelId="{11D27F6C-2EE8-4D17-90D2-D44861C89F1A}" type="presParOf" srcId="{41CBF3C5-5E2B-4373-989E-13536BAED744}" destId="{87372AEB-1368-429B-AB82-253B0D978FC5}" srcOrd="2" destOrd="0" presId="urn:microsoft.com/office/officeart/2008/layout/HorizontalMultiLevelHierarchy"/>
    <dgm:cxn modelId="{7FCB702A-E3D3-405A-9F10-61EE8350117F}" type="presParOf" srcId="{87372AEB-1368-429B-AB82-253B0D978FC5}" destId="{F22F62F0-C908-4854-AD7C-46C88FB2F351}" srcOrd="0" destOrd="0" presId="urn:microsoft.com/office/officeart/2008/layout/HorizontalMultiLevelHierarchy"/>
    <dgm:cxn modelId="{C2555DAB-B43E-423C-8487-2DD57FFE2C81}" type="presParOf" srcId="{41CBF3C5-5E2B-4373-989E-13536BAED744}" destId="{0DAD512F-B9E2-4A42-BF41-F9F429DCF767}" srcOrd="3" destOrd="0" presId="urn:microsoft.com/office/officeart/2008/layout/HorizontalMultiLevelHierarchy"/>
    <dgm:cxn modelId="{5535BFE6-BE63-4586-B10E-FECC6A161D0C}" type="presParOf" srcId="{0DAD512F-B9E2-4A42-BF41-F9F429DCF767}" destId="{304A96ED-5255-4E57-8F05-9205EB2BC656}" srcOrd="0" destOrd="0" presId="urn:microsoft.com/office/officeart/2008/layout/HorizontalMultiLevelHierarchy"/>
    <dgm:cxn modelId="{D06288F6-C826-4FFA-A77A-586205A64555}" type="presParOf" srcId="{0DAD512F-B9E2-4A42-BF41-F9F429DCF767}" destId="{938B99C2-3A68-4E31-B917-54D0554A6D16}" srcOrd="1" destOrd="0" presId="urn:microsoft.com/office/officeart/2008/layout/HorizontalMultiLevelHierarchy"/>
    <dgm:cxn modelId="{D7FD7B65-D813-40C9-8ED2-E4F1DBA8C257}" type="presParOf" srcId="{41CBF3C5-5E2B-4373-989E-13536BAED744}" destId="{D45119A5-DFE1-4970-A405-FDBC4FADB1C5}" srcOrd="4" destOrd="0" presId="urn:microsoft.com/office/officeart/2008/layout/HorizontalMultiLevelHierarchy"/>
    <dgm:cxn modelId="{B0D47BA0-C32B-403D-9155-5F354E732C63}" type="presParOf" srcId="{D45119A5-DFE1-4970-A405-FDBC4FADB1C5}" destId="{0BB52729-EDF6-4BD7-92BC-3985698FEDA7}" srcOrd="0" destOrd="0" presId="urn:microsoft.com/office/officeart/2008/layout/HorizontalMultiLevelHierarchy"/>
    <dgm:cxn modelId="{A32836B4-E993-4243-8337-2AF6C26CC3D4}" type="presParOf" srcId="{41CBF3C5-5E2B-4373-989E-13536BAED744}" destId="{FE9CDE8F-D96E-476D-8357-65DD115DE952}" srcOrd="5" destOrd="0" presId="urn:microsoft.com/office/officeart/2008/layout/HorizontalMultiLevelHierarchy"/>
    <dgm:cxn modelId="{B6F16075-3A84-4915-98D6-5CBC03CA3156}" type="presParOf" srcId="{FE9CDE8F-D96E-476D-8357-65DD115DE952}" destId="{8F7024D2-D433-4133-86CA-AB025CB35864}" srcOrd="0" destOrd="0" presId="urn:microsoft.com/office/officeart/2008/layout/HorizontalMultiLevelHierarchy"/>
    <dgm:cxn modelId="{E15F796C-98EC-405B-8CF3-455B32CE2EA5}" type="presParOf" srcId="{FE9CDE8F-D96E-476D-8357-65DD115DE952}" destId="{3E18D7EC-73C4-42CB-9AB1-1EDBC8C81537}" srcOrd="1" destOrd="0" presId="urn:microsoft.com/office/officeart/2008/layout/HorizontalMultiLevelHierarchy"/>
    <dgm:cxn modelId="{B37C2EDC-4560-4D44-BB4F-178E3E35838F}" type="presParOf" srcId="{67013EFC-D2EE-438A-ABF8-FA7F1E55C199}" destId="{21B761ED-5C30-48D7-8BE9-04917587B706}" srcOrd="2" destOrd="0" presId="urn:microsoft.com/office/officeart/2008/layout/HorizontalMultiLevelHierarchy"/>
    <dgm:cxn modelId="{4257F609-B69A-4AC4-AECD-D0305A40A3F3}" type="presParOf" srcId="{21B761ED-5C30-48D7-8BE9-04917587B706}" destId="{A3C1693F-91B1-483D-ABE2-0E9E76000653}" srcOrd="0" destOrd="0" presId="urn:microsoft.com/office/officeart/2008/layout/HorizontalMultiLevelHierarchy"/>
    <dgm:cxn modelId="{EE514C9A-F1FC-4B25-8720-8B95A88A975D}" type="presParOf" srcId="{67013EFC-D2EE-438A-ABF8-FA7F1E55C199}" destId="{86813919-8797-4B5D-9E20-97DE9174C581}" srcOrd="3" destOrd="0" presId="urn:microsoft.com/office/officeart/2008/layout/HorizontalMultiLevelHierarchy"/>
    <dgm:cxn modelId="{6CAB8456-8779-4CDA-B880-EE1B0747C16E}" type="presParOf" srcId="{86813919-8797-4B5D-9E20-97DE9174C581}" destId="{F0A28E69-F248-4DF7-B152-6AFD80435FDC}" srcOrd="0" destOrd="0" presId="urn:microsoft.com/office/officeart/2008/layout/HorizontalMultiLevelHierarchy"/>
    <dgm:cxn modelId="{F656C1B4-2419-4E34-9CA4-BB392291E560}" type="presParOf" srcId="{86813919-8797-4B5D-9E20-97DE9174C581}" destId="{4D0376C8-FD0F-4FBD-83B3-C7971F89D46D}" srcOrd="1" destOrd="0" presId="urn:microsoft.com/office/officeart/2008/layout/HorizontalMultiLevelHierarchy"/>
    <dgm:cxn modelId="{57454284-4E9F-41E7-B07A-7611162107CA}" type="presParOf" srcId="{67013EFC-D2EE-438A-ABF8-FA7F1E55C199}" destId="{87E19B67-A736-49D5-A22A-9CC6D39C005D}" srcOrd="4" destOrd="0" presId="urn:microsoft.com/office/officeart/2008/layout/HorizontalMultiLevelHierarchy"/>
    <dgm:cxn modelId="{61001E80-A709-4058-BCD6-732AC616C3C8}" type="presParOf" srcId="{87E19B67-A736-49D5-A22A-9CC6D39C005D}" destId="{85A07C3F-1C8C-4B4E-ADE5-2F3378B3621C}" srcOrd="0" destOrd="0" presId="urn:microsoft.com/office/officeart/2008/layout/HorizontalMultiLevelHierarchy"/>
    <dgm:cxn modelId="{C663287A-6396-4669-B3AF-B00E1590B865}" type="presParOf" srcId="{67013EFC-D2EE-438A-ABF8-FA7F1E55C199}" destId="{B21FECA2-14EA-4F52-8869-4BB351F200C5}" srcOrd="5" destOrd="0" presId="urn:microsoft.com/office/officeart/2008/layout/HorizontalMultiLevelHierarchy"/>
    <dgm:cxn modelId="{C48D55FA-0B08-43AF-A65C-70F5E12E3473}" type="presParOf" srcId="{B21FECA2-14EA-4F52-8869-4BB351F200C5}" destId="{8D63D1FD-5CBC-48BA-AF96-5AE412AECA36}" srcOrd="0" destOrd="0" presId="urn:microsoft.com/office/officeart/2008/layout/HorizontalMultiLevelHierarchy"/>
    <dgm:cxn modelId="{F6A6CC34-1287-4097-9B0C-A8ECCB6E36F6}" type="presParOf" srcId="{B21FECA2-14EA-4F52-8869-4BB351F200C5}" destId="{0697C1D5-FA0D-4D8A-9D43-C2C037BC1096}" srcOrd="1" destOrd="0" presId="urn:microsoft.com/office/officeart/2008/layout/HorizontalMultiLevelHierarchy"/>
    <dgm:cxn modelId="{BE374264-47F7-48C5-A689-8D51BF43E6D7}" type="presParOf" srcId="{67013EFC-D2EE-438A-ABF8-FA7F1E55C199}" destId="{E45399CE-92A3-469A-8FC6-CFA031FE20A6}" srcOrd="6" destOrd="0" presId="urn:microsoft.com/office/officeart/2008/layout/HorizontalMultiLevelHierarchy"/>
    <dgm:cxn modelId="{608F74AC-8918-44D7-BF3E-E0207DE1A58F}" type="presParOf" srcId="{E45399CE-92A3-469A-8FC6-CFA031FE20A6}" destId="{5CFE8B52-7D83-46A7-A4E7-2D8FD86919A9}" srcOrd="0" destOrd="0" presId="urn:microsoft.com/office/officeart/2008/layout/HorizontalMultiLevelHierarchy"/>
    <dgm:cxn modelId="{C5EA1B8B-936F-49E0-933B-9182EE311A2E}" type="presParOf" srcId="{67013EFC-D2EE-438A-ABF8-FA7F1E55C199}" destId="{0D89B79B-4B17-46C2-93C3-E18C0A121FE8}" srcOrd="7" destOrd="0" presId="urn:microsoft.com/office/officeart/2008/layout/HorizontalMultiLevelHierarchy"/>
    <dgm:cxn modelId="{96FFEDD8-ECCB-4FF2-8D1D-2201B1C58900}" type="presParOf" srcId="{0D89B79B-4B17-46C2-93C3-E18C0A121FE8}" destId="{3E9B5ED3-4CC0-4F50-BFE7-6687CF6F56F1}" srcOrd="0" destOrd="0" presId="urn:microsoft.com/office/officeart/2008/layout/HorizontalMultiLevelHierarchy"/>
    <dgm:cxn modelId="{29EEA885-1803-4417-AC01-B57EF94972EB}" type="presParOf" srcId="{0D89B79B-4B17-46C2-93C3-E18C0A121FE8}" destId="{106CEEFC-B748-4B3B-958E-BE06C804B98D}" srcOrd="1" destOrd="0" presId="urn:microsoft.com/office/officeart/2008/layout/HorizontalMultiLevelHierarchy"/>
    <dgm:cxn modelId="{8C0C1173-51C0-4E54-A6B1-B9485F7619BE}" type="presParOf" srcId="{106CEEFC-B748-4B3B-958E-BE06C804B98D}" destId="{081D8D17-8AEE-44C6-99EC-6F4C448BF09F}" srcOrd="0" destOrd="0" presId="urn:microsoft.com/office/officeart/2008/layout/HorizontalMultiLevelHierarchy"/>
    <dgm:cxn modelId="{3CF26C5A-813E-4FB1-AB03-0C14F0B2930F}" type="presParOf" srcId="{081D8D17-8AEE-44C6-99EC-6F4C448BF09F}" destId="{64C72C80-C81A-43F8-9783-3C01950058DC}" srcOrd="0" destOrd="0" presId="urn:microsoft.com/office/officeart/2008/layout/HorizontalMultiLevelHierarchy"/>
    <dgm:cxn modelId="{1BE24519-5C5B-41E0-8AEA-5325ABB8B89C}" type="presParOf" srcId="{106CEEFC-B748-4B3B-958E-BE06C804B98D}" destId="{BCF65B10-56B5-4302-867C-F904984466E0}" srcOrd="1" destOrd="0" presId="urn:microsoft.com/office/officeart/2008/layout/HorizontalMultiLevelHierarchy"/>
    <dgm:cxn modelId="{0606318A-CD0D-4BEB-89A7-F12F255B1D48}" type="presParOf" srcId="{BCF65B10-56B5-4302-867C-F904984466E0}" destId="{8A9C444F-5664-4255-9D6D-D5A27B7516D3}" srcOrd="0" destOrd="0" presId="urn:microsoft.com/office/officeart/2008/layout/HorizontalMultiLevelHierarchy"/>
    <dgm:cxn modelId="{2A50A636-489F-4F03-8F5E-2ADD530B1BC1}" type="presParOf" srcId="{BCF65B10-56B5-4302-867C-F904984466E0}" destId="{E1C961E4-5D65-4005-9957-EF63EE8BB73A}" srcOrd="1" destOrd="0" presId="urn:microsoft.com/office/officeart/2008/layout/HorizontalMultiLevelHierarchy"/>
    <dgm:cxn modelId="{56F8F178-4002-447C-8EE8-859D98C347DB}" type="presParOf" srcId="{106CEEFC-B748-4B3B-958E-BE06C804B98D}" destId="{74638166-E79A-4EAF-BD51-BD7BEB12C31A}" srcOrd="2" destOrd="0" presId="urn:microsoft.com/office/officeart/2008/layout/HorizontalMultiLevelHierarchy"/>
    <dgm:cxn modelId="{C2F218F5-E7E3-4924-A6A8-28A0EE706493}" type="presParOf" srcId="{74638166-E79A-4EAF-BD51-BD7BEB12C31A}" destId="{C6593F3B-A466-4613-8582-EBDB9B9FCF35}" srcOrd="0" destOrd="0" presId="urn:microsoft.com/office/officeart/2008/layout/HorizontalMultiLevelHierarchy"/>
    <dgm:cxn modelId="{E49D86DA-04F7-4932-BD3E-F539554FA844}" type="presParOf" srcId="{106CEEFC-B748-4B3B-958E-BE06C804B98D}" destId="{F818B5B0-9BDD-4B21-A67F-D2E02CA88595}" srcOrd="3" destOrd="0" presId="urn:microsoft.com/office/officeart/2008/layout/HorizontalMultiLevelHierarchy"/>
    <dgm:cxn modelId="{5767B856-5738-4C86-A4C6-D9474F9EC880}" type="presParOf" srcId="{F818B5B0-9BDD-4B21-A67F-D2E02CA88595}" destId="{DD7400D2-16CF-4C9E-BE36-3A02E037CC70}" srcOrd="0" destOrd="0" presId="urn:microsoft.com/office/officeart/2008/layout/HorizontalMultiLevelHierarchy"/>
    <dgm:cxn modelId="{CF260FFF-82B5-4464-86F3-633553C36F72}" type="presParOf" srcId="{F818B5B0-9BDD-4B21-A67F-D2E02CA88595}" destId="{94C0D372-1DE9-4CD2-9F67-0DBE5CFE4D64}" srcOrd="1" destOrd="0" presId="urn:microsoft.com/office/officeart/2008/layout/HorizontalMultiLevelHierarchy"/>
    <dgm:cxn modelId="{A31A0CAB-5D45-4F83-9415-5AF040FED824}" type="presParOf" srcId="{106CEEFC-B748-4B3B-958E-BE06C804B98D}" destId="{60330450-998B-4A63-BFD4-B031B86A108E}" srcOrd="4" destOrd="0" presId="urn:microsoft.com/office/officeart/2008/layout/HorizontalMultiLevelHierarchy"/>
    <dgm:cxn modelId="{6C76555F-3130-437C-8B10-7F64D6D348FD}" type="presParOf" srcId="{60330450-998B-4A63-BFD4-B031B86A108E}" destId="{B7618B49-5557-429F-AE94-DAD6F1699400}" srcOrd="0" destOrd="0" presId="urn:microsoft.com/office/officeart/2008/layout/HorizontalMultiLevelHierarchy"/>
    <dgm:cxn modelId="{A29AFF79-1AF2-4712-A617-1E0F3CA0ED1B}" type="presParOf" srcId="{106CEEFC-B748-4B3B-958E-BE06C804B98D}" destId="{44B28931-4907-4DBF-B4EB-6C9222B450B6}" srcOrd="5" destOrd="0" presId="urn:microsoft.com/office/officeart/2008/layout/HorizontalMultiLevelHierarchy"/>
    <dgm:cxn modelId="{69F71CF5-772C-4BE1-8018-6401DFCB112D}" type="presParOf" srcId="{44B28931-4907-4DBF-B4EB-6C9222B450B6}" destId="{0798BFCD-BCAC-4B4B-A373-08918219E6AF}" srcOrd="0" destOrd="0" presId="urn:microsoft.com/office/officeart/2008/layout/HorizontalMultiLevelHierarchy"/>
    <dgm:cxn modelId="{62FA5E58-5B1D-4581-BC0D-0651F40663ED}" type="presParOf" srcId="{44B28931-4907-4DBF-B4EB-6C9222B450B6}" destId="{151D8234-6227-4AE6-9192-B25510EB9DAC}" srcOrd="1" destOrd="0" presId="urn:microsoft.com/office/officeart/2008/layout/HorizontalMultiLevelHierarchy"/>
    <dgm:cxn modelId="{001C37F1-D6F2-492B-A6C4-3119F811FC41}" type="presParOf" srcId="{106CEEFC-B748-4B3B-958E-BE06C804B98D}" destId="{162E5945-9717-47CF-8A43-29F0CCCD5E88}" srcOrd="6" destOrd="0" presId="urn:microsoft.com/office/officeart/2008/layout/HorizontalMultiLevelHierarchy"/>
    <dgm:cxn modelId="{365D46EF-874B-41EC-AD95-EB2AA4D3211A}" type="presParOf" srcId="{162E5945-9717-47CF-8A43-29F0CCCD5E88}" destId="{1CC99639-7912-4923-B7A4-4F2755FDCE8B}" srcOrd="0" destOrd="0" presId="urn:microsoft.com/office/officeart/2008/layout/HorizontalMultiLevelHierarchy"/>
    <dgm:cxn modelId="{FC9FF0A3-E302-4E28-8F37-689ADF09E031}" type="presParOf" srcId="{106CEEFC-B748-4B3B-958E-BE06C804B98D}" destId="{8297C3B4-1E92-42F1-A9E5-5F65934A99BC}" srcOrd="7" destOrd="0" presId="urn:microsoft.com/office/officeart/2008/layout/HorizontalMultiLevelHierarchy"/>
    <dgm:cxn modelId="{E1A40FAE-1281-4E93-A618-5E9807DC0005}" type="presParOf" srcId="{8297C3B4-1E92-42F1-A9E5-5F65934A99BC}" destId="{127CA48D-F6B3-427B-B4D6-61DF2B6D4291}" srcOrd="0" destOrd="0" presId="urn:microsoft.com/office/officeart/2008/layout/HorizontalMultiLevelHierarchy"/>
    <dgm:cxn modelId="{15C32639-A419-49D4-84A1-7959F2635C46}" type="presParOf" srcId="{8297C3B4-1E92-42F1-A9E5-5F65934A99BC}" destId="{3C1F5DA3-408E-4D56-B583-560B4698D544}" srcOrd="1" destOrd="0" presId="urn:microsoft.com/office/officeart/2008/layout/HorizontalMultiLevelHierarchy"/>
    <dgm:cxn modelId="{C2FEEDDE-2DED-43B2-8CAA-AF8CFA4E69A7}" type="presParOf" srcId="{106CEEFC-B748-4B3B-958E-BE06C804B98D}" destId="{7F9762EA-13D8-4C46-B4B5-1CDDF5F534ED}" srcOrd="8" destOrd="0" presId="urn:microsoft.com/office/officeart/2008/layout/HorizontalMultiLevelHierarchy"/>
    <dgm:cxn modelId="{CBC457DB-6601-4859-8920-CDB6E37E1B21}" type="presParOf" srcId="{7F9762EA-13D8-4C46-B4B5-1CDDF5F534ED}" destId="{8332F80B-FCFC-499A-AAF5-A840B253C447}" srcOrd="0" destOrd="0" presId="urn:microsoft.com/office/officeart/2008/layout/HorizontalMultiLevelHierarchy"/>
    <dgm:cxn modelId="{2F9C4A05-B22B-4F4C-93A7-54D8D9527A4D}" type="presParOf" srcId="{106CEEFC-B748-4B3B-958E-BE06C804B98D}" destId="{0539C852-E488-4D59-B885-E59722CA7657}" srcOrd="9" destOrd="0" presId="urn:microsoft.com/office/officeart/2008/layout/HorizontalMultiLevelHierarchy"/>
    <dgm:cxn modelId="{3DCF300A-27E8-4C2C-9212-91FF53994A0B}" type="presParOf" srcId="{0539C852-E488-4D59-B885-E59722CA7657}" destId="{B00CFF6B-BDC3-4D20-9338-13C5AFAA9106}" srcOrd="0" destOrd="0" presId="urn:microsoft.com/office/officeart/2008/layout/HorizontalMultiLevelHierarchy"/>
    <dgm:cxn modelId="{3893A077-7536-469E-B9DA-A8EED86DB40A}" type="presParOf" srcId="{0539C852-E488-4D59-B885-E59722CA7657}" destId="{2AD2EDCB-EBF8-47F8-B69C-DF476D72F7A1}" srcOrd="1" destOrd="0" presId="urn:microsoft.com/office/officeart/2008/layout/HorizontalMultiLevelHierarchy"/>
    <dgm:cxn modelId="{44663C03-5467-4B70-8B1A-CC2A2398D8E0}" type="presParOf" srcId="{106CEEFC-B748-4B3B-958E-BE06C804B98D}" destId="{74B2B718-3D75-46F0-8843-2B025824F744}" srcOrd="10" destOrd="0" presId="urn:microsoft.com/office/officeart/2008/layout/HorizontalMultiLevelHierarchy"/>
    <dgm:cxn modelId="{C20594B3-394E-4A7E-A4CC-2D6A956EC5C1}" type="presParOf" srcId="{74B2B718-3D75-46F0-8843-2B025824F744}" destId="{7CB3476C-00EC-4AB9-AA30-1008F879E35F}" srcOrd="0" destOrd="0" presId="urn:microsoft.com/office/officeart/2008/layout/HorizontalMultiLevelHierarchy"/>
    <dgm:cxn modelId="{1C70A3CE-183F-4938-8B2A-8A39EA4EC1B4}" type="presParOf" srcId="{106CEEFC-B748-4B3B-958E-BE06C804B98D}" destId="{2B5838C0-7E49-4506-A4FF-4C1BB45B51C3}" srcOrd="11" destOrd="0" presId="urn:microsoft.com/office/officeart/2008/layout/HorizontalMultiLevelHierarchy"/>
    <dgm:cxn modelId="{5DD2FF67-6226-40D1-BEE5-27A5DE5745B0}" type="presParOf" srcId="{2B5838C0-7E49-4506-A4FF-4C1BB45B51C3}" destId="{F09DDC77-989D-492C-B373-0782A0DD3349}" srcOrd="0" destOrd="0" presId="urn:microsoft.com/office/officeart/2008/layout/HorizontalMultiLevelHierarchy"/>
    <dgm:cxn modelId="{64B61D55-D91B-41CE-BAEE-93027635C2B3}" type="presParOf" srcId="{2B5838C0-7E49-4506-A4FF-4C1BB45B51C3}" destId="{C61DC483-E936-4310-9E35-8F5DB5F58220}" srcOrd="1" destOrd="0" presId="urn:microsoft.com/office/officeart/2008/layout/HorizontalMultiLevelHierarchy"/>
    <dgm:cxn modelId="{62CCD70F-3EC5-4E0B-80C7-2B2AFA9E27E5}" type="presParOf" srcId="{106CEEFC-B748-4B3B-958E-BE06C804B98D}" destId="{3C9364A2-C15D-4E25-B4BB-659C5F103826}" srcOrd="12" destOrd="0" presId="urn:microsoft.com/office/officeart/2008/layout/HorizontalMultiLevelHierarchy"/>
    <dgm:cxn modelId="{40462580-3A93-42E4-B1D7-5CBC0524911C}" type="presParOf" srcId="{3C9364A2-C15D-4E25-B4BB-659C5F103826}" destId="{07B38A3A-5372-400B-8C22-35DD0C573DE2}" srcOrd="0" destOrd="0" presId="urn:microsoft.com/office/officeart/2008/layout/HorizontalMultiLevelHierarchy"/>
    <dgm:cxn modelId="{A19EEA39-7738-45BB-90DF-4C4EAC5360A6}" type="presParOf" srcId="{106CEEFC-B748-4B3B-958E-BE06C804B98D}" destId="{A8FCC71B-DFE8-4129-8CD6-1A3E2599B1B1}" srcOrd="13" destOrd="0" presId="urn:microsoft.com/office/officeart/2008/layout/HorizontalMultiLevelHierarchy"/>
    <dgm:cxn modelId="{148B99B1-3DF7-455E-B0F9-E5560EA550BE}" type="presParOf" srcId="{A8FCC71B-DFE8-4129-8CD6-1A3E2599B1B1}" destId="{73C1D9E9-6B6B-476D-BE43-0818621D2F96}" srcOrd="0" destOrd="0" presId="urn:microsoft.com/office/officeart/2008/layout/HorizontalMultiLevelHierarchy"/>
    <dgm:cxn modelId="{A178CF9F-B7E8-4D45-B72F-705A84C1564C}" type="presParOf" srcId="{A8FCC71B-DFE8-4129-8CD6-1A3E2599B1B1}" destId="{47F88351-AEA9-47CE-AE6A-D61CD7902E90}" srcOrd="1" destOrd="0" presId="urn:microsoft.com/office/officeart/2008/layout/HorizontalMultiLevelHierarchy"/>
    <dgm:cxn modelId="{E6CBCF2C-4639-446D-8E59-5101CB88C5BB}" type="presParOf" srcId="{67013EFC-D2EE-438A-ABF8-FA7F1E55C199}" destId="{69F94089-6665-4C6C-A6F6-F8A2D3A8D0DD}" srcOrd="8" destOrd="0" presId="urn:microsoft.com/office/officeart/2008/layout/HorizontalMultiLevelHierarchy"/>
    <dgm:cxn modelId="{CC14E004-152C-4B20-8864-A1F000E7540A}" type="presParOf" srcId="{69F94089-6665-4C6C-A6F6-F8A2D3A8D0DD}" destId="{EE0DB679-D5DA-444D-88FC-0087DF2855E2}" srcOrd="0" destOrd="0" presId="urn:microsoft.com/office/officeart/2008/layout/HorizontalMultiLevelHierarchy"/>
    <dgm:cxn modelId="{A10F32E2-AAE7-439F-81E7-9EAE22D77B19}" type="presParOf" srcId="{67013EFC-D2EE-438A-ABF8-FA7F1E55C199}" destId="{377EA7F3-93A7-49FD-BC09-29187E961081}" srcOrd="9" destOrd="0" presId="urn:microsoft.com/office/officeart/2008/layout/HorizontalMultiLevelHierarchy"/>
    <dgm:cxn modelId="{13271EB9-5951-4B32-8559-A202520CA18B}" type="presParOf" srcId="{377EA7F3-93A7-49FD-BC09-29187E961081}" destId="{48F13FC5-B6AC-4907-9F76-10DDAFE60859}" srcOrd="0" destOrd="0" presId="urn:microsoft.com/office/officeart/2008/layout/HorizontalMultiLevelHierarchy"/>
    <dgm:cxn modelId="{1B4FFAE5-39B9-4114-A583-9AD60CC2130A}" type="presParOf" srcId="{377EA7F3-93A7-49FD-BC09-29187E961081}" destId="{7EF17198-264D-48EB-89DF-112AA6A83A9C}" srcOrd="1" destOrd="0" presId="urn:microsoft.com/office/officeart/2008/layout/HorizontalMultiLevelHierarchy"/>
    <dgm:cxn modelId="{5D874C52-26FE-46D7-A631-274DD291D6B3}" type="presParOf" srcId="{67013EFC-D2EE-438A-ABF8-FA7F1E55C199}" destId="{1183F3EB-72F4-414E-A225-A2A6B3853A22}" srcOrd="10" destOrd="0" presId="urn:microsoft.com/office/officeart/2008/layout/HorizontalMultiLevelHierarchy"/>
    <dgm:cxn modelId="{5A9866BC-FB40-42AC-84B1-22683E6202DD}" type="presParOf" srcId="{1183F3EB-72F4-414E-A225-A2A6B3853A22}" destId="{A57E7F66-8B77-4FD7-AA8A-F7A8157419D8}" srcOrd="0" destOrd="0" presId="urn:microsoft.com/office/officeart/2008/layout/HorizontalMultiLevelHierarchy"/>
    <dgm:cxn modelId="{EC73C2CC-7914-4C22-BDBB-111EC19D0470}" type="presParOf" srcId="{67013EFC-D2EE-438A-ABF8-FA7F1E55C199}" destId="{D3D7304D-2485-4A3D-8DE2-4C871768BFFC}" srcOrd="11" destOrd="0" presId="urn:microsoft.com/office/officeart/2008/layout/HorizontalMultiLevelHierarchy"/>
    <dgm:cxn modelId="{2A28CAF0-43E0-4224-BD26-00D775C16187}" type="presParOf" srcId="{D3D7304D-2485-4A3D-8DE2-4C871768BFFC}" destId="{4AE01ECD-B940-4173-818A-ACDDDD8FA31C}" srcOrd="0" destOrd="0" presId="urn:microsoft.com/office/officeart/2008/layout/HorizontalMultiLevelHierarchy"/>
    <dgm:cxn modelId="{FC9808AD-83D2-45C2-971C-C99ADD499F9A}" type="presParOf" srcId="{D3D7304D-2485-4A3D-8DE2-4C871768BFFC}" destId="{CBAC0553-0F65-49BB-85E3-EEAA177FA58E}" srcOrd="1" destOrd="0" presId="urn:microsoft.com/office/officeart/2008/layout/HorizontalMultiLevelHierarchy"/>
    <dgm:cxn modelId="{C1EBAAE7-35B3-4D82-B3E2-5C7AB90E294D}" type="presParOf" srcId="{67013EFC-D2EE-438A-ABF8-FA7F1E55C199}" destId="{A7C24B36-3300-4AD6-B8C0-D02752070220}" srcOrd="12" destOrd="0" presId="urn:microsoft.com/office/officeart/2008/layout/HorizontalMultiLevelHierarchy"/>
    <dgm:cxn modelId="{D2591471-06B5-46FD-BC33-B3967387A4BE}" type="presParOf" srcId="{A7C24B36-3300-4AD6-B8C0-D02752070220}" destId="{2B36604F-E437-4085-A9B8-10736B618728}" srcOrd="0" destOrd="0" presId="urn:microsoft.com/office/officeart/2008/layout/HorizontalMultiLevelHierarchy"/>
    <dgm:cxn modelId="{305C7057-F88C-45E2-82F7-ED0108CE52E9}" type="presParOf" srcId="{67013EFC-D2EE-438A-ABF8-FA7F1E55C199}" destId="{40E6168A-88A8-4BFF-A4B2-5721154D5BAE}" srcOrd="13" destOrd="0" presId="urn:microsoft.com/office/officeart/2008/layout/HorizontalMultiLevelHierarchy"/>
    <dgm:cxn modelId="{27AB62C3-380A-42EC-92E5-5D36DC0DB0D0}" type="presParOf" srcId="{40E6168A-88A8-4BFF-A4B2-5721154D5BAE}" destId="{8CA460ED-F440-45A0-AE02-BE5AAB7A7D23}" srcOrd="0" destOrd="0" presId="urn:microsoft.com/office/officeart/2008/layout/HorizontalMultiLevelHierarchy"/>
    <dgm:cxn modelId="{56CC36F6-389F-4B4B-BF23-C2591C891096}" type="presParOf" srcId="{40E6168A-88A8-4BFF-A4B2-5721154D5BAE}" destId="{978D0B9B-1F1B-46C7-B6EC-E909086A6E86}" srcOrd="1" destOrd="0" presId="urn:microsoft.com/office/officeart/2008/layout/HorizontalMultiLevelHierarchy"/>
    <dgm:cxn modelId="{95540003-D6FD-4870-B6DC-82E5D424D323}" type="presParOf" srcId="{67013EFC-D2EE-438A-ABF8-FA7F1E55C199}" destId="{F69438E9-A25F-41B9-9915-A8C0B58910F5}" srcOrd="14" destOrd="0" presId="urn:microsoft.com/office/officeart/2008/layout/HorizontalMultiLevelHierarchy"/>
    <dgm:cxn modelId="{1C71C559-59BC-4B5B-8DBF-ED2E95E7029C}" type="presParOf" srcId="{F69438E9-A25F-41B9-9915-A8C0B58910F5}" destId="{C97D5C12-29D1-4B9B-A14C-F10276567E8E}" srcOrd="0" destOrd="0" presId="urn:microsoft.com/office/officeart/2008/layout/HorizontalMultiLevelHierarchy"/>
    <dgm:cxn modelId="{76A5944D-447F-4045-8B46-3C1358F7B1A6}" type="presParOf" srcId="{67013EFC-D2EE-438A-ABF8-FA7F1E55C199}" destId="{2E799E25-A9C5-4039-B0E2-A2D4191771AA}" srcOrd="15" destOrd="0" presId="urn:microsoft.com/office/officeart/2008/layout/HorizontalMultiLevelHierarchy"/>
    <dgm:cxn modelId="{C468BC90-42A9-4C71-A406-216C306DD93C}" type="presParOf" srcId="{2E799E25-A9C5-4039-B0E2-A2D4191771AA}" destId="{3174A82D-3384-467D-8629-61B7345BC1EF}" srcOrd="0" destOrd="0" presId="urn:microsoft.com/office/officeart/2008/layout/HorizontalMultiLevelHierarchy"/>
    <dgm:cxn modelId="{29AD7E12-B899-41CC-890A-9D851519769F}" type="presParOf" srcId="{2E799E25-A9C5-4039-B0E2-A2D4191771AA}" destId="{9C98800A-1A02-4DB2-A331-A58C960D7241}" srcOrd="1" destOrd="0" presId="urn:microsoft.com/office/officeart/2008/layout/HorizontalMultiLevelHierarchy"/>
    <dgm:cxn modelId="{E071EC2A-A976-4DFB-A36C-52E2E216644D}" type="presParOf" srcId="{67013EFC-D2EE-438A-ABF8-FA7F1E55C199}" destId="{34CEDAC8-1C06-4A1D-933B-B14BFBCCC640}" srcOrd="16" destOrd="0" presId="urn:microsoft.com/office/officeart/2008/layout/HorizontalMultiLevelHierarchy"/>
    <dgm:cxn modelId="{A69CD9A4-C218-4626-95E8-991A87F37B00}" type="presParOf" srcId="{34CEDAC8-1C06-4A1D-933B-B14BFBCCC640}" destId="{619655DF-6892-4F2D-BB3C-0493D34EA239}" srcOrd="0" destOrd="0" presId="urn:microsoft.com/office/officeart/2008/layout/HorizontalMultiLevelHierarchy"/>
    <dgm:cxn modelId="{D22995E0-C7F8-43AE-B0D7-769918C56AAF}" type="presParOf" srcId="{67013EFC-D2EE-438A-ABF8-FA7F1E55C199}" destId="{3D72BA1D-1D28-4A22-9DD4-7165B17FB1F9}" srcOrd="17" destOrd="0" presId="urn:microsoft.com/office/officeart/2008/layout/HorizontalMultiLevelHierarchy"/>
    <dgm:cxn modelId="{57F9A451-CDA9-4CA3-866A-BCF2E956C3B3}" type="presParOf" srcId="{3D72BA1D-1D28-4A22-9DD4-7165B17FB1F9}" destId="{8966A9F2-9D2B-4276-B4DC-D5B5C3FC8B60}" srcOrd="0" destOrd="0" presId="urn:microsoft.com/office/officeart/2008/layout/HorizontalMultiLevelHierarchy"/>
    <dgm:cxn modelId="{742C22B1-8049-4C5E-8231-9D7D9D0A4513}" type="presParOf" srcId="{3D72BA1D-1D28-4A22-9DD4-7165B17FB1F9}" destId="{ACA89AC9-1FC7-4792-81FD-9AE214A9BBD8}" srcOrd="1" destOrd="0" presId="urn:microsoft.com/office/officeart/2008/layout/HorizontalMultiLevelHierarchy"/>
    <dgm:cxn modelId="{19AB500A-5665-4237-B488-BB99AE7C4550}" type="presParOf" srcId="{67013EFC-D2EE-438A-ABF8-FA7F1E55C199}" destId="{DE7DF4DA-E00A-4191-8340-5B1A8FF165AA}" srcOrd="18" destOrd="0" presId="urn:microsoft.com/office/officeart/2008/layout/HorizontalMultiLevelHierarchy"/>
    <dgm:cxn modelId="{FBF6C954-8B98-4914-A4E0-27D58F043C7F}" type="presParOf" srcId="{DE7DF4DA-E00A-4191-8340-5B1A8FF165AA}" destId="{1792C896-2F52-4611-9A06-7C0376EAA85D}" srcOrd="0" destOrd="0" presId="urn:microsoft.com/office/officeart/2008/layout/HorizontalMultiLevelHierarchy"/>
    <dgm:cxn modelId="{AC0963C9-FE3C-4F0B-B7D8-25A955D8AF16}" type="presParOf" srcId="{67013EFC-D2EE-438A-ABF8-FA7F1E55C199}" destId="{0C21728B-B4A2-4C03-A0CA-65EC501AD044}" srcOrd="19" destOrd="0" presId="urn:microsoft.com/office/officeart/2008/layout/HorizontalMultiLevelHierarchy"/>
    <dgm:cxn modelId="{455473D8-4F95-4967-83CD-4AFAF7982FD8}" type="presParOf" srcId="{0C21728B-B4A2-4C03-A0CA-65EC501AD044}" destId="{39E0C816-8285-4F6D-A471-F7600389A477}" srcOrd="0" destOrd="0" presId="urn:microsoft.com/office/officeart/2008/layout/HorizontalMultiLevelHierarchy"/>
    <dgm:cxn modelId="{84849A6B-264D-4F05-8729-4F0A2CBAF73C}" type="presParOf" srcId="{0C21728B-B4A2-4C03-A0CA-65EC501AD044}" destId="{D751F914-57D0-492C-86DB-E0B1799B032E}" srcOrd="1" destOrd="0" presId="urn:microsoft.com/office/officeart/2008/layout/HorizontalMultiLevelHierarchy"/>
    <dgm:cxn modelId="{A380E450-0D6C-4AA7-9589-E3714621C1DC}" type="presParOf" srcId="{67013EFC-D2EE-438A-ABF8-FA7F1E55C199}" destId="{3FD62DFA-A5CF-4C4B-83EE-121CDBC86A3D}" srcOrd="20" destOrd="0" presId="urn:microsoft.com/office/officeart/2008/layout/HorizontalMultiLevelHierarchy"/>
    <dgm:cxn modelId="{3131CCA5-35A9-4A50-82B8-6E8950022D4C}" type="presParOf" srcId="{3FD62DFA-A5CF-4C4B-83EE-121CDBC86A3D}" destId="{446A2B5F-6AC4-4F16-B73A-6EB2974E18C7}" srcOrd="0" destOrd="0" presId="urn:microsoft.com/office/officeart/2008/layout/HorizontalMultiLevelHierarchy"/>
    <dgm:cxn modelId="{BBAC040E-8BAA-4FC2-81EA-6F21417EE823}" type="presParOf" srcId="{67013EFC-D2EE-438A-ABF8-FA7F1E55C199}" destId="{BB19B31E-D4BC-43FB-99AB-36CD0D0E13BF}" srcOrd="21" destOrd="0" presId="urn:microsoft.com/office/officeart/2008/layout/HorizontalMultiLevelHierarchy"/>
    <dgm:cxn modelId="{FDD5D3C7-66B3-4869-BE5E-B7A99034A6C8}" type="presParOf" srcId="{BB19B31E-D4BC-43FB-99AB-36CD0D0E13BF}" destId="{CAC3B2F5-12E5-4711-9C38-287420038379}" srcOrd="0" destOrd="0" presId="urn:microsoft.com/office/officeart/2008/layout/HorizontalMultiLevelHierarchy"/>
    <dgm:cxn modelId="{BF080F2E-A291-4A72-865D-497964BF3D14}" type="presParOf" srcId="{BB19B31E-D4BC-43FB-99AB-36CD0D0E13BF}" destId="{711F2D38-9328-4F18-A2E4-D806CA5E6F82}" srcOrd="1" destOrd="0" presId="urn:microsoft.com/office/officeart/2008/layout/HorizontalMultiLevelHierarchy"/>
    <dgm:cxn modelId="{B44869E7-6E56-48F1-A1D1-0611B0AC14CB}" type="presParOf" srcId="{67013EFC-D2EE-438A-ABF8-FA7F1E55C199}" destId="{1B750F2E-9D4C-4D24-B6E4-9D01EBB5E0F8}" srcOrd="22" destOrd="0" presId="urn:microsoft.com/office/officeart/2008/layout/HorizontalMultiLevelHierarchy"/>
    <dgm:cxn modelId="{20D84978-D1F9-44CE-94D2-09DB33B6E59D}" type="presParOf" srcId="{1B750F2E-9D4C-4D24-B6E4-9D01EBB5E0F8}" destId="{F7DBCB13-066F-4B04-8B8F-4CADC3BEB7C7}" srcOrd="0" destOrd="0" presId="urn:microsoft.com/office/officeart/2008/layout/HorizontalMultiLevelHierarchy"/>
    <dgm:cxn modelId="{A1F1574F-7757-42E4-9E06-4A5B54C0FC0F}" type="presParOf" srcId="{67013EFC-D2EE-438A-ABF8-FA7F1E55C199}" destId="{C52FB7D3-6D84-459B-9155-672784743BE5}" srcOrd="23" destOrd="0" presId="urn:microsoft.com/office/officeart/2008/layout/HorizontalMultiLevelHierarchy"/>
    <dgm:cxn modelId="{22BF9374-8580-4577-87CE-0CAB8B47F13B}" type="presParOf" srcId="{C52FB7D3-6D84-459B-9155-672784743BE5}" destId="{C8D77F85-B188-4163-94DF-F0FD7E9C6E9F}" srcOrd="0" destOrd="0" presId="urn:microsoft.com/office/officeart/2008/layout/HorizontalMultiLevelHierarchy"/>
    <dgm:cxn modelId="{736B6C0E-652E-4D28-B5C2-5F711A323086}" type="presParOf" srcId="{C52FB7D3-6D84-459B-9155-672784743BE5}" destId="{3658D2E6-C0A4-4466-B037-F83ECE57623C}" srcOrd="1" destOrd="0" presId="urn:microsoft.com/office/officeart/2008/layout/HorizontalMultiLevelHierarchy"/>
    <dgm:cxn modelId="{0DEB7949-C619-4EA6-89CD-571E0413C9F1}" type="presParOf" srcId="{67013EFC-D2EE-438A-ABF8-FA7F1E55C199}" destId="{E3D8DFBD-0DD5-4C1E-8F1E-F28319C4D4DD}" srcOrd="24" destOrd="0" presId="urn:microsoft.com/office/officeart/2008/layout/HorizontalMultiLevelHierarchy"/>
    <dgm:cxn modelId="{125F2DCF-BD47-4AA3-AF75-96E1A0B463EF}" type="presParOf" srcId="{E3D8DFBD-0DD5-4C1E-8F1E-F28319C4D4DD}" destId="{3DBF3E00-57F2-4EEA-8EC1-679B0538E662}" srcOrd="0" destOrd="0" presId="urn:microsoft.com/office/officeart/2008/layout/HorizontalMultiLevelHierarchy"/>
    <dgm:cxn modelId="{53F2C117-BC90-42AD-A66B-82A4736F4CC1}" type="presParOf" srcId="{67013EFC-D2EE-438A-ABF8-FA7F1E55C199}" destId="{7A6ACC0B-932C-4815-84D7-6B051C404358}" srcOrd="25" destOrd="0" presId="urn:microsoft.com/office/officeart/2008/layout/HorizontalMultiLevelHierarchy"/>
    <dgm:cxn modelId="{F3F317EA-F254-49D2-9950-6A8E30A3A5D6}" type="presParOf" srcId="{7A6ACC0B-932C-4815-84D7-6B051C404358}" destId="{00E3700F-DBCD-4869-9DCC-3DD523B1E454}" srcOrd="0" destOrd="0" presId="urn:microsoft.com/office/officeart/2008/layout/HorizontalMultiLevelHierarchy"/>
    <dgm:cxn modelId="{40907523-7D2F-4BE9-933F-633355412F93}" type="presParOf" srcId="{7A6ACC0B-932C-4815-84D7-6B051C404358}" destId="{F7D2BB04-5054-40A7-94A5-30D5349834B0}" srcOrd="1" destOrd="0" presId="urn:microsoft.com/office/officeart/2008/layout/HorizontalMultiLevelHierarchy"/>
    <dgm:cxn modelId="{8902355B-5CAD-455E-A618-AF143FC4EE8F}" type="presParOf" srcId="{67013EFC-D2EE-438A-ABF8-FA7F1E55C199}" destId="{784ECFE3-5892-40F4-B696-55B83380BBC6}" srcOrd="26" destOrd="0" presId="urn:microsoft.com/office/officeart/2008/layout/HorizontalMultiLevelHierarchy"/>
    <dgm:cxn modelId="{830E2A34-5004-4C32-B820-407AC29ACAC3}" type="presParOf" srcId="{784ECFE3-5892-40F4-B696-55B83380BBC6}" destId="{2AC99146-EDA8-42EE-976F-7A1D11E19636}" srcOrd="0" destOrd="0" presId="urn:microsoft.com/office/officeart/2008/layout/HorizontalMultiLevelHierarchy"/>
    <dgm:cxn modelId="{706F73A7-67B8-47A3-9146-8C4616EB5348}" type="presParOf" srcId="{67013EFC-D2EE-438A-ABF8-FA7F1E55C199}" destId="{69538A42-E432-4D0F-AF54-044A1431EE60}" srcOrd="27" destOrd="0" presId="urn:microsoft.com/office/officeart/2008/layout/HorizontalMultiLevelHierarchy"/>
    <dgm:cxn modelId="{46E9AC76-4BBF-41A8-9A56-CF34088B24C6}" type="presParOf" srcId="{69538A42-E432-4D0F-AF54-044A1431EE60}" destId="{2C8DA420-79BF-403E-8372-A80C14102621}" srcOrd="0" destOrd="0" presId="urn:microsoft.com/office/officeart/2008/layout/HorizontalMultiLevelHierarchy"/>
    <dgm:cxn modelId="{2A0914D4-5CD2-4094-A95D-456809E75F5F}" type="presParOf" srcId="{69538A42-E432-4D0F-AF54-044A1431EE60}" destId="{0A6BFC9C-3C93-4077-936E-897D3D4513D5}" srcOrd="1" destOrd="0" presId="urn:microsoft.com/office/officeart/2008/layout/HorizontalMultiLevelHierarchy"/>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A3A5E48F-1A2E-45F8-AA68-2BCE57CF921F}"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2C979BE3-FB05-463C-8185-7B0D06EBAA38}">
      <dgm:prSet phldrT="[Text]"/>
      <dgm:spPr/>
      <dgm:t>
        <a:bodyPr/>
        <a:lstStyle/>
        <a:p>
          <a:r>
            <a:rPr lang="en-US"/>
            <a:t>Sale of Goods and Rendering of Services</a:t>
          </a:r>
        </a:p>
      </dgm:t>
    </dgm:pt>
    <dgm:pt modelId="{9EF3116B-D1AE-4F77-83EE-2DB1F0093194}" type="parTrans" cxnId="{F19B8F35-45CC-453E-BDBF-A3A7903935DF}">
      <dgm:prSet/>
      <dgm:spPr/>
      <dgm:t>
        <a:bodyPr/>
        <a:lstStyle/>
        <a:p>
          <a:endParaRPr lang="en-US"/>
        </a:p>
      </dgm:t>
    </dgm:pt>
    <dgm:pt modelId="{EA764674-BBB9-49FD-BBA7-4F600AE91983}" type="sibTrans" cxnId="{F19B8F35-45CC-453E-BDBF-A3A7903935DF}">
      <dgm:prSet/>
      <dgm:spPr/>
      <dgm:t>
        <a:bodyPr/>
        <a:lstStyle/>
        <a:p>
          <a:endParaRPr lang="en-US"/>
        </a:p>
      </dgm:t>
    </dgm:pt>
    <dgm:pt modelId="{C3D910ED-9FC9-4335-B0F2-266460035087}">
      <dgm:prSet phldrT="[Text]"/>
      <dgm:spPr/>
      <dgm:t>
        <a:bodyPr/>
        <a:lstStyle/>
        <a:p>
          <a:r>
            <a:rPr lang="en-US"/>
            <a:t>Streets/Street Markets (Informal Traders)</a:t>
          </a:r>
        </a:p>
      </dgm:t>
    </dgm:pt>
    <dgm:pt modelId="{B55C7416-F726-4CB1-8CE1-AB8F9FB0EDCD}" type="parTrans" cxnId="{EE536E15-F28C-43D3-B427-A80F6C542602}">
      <dgm:prSet/>
      <dgm:spPr/>
      <dgm:t>
        <a:bodyPr/>
        <a:lstStyle/>
        <a:p>
          <a:endParaRPr lang="en-US"/>
        </a:p>
      </dgm:t>
    </dgm:pt>
    <dgm:pt modelId="{41CE2242-DCC7-4749-A916-23E51E0D45CF}" type="sibTrans" cxnId="{EE536E15-F28C-43D3-B427-A80F6C542602}">
      <dgm:prSet/>
      <dgm:spPr/>
      <dgm:t>
        <a:bodyPr/>
        <a:lstStyle/>
        <a:p>
          <a:endParaRPr lang="en-US"/>
        </a:p>
      </dgm:t>
    </dgm:pt>
    <dgm:pt modelId="{960FB88C-CE20-4A32-AE68-C7E457E8D957}">
      <dgm:prSet phldrT="[Text]"/>
      <dgm:spPr/>
      <dgm:t>
        <a:bodyPr/>
        <a:lstStyle/>
        <a:p>
          <a:r>
            <a:rPr lang="en-US"/>
            <a:t>Squatter Re-allocation</a:t>
          </a:r>
        </a:p>
      </dgm:t>
    </dgm:pt>
    <dgm:pt modelId="{8A9E8548-61E5-4B02-AC35-0C4572B69D02}" type="parTrans" cxnId="{D0EC2D68-EE96-4397-B703-461CFFC7711F}">
      <dgm:prSet/>
      <dgm:spPr/>
      <dgm:t>
        <a:bodyPr/>
        <a:lstStyle/>
        <a:p>
          <a:endParaRPr lang="en-US"/>
        </a:p>
      </dgm:t>
    </dgm:pt>
    <dgm:pt modelId="{0F050E7D-484A-4133-8B03-921DB4337F63}" type="sibTrans" cxnId="{D0EC2D68-EE96-4397-B703-461CFFC7711F}">
      <dgm:prSet/>
      <dgm:spPr/>
      <dgm:t>
        <a:bodyPr/>
        <a:lstStyle/>
        <a:p>
          <a:endParaRPr lang="en-US"/>
        </a:p>
      </dgm:t>
    </dgm:pt>
    <dgm:pt modelId="{C9A37622-89DB-4D9A-B830-7A108C7AF3A4}">
      <dgm:prSet phldrT="[Text]"/>
      <dgm:spPr/>
      <dgm:t>
        <a:bodyPr/>
        <a:lstStyle/>
        <a:p>
          <a:r>
            <a:rPr lang="en-US"/>
            <a:t>Transport Fees</a:t>
          </a:r>
        </a:p>
      </dgm:t>
    </dgm:pt>
    <dgm:pt modelId="{1F14BFF1-D7A9-44B5-A7A7-A1B032CCDD42}" type="parTrans" cxnId="{24115195-8E9E-4BB0-88AD-855168BAC55B}">
      <dgm:prSet/>
      <dgm:spPr/>
      <dgm:t>
        <a:bodyPr/>
        <a:lstStyle/>
        <a:p>
          <a:endParaRPr lang="en-US"/>
        </a:p>
      </dgm:t>
    </dgm:pt>
    <dgm:pt modelId="{A582DDA6-E988-4AFE-96A2-99AFEE8D3A3A}" type="sibTrans" cxnId="{24115195-8E9E-4BB0-88AD-855168BAC55B}">
      <dgm:prSet/>
      <dgm:spPr/>
      <dgm:t>
        <a:bodyPr/>
        <a:lstStyle/>
        <a:p>
          <a:endParaRPr lang="en-US"/>
        </a:p>
      </dgm:t>
    </dgm:pt>
    <dgm:pt modelId="{FF3DDFDE-86B0-4664-9216-A8F1076F3C28}">
      <dgm:prSet/>
      <dgm:spPr/>
      <dgm:t>
        <a:bodyPr/>
        <a:lstStyle/>
        <a:p>
          <a:r>
            <a:rPr lang="en-US"/>
            <a:t>Valuation Services</a:t>
          </a:r>
        </a:p>
      </dgm:t>
    </dgm:pt>
    <dgm:pt modelId="{6D9B5BC0-5F66-43CE-BAF5-52F370D4187A}" type="parTrans" cxnId="{87CFDAEA-75C4-4455-ADB1-C6DB3BF1DAE0}">
      <dgm:prSet/>
      <dgm:spPr/>
      <dgm:t>
        <a:bodyPr/>
        <a:lstStyle/>
        <a:p>
          <a:endParaRPr lang="en-US"/>
        </a:p>
      </dgm:t>
    </dgm:pt>
    <dgm:pt modelId="{1A278A33-5AD2-41FF-B76E-83F75341DCE3}" type="sibTrans" cxnId="{87CFDAEA-75C4-4455-ADB1-C6DB3BF1DAE0}">
      <dgm:prSet/>
      <dgm:spPr/>
      <dgm:t>
        <a:bodyPr/>
        <a:lstStyle/>
        <a:p>
          <a:endParaRPr lang="en-US"/>
        </a:p>
      </dgm:t>
    </dgm:pt>
    <dgm:pt modelId="{225850FA-18A3-4465-B9BA-D7B24396EDCE}">
      <dgm:prSet/>
      <dgm:spPr/>
      <dgm:t>
        <a:bodyPr/>
        <a:lstStyle/>
        <a:p>
          <a:r>
            <a:rPr lang="en-US"/>
            <a:t>Weighbridge Fees</a:t>
          </a:r>
        </a:p>
      </dgm:t>
    </dgm:pt>
    <dgm:pt modelId="{6B7A4D98-F9A8-4901-B648-E6472348FBE7}" type="parTrans" cxnId="{81641AED-1350-4C62-93FE-2A8FC0D768B0}">
      <dgm:prSet/>
      <dgm:spPr/>
      <dgm:t>
        <a:bodyPr/>
        <a:lstStyle/>
        <a:p>
          <a:endParaRPr lang="en-US"/>
        </a:p>
      </dgm:t>
    </dgm:pt>
    <dgm:pt modelId="{09766975-59AD-4857-8C92-25F8D50BC39E}" type="sibTrans" cxnId="{81641AED-1350-4C62-93FE-2A8FC0D768B0}">
      <dgm:prSet/>
      <dgm:spPr/>
      <dgm:t>
        <a:bodyPr/>
        <a:lstStyle/>
        <a:p>
          <a:endParaRPr lang="en-US"/>
        </a:p>
      </dgm:t>
    </dgm:pt>
    <dgm:pt modelId="{6787B680-E234-4485-986F-128F451FB632}">
      <dgm:prSet/>
      <dgm:spPr/>
      <dgm:t>
        <a:bodyPr/>
        <a:lstStyle/>
        <a:p>
          <a:r>
            <a:rPr lang="en-US"/>
            <a:t>Water Meter Protectors</a:t>
          </a:r>
        </a:p>
      </dgm:t>
    </dgm:pt>
    <dgm:pt modelId="{B3491E61-7D27-492B-BCC0-D811E4A40736}" type="parTrans" cxnId="{82725E51-49DB-467B-B229-45DB66BC4FAA}">
      <dgm:prSet/>
      <dgm:spPr/>
      <dgm:t>
        <a:bodyPr/>
        <a:lstStyle/>
        <a:p>
          <a:endParaRPr lang="en-US"/>
        </a:p>
      </dgm:t>
    </dgm:pt>
    <dgm:pt modelId="{E3048A82-0546-4C9A-846B-0C6BBB6C3FEF}" type="sibTrans" cxnId="{82725E51-49DB-467B-B229-45DB66BC4FAA}">
      <dgm:prSet/>
      <dgm:spPr/>
      <dgm:t>
        <a:bodyPr/>
        <a:lstStyle/>
        <a:p>
          <a:endParaRPr lang="en-US"/>
        </a:p>
      </dgm:t>
    </dgm:pt>
    <dgm:pt modelId="{F45AB654-DB05-467D-BBF0-1C7C2F53B825}">
      <dgm:prSet/>
      <dgm:spPr/>
      <dgm:t>
        <a:bodyPr/>
        <a:lstStyle/>
        <a:p>
          <a:r>
            <a:rPr lang="en-US"/>
            <a:t>Buyers Cards</a:t>
          </a:r>
        </a:p>
      </dgm:t>
    </dgm:pt>
    <dgm:pt modelId="{67BEB010-FCB8-464A-B8A7-8BFCD84A8E27}" type="parTrans" cxnId="{5306C5A5-1C43-4AAC-9727-83F5D3D7FAD5}">
      <dgm:prSet/>
      <dgm:spPr/>
      <dgm:t>
        <a:bodyPr/>
        <a:lstStyle/>
        <a:p>
          <a:endParaRPr lang="en-US"/>
        </a:p>
      </dgm:t>
    </dgm:pt>
    <dgm:pt modelId="{C2438885-1671-48C8-AED9-7AC9F284D581}" type="sibTrans" cxnId="{5306C5A5-1C43-4AAC-9727-83F5D3D7FAD5}">
      <dgm:prSet/>
      <dgm:spPr/>
      <dgm:t>
        <a:bodyPr/>
        <a:lstStyle/>
        <a:p>
          <a:endParaRPr lang="en-US"/>
        </a:p>
      </dgm:t>
    </dgm:pt>
    <dgm:pt modelId="{1B4500FA-7886-4A3E-BA62-CBD90742525C}">
      <dgm:prSet/>
      <dgm:spPr/>
      <dgm:t>
        <a:bodyPr/>
        <a:lstStyle/>
        <a:p>
          <a:r>
            <a:rPr lang="en-US"/>
            <a:t>Traffic Control</a:t>
          </a:r>
        </a:p>
      </dgm:t>
    </dgm:pt>
    <dgm:pt modelId="{BCC32AEE-B1C9-4F27-B072-55DE25171A77}" type="parTrans" cxnId="{5571F4BC-072E-4EE5-ABD5-4909816E921D}">
      <dgm:prSet/>
      <dgm:spPr/>
      <dgm:t>
        <a:bodyPr/>
        <a:lstStyle/>
        <a:p>
          <a:endParaRPr lang="en-US"/>
        </a:p>
      </dgm:t>
    </dgm:pt>
    <dgm:pt modelId="{354B4BC2-EFCC-45AE-B91A-EF5AD5B1F184}" type="sibTrans" cxnId="{5571F4BC-072E-4EE5-ABD5-4909816E921D}">
      <dgm:prSet/>
      <dgm:spPr/>
      <dgm:t>
        <a:bodyPr/>
        <a:lstStyle/>
        <a:p>
          <a:endParaRPr lang="en-US"/>
        </a:p>
      </dgm:t>
    </dgm:pt>
    <dgm:pt modelId="{5AA9E4FF-AA20-421F-9887-FE1F0227BB0E}">
      <dgm:prSet/>
      <dgm:spPr/>
      <dgm:t>
        <a:bodyPr/>
        <a:lstStyle/>
        <a:p>
          <a:r>
            <a:rPr lang="en-US"/>
            <a:t>Stone and Gravel</a:t>
          </a:r>
        </a:p>
      </dgm:t>
    </dgm:pt>
    <dgm:pt modelId="{9ABCA6E3-4D89-4B8E-A5B2-A99713FB0C49}" type="parTrans" cxnId="{7117753D-1374-4362-B710-940E8D742FB6}">
      <dgm:prSet/>
      <dgm:spPr/>
      <dgm:t>
        <a:bodyPr/>
        <a:lstStyle/>
        <a:p>
          <a:endParaRPr lang="en-US"/>
        </a:p>
      </dgm:t>
    </dgm:pt>
    <dgm:pt modelId="{56130B54-5BE1-4C9A-B3B6-C21FBE7EED6D}" type="sibTrans" cxnId="{7117753D-1374-4362-B710-940E8D742FB6}">
      <dgm:prSet/>
      <dgm:spPr/>
      <dgm:t>
        <a:bodyPr/>
        <a:lstStyle/>
        <a:p>
          <a:endParaRPr lang="en-US"/>
        </a:p>
      </dgm:t>
    </dgm:pt>
    <dgm:pt modelId="{A4237583-B422-40AB-841F-209A1A393554}">
      <dgm:prSet/>
      <dgm:spPr/>
      <dgm:t>
        <a:bodyPr/>
        <a:lstStyle/>
        <a:p>
          <a:r>
            <a:rPr lang="en-US"/>
            <a:t>Sale of Carbon Credits</a:t>
          </a:r>
        </a:p>
      </dgm:t>
    </dgm:pt>
    <dgm:pt modelId="{034CE145-D024-4EE7-BFC4-76C402EC96DC}" type="parTrans" cxnId="{A9F9768D-3A1E-4BB9-87C2-FFFB6C5703E5}">
      <dgm:prSet/>
      <dgm:spPr/>
      <dgm:t>
        <a:bodyPr/>
        <a:lstStyle/>
        <a:p>
          <a:endParaRPr lang="en-US"/>
        </a:p>
      </dgm:t>
    </dgm:pt>
    <dgm:pt modelId="{E0B95B8E-F52F-44A0-AE1E-8D3B4C8F3BC3}" type="sibTrans" cxnId="{A9F9768D-3A1E-4BB9-87C2-FFFB6C5703E5}">
      <dgm:prSet/>
      <dgm:spPr/>
      <dgm:t>
        <a:bodyPr/>
        <a:lstStyle/>
        <a:p>
          <a:endParaRPr lang="en-US"/>
        </a:p>
      </dgm:t>
    </dgm:pt>
    <dgm:pt modelId="{CC0D5978-AFF8-4C3D-A6C1-FAB580C7A807}">
      <dgm:prSet/>
      <dgm:spPr/>
      <dgm:t>
        <a:bodyPr/>
        <a:lstStyle/>
        <a:p>
          <a:r>
            <a:rPr lang="en-US"/>
            <a:t>Demolition Application Fees</a:t>
          </a:r>
        </a:p>
      </dgm:t>
    </dgm:pt>
    <dgm:pt modelId="{AFE5847C-515A-4B93-B607-712834BF00A9}" type="parTrans" cxnId="{9D087537-52AB-47EE-A98A-E76A0498BD18}">
      <dgm:prSet/>
      <dgm:spPr/>
      <dgm:t>
        <a:bodyPr/>
        <a:lstStyle/>
        <a:p>
          <a:endParaRPr lang="en-US"/>
        </a:p>
      </dgm:t>
    </dgm:pt>
    <dgm:pt modelId="{25E3FC23-5602-43D9-957F-72D70F44D6D7}" type="sibTrans" cxnId="{9D087537-52AB-47EE-A98A-E76A0498BD18}">
      <dgm:prSet/>
      <dgm:spPr/>
      <dgm:t>
        <a:bodyPr/>
        <a:lstStyle/>
        <a:p>
          <a:endParaRPr lang="en-US"/>
        </a:p>
      </dgm:t>
    </dgm:pt>
    <dgm:pt modelId="{67B971A8-F685-4F61-9871-CDF9AD912BB4}" type="pres">
      <dgm:prSet presAssocID="{A3A5E48F-1A2E-45F8-AA68-2BCE57CF921F}" presName="Name0" presStyleCnt="0">
        <dgm:presLayoutVars>
          <dgm:chPref val="1"/>
          <dgm:dir/>
          <dgm:animOne val="branch"/>
          <dgm:animLvl val="lvl"/>
          <dgm:resizeHandles val="exact"/>
        </dgm:presLayoutVars>
      </dgm:prSet>
      <dgm:spPr/>
      <dgm:t>
        <a:bodyPr/>
        <a:lstStyle/>
        <a:p>
          <a:endParaRPr lang="en-ZA"/>
        </a:p>
      </dgm:t>
    </dgm:pt>
    <dgm:pt modelId="{0D372BB3-CD91-4E2D-BFBA-0415D75882D7}" type="pres">
      <dgm:prSet presAssocID="{2C979BE3-FB05-463C-8185-7B0D06EBAA38}" presName="root1" presStyleCnt="0"/>
      <dgm:spPr/>
    </dgm:pt>
    <dgm:pt modelId="{6E8BBB7E-12D8-4CE3-9BD0-B171448C09A7}" type="pres">
      <dgm:prSet presAssocID="{2C979BE3-FB05-463C-8185-7B0D06EBAA38}" presName="LevelOneTextNode" presStyleLbl="node0" presStyleIdx="0" presStyleCnt="1">
        <dgm:presLayoutVars>
          <dgm:chPref val="3"/>
        </dgm:presLayoutVars>
      </dgm:prSet>
      <dgm:spPr/>
      <dgm:t>
        <a:bodyPr/>
        <a:lstStyle/>
        <a:p>
          <a:endParaRPr lang="en-ZA"/>
        </a:p>
      </dgm:t>
    </dgm:pt>
    <dgm:pt modelId="{BA4C43A5-0C21-4C21-99E3-5022B64AEC70}" type="pres">
      <dgm:prSet presAssocID="{2C979BE3-FB05-463C-8185-7B0D06EBAA38}" presName="level2hierChild" presStyleCnt="0"/>
      <dgm:spPr/>
    </dgm:pt>
    <dgm:pt modelId="{40EA4B85-9FFE-4623-95C5-B2DBA0858E17}" type="pres">
      <dgm:prSet presAssocID="{B55C7416-F726-4CB1-8CE1-AB8F9FB0EDCD}" presName="conn2-1" presStyleLbl="parChTrans1D2" presStyleIdx="0" presStyleCnt="11"/>
      <dgm:spPr/>
      <dgm:t>
        <a:bodyPr/>
        <a:lstStyle/>
        <a:p>
          <a:endParaRPr lang="en-ZA"/>
        </a:p>
      </dgm:t>
    </dgm:pt>
    <dgm:pt modelId="{48DA5F8E-B5E3-4DCB-9318-DD770EE24B12}" type="pres">
      <dgm:prSet presAssocID="{B55C7416-F726-4CB1-8CE1-AB8F9FB0EDCD}" presName="connTx" presStyleLbl="parChTrans1D2" presStyleIdx="0" presStyleCnt="11"/>
      <dgm:spPr/>
      <dgm:t>
        <a:bodyPr/>
        <a:lstStyle/>
        <a:p>
          <a:endParaRPr lang="en-ZA"/>
        </a:p>
      </dgm:t>
    </dgm:pt>
    <dgm:pt modelId="{A285F2C5-C128-47E7-93EE-B2DB097FAF48}" type="pres">
      <dgm:prSet presAssocID="{C3D910ED-9FC9-4335-B0F2-266460035087}" presName="root2" presStyleCnt="0"/>
      <dgm:spPr/>
    </dgm:pt>
    <dgm:pt modelId="{0EC96B62-9CF7-454A-8533-816D481134A0}" type="pres">
      <dgm:prSet presAssocID="{C3D910ED-9FC9-4335-B0F2-266460035087}" presName="LevelTwoTextNode" presStyleLbl="node2" presStyleIdx="0" presStyleCnt="11">
        <dgm:presLayoutVars>
          <dgm:chPref val="3"/>
        </dgm:presLayoutVars>
      </dgm:prSet>
      <dgm:spPr/>
      <dgm:t>
        <a:bodyPr/>
        <a:lstStyle/>
        <a:p>
          <a:endParaRPr lang="en-ZA"/>
        </a:p>
      </dgm:t>
    </dgm:pt>
    <dgm:pt modelId="{D1F48C21-85F0-46FE-88E3-51E9A02F5345}" type="pres">
      <dgm:prSet presAssocID="{C3D910ED-9FC9-4335-B0F2-266460035087}" presName="level3hierChild" presStyleCnt="0"/>
      <dgm:spPr/>
    </dgm:pt>
    <dgm:pt modelId="{4D471F38-B4C9-4EE5-8036-F4F23770C06E}" type="pres">
      <dgm:prSet presAssocID="{8A9E8548-61E5-4B02-AC35-0C4572B69D02}" presName="conn2-1" presStyleLbl="parChTrans1D2" presStyleIdx="1" presStyleCnt="11"/>
      <dgm:spPr/>
      <dgm:t>
        <a:bodyPr/>
        <a:lstStyle/>
        <a:p>
          <a:endParaRPr lang="en-ZA"/>
        </a:p>
      </dgm:t>
    </dgm:pt>
    <dgm:pt modelId="{B3AC4854-60E5-4365-B597-16E154474203}" type="pres">
      <dgm:prSet presAssocID="{8A9E8548-61E5-4B02-AC35-0C4572B69D02}" presName="connTx" presStyleLbl="parChTrans1D2" presStyleIdx="1" presStyleCnt="11"/>
      <dgm:spPr/>
      <dgm:t>
        <a:bodyPr/>
        <a:lstStyle/>
        <a:p>
          <a:endParaRPr lang="en-ZA"/>
        </a:p>
      </dgm:t>
    </dgm:pt>
    <dgm:pt modelId="{78E05924-C8E1-4E51-A9F1-2CECA25B8FCA}" type="pres">
      <dgm:prSet presAssocID="{960FB88C-CE20-4A32-AE68-C7E457E8D957}" presName="root2" presStyleCnt="0"/>
      <dgm:spPr/>
    </dgm:pt>
    <dgm:pt modelId="{E11FED72-2CF9-48C3-BF1C-403EE42B8E85}" type="pres">
      <dgm:prSet presAssocID="{960FB88C-CE20-4A32-AE68-C7E457E8D957}" presName="LevelTwoTextNode" presStyleLbl="node2" presStyleIdx="1" presStyleCnt="11">
        <dgm:presLayoutVars>
          <dgm:chPref val="3"/>
        </dgm:presLayoutVars>
      </dgm:prSet>
      <dgm:spPr/>
      <dgm:t>
        <a:bodyPr/>
        <a:lstStyle/>
        <a:p>
          <a:endParaRPr lang="en-ZA"/>
        </a:p>
      </dgm:t>
    </dgm:pt>
    <dgm:pt modelId="{440218A0-8063-46D8-B5F6-405AE23F5682}" type="pres">
      <dgm:prSet presAssocID="{960FB88C-CE20-4A32-AE68-C7E457E8D957}" presName="level3hierChild" presStyleCnt="0"/>
      <dgm:spPr/>
    </dgm:pt>
    <dgm:pt modelId="{7EA1C56B-7F3F-4E93-B880-A5FE4BC4359B}" type="pres">
      <dgm:prSet presAssocID="{1F14BFF1-D7A9-44B5-A7A7-A1B032CCDD42}" presName="conn2-1" presStyleLbl="parChTrans1D2" presStyleIdx="2" presStyleCnt="11"/>
      <dgm:spPr/>
      <dgm:t>
        <a:bodyPr/>
        <a:lstStyle/>
        <a:p>
          <a:endParaRPr lang="en-ZA"/>
        </a:p>
      </dgm:t>
    </dgm:pt>
    <dgm:pt modelId="{031FCEA2-1653-4683-BC0B-6F5F98F89CF8}" type="pres">
      <dgm:prSet presAssocID="{1F14BFF1-D7A9-44B5-A7A7-A1B032CCDD42}" presName="connTx" presStyleLbl="parChTrans1D2" presStyleIdx="2" presStyleCnt="11"/>
      <dgm:spPr/>
      <dgm:t>
        <a:bodyPr/>
        <a:lstStyle/>
        <a:p>
          <a:endParaRPr lang="en-ZA"/>
        </a:p>
      </dgm:t>
    </dgm:pt>
    <dgm:pt modelId="{5960D6A4-F8DB-416A-ACBE-3C2426146FB3}" type="pres">
      <dgm:prSet presAssocID="{C9A37622-89DB-4D9A-B830-7A108C7AF3A4}" presName="root2" presStyleCnt="0"/>
      <dgm:spPr/>
    </dgm:pt>
    <dgm:pt modelId="{BAF68452-334C-42C7-ADF4-76F0B801C374}" type="pres">
      <dgm:prSet presAssocID="{C9A37622-89DB-4D9A-B830-7A108C7AF3A4}" presName="LevelTwoTextNode" presStyleLbl="node2" presStyleIdx="2" presStyleCnt="11">
        <dgm:presLayoutVars>
          <dgm:chPref val="3"/>
        </dgm:presLayoutVars>
      </dgm:prSet>
      <dgm:spPr/>
      <dgm:t>
        <a:bodyPr/>
        <a:lstStyle/>
        <a:p>
          <a:endParaRPr lang="en-ZA"/>
        </a:p>
      </dgm:t>
    </dgm:pt>
    <dgm:pt modelId="{3B385B7E-0578-4636-8C24-F4261B21FF70}" type="pres">
      <dgm:prSet presAssocID="{C9A37622-89DB-4D9A-B830-7A108C7AF3A4}" presName="level3hierChild" presStyleCnt="0"/>
      <dgm:spPr/>
    </dgm:pt>
    <dgm:pt modelId="{2A339C98-1864-406C-AFF9-3E7C471EC968}" type="pres">
      <dgm:prSet presAssocID="{6D9B5BC0-5F66-43CE-BAF5-52F370D4187A}" presName="conn2-1" presStyleLbl="parChTrans1D2" presStyleIdx="3" presStyleCnt="11"/>
      <dgm:spPr/>
      <dgm:t>
        <a:bodyPr/>
        <a:lstStyle/>
        <a:p>
          <a:endParaRPr lang="en-ZA"/>
        </a:p>
      </dgm:t>
    </dgm:pt>
    <dgm:pt modelId="{89F11C80-A25B-4093-A168-749C166682AA}" type="pres">
      <dgm:prSet presAssocID="{6D9B5BC0-5F66-43CE-BAF5-52F370D4187A}" presName="connTx" presStyleLbl="parChTrans1D2" presStyleIdx="3" presStyleCnt="11"/>
      <dgm:spPr/>
      <dgm:t>
        <a:bodyPr/>
        <a:lstStyle/>
        <a:p>
          <a:endParaRPr lang="en-ZA"/>
        </a:p>
      </dgm:t>
    </dgm:pt>
    <dgm:pt modelId="{A5C76F96-E36F-48A2-B1C7-A8A092AAE465}" type="pres">
      <dgm:prSet presAssocID="{FF3DDFDE-86B0-4664-9216-A8F1076F3C28}" presName="root2" presStyleCnt="0"/>
      <dgm:spPr/>
    </dgm:pt>
    <dgm:pt modelId="{900AC1AE-B483-4ACE-8F51-F48E95FF0944}" type="pres">
      <dgm:prSet presAssocID="{FF3DDFDE-86B0-4664-9216-A8F1076F3C28}" presName="LevelTwoTextNode" presStyleLbl="node2" presStyleIdx="3" presStyleCnt="11">
        <dgm:presLayoutVars>
          <dgm:chPref val="3"/>
        </dgm:presLayoutVars>
      </dgm:prSet>
      <dgm:spPr/>
      <dgm:t>
        <a:bodyPr/>
        <a:lstStyle/>
        <a:p>
          <a:endParaRPr lang="en-ZA"/>
        </a:p>
      </dgm:t>
    </dgm:pt>
    <dgm:pt modelId="{593B97F3-47C3-492F-9155-95ABD961460B}" type="pres">
      <dgm:prSet presAssocID="{FF3DDFDE-86B0-4664-9216-A8F1076F3C28}" presName="level3hierChild" presStyleCnt="0"/>
      <dgm:spPr/>
    </dgm:pt>
    <dgm:pt modelId="{69776994-C442-4AAB-880C-756F793A8D76}" type="pres">
      <dgm:prSet presAssocID="{6B7A4D98-F9A8-4901-B648-E6472348FBE7}" presName="conn2-1" presStyleLbl="parChTrans1D2" presStyleIdx="4" presStyleCnt="11"/>
      <dgm:spPr/>
      <dgm:t>
        <a:bodyPr/>
        <a:lstStyle/>
        <a:p>
          <a:endParaRPr lang="en-ZA"/>
        </a:p>
      </dgm:t>
    </dgm:pt>
    <dgm:pt modelId="{273573C3-B6AB-4BBC-879B-50F086731372}" type="pres">
      <dgm:prSet presAssocID="{6B7A4D98-F9A8-4901-B648-E6472348FBE7}" presName="connTx" presStyleLbl="parChTrans1D2" presStyleIdx="4" presStyleCnt="11"/>
      <dgm:spPr/>
      <dgm:t>
        <a:bodyPr/>
        <a:lstStyle/>
        <a:p>
          <a:endParaRPr lang="en-ZA"/>
        </a:p>
      </dgm:t>
    </dgm:pt>
    <dgm:pt modelId="{2B6E3278-C8F8-4675-9860-AB74BD3780EE}" type="pres">
      <dgm:prSet presAssocID="{225850FA-18A3-4465-B9BA-D7B24396EDCE}" presName="root2" presStyleCnt="0"/>
      <dgm:spPr/>
    </dgm:pt>
    <dgm:pt modelId="{5B53A74A-0C14-4616-BF5A-12306A1E9D10}" type="pres">
      <dgm:prSet presAssocID="{225850FA-18A3-4465-B9BA-D7B24396EDCE}" presName="LevelTwoTextNode" presStyleLbl="node2" presStyleIdx="4" presStyleCnt="11">
        <dgm:presLayoutVars>
          <dgm:chPref val="3"/>
        </dgm:presLayoutVars>
      </dgm:prSet>
      <dgm:spPr/>
      <dgm:t>
        <a:bodyPr/>
        <a:lstStyle/>
        <a:p>
          <a:endParaRPr lang="en-ZA"/>
        </a:p>
      </dgm:t>
    </dgm:pt>
    <dgm:pt modelId="{BAB9FD58-D0DA-48AB-9D67-8B682BD4A948}" type="pres">
      <dgm:prSet presAssocID="{225850FA-18A3-4465-B9BA-D7B24396EDCE}" presName="level3hierChild" presStyleCnt="0"/>
      <dgm:spPr/>
    </dgm:pt>
    <dgm:pt modelId="{478F1B74-AFE6-4B5E-9F63-FF7AA8751F77}" type="pres">
      <dgm:prSet presAssocID="{B3491E61-7D27-492B-BCC0-D811E4A40736}" presName="conn2-1" presStyleLbl="parChTrans1D2" presStyleIdx="5" presStyleCnt="11"/>
      <dgm:spPr/>
      <dgm:t>
        <a:bodyPr/>
        <a:lstStyle/>
        <a:p>
          <a:endParaRPr lang="en-ZA"/>
        </a:p>
      </dgm:t>
    </dgm:pt>
    <dgm:pt modelId="{6086F028-3B82-4015-83F4-356B06609147}" type="pres">
      <dgm:prSet presAssocID="{B3491E61-7D27-492B-BCC0-D811E4A40736}" presName="connTx" presStyleLbl="parChTrans1D2" presStyleIdx="5" presStyleCnt="11"/>
      <dgm:spPr/>
      <dgm:t>
        <a:bodyPr/>
        <a:lstStyle/>
        <a:p>
          <a:endParaRPr lang="en-ZA"/>
        </a:p>
      </dgm:t>
    </dgm:pt>
    <dgm:pt modelId="{6EBC24ED-870E-4B19-BEED-0D67299B314F}" type="pres">
      <dgm:prSet presAssocID="{6787B680-E234-4485-986F-128F451FB632}" presName="root2" presStyleCnt="0"/>
      <dgm:spPr/>
    </dgm:pt>
    <dgm:pt modelId="{B427F0C5-CC9B-48C7-94EF-49A1388D8C99}" type="pres">
      <dgm:prSet presAssocID="{6787B680-E234-4485-986F-128F451FB632}" presName="LevelTwoTextNode" presStyleLbl="node2" presStyleIdx="5" presStyleCnt="11">
        <dgm:presLayoutVars>
          <dgm:chPref val="3"/>
        </dgm:presLayoutVars>
      </dgm:prSet>
      <dgm:spPr/>
      <dgm:t>
        <a:bodyPr/>
        <a:lstStyle/>
        <a:p>
          <a:endParaRPr lang="en-ZA"/>
        </a:p>
      </dgm:t>
    </dgm:pt>
    <dgm:pt modelId="{C756F184-404A-4D52-9E0B-64EBF37942BC}" type="pres">
      <dgm:prSet presAssocID="{6787B680-E234-4485-986F-128F451FB632}" presName="level3hierChild" presStyleCnt="0"/>
      <dgm:spPr/>
    </dgm:pt>
    <dgm:pt modelId="{6EA1093C-4D40-4081-962D-F7D65BB4EA24}" type="pres">
      <dgm:prSet presAssocID="{67BEB010-FCB8-464A-B8A7-8BFCD84A8E27}" presName="conn2-1" presStyleLbl="parChTrans1D2" presStyleIdx="6" presStyleCnt="11"/>
      <dgm:spPr/>
      <dgm:t>
        <a:bodyPr/>
        <a:lstStyle/>
        <a:p>
          <a:endParaRPr lang="en-ZA"/>
        </a:p>
      </dgm:t>
    </dgm:pt>
    <dgm:pt modelId="{267D2C0C-5ADB-476E-9729-0DA66EBD8D26}" type="pres">
      <dgm:prSet presAssocID="{67BEB010-FCB8-464A-B8A7-8BFCD84A8E27}" presName="connTx" presStyleLbl="parChTrans1D2" presStyleIdx="6" presStyleCnt="11"/>
      <dgm:spPr/>
      <dgm:t>
        <a:bodyPr/>
        <a:lstStyle/>
        <a:p>
          <a:endParaRPr lang="en-ZA"/>
        </a:p>
      </dgm:t>
    </dgm:pt>
    <dgm:pt modelId="{3D63C782-5A44-42DF-AC2C-82F645D820F7}" type="pres">
      <dgm:prSet presAssocID="{F45AB654-DB05-467D-BBF0-1C7C2F53B825}" presName="root2" presStyleCnt="0"/>
      <dgm:spPr/>
    </dgm:pt>
    <dgm:pt modelId="{683B2632-F78A-4795-AD90-DD167889275E}" type="pres">
      <dgm:prSet presAssocID="{F45AB654-DB05-467D-BBF0-1C7C2F53B825}" presName="LevelTwoTextNode" presStyleLbl="node2" presStyleIdx="6" presStyleCnt="11">
        <dgm:presLayoutVars>
          <dgm:chPref val="3"/>
        </dgm:presLayoutVars>
      </dgm:prSet>
      <dgm:spPr/>
      <dgm:t>
        <a:bodyPr/>
        <a:lstStyle/>
        <a:p>
          <a:endParaRPr lang="en-ZA"/>
        </a:p>
      </dgm:t>
    </dgm:pt>
    <dgm:pt modelId="{8A3FD5F7-9292-4D96-9915-29EEC436F9E3}" type="pres">
      <dgm:prSet presAssocID="{F45AB654-DB05-467D-BBF0-1C7C2F53B825}" presName="level3hierChild" presStyleCnt="0"/>
      <dgm:spPr/>
    </dgm:pt>
    <dgm:pt modelId="{D361991B-93B8-4FF3-8E6E-DFDFB2E29984}" type="pres">
      <dgm:prSet presAssocID="{BCC32AEE-B1C9-4F27-B072-55DE25171A77}" presName="conn2-1" presStyleLbl="parChTrans1D2" presStyleIdx="7" presStyleCnt="11"/>
      <dgm:spPr/>
      <dgm:t>
        <a:bodyPr/>
        <a:lstStyle/>
        <a:p>
          <a:endParaRPr lang="en-ZA"/>
        </a:p>
      </dgm:t>
    </dgm:pt>
    <dgm:pt modelId="{D86B4EBE-E0D8-4206-B091-71072D41AE58}" type="pres">
      <dgm:prSet presAssocID="{BCC32AEE-B1C9-4F27-B072-55DE25171A77}" presName="connTx" presStyleLbl="parChTrans1D2" presStyleIdx="7" presStyleCnt="11"/>
      <dgm:spPr/>
      <dgm:t>
        <a:bodyPr/>
        <a:lstStyle/>
        <a:p>
          <a:endParaRPr lang="en-ZA"/>
        </a:p>
      </dgm:t>
    </dgm:pt>
    <dgm:pt modelId="{91229F95-4051-4B81-8DE8-40588CDEA1D8}" type="pres">
      <dgm:prSet presAssocID="{1B4500FA-7886-4A3E-BA62-CBD90742525C}" presName="root2" presStyleCnt="0"/>
      <dgm:spPr/>
    </dgm:pt>
    <dgm:pt modelId="{E6DC1BCA-9C96-4BB3-AD9C-AF7258622C6C}" type="pres">
      <dgm:prSet presAssocID="{1B4500FA-7886-4A3E-BA62-CBD90742525C}" presName="LevelTwoTextNode" presStyleLbl="node2" presStyleIdx="7" presStyleCnt="11">
        <dgm:presLayoutVars>
          <dgm:chPref val="3"/>
        </dgm:presLayoutVars>
      </dgm:prSet>
      <dgm:spPr/>
      <dgm:t>
        <a:bodyPr/>
        <a:lstStyle/>
        <a:p>
          <a:endParaRPr lang="en-ZA"/>
        </a:p>
      </dgm:t>
    </dgm:pt>
    <dgm:pt modelId="{24894E7B-C8A7-4EB4-AF00-17D52C387D5C}" type="pres">
      <dgm:prSet presAssocID="{1B4500FA-7886-4A3E-BA62-CBD90742525C}" presName="level3hierChild" presStyleCnt="0"/>
      <dgm:spPr/>
    </dgm:pt>
    <dgm:pt modelId="{8371F323-F4B8-4E25-B275-4EAE21678811}" type="pres">
      <dgm:prSet presAssocID="{9ABCA6E3-4D89-4B8E-A5B2-A99713FB0C49}" presName="conn2-1" presStyleLbl="parChTrans1D2" presStyleIdx="8" presStyleCnt="11"/>
      <dgm:spPr/>
      <dgm:t>
        <a:bodyPr/>
        <a:lstStyle/>
        <a:p>
          <a:endParaRPr lang="en-ZA"/>
        </a:p>
      </dgm:t>
    </dgm:pt>
    <dgm:pt modelId="{0326D438-55DF-4EAD-AC04-E7FEEACB9D98}" type="pres">
      <dgm:prSet presAssocID="{9ABCA6E3-4D89-4B8E-A5B2-A99713FB0C49}" presName="connTx" presStyleLbl="parChTrans1D2" presStyleIdx="8" presStyleCnt="11"/>
      <dgm:spPr/>
      <dgm:t>
        <a:bodyPr/>
        <a:lstStyle/>
        <a:p>
          <a:endParaRPr lang="en-ZA"/>
        </a:p>
      </dgm:t>
    </dgm:pt>
    <dgm:pt modelId="{3E01F0B6-1B30-4DAB-B51C-7CBA0EE9FA82}" type="pres">
      <dgm:prSet presAssocID="{5AA9E4FF-AA20-421F-9887-FE1F0227BB0E}" presName="root2" presStyleCnt="0"/>
      <dgm:spPr/>
    </dgm:pt>
    <dgm:pt modelId="{12C7D26F-4972-48E1-89EA-B5EE0BA753F8}" type="pres">
      <dgm:prSet presAssocID="{5AA9E4FF-AA20-421F-9887-FE1F0227BB0E}" presName="LevelTwoTextNode" presStyleLbl="node2" presStyleIdx="8" presStyleCnt="11">
        <dgm:presLayoutVars>
          <dgm:chPref val="3"/>
        </dgm:presLayoutVars>
      </dgm:prSet>
      <dgm:spPr/>
      <dgm:t>
        <a:bodyPr/>
        <a:lstStyle/>
        <a:p>
          <a:endParaRPr lang="en-ZA"/>
        </a:p>
      </dgm:t>
    </dgm:pt>
    <dgm:pt modelId="{882C9A69-3776-4CA0-9BEB-0801FE71580A}" type="pres">
      <dgm:prSet presAssocID="{5AA9E4FF-AA20-421F-9887-FE1F0227BB0E}" presName="level3hierChild" presStyleCnt="0"/>
      <dgm:spPr/>
    </dgm:pt>
    <dgm:pt modelId="{2D85F0DF-5E4F-46F2-A9C6-FA30138ECAC7}" type="pres">
      <dgm:prSet presAssocID="{034CE145-D024-4EE7-BFC4-76C402EC96DC}" presName="conn2-1" presStyleLbl="parChTrans1D2" presStyleIdx="9" presStyleCnt="11"/>
      <dgm:spPr/>
      <dgm:t>
        <a:bodyPr/>
        <a:lstStyle/>
        <a:p>
          <a:endParaRPr lang="en-ZA"/>
        </a:p>
      </dgm:t>
    </dgm:pt>
    <dgm:pt modelId="{7CCA8DF3-541E-4607-B47A-587884A655E9}" type="pres">
      <dgm:prSet presAssocID="{034CE145-D024-4EE7-BFC4-76C402EC96DC}" presName="connTx" presStyleLbl="parChTrans1D2" presStyleIdx="9" presStyleCnt="11"/>
      <dgm:spPr/>
      <dgm:t>
        <a:bodyPr/>
        <a:lstStyle/>
        <a:p>
          <a:endParaRPr lang="en-ZA"/>
        </a:p>
      </dgm:t>
    </dgm:pt>
    <dgm:pt modelId="{439469F5-DC2A-4446-9AE7-EFC7AE863C57}" type="pres">
      <dgm:prSet presAssocID="{A4237583-B422-40AB-841F-209A1A393554}" presName="root2" presStyleCnt="0"/>
      <dgm:spPr/>
    </dgm:pt>
    <dgm:pt modelId="{0D577CA1-6191-4126-AED6-ED9A701119C3}" type="pres">
      <dgm:prSet presAssocID="{A4237583-B422-40AB-841F-209A1A393554}" presName="LevelTwoTextNode" presStyleLbl="node2" presStyleIdx="9" presStyleCnt="11">
        <dgm:presLayoutVars>
          <dgm:chPref val="3"/>
        </dgm:presLayoutVars>
      </dgm:prSet>
      <dgm:spPr/>
      <dgm:t>
        <a:bodyPr/>
        <a:lstStyle/>
        <a:p>
          <a:endParaRPr lang="en-ZA"/>
        </a:p>
      </dgm:t>
    </dgm:pt>
    <dgm:pt modelId="{8F8B023F-410E-456A-8569-2AAF1179993F}" type="pres">
      <dgm:prSet presAssocID="{A4237583-B422-40AB-841F-209A1A393554}" presName="level3hierChild" presStyleCnt="0"/>
      <dgm:spPr/>
    </dgm:pt>
    <dgm:pt modelId="{3F9714D7-226A-40C4-ACF4-ADF9AA8FE8E2}" type="pres">
      <dgm:prSet presAssocID="{AFE5847C-515A-4B93-B607-712834BF00A9}" presName="conn2-1" presStyleLbl="parChTrans1D2" presStyleIdx="10" presStyleCnt="11"/>
      <dgm:spPr/>
      <dgm:t>
        <a:bodyPr/>
        <a:lstStyle/>
        <a:p>
          <a:endParaRPr lang="en-ZA"/>
        </a:p>
      </dgm:t>
    </dgm:pt>
    <dgm:pt modelId="{67CC0FF8-121A-4C04-958C-D34A4C9CD7CB}" type="pres">
      <dgm:prSet presAssocID="{AFE5847C-515A-4B93-B607-712834BF00A9}" presName="connTx" presStyleLbl="parChTrans1D2" presStyleIdx="10" presStyleCnt="11"/>
      <dgm:spPr/>
      <dgm:t>
        <a:bodyPr/>
        <a:lstStyle/>
        <a:p>
          <a:endParaRPr lang="en-ZA"/>
        </a:p>
      </dgm:t>
    </dgm:pt>
    <dgm:pt modelId="{BC7FEF2E-E5A5-4B5E-9FA1-68EA62E6D4DF}" type="pres">
      <dgm:prSet presAssocID="{CC0D5978-AFF8-4C3D-A6C1-FAB580C7A807}" presName="root2" presStyleCnt="0"/>
      <dgm:spPr/>
    </dgm:pt>
    <dgm:pt modelId="{BCD557C2-289C-4CA5-A8C2-45F254E6D055}" type="pres">
      <dgm:prSet presAssocID="{CC0D5978-AFF8-4C3D-A6C1-FAB580C7A807}" presName="LevelTwoTextNode" presStyleLbl="node2" presStyleIdx="10" presStyleCnt="11">
        <dgm:presLayoutVars>
          <dgm:chPref val="3"/>
        </dgm:presLayoutVars>
      </dgm:prSet>
      <dgm:spPr/>
      <dgm:t>
        <a:bodyPr/>
        <a:lstStyle/>
        <a:p>
          <a:endParaRPr lang="en-ZA"/>
        </a:p>
      </dgm:t>
    </dgm:pt>
    <dgm:pt modelId="{E0D6DAC3-0852-49DA-B218-B509699E80BD}" type="pres">
      <dgm:prSet presAssocID="{CC0D5978-AFF8-4C3D-A6C1-FAB580C7A807}" presName="level3hierChild" presStyleCnt="0"/>
      <dgm:spPr/>
    </dgm:pt>
  </dgm:ptLst>
  <dgm:cxnLst>
    <dgm:cxn modelId="{F19B8F35-45CC-453E-BDBF-A3A7903935DF}" srcId="{A3A5E48F-1A2E-45F8-AA68-2BCE57CF921F}" destId="{2C979BE3-FB05-463C-8185-7B0D06EBAA38}" srcOrd="0" destOrd="0" parTransId="{9EF3116B-D1AE-4F77-83EE-2DB1F0093194}" sibTransId="{EA764674-BBB9-49FD-BBA7-4F600AE91983}"/>
    <dgm:cxn modelId="{FF7A68DC-9B7E-4AC7-A658-427161710F03}" type="presOf" srcId="{BCC32AEE-B1C9-4F27-B072-55DE25171A77}" destId="{D86B4EBE-E0D8-4206-B091-71072D41AE58}" srcOrd="1" destOrd="0" presId="urn:microsoft.com/office/officeart/2008/layout/HorizontalMultiLevelHierarchy"/>
    <dgm:cxn modelId="{C9D49F14-07D4-4EFC-9791-592457A3BBE5}" type="presOf" srcId="{6787B680-E234-4485-986F-128F451FB632}" destId="{B427F0C5-CC9B-48C7-94EF-49A1388D8C99}" srcOrd="0" destOrd="0" presId="urn:microsoft.com/office/officeart/2008/layout/HorizontalMultiLevelHierarchy"/>
    <dgm:cxn modelId="{BEA19895-9241-46FF-925D-ECFFEDF49F9E}" type="presOf" srcId="{5AA9E4FF-AA20-421F-9887-FE1F0227BB0E}" destId="{12C7D26F-4972-48E1-89EA-B5EE0BA753F8}" srcOrd="0" destOrd="0" presId="urn:microsoft.com/office/officeart/2008/layout/HorizontalMultiLevelHierarchy"/>
    <dgm:cxn modelId="{EF0A2EF3-8751-4DFA-86D6-384B300CF00D}" type="presOf" srcId="{034CE145-D024-4EE7-BFC4-76C402EC96DC}" destId="{2D85F0DF-5E4F-46F2-A9C6-FA30138ECAC7}" srcOrd="0" destOrd="0" presId="urn:microsoft.com/office/officeart/2008/layout/HorizontalMultiLevelHierarchy"/>
    <dgm:cxn modelId="{23517C17-4966-4258-95D0-FAE9FAA91DF5}" type="presOf" srcId="{B3491E61-7D27-492B-BCC0-D811E4A40736}" destId="{6086F028-3B82-4015-83F4-356B06609147}" srcOrd="1" destOrd="0" presId="urn:microsoft.com/office/officeart/2008/layout/HorizontalMultiLevelHierarchy"/>
    <dgm:cxn modelId="{D24D0F65-5BFD-4DF4-B210-BB9B9628EC90}" type="presOf" srcId="{8A9E8548-61E5-4B02-AC35-0C4572B69D02}" destId="{4D471F38-B4C9-4EE5-8036-F4F23770C06E}" srcOrd="0" destOrd="0" presId="urn:microsoft.com/office/officeart/2008/layout/HorizontalMultiLevelHierarchy"/>
    <dgm:cxn modelId="{9D087537-52AB-47EE-A98A-E76A0498BD18}" srcId="{2C979BE3-FB05-463C-8185-7B0D06EBAA38}" destId="{CC0D5978-AFF8-4C3D-A6C1-FAB580C7A807}" srcOrd="10" destOrd="0" parTransId="{AFE5847C-515A-4B93-B607-712834BF00A9}" sibTransId="{25E3FC23-5602-43D9-957F-72D70F44D6D7}"/>
    <dgm:cxn modelId="{11875F69-F463-4D82-8845-1EF01FA07E3E}" type="presOf" srcId="{1B4500FA-7886-4A3E-BA62-CBD90742525C}" destId="{E6DC1BCA-9C96-4BB3-AD9C-AF7258622C6C}" srcOrd="0" destOrd="0" presId="urn:microsoft.com/office/officeart/2008/layout/HorizontalMultiLevelHierarchy"/>
    <dgm:cxn modelId="{82725E51-49DB-467B-B229-45DB66BC4FAA}" srcId="{2C979BE3-FB05-463C-8185-7B0D06EBAA38}" destId="{6787B680-E234-4485-986F-128F451FB632}" srcOrd="5" destOrd="0" parTransId="{B3491E61-7D27-492B-BCC0-D811E4A40736}" sibTransId="{E3048A82-0546-4C9A-846B-0C6BBB6C3FEF}"/>
    <dgm:cxn modelId="{7117753D-1374-4362-B710-940E8D742FB6}" srcId="{2C979BE3-FB05-463C-8185-7B0D06EBAA38}" destId="{5AA9E4FF-AA20-421F-9887-FE1F0227BB0E}" srcOrd="8" destOrd="0" parTransId="{9ABCA6E3-4D89-4B8E-A5B2-A99713FB0C49}" sibTransId="{56130B54-5BE1-4C9A-B3B6-C21FBE7EED6D}"/>
    <dgm:cxn modelId="{177824F5-28A5-4791-87D7-6D171544375B}" type="presOf" srcId="{67BEB010-FCB8-464A-B8A7-8BFCD84A8E27}" destId="{6EA1093C-4D40-4081-962D-F7D65BB4EA24}" srcOrd="0" destOrd="0" presId="urn:microsoft.com/office/officeart/2008/layout/HorizontalMultiLevelHierarchy"/>
    <dgm:cxn modelId="{9F200F27-9C27-4CD2-B54C-5423F29BC43F}" type="presOf" srcId="{960FB88C-CE20-4A32-AE68-C7E457E8D957}" destId="{E11FED72-2CF9-48C3-BF1C-403EE42B8E85}" srcOrd="0" destOrd="0" presId="urn:microsoft.com/office/officeart/2008/layout/HorizontalMultiLevelHierarchy"/>
    <dgm:cxn modelId="{EB4E7DDF-85AD-4854-A576-316A0265EE5D}" type="presOf" srcId="{67BEB010-FCB8-464A-B8A7-8BFCD84A8E27}" destId="{267D2C0C-5ADB-476E-9729-0DA66EBD8D26}" srcOrd="1" destOrd="0" presId="urn:microsoft.com/office/officeart/2008/layout/HorizontalMultiLevelHierarchy"/>
    <dgm:cxn modelId="{A9F9768D-3A1E-4BB9-87C2-FFFB6C5703E5}" srcId="{2C979BE3-FB05-463C-8185-7B0D06EBAA38}" destId="{A4237583-B422-40AB-841F-209A1A393554}" srcOrd="9" destOrd="0" parTransId="{034CE145-D024-4EE7-BFC4-76C402EC96DC}" sibTransId="{E0B95B8E-F52F-44A0-AE1E-8D3B4C8F3BC3}"/>
    <dgm:cxn modelId="{C740DE38-2C75-4BD4-A546-64DBB16FE8D2}" type="presOf" srcId="{6B7A4D98-F9A8-4901-B648-E6472348FBE7}" destId="{69776994-C442-4AAB-880C-756F793A8D76}" srcOrd="0" destOrd="0" presId="urn:microsoft.com/office/officeart/2008/layout/HorizontalMultiLevelHierarchy"/>
    <dgm:cxn modelId="{D0EC2D68-EE96-4397-B703-461CFFC7711F}" srcId="{2C979BE3-FB05-463C-8185-7B0D06EBAA38}" destId="{960FB88C-CE20-4A32-AE68-C7E457E8D957}" srcOrd="1" destOrd="0" parTransId="{8A9E8548-61E5-4B02-AC35-0C4572B69D02}" sibTransId="{0F050E7D-484A-4133-8B03-921DB4337F63}"/>
    <dgm:cxn modelId="{81641AED-1350-4C62-93FE-2A8FC0D768B0}" srcId="{2C979BE3-FB05-463C-8185-7B0D06EBAA38}" destId="{225850FA-18A3-4465-B9BA-D7B24396EDCE}" srcOrd="4" destOrd="0" parTransId="{6B7A4D98-F9A8-4901-B648-E6472348FBE7}" sibTransId="{09766975-59AD-4857-8C92-25F8D50BC39E}"/>
    <dgm:cxn modelId="{074BA299-7759-4028-AA2C-DAD4622EF4A3}" type="presOf" srcId="{A4237583-B422-40AB-841F-209A1A393554}" destId="{0D577CA1-6191-4126-AED6-ED9A701119C3}" srcOrd="0" destOrd="0" presId="urn:microsoft.com/office/officeart/2008/layout/HorizontalMultiLevelHierarchy"/>
    <dgm:cxn modelId="{7F4DB3C6-81DA-4536-87F4-ECE20BAE4E3A}" type="presOf" srcId="{6D9B5BC0-5F66-43CE-BAF5-52F370D4187A}" destId="{89F11C80-A25B-4093-A168-749C166682AA}" srcOrd="1" destOrd="0" presId="urn:microsoft.com/office/officeart/2008/layout/HorizontalMultiLevelHierarchy"/>
    <dgm:cxn modelId="{A7178125-6385-447C-867C-27C90042CD92}" type="presOf" srcId="{2C979BE3-FB05-463C-8185-7B0D06EBAA38}" destId="{6E8BBB7E-12D8-4CE3-9BD0-B171448C09A7}" srcOrd="0" destOrd="0" presId="urn:microsoft.com/office/officeart/2008/layout/HorizontalMultiLevelHierarchy"/>
    <dgm:cxn modelId="{5E9B2E74-4E7D-4AD2-A524-2D84272F837F}" type="presOf" srcId="{B3491E61-7D27-492B-BCC0-D811E4A40736}" destId="{478F1B74-AFE6-4B5E-9F63-FF7AA8751F77}" srcOrd="0" destOrd="0" presId="urn:microsoft.com/office/officeart/2008/layout/HorizontalMultiLevelHierarchy"/>
    <dgm:cxn modelId="{37A03183-CCD0-4B13-A327-B4B5A8CF2CDC}" type="presOf" srcId="{C9A37622-89DB-4D9A-B830-7A108C7AF3A4}" destId="{BAF68452-334C-42C7-ADF4-76F0B801C374}" srcOrd="0" destOrd="0" presId="urn:microsoft.com/office/officeart/2008/layout/HorizontalMultiLevelHierarchy"/>
    <dgm:cxn modelId="{4414FFD6-B483-43E4-8B67-D65055DD518C}" type="presOf" srcId="{AFE5847C-515A-4B93-B607-712834BF00A9}" destId="{67CC0FF8-121A-4C04-958C-D34A4C9CD7CB}" srcOrd="1" destOrd="0" presId="urn:microsoft.com/office/officeart/2008/layout/HorizontalMultiLevelHierarchy"/>
    <dgm:cxn modelId="{5306C5A5-1C43-4AAC-9727-83F5D3D7FAD5}" srcId="{2C979BE3-FB05-463C-8185-7B0D06EBAA38}" destId="{F45AB654-DB05-467D-BBF0-1C7C2F53B825}" srcOrd="6" destOrd="0" parTransId="{67BEB010-FCB8-464A-B8A7-8BFCD84A8E27}" sibTransId="{C2438885-1671-48C8-AED9-7AC9F284D581}"/>
    <dgm:cxn modelId="{24115195-8E9E-4BB0-88AD-855168BAC55B}" srcId="{2C979BE3-FB05-463C-8185-7B0D06EBAA38}" destId="{C9A37622-89DB-4D9A-B830-7A108C7AF3A4}" srcOrd="2" destOrd="0" parTransId="{1F14BFF1-D7A9-44B5-A7A7-A1B032CCDD42}" sibTransId="{A582DDA6-E988-4AFE-96A2-99AFEE8D3A3A}"/>
    <dgm:cxn modelId="{FB8CDAA5-F83B-4796-ADB9-120A7D49855E}" type="presOf" srcId="{B55C7416-F726-4CB1-8CE1-AB8F9FB0EDCD}" destId="{48DA5F8E-B5E3-4DCB-9318-DD770EE24B12}" srcOrd="1" destOrd="0" presId="urn:microsoft.com/office/officeart/2008/layout/HorizontalMultiLevelHierarchy"/>
    <dgm:cxn modelId="{5571F4BC-072E-4EE5-ABD5-4909816E921D}" srcId="{2C979BE3-FB05-463C-8185-7B0D06EBAA38}" destId="{1B4500FA-7886-4A3E-BA62-CBD90742525C}" srcOrd="7" destOrd="0" parTransId="{BCC32AEE-B1C9-4F27-B072-55DE25171A77}" sibTransId="{354B4BC2-EFCC-45AE-B91A-EF5AD5B1F184}"/>
    <dgm:cxn modelId="{BF7287F3-234F-4321-AD79-AB5648C4368F}" type="presOf" srcId="{034CE145-D024-4EE7-BFC4-76C402EC96DC}" destId="{7CCA8DF3-541E-4607-B47A-587884A655E9}" srcOrd="1" destOrd="0" presId="urn:microsoft.com/office/officeart/2008/layout/HorizontalMultiLevelHierarchy"/>
    <dgm:cxn modelId="{87CFDAEA-75C4-4455-ADB1-C6DB3BF1DAE0}" srcId="{2C979BE3-FB05-463C-8185-7B0D06EBAA38}" destId="{FF3DDFDE-86B0-4664-9216-A8F1076F3C28}" srcOrd="3" destOrd="0" parTransId="{6D9B5BC0-5F66-43CE-BAF5-52F370D4187A}" sibTransId="{1A278A33-5AD2-41FF-B76E-83F75341DCE3}"/>
    <dgm:cxn modelId="{7BA35661-B598-4766-957B-67EC9F509CDE}" type="presOf" srcId="{C3D910ED-9FC9-4335-B0F2-266460035087}" destId="{0EC96B62-9CF7-454A-8533-816D481134A0}" srcOrd="0" destOrd="0" presId="urn:microsoft.com/office/officeart/2008/layout/HorizontalMultiLevelHierarchy"/>
    <dgm:cxn modelId="{BDCA0438-4876-4328-A909-528517417432}" type="presOf" srcId="{1F14BFF1-D7A9-44B5-A7A7-A1B032CCDD42}" destId="{7EA1C56B-7F3F-4E93-B880-A5FE4BC4359B}" srcOrd="0" destOrd="0" presId="urn:microsoft.com/office/officeart/2008/layout/HorizontalMultiLevelHierarchy"/>
    <dgm:cxn modelId="{EE536E15-F28C-43D3-B427-A80F6C542602}" srcId="{2C979BE3-FB05-463C-8185-7B0D06EBAA38}" destId="{C3D910ED-9FC9-4335-B0F2-266460035087}" srcOrd="0" destOrd="0" parTransId="{B55C7416-F726-4CB1-8CE1-AB8F9FB0EDCD}" sibTransId="{41CE2242-DCC7-4749-A916-23E51E0D45CF}"/>
    <dgm:cxn modelId="{0BE983BF-9D17-4B25-A81C-697EBE4438FC}" type="presOf" srcId="{9ABCA6E3-4D89-4B8E-A5B2-A99713FB0C49}" destId="{8371F323-F4B8-4E25-B275-4EAE21678811}" srcOrd="0" destOrd="0" presId="urn:microsoft.com/office/officeart/2008/layout/HorizontalMultiLevelHierarchy"/>
    <dgm:cxn modelId="{50C08BC3-AAE1-4C2B-BE87-0AEE16F562DB}" type="presOf" srcId="{B55C7416-F726-4CB1-8CE1-AB8F9FB0EDCD}" destId="{40EA4B85-9FFE-4623-95C5-B2DBA0858E17}" srcOrd="0" destOrd="0" presId="urn:microsoft.com/office/officeart/2008/layout/HorizontalMultiLevelHierarchy"/>
    <dgm:cxn modelId="{08691D0A-79AD-4B45-921E-7E8478E08656}" type="presOf" srcId="{F45AB654-DB05-467D-BBF0-1C7C2F53B825}" destId="{683B2632-F78A-4795-AD90-DD167889275E}" srcOrd="0" destOrd="0" presId="urn:microsoft.com/office/officeart/2008/layout/HorizontalMultiLevelHierarchy"/>
    <dgm:cxn modelId="{9A383506-0DF8-41C4-83B9-9AE66E19FCDF}" type="presOf" srcId="{1F14BFF1-D7A9-44B5-A7A7-A1B032CCDD42}" destId="{031FCEA2-1653-4683-BC0B-6F5F98F89CF8}" srcOrd="1" destOrd="0" presId="urn:microsoft.com/office/officeart/2008/layout/HorizontalMultiLevelHierarchy"/>
    <dgm:cxn modelId="{6FAF6588-299C-4BE9-88AB-AAC04CA972C0}" type="presOf" srcId="{6D9B5BC0-5F66-43CE-BAF5-52F370D4187A}" destId="{2A339C98-1864-406C-AFF9-3E7C471EC968}" srcOrd="0" destOrd="0" presId="urn:microsoft.com/office/officeart/2008/layout/HorizontalMultiLevelHierarchy"/>
    <dgm:cxn modelId="{1DA9D647-4613-433B-AE8C-126A2B1D42B4}" type="presOf" srcId="{CC0D5978-AFF8-4C3D-A6C1-FAB580C7A807}" destId="{BCD557C2-289C-4CA5-A8C2-45F254E6D055}" srcOrd="0" destOrd="0" presId="urn:microsoft.com/office/officeart/2008/layout/HorizontalMultiLevelHierarchy"/>
    <dgm:cxn modelId="{5B286A08-1020-47BD-BB60-0F5C17913269}" type="presOf" srcId="{A3A5E48F-1A2E-45F8-AA68-2BCE57CF921F}" destId="{67B971A8-F685-4F61-9871-CDF9AD912BB4}" srcOrd="0" destOrd="0" presId="urn:microsoft.com/office/officeart/2008/layout/HorizontalMultiLevelHierarchy"/>
    <dgm:cxn modelId="{ED2DCE42-4C28-4F0F-9099-AA3321F78178}" type="presOf" srcId="{6B7A4D98-F9A8-4901-B648-E6472348FBE7}" destId="{273573C3-B6AB-4BBC-879B-50F086731372}" srcOrd="1" destOrd="0" presId="urn:microsoft.com/office/officeart/2008/layout/HorizontalMultiLevelHierarchy"/>
    <dgm:cxn modelId="{CA4CCF9C-2B8E-4323-9236-A20B7D71CF32}" type="presOf" srcId="{8A9E8548-61E5-4B02-AC35-0C4572B69D02}" destId="{B3AC4854-60E5-4365-B597-16E154474203}" srcOrd="1" destOrd="0" presId="urn:microsoft.com/office/officeart/2008/layout/HorizontalMultiLevelHierarchy"/>
    <dgm:cxn modelId="{110450EF-88CC-456A-97C4-0096394F8210}" type="presOf" srcId="{FF3DDFDE-86B0-4664-9216-A8F1076F3C28}" destId="{900AC1AE-B483-4ACE-8F51-F48E95FF0944}" srcOrd="0" destOrd="0" presId="urn:microsoft.com/office/officeart/2008/layout/HorizontalMultiLevelHierarchy"/>
    <dgm:cxn modelId="{49920DD5-5B5F-4DBA-9E5A-6057B102185C}" type="presOf" srcId="{BCC32AEE-B1C9-4F27-B072-55DE25171A77}" destId="{D361991B-93B8-4FF3-8E6E-DFDFB2E29984}" srcOrd="0" destOrd="0" presId="urn:microsoft.com/office/officeart/2008/layout/HorizontalMultiLevelHierarchy"/>
    <dgm:cxn modelId="{42FAA055-A5C1-405B-8FCC-5367A4CFB1C5}" type="presOf" srcId="{9ABCA6E3-4D89-4B8E-A5B2-A99713FB0C49}" destId="{0326D438-55DF-4EAD-AC04-E7FEEACB9D98}" srcOrd="1" destOrd="0" presId="urn:microsoft.com/office/officeart/2008/layout/HorizontalMultiLevelHierarchy"/>
    <dgm:cxn modelId="{5E7BD418-DF22-491C-9171-FBF52A031CEB}" type="presOf" srcId="{225850FA-18A3-4465-B9BA-D7B24396EDCE}" destId="{5B53A74A-0C14-4616-BF5A-12306A1E9D10}" srcOrd="0" destOrd="0" presId="urn:microsoft.com/office/officeart/2008/layout/HorizontalMultiLevelHierarchy"/>
    <dgm:cxn modelId="{972D8746-D05B-485F-A1C7-614C18466631}" type="presOf" srcId="{AFE5847C-515A-4B93-B607-712834BF00A9}" destId="{3F9714D7-226A-40C4-ACF4-ADF9AA8FE8E2}" srcOrd="0" destOrd="0" presId="urn:microsoft.com/office/officeart/2008/layout/HorizontalMultiLevelHierarchy"/>
    <dgm:cxn modelId="{49BB9AA6-73F2-4C01-B313-DEF75111DC74}" type="presParOf" srcId="{67B971A8-F685-4F61-9871-CDF9AD912BB4}" destId="{0D372BB3-CD91-4E2D-BFBA-0415D75882D7}" srcOrd="0" destOrd="0" presId="urn:microsoft.com/office/officeart/2008/layout/HorizontalMultiLevelHierarchy"/>
    <dgm:cxn modelId="{34C6843C-A11B-4FCF-A2C8-0B832271D224}" type="presParOf" srcId="{0D372BB3-CD91-4E2D-BFBA-0415D75882D7}" destId="{6E8BBB7E-12D8-4CE3-9BD0-B171448C09A7}" srcOrd="0" destOrd="0" presId="urn:microsoft.com/office/officeart/2008/layout/HorizontalMultiLevelHierarchy"/>
    <dgm:cxn modelId="{6D5D587B-7CAD-4FED-A6FC-3F30FE6D716A}" type="presParOf" srcId="{0D372BB3-CD91-4E2D-BFBA-0415D75882D7}" destId="{BA4C43A5-0C21-4C21-99E3-5022B64AEC70}" srcOrd="1" destOrd="0" presId="urn:microsoft.com/office/officeart/2008/layout/HorizontalMultiLevelHierarchy"/>
    <dgm:cxn modelId="{8EA74D1F-6965-4918-A0F1-F4E8D8ED0315}" type="presParOf" srcId="{BA4C43A5-0C21-4C21-99E3-5022B64AEC70}" destId="{40EA4B85-9FFE-4623-95C5-B2DBA0858E17}" srcOrd="0" destOrd="0" presId="urn:microsoft.com/office/officeart/2008/layout/HorizontalMultiLevelHierarchy"/>
    <dgm:cxn modelId="{22BC2279-CB55-4620-BA9C-2667318B6DE8}" type="presParOf" srcId="{40EA4B85-9FFE-4623-95C5-B2DBA0858E17}" destId="{48DA5F8E-B5E3-4DCB-9318-DD770EE24B12}" srcOrd="0" destOrd="0" presId="urn:microsoft.com/office/officeart/2008/layout/HorizontalMultiLevelHierarchy"/>
    <dgm:cxn modelId="{C9DE86CC-284C-42E7-B46D-C7DCE9C7DB1F}" type="presParOf" srcId="{BA4C43A5-0C21-4C21-99E3-5022B64AEC70}" destId="{A285F2C5-C128-47E7-93EE-B2DB097FAF48}" srcOrd="1" destOrd="0" presId="urn:microsoft.com/office/officeart/2008/layout/HorizontalMultiLevelHierarchy"/>
    <dgm:cxn modelId="{05390B76-4B0F-4BBC-BF75-5D98538922D1}" type="presParOf" srcId="{A285F2C5-C128-47E7-93EE-B2DB097FAF48}" destId="{0EC96B62-9CF7-454A-8533-816D481134A0}" srcOrd="0" destOrd="0" presId="urn:microsoft.com/office/officeart/2008/layout/HorizontalMultiLevelHierarchy"/>
    <dgm:cxn modelId="{C43885C6-4E52-4E26-BC9C-E6A5997C2D67}" type="presParOf" srcId="{A285F2C5-C128-47E7-93EE-B2DB097FAF48}" destId="{D1F48C21-85F0-46FE-88E3-51E9A02F5345}" srcOrd="1" destOrd="0" presId="urn:microsoft.com/office/officeart/2008/layout/HorizontalMultiLevelHierarchy"/>
    <dgm:cxn modelId="{12EC7449-5429-4902-ACEA-5CC732ADC38F}" type="presParOf" srcId="{BA4C43A5-0C21-4C21-99E3-5022B64AEC70}" destId="{4D471F38-B4C9-4EE5-8036-F4F23770C06E}" srcOrd="2" destOrd="0" presId="urn:microsoft.com/office/officeart/2008/layout/HorizontalMultiLevelHierarchy"/>
    <dgm:cxn modelId="{F151473B-DCE6-4F35-9F66-173F2FD5B5FD}" type="presParOf" srcId="{4D471F38-B4C9-4EE5-8036-F4F23770C06E}" destId="{B3AC4854-60E5-4365-B597-16E154474203}" srcOrd="0" destOrd="0" presId="urn:microsoft.com/office/officeart/2008/layout/HorizontalMultiLevelHierarchy"/>
    <dgm:cxn modelId="{D78CA678-9220-4158-AE8B-5BA1BC710FD8}" type="presParOf" srcId="{BA4C43A5-0C21-4C21-99E3-5022B64AEC70}" destId="{78E05924-C8E1-4E51-A9F1-2CECA25B8FCA}" srcOrd="3" destOrd="0" presId="urn:microsoft.com/office/officeart/2008/layout/HorizontalMultiLevelHierarchy"/>
    <dgm:cxn modelId="{66E88DD4-DAF5-41FE-8198-ED69AA86E497}" type="presParOf" srcId="{78E05924-C8E1-4E51-A9F1-2CECA25B8FCA}" destId="{E11FED72-2CF9-48C3-BF1C-403EE42B8E85}" srcOrd="0" destOrd="0" presId="urn:microsoft.com/office/officeart/2008/layout/HorizontalMultiLevelHierarchy"/>
    <dgm:cxn modelId="{8B4C2C38-1367-4896-A469-569A16523B4F}" type="presParOf" srcId="{78E05924-C8E1-4E51-A9F1-2CECA25B8FCA}" destId="{440218A0-8063-46D8-B5F6-405AE23F5682}" srcOrd="1" destOrd="0" presId="urn:microsoft.com/office/officeart/2008/layout/HorizontalMultiLevelHierarchy"/>
    <dgm:cxn modelId="{3F653815-1201-4CDD-9869-461B57952E76}" type="presParOf" srcId="{BA4C43A5-0C21-4C21-99E3-5022B64AEC70}" destId="{7EA1C56B-7F3F-4E93-B880-A5FE4BC4359B}" srcOrd="4" destOrd="0" presId="urn:microsoft.com/office/officeart/2008/layout/HorizontalMultiLevelHierarchy"/>
    <dgm:cxn modelId="{8C9AB668-2978-482C-B255-11160A6207B8}" type="presParOf" srcId="{7EA1C56B-7F3F-4E93-B880-A5FE4BC4359B}" destId="{031FCEA2-1653-4683-BC0B-6F5F98F89CF8}" srcOrd="0" destOrd="0" presId="urn:microsoft.com/office/officeart/2008/layout/HorizontalMultiLevelHierarchy"/>
    <dgm:cxn modelId="{64CD250A-0E07-4FBD-AF79-514A6C07369F}" type="presParOf" srcId="{BA4C43A5-0C21-4C21-99E3-5022B64AEC70}" destId="{5960D6A4-F8DB-416A-ACBE-3C2426146FB3}" srcOrd="5" destOrd="0" presId="urn:microsoft.com/office/officeart/2008/layout/HorizontalMultiLevelHierarchy"/>
    <dgm:cxn modelId="{653021DB-4E40-40CF-B5FC-2ACF8246FA27}" type="presParOf" srcId="{5960D6A4-F8DB-416A-ACBE-3C2426146FB3}" destId="{BAF68452-334C-42C7-ADF4-76F0B801C374}" srcOrd="0" destOrd="0" presId="urn:microsoft.com/office/officeart/2008/layout/HorizontalMultiLevelHierarchy"/>
    <dgm:cxn modelId="{E88A8223-B42D-47D3-B43E-8CF64D815C80}" type="presParOf" srcId="{5960D6A4-F8DB-416A-ACBE-3C2426146FB3}" destId="{3B385B7E-0578-4636-8C24-F4261B21FF70}" srcOrd="1" destOrd="0" presId="urn:microsoft.com/office/officeart/2008/layout/HorizontalMultiLevelHierarchy"/>
    <dgm:cxn modelId="{3E95AE7C-5705-42D5-A3E1-F4D8182AA1A6}" type="presParOf" srcId="{BA4C43A5-0C21-4C21-99E3-5022B64AEC70}" destId="{2A339C98-1864-406C-AFF9-3E7C471EC968}" srcOrd="6" destOrd="0" presId="urn:microsoft.com/office/officeart/2008/layout/HorizontalMultiLevelHierarchy"/>
    <dgm:cxn modelId="{F1AF376D-01C0-49E4-B9E3-68DC17379508}" type="presParOf" srcId="{2A339C98-1864-406C-AFF9-3E7C471EC968}" destId="{89F11C80-A25B-4093-A168-749C166682AA}" srcOrd="0" destOrd="0" presId="urn:microsoft.com/office/officeart/2008/layout/HorizontalMultiLevelHierarchy"/>
    <dgm:cxn modelId="{03C412F6-3D2D-4989-927D-843C00A41DAD}" type="presParOf" srcId="{BA4C43A5-0C21-4C21-99E3-5022B64AEC70}" destId="{A5C76F96-E36F-48A2-B1C7-A8A092AAE465}" srcOrd="7" destOrd="0" presId="urn:microsoft.com/office/officeart/2008/layout/HorizontalMultiLevelHierarchy"/>
    <dgm:cxn modelId="{C853A916-9CC5-4C48-96A9-7692EC1DF5D2}" type="presParOf" srcId="{A5C76F96-E36F-48A2-B1C7-A8A092AAE465}" destId="{900AC1AE-B483-4ACE-8F51-F48E95FF0944}" srcOrd="0" destOrd="0" presId="urn:microsoft.com/office/officeart/2008/layout/HorizontalMultiLevelHierarchy"/>
    <dgm:cxn modelId="{70267CE6-D039-4587-8DAD-868A5099BBA5}" type="presParOf" srcId="{A5C76F96-E36F-48A2-B1C7-A8A092AAE465}" destId="{593B97F3-47C3-492F-9155-95ABD961460B}" srcOrd="1" destOrd="0" presId="urn:microsoft.com/office/officeart/2008/layout/HorizontalMultiLevelHierarchy"/>
    <dgm:cxn modelId="{B255A328-E01E-4DFA-92B1-5C2AFA2B1E11}" type="presParOf" srcId="{BA4C43A5-0C21-4C21-99E3-5022B64AEC70}" destId="{69776994-C442-4AAB-880C-756F793A8D76}" srcOrd="8" destOrd="0" presId="urn:microsoft.com/office/officeart/2008/layout/HorizontalMultiLevelHierarchy"/>
    <dgm:cxn modelId="{6CB8BB5E-D868-409C-98E5-5236FE6C015B}" type="presParOf" srcId="{69776994-C442-4AAB-880C-756F793A8D76}" destId="{273573C3-B6AB-4BBC-879B-50F086731372}" srcOrd="0" destOrd="0" presId="urn:microsoft.com/office/officeart/2008/layout/HorizontalMultiLevelHierarchy"/>
    <dgm:cxn modelId="{F9D6852D-953E-47C8-95CD-F26567DB7A60}" type="presParOf" srcId="{BA4C43A5-0C21-4C21-99E3-5022B64AEC70}" destId="{2B6E3278-C8F8-4675-9860-AB74BD3780EE}" srcOrd="9" destOrd="0" presId="urn:microsoft.com/office/officeart/2008/layout/HorizontalMultiLevelHierarchy"/>
    <dgm:cxn modelId="{2ADE3DC4-C9C1-4F40-8E82-69598EC9259F}" type="presParOf" srcId="{2B6E3278-C8F8-4675-9860-AB74BD3780EE}" destId="{5B53A74A-0C14-4616-BF5A-12306A1E9D10}" srcOrd="0" destOrd="0" presId="urn:microsoft.com/office/officeart/2008/layout/HorizontalMultiLevelHierarchy"/>
    <dgm:cxn modelId="{90ADD790-471F-4ED5-8A57-4ED0FC9CD746}" type="presParOf" srcId="{2B6E3278-C8F8-4675-9860-AB74BD3780EE}" destId="{BAB9FD58-D0DA-48AB-9D67-8B682BD4A948}" srcOrd="1" destOrd="0" presId="urn:microsoft.com/office/officeart/2008/layout/HorizontalMultiLevelHierarchy"/>
    <dgm:cxn modelId="{1CEAF5B2-BDFD-4732-8830-C44622CBFD77}" type="presParOf" srcId="{BA4C43A5-0C21-4C21-99E3-5022B64AEC70}" destId="{478F1B74-AFE6-4B5E-9F63-FF7AA8751F77}" srcOrd="10" destOrd="0" presId="urn:microsoft.com/office/officeart/2008/layout/HorizontalMultiLevelHierarchy"/>
    <dgm:cxn modelId="{44BB6C31-0ECE-4700-AAB8-7CE549C036CD}" type="presParOf" srcId="{478F1B74-AFE6-4B5E-9F63-FF7AA8751F77}" destId="{6086F028-3B82-4015-83F4-356B06609147}" srcOrd="0" destOrd="0" presId="urn:microsoft.com/office/officeart/2008/layout/HorizontalMultiLevelHierarchy"/>
    <dgm:cxn modelId="{638FA435-CAA7-4941-99A4-CAF6D405D5BC}" type="presParOf" srcId="{BA4C43A5-0C21-4C21-99E3-5022B64AEC70}" destId="{6EBC24ED-870E-4B19-BEED-0D67299B314F}" srcOrd="11" destOrd="0" presId="urn:microsoft.com/office/officeart/2008/layout/HorizontalMultiLevelHierarchy"/>
    <dgm:cxn modelId="{D8254B9B-3179-4829-A0F3-BBCCCAFD828C}" type="presParOf" srcId="{6EBC24ED-870E-4B19-BEED-0D67299B314F}" destId="{B427F0C5-CC9B-48C7-94EF-49A1388D8C99}" srcOrd="0" destOrd="0" presId="urn:microsoft.com/office/officeart/2008/layout/HorizontalMultiLevelHierarchy"/>
    <dgm:cxn modelId="{A30217E1-D402-46C9-A69C-65346C9126D4}" type="presParOf" srcId="{6EBC24ED-870E-4B19-BEED-0D67299B314F}" destId="{C756F184-404A-4D52-9E0B-64EBF37942BC}" srcOrd="1" destOrd="0" presId="urn:microsoft.com/office/officeart/2008/layout/HorizontalMultiLevelHierarchy"/>
    <dgm:cxn modelId="{54A6006D-563C-4942-8A0B-43A144B8BE2C}" type="presParOf" srcId="{BA4C43A5-0C21-4C21-99E3-5022B64AEC70}" destId="{6EA1093C-4D40-4081-962D-F7D65BB4EA24}" srcOrd="12" destOrd="0" presId="urn:microsoft.com/office/officeart/2008/layout/HorizontalMultiLevelHierarchy"/>
    <dgm:cxn modelId="{028C4DA5-A841-4922-97F0-BE302317C2FA}" type="presParOf" srcId="{6EA1093C-4D40-4081-962D-F7D65BB4EA24}" destId="{267D2C0C-5ADB-476E-9729-0DA66EBD8D26}" srcOrd="0" destOrd="0" presId="urn:microsoft.com/office/officeart/2008/layout/HorizontalMultiLevelHierarchy"/>
    <dgm:cxn modelId="{660FFF2A-67C5-4639-A1CD-6C021DBA1D80}" type="presParOf" srcId="{BA4C43A5-0C21-4C21-99E3-5022B64AEC70}" destId="{3D63C782-5A44-42DF-AC2C-82F645D820F7}" srcOrd="13" destOrd="0" presId="urn:microsoft.com/office/officeart/2008/layout/HorizontalMultiLevelHierarchy"/>
    <dgm:cxn modelId="{A30EFB19-1009-4B0E-A729-FD98E8665A2E}" type="presParOf" srcId="{3D63C782-5A44-42DF-AC2C-82F645D820F7}" destId="{683B2632-F78A-4795-AD90-DD167889275E}" srcOrd="0" destOrd="0" presId="urn:microsoft.com/office/officeart/2008/layout/HorizontalMultiLevelHierarchy"/>
    <dgm:cxn modelId="{55099364-0FBD-4EC9-B84B-03F44295AEDB}" type="presParOf" srcId="{3D63C782-5A44-42DF-AC2C-82F645D820F7}" destId="{8A3FD5F7-9292-4D96-9915-29EEC436F9E3}" srcOrd="1" destOrd="0" presId="urn:microsoft.com/office/officeart/2008/layout/HorizontalMultiLevelHierarchy"/>
    <dgm:cxn modelId="{72D565CF-5BA6-43C8-AC8F-27426EF76C14}" type="presParOf" srcId="{BA4C43A5-0C21-4C21-99E3-5022B64AEC70}" destId="{D361991B-93B8-4FF3-8E6E-DFDFB2E29984}" srcOrd="14" destOrd="0" presId="urn:microsoft.com/office/officeart/2008/layout/HorizontalMultiLevelHierarchy"/>
    <dgm:cxn modelId="{758819AB-D391-4CBF-8E03-BA240100B2E3}" type="presParOf" srcId="{D361991B-93B8-4FF3-8E6E-DFDFB2E29984}" destId="{D86B4EBE-E0D8-4206-B091-71072D41AE58}" srcOrd="0" destOrd="0" presId="urn:microsoft.com/office/officeart/2008/layout/HorizontalMultiLevelHierarchy"/>
    <dgm:cxn modelId="{B673DD66-D605-405C-AD17-1552CCE9964A}" type="presParOf" srcId="{BA4C43A5-0C21-4C21-99E3-5022B64AEC70}" destId="{91229F95-4051-4B81-8DE8-40588CDEA1D8}" srcOrd="15" destOrd="0" presId="urn:microsoft.com/office/officeart/2008/layout/HorizontalMultiLevelHierarchy"/>
    <dgm:cxn modelId="{07A566EF-8158-46CA-89C8-633DBFBCA1FB}" type="presParOf" srcId="{91229F95-4051-4B81-8DE8-40588CDEA1D8}" destId="{E6DC1BCA-9C96-4BB3-AD9C-AF7258622C6C}" srcOrd="0" destOrd="0" presId="urn:microsoft.com/office/officeart/2008/layout/HorizontalMultiLevelHierarchy"/>
    <dgm:cxn modelId="{377BA6D9-1062-42A5-BBE2-592187F2448C}" type="presParOf" srcId="{91229F95-4051-4B81-8DE8-40588CDEA1D8}" destId="{24894E7B-C8A7-4EB4-AF00-17D52C387D5C}" srcOrd="1" destOrd="0" presId="urn:microsoft.com/office/officeart/2008/layout/HorizontalMultiLevelHierarchy"/>
    <dgm:cxn modelId="{179A0A3A-573E-4C03-8A55-71E60C2C25D9}" type="presParOf" srcId="{BA4C43A5-0C21-4C21-99E3-5022B64AEC70}" destId="{8371F323-F4B8-4E25-B275-4EAE21678811}" srcOrd="16" destOrd="0" presId="urn:microsoft.com/office/officeart/2008/layout/HorizontalMultiLevelHierarchy"/>
    <dgm:cxn modelId="{CD34A569-1687-40FE-924A-C73CC83B4EE0}" type="presParOf" srcId="{8371F323-F4B8-4E25-B275-4EAE21678811}" destId="{0326D438-55DF-4EAD-AC04-E7FEEACB9D98}" srcOrd="0" destOrd="0" presId="urn:microsoft.com/office/officeart/2008/layout/HorizontalMultiLevelHierarchy"/>
    <dgm:cxn modelId="{4367A8B0-B3C0-4386-9C83-9197C1FDEBB3}" type="presParOf" srcId="{BA4C43A5-0C21-4C21-99E3-5022B64AEC70}" destId="{3E01F0B6-1B30-4DAB-B51C-7CBA0EE9FA82}" srcOrd="17" destOrd="0" presId="urn:microsoft.com/office/officeart/2008/layout/HorizontalMultiLevelHierarchy"/>
    <dgm:cxn modelId="{3134C870-5F04-44AB-9A7D-13BB0D245E11}" type="presParOf" srcId="{3E01F0B6-1B30-4DAB-B51C-7CBA0EE9FA82}" destId="{12C7D26F-4972-48E1-89EA-B5EE0BA753F8}" srcOrd="0" destOrd="0" presId="urn:microsoft.com/office/officeart/2008/layout/HorizontalMultiLevelHierarchy"/>
    <dgm:cxn modelId="{D989F17C-0B8B-4AFE-8AFF-5BABF7BEABB7}" type="presParOf" srcId="{3E01F0B6-1B30-4DAB-B51C-7CBA0EE9FA82}" destId="{882C9A69-3776-4CA0-9BEB-0801FE71580A}" srcOrd="1" destOrd="0" presId="urn:microsoft.com/office/officeart/2008/layout/HorizontalMultiLevelHierarchy"/>
    <dgm:cxn modelId="{C6379B60-AC6B-4157-A404-0F59BF95900E}" type="presParOf" srcId="{BA4C43A5-0C21-4C21-99E3-5022B64AEC70}" destId="{2D85F0DF-5E4F-46F2-A9C6-FA30138ECAC7}" srcOrd="18" destOrd="0" presId="urn:microsoft.com/office/officeart/2008/layout/HorizontalMultiLevelHierarchy"/>
    <dgm:cxn modelId="{8269E491-F29B-4C3D-A592-4D9C312DB94A}" type="presParOf" srcId="{2D85F0DF-5E4F-46F2-A9C6-FA30138ECAC7}" destId="{7CCA8DF3-541E-4607-B47A-587884A655E9}" srcOrd="0" destOrd="0" presId="urn:microsoft.com/office/officeart/2008/layout/HorizontalMultiLevelHierarchy"/>
    <dgm:cxn modelId="{A027A852-BF81-4304-8C63-228B01FF842E}" type="presParOf" srcId="{BA4C43A5-0C21-4C21-99E3-5022B64AEC70}" destId="{439469F5-DC2A-4446-9AE7-EFC7AE863C57}" srcOrd="19" destOrd="0" presId="urn:microsoft.com/office/officeart/2008/layout/HorizontalMultiLevelHierarchy"/>
    <dgm:cxn modelId="{4FEE13E9-BDBC-44E7-8A9B-C6EE148B870F}" type="presParOf" srcId="{439469F5-DC2A-4446-9AE7-EFC7AE863C57}" destId="{0D577CA1-6191-4126-AED6-ED9A701119C3}" srcOrd="0" destOrd="0" presId="urn:microsoft.com/office/officeart/2008/layout/HorizontalMultiLevelHierarchy"/>
    <dgm:cxn modelId="{1C011FB5-507B-4956-9BF0-40F523419E8A}" type="presParOf" srcId="{439469F5-DC2A-4446-9AE7-EFC7AE863C57}" destId="{8F8B023F-410E-456A-8569-2AAF1179993F}" srcOrd="1" destOrd="0" presId="urn:microsoft.com/office/officeart/2008/layout/HorizontalMultiLevelHierarchy"/>
    <dgm:cxn modelId="{526AA9F9-ACDE-46B9-89A3-C7C1F5FA16E5}" type="presParOf" srcId="{BA4C43A5-0C21-4C21-99E3-5022B64AEC70}" destId="{3F9714D7-226A-40C4-ACF4-ADF9AA8FE8E2}" srcOrd="20" destOrd="0" presId="urn:microsoft.com/office/officeart/2008/layout/HorizontalMultiLevelHierarchy"/>
    <dgm:cxn modelId="{F09D6B27-2FC0-438A-870E-9B07E2F1BECC}" type="presParOf" srcId="{3F9714D7-226A-40C4-ACF4-ADF9AA8FE8E2}" destId="{67CC0FF8-121A-4C04-958C-D34A4C9CD7CB}" srcOrd="0" destOrd="0" presId="urn:microsoft.com/office/officeart/2008/layout/HorizontalMultiLevelHierarchy"/>
    <dgm:cxn modelId="{3FE45EF2-2CAD-4D30-868E-0C1B043C85C9}" type="presParOf" srcId="{BA4C43A5-0C21-4C21-99E3-5022B64AEC70}" destId="{BC7FEF2E-E5A5-4B5E-9FA1-68EA62E6D4DF}" srcOrd="21" destOrd="0" presId="urn:microsoft.com/office/officeart/2008/layout/HorizontalMultiLevelHierarchy"/>
    <dgm:cxn modelId="{7AE1F774-D896-417D-9105-FE4F11ED8249}" type="presParOf" srcId="{BC7FEF2E-E5A5-4B5E-9FA1-68EA62E6D4DF}" destId="{BCD557C2-289C-4CA5-A8C2-45F254E6D055}" srcOrd="0" destOrd="0" presId="urn:microsoft.com/office/officeart/2008/layout/HorizontalMultiLevelHierarchy"/>
    <dgm:cxn modelId="{0FFA7D1C-5900-4168-92B9-C64D2E9C08F4}" type="presParOf" srcId="{BC7FEF2E-E5A5-4B5E-9FA1-68EA62E6D4DF}" destId="{E0D6DAC3-0852-49DA-B218-B509699E80BD}" srcOrd="1" destOrd="0" presId="urn:microsoft.com/office/officeart/2008/layout/HorizontalMultiLevelHierarchy"/>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47F4C9AC-F48D-4448-AA53-CAE86566277C}"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CF4AC1BC-FDE6-49C8-BD45-C62ABE2BF371}">
      <dgm:prSet phldrT="[Text]"/>
      <dgm:spPr/>
      <dgm:t>
        <a:bodyPr/>
        <a:lstStyle/>
        <a:p>
          <a:r>
            <a:rPr lang="en-US"/>
            <a:t>Scarp, Waste and Other Goods</a:t>
          </a:r>
        </a:p>
      </dgm:t>
    </dgm:pt>
    <dgm:pt modelId="{18E4F9AD-74C2-44DF-84C3-45044516E771}" type="parTrans" cxnId="{5530E4C9-6598-4493-B55B-20849B52613E}">
      <dgm:prSet/>
      <dgm:spPr/>
      <dgm:t>
        <a:bodyPr/>
        <a:lstStyle/>
        <a:p>
          <a:endParaRPr lang="en-US"/>
        </a:p>
      </dgm:t>
    </dgm:pt>
    <dgm:pt modelId="{6BFB7A3A-5146-410B-B99B-1F8BB927774B}" type="sibTrans" cxnId="{5530E4C9-6598-4493-B55B-20849B52613E}">
      <dgm:prSet/>
      <dgm:spPr/>
      <dgm:t>
        <a:bodyPr/>
        <a:lstStyle/>
        <a:p>
          <a:endParaRPr lang="en-US"/>
        </a:p>
      </dgm:t>
    </dgm:pt>
    <dgm:pt modelId="{350F51B6-7C83-49A0-B7B4-A9C62CA8C4CB}">
      <dgm:prSet phldrT="[Text]"/>
      <dgm:spPr/>
      <dgm:t>
        <a:bodyPr/>
        <a:lstStyle/>
        <a:p>
          <a:r>
            <a:rPr lang="en-US"/>
            <a:t>By Products</a:t>
          </a:r>
        </a:p>
      </dgm:t>
    </dgm:pt>
    <dgm:pt modelId="{237FB506-EF05-4C22-B2B9-DDCD63ECB855}" type="parTrans" cxnId="{657B239B-B211-42FD-B620-7521DA7C3A72}">
      <dgm:prSet/>
      <dgm:spPr/>
      <dgm:t>
        <a:bodyPr/>
        <a:lstStyle/>
        <a:p>
          <a:endParaRPr lang="en-US"/>
        </a:p>
      </dgm:t>
    </dgm:pt>
    <dgm:pt modelId="{94A05D7E-3786-44AD-8440-FB0D6B0B46DD}" type="sibTrans" cxnId="{657B239B-B211-42FD-B620-7521DA7C3A72}">
      <dgm:prSet/>
      <dgm:spPr/>
      <dgm:t>
        <a:bodyPr/>
        <a:lstStyle/>
        <a:p>
          <a:endParaRPr lang="en-US"/>
        </a:p>
      </dgm:t>
    </dgm:pt>
    <dgm:pt modelId="{7DED00B0-488D-4D24-9FD7-580227F31600}">
      <dgm:prSet phldrT="[Text]"/>
      <dgm:spPr/>
      <dgm:t>
        <a:bodyPr/>
        <a:lstStyle/>
        <a:p>
          <a:r>
            <a:rPr lang="en-US"/>
            <a:t>Recycling of Waste</a:t>
          </a:r>
        </a:p>
      </dgm:t>
    </dgm:pt>
    <dgm:pt modelId="{2F9BC0FA-5D21-431F-9285-84CB775241C4}" type="parTrans" cxnId="{36934C62-B389-43EB-ABCB-908DA8F8E0C9}">
      <dgm:prSet/>
      <dgm:spPr/>
      <dgm:t>
        <a:bodyPr/>
        <a:lstStyle/>
        <a:p>
          <a:endParaRPr lang="en-US"/>
        </a:p>
      </dgm:t>
    </dgm:pt>
    <dgm:pt modelId="{42A2F1A4-5186-45AD-BCF1-D1CB740C38D4}" type="sibTrans" cxnId="{36934C62-B389-43EB-ABCB-908DA8F8E0C9}">
      <dgm:prSet/>
      <dgm:spPr/>
      <dgm:t>
        <a:bodyPr/>
        <a:lstStyle/>
        <a:p>
          <a:endParaRPr lang="en-US"/>
        </a:p>
      </dgm:t>
    </dgm:pt>
    <dgm:pt modelId="{F6E8F269-C969-498F-9B2B-C90B5601B25B}">
      <dgm:prSet phldrT="[Text]"/>
      <dgm:spPr/>
      <dgm:t>
        <a:bodyPr/>
        <a:lstStyle/>
        <a:p>
          <a:r>
            <a:rPr lang="en-US"/>
            <a:t>Removal and Disposal of Coal</a:t>
          </a:r>
        </a:p>
      </dgm:t>
    </dgm:pt>
    <dgm:pt modelId="{C444E9DE-03D3-4184-A649-2FD3B1D3E27F}" type="parTrans" cxnId="{3CBF6D64-D1C9-4855-95BF-E842B798571E}">
      <dgm:prSet/>
      <dgm:spPr/>
      <dgm:t>
        <a:bodyPr/>
        <a:lstStyle/>
        <a:p>
          <a:endParaRPr lang="en-US"/>
        </a:p>
      </dgm:t>
    </dgm:pt>
    <dgm:pt modelId="{8DE20A36-5522-4043-A267-DA959B713AEB}" type="sibTrans" cxnId="{3CBF6D64-D1C9-4855-95BF-E842B798571E}">
      <dgm:prSet/>
      <dgm:spPr/>
      <dgm:t>
        <a:bodyPr/>
        <a:lstStyle/>
        <a:p>
          <a:endParaRPr lang="en-US"/>
        </a:p>
      </dgm:t>
    </dgm:pt>
    <dgm:pt modelId="{D669777E-8FFF-47DD-81F4-9149CD24FC5E}">
      <dgm:prSet/>
      <dgm:spPr/>
      <dgm:t>
        <a:bodyPr/>
        <a:lstStyle/>
        <a:p>
          <a:r>
            <a:rPr lang="en-US"/>
            <a:t>Scrap</a:t>
          </a:r>
        </a:p>
      </dgm:t>
    </dgm:pt>
    <dgm:pt modelId="{742BB7AB-B25E-43E5-8E71-C2817776A6F0}" type="parTrans" cxnId="{F9422BFB-7ED5-4632-9F9B-7B3BC27B59D4}">
      <dgm:prSet/>
      <dgm:spPr/>
      <dgm:t>
        <a:bodyPr/>
        <a:lstStyle/>
        <a:p>
          <a:endParaRPr lang="en-US"/>
        </a:p>
      </dgm:t>
    </dgm:pt>
    <dgm:pt modelId="{FBB4C3D7-BF1C-4D82-B88E-3E79F9A81937}" type="sibTrans" cxnId="{F9422BFB-7ED5-4632-9F9B-7B3BC27B59D4}">
      <dgm:prSet/>
      <dgm:spPr/>
      <dgm:t>
        <a:bodyPr/>
        <a:lstStyle/>
        <a:p>
          <a:endParaRPr lang="en-US"/>
        </a:p>
      </dgm:t>
    </dgm:pt>
    <dgm:pt modelId="{05BE014E-8604-4E7B-8519-EA45ADBC4E3F}">
      <dgm:prSet/>
      <dgm:spPr/>
      <dgm:t>
        <a:bodyPr/>
        <a:lstStyle/>
        <a:p>
          <a:r>
            <a:rPr lang="en-US"/>
            <a:t>Swimming Pool Back Wash</a:t>
          </a:r>
        </a:p>
      </dgm:t>
    </dgm:pt>
    <dgm:pt modelId="{C6698EB2-2B2D-4D92-8691-49860FDE7715}" type="parTrans" cxnId="{A02AC846-BA4D-480F-8FE3-DF07DCD8648B}">
      <dgm:prSet/>
      <dgm:spPr/>
      <dgm:t>
        <a:bodyPr/>
        <a:lstStyle/>
        <a:p>
          <a:endParaRPr lang="en-US"/>
        </a:p>
      </dgm:t>
    </dgm:pt>
    <dgm:pt modelId="{0E35C2F8-D240-41C5-B187-45D613148D67}" type="sibTrans" cxnId="{A02AC846-BA4D-480F-8FE3-DF07DCD8648B}">
      <dgm:prSet/>
      <dgm:spPr/>
      <dgm:t>
        <a:bodyPr/>
        <a:lstStyle/>
        <a:p>
          <a:endParaRPr lang="en-US"/>
        </a:p>
      </dgm:t>
    </dgm:pt>
    <dgm:pt modelId="{012E9408-C6F7-41A1-A1E8-5526A3005112}">
      <dgm:prSet/>
      <dgm:spPr/>
      <dgm:t>
        <a:bodyPr/>
        <a:lstStyle/>
        <a:p>
          <a:r>
            <a:rPr lang="en-US"/>
            <a:t>Treatment Effluent</a:t>
          </a:r>
        </a:p>
      </dgm:t>
    </dgm:pt>
    <dgm:pt modelId="{A4EA4281-B27F-45E1-82B7-99385942FE98}" type="parTrans" cxnId="{A632A31E-25D9-411C-A57D-BB7E74333110}">
      <dgm:prSet/>
      <dgm:spPr/>
      <dgm:t>
        <a:bodyPr/>
        <a:lstStyle/>
        <a:p>
          <a:endParaRPr lang="en-US"/>
        </a:p>
      </dgm:t>
    </dgm:pt>
    <dgm:pt modelId="{002D3055-0BE3-4674-973B-DB3A47541D67}" type="sibTrans" cxnId="{A632A31E-25D9-411C-A57D-BB7E74333110}">
      <dgm:prSet/>
      <dgm:spPr/>
      <dgm:t>
        <a:bodyPr/>
        <a:lstStyle/>
        <a:p>
          <a:endParaRPr lang="en-US"/>
        </a:p>
      </dgm:t>
    </dgm:pt>
    <dgm:pt modelId="{56B9009A-DC30-485C-AE77-5E13777B8D0F}">
      <dgm:prSet/>
      <dgm:spPr/>
      <dgm:t>
        <a:bodyPr/>
        <a:lstStyle/>
        <a:p>
          <a:r>
            <a:rPr lang="en-US"/>
            <a:t>Waste Paper</a:t>
          </a:r>
        </a:p>
      </dgm:t>
    </dgm:pt>
    <dgm:pt modelId="{D377EEA5-9C86-4247-AD66-AB2C265F13B3}" type="parTrans" cxnId="{73048A9F-EEF0-4D9C-884B-52FA037C995B}">
      <dgm:prSet/>
      <dgm:spPr/>
      <dgm:t>
        <a:bodyPr/>
        <a:lstStyle/>
        <a:p>
          <a:endParaRPr lang="en-US"/>
        </a:p>
      </dgm:t>
    </dgm:pt>
    <dgm:pt modelId="{2725C5B6-DE44-4CF7-ACDE-783041FF7251}" type="sibTrans" cxnId="{73048A9F-EEF0-4D9C-884B-52FA037C995B}">
      <dgm:prSet/>
      <dgm:spPr/>
      <dgm:t>
        <a:bodyPr/>
        <a:lstStyle/>
        <a:p>
          <a:endParaRPr lang="en-US"/>
        </a:p>
      </dgm:t>
    </dgm:pt>
    <dgm:pt modelId="{374BB5B5-0EF3-4FE8-B309-2048737486CD}" type="pres">
      <dgm:prSet presAssocID="{47F4C9AC-F48D-4448-AA53-CAE86566277C}" presName="Name0" presStyleCnt="0">
        <dgm:presLayoutVars>
          <dgm:chPref val="1"/>
          <dgm:dir/>
          <dgm:animOne val="branch"/>
          <dgm:animLvl val="lvl"/>
          <dgm:resizeHandles val="exact"/>
        </dgm:presLayoutVars>
      </dgm:prSet>
      <dgm:spPr/>
      <dgm:t>
        <a:bodyPr/>
        <a:lstStyle/>
        <a:p>
          <a:endParaRPr lang="en-ZA"/>
        </a:p>
      </dgm:t>
    </dgm:pt>
    <dgm:pt modelId="{B44E355B-4F09-4265-B19B-8235CE0CDD8A}" type="pres">
      <dgm:prSet presAssocID="{CF4AC1BC-FDE6-49C8-BD45-C62ABE2BF371}" presName="root1" presStyleCnt="0"/>
      <dgm:spPr/>
    </dgm:pt>
    <dgm:pt modelId="{DCE8F5C9-0239-4E33-91AE-74B57713347B}" type="pres">
      <dgm:prSet presAssocID="{CF4AC1BC-FDE6-49C8-BD45-C62ABE2BF371}" presName="LevelOneTextNode" presStyleLbl="node0" presStyleIdx="0" presStyleCnt="1">
        <dgm:presLayoutVars>
          <dgm:chPref val="3"/>
        </dgm:presLayoutVars>
      </dgm:prSet>
      <dgm:spPr/>
      <dgm:t>
        <a:bodyPr/>
        <a:lstStyle/>
        <a:p>
          <a:endParaRPr lang="en-ZA"/>
        </a:p>
      </dgm:t>
    </dgm:pt>
    <dgm:pt modelId="{B936B34B-8893-46C4-9DED-548E1AE685DE}" type="pres">
      <dgm:prSet presAssocID="{CF4AC1BC-FDE6-49C8-BD45-C62ABE2BF371}" presName="level2hierChild" presStyleCnt="0"/>
      <dgm:spPr/>
    </dgm:pt>
    <dgm:pt modelId="{7AF8096B-4AB3-48EA-B278-4317BE9C8A52}" type="pres">
      <dgm:prSet presAssocID="{237FB506-EF05-4C22-B2B9-DDCD63ECB855}" presName="conn2-1" presStyleLbl="parChTrans1D2" presStyleIdx="0" presStyleCnt="7"/>
      <dgm:spPr/>
      <dgm:t>
        <a:bodyPr/>
        <a:lstStyle/>
        <a:p>
          <a:endParaRPr lang="en-ZA"/>
        </a:p>
      </dgm:t>
    </dgm:pt>
    <dgm:pt modelId="{28A657F5-6E04-43E0-9CCD-0ACDD42C13F8}" type="pres">
      <dgm:prSet presAssocID="{237FB506-EF05-4C22-B2B9-DDCD63ECB855}" presName="connTx" presStyleLbl="parChTrans1D2" presStyleIdx="0" presStyleCnt="7"/>
      <dgm:spPr/>
      <dgm:t>
        <a:bodyPr/>
        <a:lstStyle/>
        <a:p>
          <a:endParaRPr lang="en-ZA"/>
        </a:p>
      </dgm:t>
    </dgm:pt>
    <dgm:pt modelId="{2200085A-DF7A-4A76-933F-458279CAD9F6}" type="pres">
      <dgm:prSet presAssocID="{350F51B6-7C83-49A0-B7B4-A9C62CA8C4CB}" presName="root2" presStyleCnt="0"/>
      <dgm:spPr/>
    </dgm:pt>
    <dgm:pt modelId="{56D7F6B9-2274-41A6-94E8-3EB8B0555E6F}" type="pres">
      <dgm:prSet presAssocID="{350F51B6-7C83-49A0-B7B4-A9C62CA8C4CB}" presName="LevelTwoTextNode" presStyleLbl="node2" presStyleIdx="0" presStyleCnt="7">
        <dgm:presLayoutVars>
          <dgm:chPref val="3"/>
        </dgm:presLayoutVars>
      </dgm:prSet>
      <dgm:spPr/>
      <dgm:t>
        <a:bodyPr/>
        <a:lstStyle/>
        <a:p>
          <a:endParaRPr lang="en-ZA"/>
        </a:p>
      </dgm:t>
    </dgm:pt>
    <dgm:pt modelId="{48F6B6FD-7336-40B4-918E-26CC3B9EE0A5}" type="pres">
      <dgm:prSet presAssocID="{350F51B6-7C83-49A0-B7B4-A9C62CA8C4CB}" presName="level3hierChild" presStyleCnt="0"/>
      <dgm:spPr/>
    </dgm:pt>
    <dgm:pt modelId="{B3C7F4F2-0CF1-4163-8E43-E67423C39CD3}" type="pres">
      <dgm:prSet presAssocID="{2F9BC0FA-5D21-431F-9285-84CB775241C4}" presName="conn2-1" presStyleLbl="parChTrans1D2" presStyleIdx="1" presStyleCnt="7"/>
      <dgm:spPr/>
      <dgm:t>
        <a:bodyPr/>
        <a:lstStyle/>
        <a:p>
          <a:endParaRPr lang="en-ZA"/>
        </a:p>
      </dgm:t>
    </dgm:pt>
    <dgm:pt modelId="{6FF4AFA6-AC38-4E59-AE7A-05E383B2EAA7}" type="pres">
      <dgm:prSet presAssocID="{2F9BC0FA-5D21-431F-9285-84CB775241C4}" presName="connTx" presStyleLbl="parChTrans1D2" presStyleIdx="1" presStyleCnt="7"/>
      <dgm:spPr/>
      <dgm:t>
        <a:bodyPr/>
        <a:lstStyle/>
        <a:p>
          <a:endParaRPr lang="en-ZA"/>
        </a:p>
      </dgm:t>
    </dgm:pt>
    <dgm:pt modelId="{9B8774D9-A2BF-4B86-9E19-4702178972CC}" type="pres">
      <dgm:prSet presAssocID="{7DED00B0-488D-4D24-9FD7-580227F31600}" presName="root2" presStyleCnt="0"/>
      <dgm:spPr/>
    </dgm:pt>
    <dgm:pt modelId="{96474ED6-6F1F-410E-A81B-E0EA5F427AA5}" type="pres">
      <dgm:prSet presAssocID="{7DED00B0-488D-4D24-9FD7-580227F31600}" presName="LevelTwoTextNode" presStyleLbl="node2" presStyleIdx="1" presStyleCnt="7">
        <dgm:presLayoutVars>
          <dgm:chPref val="3"/>
        </dgm:presLayoutVars>
      </dgm:prSet>
      <dgm:spPr/>
      <dgm:t>
        <a:bodyPr/>
        <a:lstStyle/>
        <a:p>
          <a:endParaRPr lang="en-ZA"/>
        </a:p>
      </dgm:t>
    </dgm:pt>
    <dgm:pt modelId="{13E3140F-A9E2-4366-B50E-7F8928184865}" type="pres">
      <dgm:prSet presAssocID="{7DED00B0-488D-4D24-9FD7-580227F31600}" presName="level3hierChild" presStyleCnt="0"/>
      <dgm:spPr/>
    </dgm:pt>
    <dgm:pt modelId="{DFFC3E8D-7D9B-4AA9-AC86-00C74C4745BD}" type="pres">
      <dgm:prSet presAssocID="{C444E9DE-03D3-4184-A649-2FD3B1D3E27F}" presName="conn2-1" presStyleLbl="parChTrans1D2" presStyleIdx="2" presStyleCnt="7"/>
      <dgm:spPr/>
      <dgm:t>
        <a:bodyPr/>
        <a:lstStyle/>
        <a:p>
          <a:endParaRPr lang="en-ZA"/>
        </a:p>
      </dgm:t>
    </dgm:pt>
    <dgm:pt modelId="{5BCE8732-9DBF-4405-A472-D9CD453711AB}" type="pres">
      <dgm:prSet presAssocID="{C444E9DE-03D3-4184-A649-2FD3B1D3E27F}" presName="connTx" presStyleLbl="parChTrans1D2" presStyleIdx="2" presStyleCnt="7"/>
      <dgm:spPr/>
      <dgm:t>
        <a:bodyPr/>
        <a:lstStyle/>
        <a:p>
          <a:endParaRPr lang="en-ZA"/>
        </a:p>
      </dgm:t>
    </dgm:pt>
    <dgm:pt modelId="{42CBA902-7EB0-44D0-A983-5A22E6A9F8F0}" type="pres">
      <dgm:prSet presAssocID="{F6E8F269-C969-498F-9B2B-C90B5601B25B}" presName="root2" presStyleCnt="0"/>
      <dgm:spPr/>
    </dgm:pt>
    <dgm:pt modelId="{62A4A3FF-E5C5-4F03-80A8-365C4610F9D3}" type="pres">
      <dgm:prSet presAssocID="{F6E8F269-C969-498F-9B2B-C90B5601B25B}" presName="LevelTwoTextNode" presStyleLbl="node2" presStyleIdx="2" presStyleCnt="7">
        <dgm:presLayoutVars>
          <dgm:chPref val="3"/>
        </dgm:presLayoutVars>
      </dgm:prSet>
      <dgm:spPr/>
      <dgm:t>
        <a:bodyPr/>
        <a:lstStyle/>
        <a:p>
          <a:endParaRPr lang="en-ZA"/>
        </a:p>
      </dgm:t>
    </dgm:pt>
    <dgm:pt modelId="{98603E59-0E2A-4319-AEF3-63802B8ACAB5}" type="pres">
      <dgm:prSet presAssocID="{F6E8F269-C969-498F-9B2B-C90B5601B25B}" presName="level3hierChild" presStyleCnt="0"/>
      <dgm:spPr/>
    </dgm:pt>
    <dgm:pt modelId="{CE228BC6-A9FF-4BF0-84E4-B84D5DCDE639}" type="pres">
      <dgm:prSet presAssocID="{742BB7AB-B25E-43E5-8E71-C2817776A6F0}" presName="conn2-1" presStyleLbl="parChTrans1D2" presStyleIdx="3" presStyleCnt="7"/>
      <dgm:spPr/>
      <dgm:t>
        <a:bodyPr/>
        <a:lstStyle/>
        <a:p>
          <a:endParaRPr lang="en-ZA"/>
        </a:p>
      </dgm:t>
    </dgm:pt>
    <dgm:pt modelId="{BA5712FD-B80B-4810-B22D-C214178BAFC2}" type="pres">
      <dgm:prSet presAssocID="{742BB7AB-B25E-43E5-8E71-C2817776A6F0}" presName="connTx" presStyleLbl="parChTrans1D2" presStyleIdx="3" presStyleCnt="7"/>
      <dgm:spPr/>
      <dgm:t>
        <a:bodyPr/>
        <a:lstStyle/>
        <a:p>
          <a:endParaRPr lang="en-ZA"/>
        </a:p>
      </dgm:t>
    </dgm:pt>
    <dgm:pt modelId="{FECBA54C-D6AF-4867-80A9-0E4728E8E694}" type="pres">
      <dgm:prSet presAssocID="{D669777E-8FFF-47DD-81F4-9149CD24FC5E}" presName="root2" presStyleCnt="0"/>
      <dgm:spPr/>
    </dgm:pt>
    <dgm:pt modelId="{2817B56E-7F9D-4EB5-8F6E-F400C901A602}" type="pres">
      <dgm:prSet presAssocID="{D669777E-8FFF-47DD-81F4-9149CD24FC5E}" presName="LevelTwoTextNode" presStyleLbl="node2" presStyleIdx="3" presStyleCnt="7">
        <dgm:presLayoutVars>
          <dgm:chPref val="3"/>
        </dgm:presLayoutVars>
      </dgm:prSet>
      <dgm:spPr/>
      <dgm:t>
        <a:bodyPr/>
        <a:lstStyle/>
        <a:p>
          <a:endParaRPr lang="en-ZA"/>
        </a:p>
      </dgm:t>
    </dgm:pt>
    <dgm:pt modelId="{E25B2B24-A5E8-4C01-8643-08BC7CE1D355}" type="pres">
      <dgm:prSet presAssocID="{D669777E-8FFF-47DD-81F4-9149CD24FC5E}" presName="level3hierChild" presStyleCnt="0"/>
      <dgm:spPr/>
    </dgm:pt>
    <dgm:pt modelId="{6E973804-3DD5-41BE-B16E-0EA331EDB1A4}" type="pres">
      <dgm:prSet presAssocID="{C6698EB2-2B2D-4D92-8691-49860FDE7715}" presName="conn2-1" presStyleLbl="parChTrans1D2" presStyleIdx="4" presStyleCnt="7"/>
      <dgm:spPr/>
      <dgm:t>
        <a:bodyPr/>
        <a:lstStyle/>
        <a:p>
          <a:endParaRPr lang="en-ZA"/>
        </a:p>
      </dgm:t>
    </dgm:pt>
    <dgm:pt modelId="{41A95BAA-2113-4160-B1E1-0265BB4E6EC7}" type="pres">
      <dgm:prSet presAssocID="{C6698EB2-2B2D-4D92-8691-49860FDE7715}" presName="connTx" presStyleLbl="parChTrans1D2" presStyleIdx="4" presStyleCnt="7"/>
      <dgm:spPr/>
      <dgm:t>
        <a:bodyPr/>
        <a:lstStyle/>
        <a:p>
          <a:endParaRPr lang="en-ZA"/>
        </a:p>
      </dgm:t>
    </dgm:pt>
    <dgm:pt modelId="{AC0112AF-6FF6-4437-9D0A-F8B618F642A1}" type="pres">
      <dgm:prSet presAssocID="{05BE014E-8604-4E7B-8519-EA45ADBC4E3F}" presName="root2" presStyleCnt="0"/>
      <dgm:spPr/>
    </dgm:pt>
    <dgm:pt modelId="{ED043E26-F8FB-46DA-8417-C6665F7BFF3D}" type="pres">
      <dgm:prSet presAssocID="{05BE014E-8604-4E7B-8519-EA45ADBC4E3F}" presName="LevelTwoTextNode" presStyleLbl="node2" presStyleIdx="4" presStyleCnt="7">
        <dgm:presLayoutVars>
          <dgm:chPref val="3"/>
        </dgm:presLayoutVars>
      </dgm:prSet>
      <dgm:spPr/>
      <dgm:t>
        <a:bodyPr/>
        <a:lstStyle/>
        <a:p>
          <a:endParaRPr lang="en-ZA"/>
        </a:p>
      </dgm:t>
    </dgm:pt>
    <dgm:pt modelId="{D70A2DCC-917B-4407-98E2-0939CAD689A7}" type="pres">
      <dgm:prSet presAssocID="{05BE014E-8604-4E7B-8519-EA45ADBC4E3F}" presName="level3hierChild" presStyleCnt="0"/>
      <dgm:spPr/>
    </dgm:pt>
    <dgm:pt modelId="{48DA9021-2F07-4735-8713-ED7F704B6B5F}" type="pres">
      <dgm:prSet presAssocID="{A4EA4281-B27F-45E1-82B7-99385942FE98}" presName="conn2-1" presStyleLbl="parChTrans1D2" presStyleIdx="5" presStyleCnt="7"/>
      <dgm:spPr/>
      <dgm:t>
        <a:bodyPr/>
        <a:lstStyle/>
        <a:p>
          <a:endParaRPr lang="en-ZA"/>
        </a:p>
      </dgm:t>
    </dgm:pt>
    <dgm:pt modelId="{9400FA69-942F-41E8-97C4-5C02A0A43895}" type="pres">
      <dgm:prSet presAssocID="{A4EA4281-B27F-45E1-82B7-99385942FE98}" presName="connTx" presStyleLbl="parChTrans1D2" presStyleIdx="5" presStyleCnt="7"/>
      <dgm:spPr/>
      <dgm:t>
        <a:bodyPr/>
        <a:lstStyle/>
        <a:p>
          <a:endParaRPr lang="en-ZA"/>
        </a:p>
      </dgm:t>
    </dgm:pt>
    <dgm:pt modelId="{91DE5820-D31A-47A2-BBFC-25D967EF17A0}" type="pres">
      <dgm:prSet presAssocID="{012E9408-C6F7-41A1-A1E8-5526A3005112}" presName="root2" presStyleCnt="0"/>
      <dgm:spPr/>
    </dgm:pt>
    <dgm:pt modelId="{A0A7FB69-994C-4425-9340-F8C94AA714FA}" type="pres">
      <dgm:prSet presAssocID="{012E9408-C6F7-41A1-A1E8-5526A3005112}" presName="LevelTwoTextNode" presStyleLbl="node2" presStyleIdx="5" presStyleCnt="7">
        <dgm:presLayoutVars>
          <dgm:chPref val="3"/>
        </dgm:presLayoutVars>
      </dgm:prSet>
      <dgm:spPr/>
      <dgm:t>
        <a:bodyPr/>
        <a:lstStyle/>
        <a:p>
          <a:endParaRPr lang="en-ZA"/>
        </a:p>
      </dgm:t>
    </dgm:pt>
    <dgm:pt modelId="{954E1B3B-BDE8-40AC-8093-AEEE703AC623}" type="pres">
      <dgm:prSet presAssocID="{012E9408-C6F7-41A1-A1E8-5526A3005112}" presName="level3hierChild" presStyleCnt="0"/>
      <dgm:spPr/>
    </dgm:pt>
    <dgm:pt modelId="{7BE1D54C-B641-438D-9EEF-440B66599121}" type="pres">
      <dgm:prSet presAssocID="{D377EEA5-9C86-4247-AD66-AB2C265F13B3}" presName="conn2-1" presStyleLbl="parChTrans1D2" presStyleIdx="6" presStyleCnt="7"/>
      <dgm:spPr/>
      <dgm:t>
        <a:bodyPr/>
        <a:lstStyle/>
        <a:p>
          <a:endParaRPr lang="en-ZA"/>
        </a:p>
      </dgm:t>
    </dgm:pt>
    <dgm:pt modelId="{ED51A83D-A80B-4A09-87B8-704238BA23A2}" type="pres">
      <dgm:prSet presAssocID="{D377EEA5-9C86-4247-AD66-AB2C265F13B3}" presName="connTx" presStyleLbl="parChTrans1D2" presStyleIdx="6" presStyleCnt="7"/>
      <dgm:spPr/>
      <dgm:t>
        <a:bodyPr/>
        <a:lstStyle/>
        <a:p>
          <a:endParaRPr lang="en-ZA"/>
        </a:p>
      </dgm:t>
    </dgm:pt>
    <dgm:pt modelId="{023D4F19-8BEE-43D1-B44C-08337F9B9887}" type="pres">
      <dgm:prSet presAssocID="{56B9009A-DC30-485C-AE77-5E13777B8D0F}" presName="root2" presStyleCnt="0"/>
      <dgm:spPr/>
    </dgm:pt>
    <dgm:pt modelId="{68EE1ED4-A012-4431-ACE2-0C02D9F8D6BA}" type="pres">
      <dgm:prSet presAssocID="{56B9009A-DC30-485C-AE77-5E13777B8D0F}" presName="LevelTwoTextNode" presStyleLbl="node2" presStyleIdx="6" presStyleCnt="7">
        <dgm:presLayoutVars>
          <dgm:chPref val="3"/>
        </dgm:presLayoutVars>
      </dgm:prSet>
      <dgm:spPr/>
      <dgm:t>
        <a:bodyPr/>
        <a:lstStyle/>
        <a:p>
          <a:endParaRPr lang="en-ZA"/>
        </a:p>
      </dgm:t>
    </dgm:pt>
    <dgm:pt modelId="{159C3F6F-6988-4460-B7CE-40A642C84602}" type="pres">
      <dgm:prSet presAssocID="{56B9009A-DC30-485C-AE77-5E13777B8D0F}" presName="level3hierChild" presStyleCnt="0"/>
      <dgm:spPr/>
    </dgm:pt>
  </dgm:ptLst>
  <dgm:cxnLst>
    <dgm:cxn modelId="{84182728-4621-427C-8203-6E18C4203B66}" type="presOf" srcId="{C6698EB2-2B2D-4D92-8691-49860FDE7715}" destId="{6E973804-3DD5-41BE-B16E-0EA331EDB1A4}" srcOrd="0" destOrd="0" presId="urn:microsoft.com/office/officeart/2008/layout/HorizontalMultiLevelHierarchy"/>
    <dgm:cxn modelId="{14DE168E-8AFB-4810-AA0B-40925C3922A7}" type="presOf" srcId="{350F51B6-7C83-49A0-B7B4-A9C62CA8C4CB}" destId="{56D7F6B9-2274-41A6-94E8-3EB8B0555E6F}" srcOrd="0" destOrd="0" presId="urn:microsoft.com/office/officeart/2008/layout/HorizontalMultiLevelHierarchy"/>
    <dgm:cxn modelId="{94E34346-1873-48FE-892F-F86ED6EE052F}" type="presOf" srcId="{D377EEA5-9C86-4247-AD66-AB2C265F13B3}" destId="{7BE1D54C-B641-438D-9EEF-440B66599121}" srcOrd="0" destOrd="0" presId="urn:microsoft.com/office/officeart/2008/layout/HorizontalMultiLevelHierarchy"/>
    <dgm:cxn modelId="{657B239B-B211-42FD-B620-7521DA7C3A72}" srcId="{CF4AC1BC-FDE6-49C8-BD45-C62ABE2BF371}" destId="{350F51B6-7C83-49A0-B7B4-A9C62CA8C4CB}" srcOrd="0" destOrd="0" parTransId="{237FB506-EF05-4C22-B2B9-DDCD63ECB855}" sibTransId="{94A05D7E-3786-44AD-8440-FB0D6B0B46DD}"/>
    <dgm:cxn modelId="{56504413-D761-4215-9127-C70B60C8771A}" type="presOf" srcId="{47F4C9AC-F48D-4448-AA53-CAE86566277C}" destId="{374BB5B5-0EF3-4FE8-B309-2048737486CD}" srcOrd="0" destOrd="0" presId="urn:microsoft.com/office/officeart/2008/layout/HorizontalMultiLevelHierarchy"/>
    <dgm:cxn modelId="{1E95D4D1-7EA2-4DAE-A30B-D92D45E40FF2}" type="presOf" srcId="{237FB506-EF05-4C22-B2B9-DDCD63ECB855}" destId="{7AF8096B-4AB3-48EA-B278-4317BE9C8A52}" srcOrd="0" destOrd="0" presId="urn:microsoft.com/office/officeart/2008/layout/HorizontalMultiLevelHierarchy"/>
    <dgm:cxn modelId="{184E4F63-B9D9-4F83-A4A5-3E40219E5582}" type="presOf" srcId="{012E9408-C6F7-41A1-A1E8-5526A3005112}" destId="{A0A7FB69-994C-4425-9340-F8C94AA714FA}" srcOrd="0" destOrd="0" presId="urn:microsoft.com/office/officeart/2008/layout/HorizontalMultiLevelHierarchy"/>
    <dgm:cxn modelId="{3970E201-E4DF-4561-9F1C-30717498DCC5}" type="presOf" srcId="{D377EEA5-9C86-4247-AD66-AB2C265F13B3}" destId="{ED51A83D-A80B-4A09-87B8-704238BA23A2}" srcOrd="1" destOrd="0" presId="urn:microsoft.com/office/officeart/2008/layout/HorizontalMultiLevelHierarchy"/>
    <dgm:cxn modelId="{D26FE32B-D4A0-4E05-BC42-676B88AC4CA8}" type="presOf" srcId="{A4EA4281-B27F-45E1-82B7-99385942FE98}" destId="{48DA9021-2F07-4735-8713-ED7F704B6B5F}" srcOrd="0" destOrd="0" presId="urn:microsoft.com/office/officeart/2008/layout/HorizontalMultiLevelHierarchy"/>
    <dgm:cxn modelId="{BCB5762F-8657-4C20-B441-EB10BA4CF79C}" type="presOf" srcId="{237FB506-EF05-4C22-B2B9-DDCD63ECB855}" destId="{28A657F5-6E04-43E0-9CCD-0ACDD42C13F8}" srcOrd="1" destOrd="0" presId="urn:microsoft.com/office/officeart/2008/layout/HorizontalMultiLevelHierarchy"/>
    <dgm:cxn modelId="{5530E4C9-6598-4493-B55B-20849B52613E}" srcId="{47F4C9AC-F48D-4448-AA53-CAE86566277C}" destId="{CF4AC1BC-FDE6-49C8-BD45-C62ABE2BF371}" srcOrd="0" destOrd="0" parTransId="{18E4F9AD-74C2-44DF-84C3-45044516E771}" sibTransId="{6BFB7A3A-5146-410B-B99B-1F8BB927774B}"/>
    <dgm:cxn modelId="{FA15DF16-0100-4EAD-99ED-C44A60F0F80A}" type="presOf" srcId="{A4EA4281-B27F-45E1-82B7-99385942FE98}" destId="{9400FA69-942F-41E8-97C4-5C02A0A43895}" srcOrd="1" destOrd="0" presId="urn:microsoft.com/office/officeart/2008/layout/HorizontalMultiLevelHierarchy"/>
    <dgm:cxn modelId="{54F5E610-CCBF-4565-8CD6-097100FF852D}" type="presOf" srcId="{742BB7AB-B25E-43E5-8E71-C2817776A6F0}" destId="{BA5712FD-B80B-4810-B22D-C214178BAFC2}" srcOrd="1" destOrd="0" presId="urn:microsoft.com/office/officeart/2008/layout/HorizontalMultiLevelHierarchy"/>
    <dgm:cxn modelId="{1F00908B-7E0F-4C31-89FA-F32ECAA89F50}" type="presOf" srcId="{2F9BC0FA-5D21-431F-9285-84CB775241C4}" destId="{B3C7F4F2-0CF1-4163-8E43-E67423C39CD3}" srcOrd="0" destOrd="0" presId="urn:microsoft.com/office/officeart/2008/layout/HorizontalMultiLevelHierarchy"/>
    <dgm:cxn modelId="{3CBF6D64-D1C9-4855-95BF-E842B798571E}" srcId="{CF4AC1BC-FDE6-49C8-BD45-C62ABE2BF371}" destId="{F6E8F269-C969-498F-9B2B-C90B5601B25B}" srcOrd="2" destOrd="0" parTransId="{C444E9DE-03D3-4184-A649-2FD3B1D3E27F}" sibTransId="{8DE20A36-5522-4043-A267-DA959B713AEB}"/>
    <dgm:cxn modelId="{8A5C8B32-2D7A-4F10-84D2-E6DA5EFB310B}" type="presOf" srcId="{56B9009A-DC30-485C-AE77-5E13777B8D0F}" destId="{68EE1ED4-A012-4431-ACE2-0C02D9F8D6BA}" srcOrd="0" destOrd="0" presId="urn:microsoft.com/office/officeart/2008/layout/HorizontalMultiLevelHierarchy"/>
    <dgm:cxn modelId="{7B44EC12-BC74-4CD7-84F6-E7109B7E5E4A}" type="presOf" srcId="{7DED00B0-488D-4D24-9FD7-580227F31600}" destId="{96474ED6-6F1F-410E-A81B-E0EA5F427AA5}" srcOrd="0" destOrd="0" presId="urn:microsoft.com/office/officeart/2008/layout/HorizontalMultiLevelHierarchy"/>
    <dgm:cxn modelId="{4FD00EC3-3375-48B8-95AB-02DA654ABC86}" type="presOf" srcId="{2F9BC0FA-5D21-431F-9285-84CB775241C4}" destId="{6FF4AFA6-AC38-4E59-AE7A-05E383B2EAA7}" srcOrd="1" destOrd="0" presId="urn:microsoft.com/office/officeart/2008/layout/HorizontalMultiLevelHierarchy"/>
    <dgm:cxn modelId="{F0831484-2575-4E15-8C08-FB88743D57D7}" type="presOf" srcId="{C444E9DE-03D3-4184-A649-2FD3B1D3E27F}" destId="{DFFC3E8D-7D9B-4AA9-AC86-00C74C4745BD}" srcOrd="0" destOrd="0" presId="urn:microsoft.com/office/officeart/2008/layout/HorizontalMultiLevelHierarchy"/>
    <dgm:cxn modelId="{A02AC846-BA4D-480F-8FE3-DF07DCD8648B}" srcId="{CF4AC1BC-FDE6-49C8-BD45-C62ABE2BF371}" destId="{05BE014E-8604-4E7B-8519-EA45ADBC4E3F}" srcOrd="4" destOrd="0" parTransId="{C6698EB2-2B2D-4D92-8691-49860FDE7715}" sibTransId="{0E35C2F8-D240-41C5-B187-45D613148D67}"/>
    <dgm:cxn modelId="{737611F5-4AB9-4C3F-81E7-2B2CB85AA4A2}" type="presOf" srcId="{F6E8F269-C969-498F-9B2B-C90B5601B25B}" destId="{62A4A3FF-E5C5-4F03-80A8-365C4610F9D3}" srcOrd="0" destOrd="0" presId="urn:microsoft.com/office/officeart/2008/layout/HorizontalMultiLevelHierarchy"/>
    <dgm:cxn modelId="{36934C62-B389-43EB-ABCB-908DA8F8E0C9}" srcId="{CF4AC1BC-FDE6-49C8-BD45-C62ABE2BF371}" destId="{7DED00B0-488D-4D24-9FD7-580227F31600}" srcOrd="1" destOrd="0" parTransId="{2F9BC0FA-5D21-431F-9285-84CB775241C4}" sibTransId="{42A2F1A4-5186-45AD-BCF1-D1CB740C38D4}"/>
    <dgm:cxn modelId="{895CFC5E-50CA-47A4-9735-498B4995AD05}" type="presOf" srcId="{C444E9DE-03D3-4184-A649-2FD3B1D3E27F}" destId="{5BCE8732-9DBF-4405-A472-D9CD453711AB}" srcOrd="1" destOrd="0" presId="urn:microsoft.com/office/officeart/2008/layout/HorizontalMultiLevelHierarchy"/>
    <dgm:cxn modelId="{F9422BFB-7ED5-4632-9F9B-7B3BC27B59D4}" srcId="{CF4AC1BC-FDE6-49C8-BD45-C62ABE2BF371}" destId="{D669777E-8FFF-47DD-81F4-9149CD24FC5E}" srcOrd="3" destOrd="0" parTransId="{742BB7AB-B25E-43E5-8E71-C2817776A6F0}" sibTransId="{FBB4C3D7-BF1C-4D82-B88E-3E79F9A81937}"/>
    <dgm:cxn modelId="{9778AC56-97A2-4677-AC49-22D749E03611}" type="presOf" srcId="{D669777E-8FFF-47DD-81F4-9149CD24FC5E}" destId="{2817B56E-7F9D-4EB5-8F6E-F400C901A602}" srcOrd="0" destOrd="0" presId="urn:microsoft.com/office/officeart/2008/layout/HorizontalMultiLevelHierarchy"/>
    <dgm:cxn modelId="{1956715E-05EB-48E8-8152-14EC59F9336D}" type="presOf" srcId="{05BE014E-8604-4E7B-8519-EA45ADBC4E3F}" destId="{ED043E26-F8FB-46DA-8417-C6665F7BFF3D}" srcOrd="0" destOrd="0" presId="urn:microsoft.com/office/officeart/2008/layout/HorizontalMultiLevelHierarchy"/>
    <dgm:cxn modelId="{9EE627F3-7C3C-4847-A032-8D23F00970BC}" type="presOf" srcId="{742BB7AB-B25E-43E5-8E71-C2817776A6F0}" destId="{CE228BC6-A9FF-4BF0-84E4-B84D5DCDE639}" srcOrd="0" destOrd="0" presId="urn:microsoft.com/office/officeart/2008/layout/HorizontalMultiLevelHierarchy"/>
    <dgm:cxn modelId="{A632A31E-25D9-411C-A57D-BB7E74333110}" srcId="{CF4AC1BC-FDE6-49C8-BD45-C62ABE2BF371}" destId="{012E9408-C6F7-41A1-A1E8-5526A3005112}" srcOrd="5" destOrd="0" parTransId="{A4EA4281-B27F-45E1-82B7-99385942FE98}" sibTransId="{002D3055-0BE3-4674-973B-DB3A47541D67}"/>
    <dgm:cxn modelId="{82B6A858-DEC7-4002-ACEB-2EA4B4E24060}" type="presOf" srcId="{C6698EB2-2B2D-4D92-8691-49860FDE7715}" destId="{41A95BAA-2113-4160-B1E1-0265BB4E6EC7}" srcOrd="1" destOrd="0" presId="urn:microsoft.com/office/officeart/2008/layout/HorizontalMultiLevelHierarchy"/>
    <dgm:cxn modelId="{73048A9F-EEF0-4D9C-884B-52FA037C995B}" srcId="{CF4AC1BC-FDE6-49C8-BD45-C62ABE2BF371}" destId="{56B9009A-DC30-485C-AE77-5E13777B8D0F}" srcOrd="6" destOrd="0" parTransId="{D377EEA5-9C86-4247-AD66-AB2C265F13B3}" sibTransId="{2725C5B6-DE44-4CF7-ACDE-783041FF7251}"/>
    <dgm:cxn modelId="{A0F62C55-477B-4FA6-BA92-498A5FE35475}" type="presOf" srcId="{CF4AC1BC-FDE6-49C8-BD45-C62ABE2BF371}" destId="{DCE8F5C9-0239-4E33-91AE-74B57713347B}" srcOrd="0" destOrd="0" presId="urn:microsoft.com/office/officeart/2008/layout/HorizontalMultiLevelHierarchy"/>
    <dgm:cxn modelId="{39B0A27C-56F5-4E4D-B9CE-921256AFB57D}" type="presParOf" srcId="{374BB5B5-0EF3-4FE8-B309-2048737486CD}" destId="{B44E355B-4F09-4265-B19B-8235CE0CDD8A}" srcOrd="0" destOrd="0" presId="urn:microsoft.com/office/officeart/2008/layout/HorizontalMultiLevelHierarchy"/>
    <dgm:cxn modelId="{C4669069-C796-407F-97FA-9588AA644CAF}" type="presParOf" srcId="{B44E355B-4F09-4265-B19B-8235CE0CDD8A}" destId="{DCE8F5C9-0239-4E33-91AE-74B57713347B}" srcOrd="0" destOrd="0" presId="urn:microsoft.com/office/officeart/2008/layout/HorizontalMultiLevelHierarchy"/>
    <dgm:cxn modelId="{FA51BEE6-C161-46F5-BE56-5732D879777E}" type="presParOf" srcId="{B44E355B-4F09-4265-B19B-8235CE0CDD8A}" destId="{B936B34B-8893-46C4-9DED-548E1AE685DE}" srcOrd="1" destOrd="0" presId="urn:microsoft.com/office/officeart/2008/layout/HorizontalMultiLevelHierarchy"/>
    <dgm:cxn modelId="{2011AB2D-6322-4ABE-8BA3-0513C946CC77}" type="presParOf" srcId="{B936B34B-8893-46C4-9DED-548E1AE685DE}" destId="{7AF8096B-4AB3-48EA-B278-4317BE9C8A52}" srcOrd="0" destOrd="0" presId="urn:microsoft.com/office/officeart/2008/layout/HorizontalMultiLevelHierarchy"/>
    <dgm:cxn modelId="{7CA763CE-0967-44D9-809A-119008F56F1B}" type="presParOf" srcId="{7AF8096B-4AB3-48EA-B278-4317BE9C8A52}" destId="{28A657F5-6E04-43E0-9CCD-0ACDD42C13F8}" srcOrd="0" destOrd="0" presId="urn:microsoft.com/office/officeart/2008/layout/HorizontalMultiLevelHierarchy"/>
    <dgm:cxn modelId="{32D2D017-2F8E-4299-97A2-3AB7C4B4346D}" type="presParOf" srcId="{B936B34B-8893-46C4-9DED-548E1AE685DE}" destId="{2200085A-DF7A-4A76-933F-458279CAD9F6}" srcOrd="1" destOrd="0" presId="urn:microsoft.com/office/officeart/2008/layout/HorizontalMultiLevelHierarchy"/>
    <dgm:cxn modelId="{D0803151-A8DC-4425-AC98-985DAB9A2B62}" type="presParOf" srcId="{2200085A-DF7A-4A76-933F-458279CAD9F6}" destId="{56D7F6B9-2274-41A6-94E8-3EB8B0555E6F}" srcOrd="0" destOrd="0" presId="urn:microsoft.com/office/officeart/2008/layout/HorizontalMultiLevelHierarchy"/>
    <dgm:cxn modelId="{E32EF4F0-9A19-45D1-B369-D590CFD83F9D}" type="presParOf" srcId="{2200085A-DF7A-4A76-933F-458279CAD9F6}" destId="{48F6B6FD-7336-40B4-918E-26CC3B9EE0A5}" srcOrd="1" destOrd="0" presId="urn:microsoft.com/office/officeart/2008/layout/HorizontalMultiLevelHierarchy"/>
    <dgm:cxn modelId="{E1E9AF72-20F1-4A2D-9A06-4905DB7CEC82}" type="presParOf" srcId="{B936B34B-8893-46C4-9DED-548E1AE685DE}" destId="{B3C7F4F2-0CF1-4163-8E43-E67423C39CD3}" srcOrd="2" destOrd="0" presId="urn:microsoft.com/office/officeart/2008/layout/HorizontalMultiLevelHierarchy"/>
    <dgm:cxn modelId="{7F6A6F09-78D5-4057-BBD4-83C2243BB364}" type="presParOf" srcId="{B3C7F4F2-0CF1-4163-8E43-E67423C39CD3}" destId="{6FF4AFA6-AC38-4E59-AE7A-05E383B2EAA7}" srcOrd="0" destOrd="0" presId="urn:microsoft.com/office/officeart/2008/layout/HorizontalMultiLevelHierarchy"/>
    <dgm:cxn modelId="{9307606A-A76C-4D0F-B92C-E2D666EFEC32}" type="presParOf" srcId="{B936B34B-8893-46C4-9DED-548E1AE685DE}" destId="{9B8774D9-A2BF-4B86-9E19-4702178972CC}" srcOrd="3" destOrd="0" presId="urn:microsoft.com/office/officeart/2008/layout/HorizontalMultiLevelHierarchy"/>
    <dgm:cxn modelId="{6366D48A-2B94-49D2-84D3-4968CEA6F56B}" type="presParOf" srcId="{9B8774D9-A2BF-4B86-9E19-4702178972CC}" destId="{96474ED6-6F1F-410E-A81B-E0EA5F427AA5}" srcOrd="0" destOrd="0" presId="urn:microsoft.com/office/officeart/2008/layout/HorizontalMultiLevelHierarchy"/>
    <dgm:cxn modelId="{B1A47F08-37D1-4637-B3D2-279296DC78A9}" type="presParOf" srcId="{9B8774D9-A2BF-4B86-9E19-4702178972CC}" destId="{13E3140F-A9E2-4366-B50E-7F8928184865}" srcOrd="1" destOrd="0" presId="urn:microsoft.com/office/officeart/2008/layout/HorizontalMultiLevelHierarchy"/>
    <dgm:cxn modelId="{99D6029B-1019-4CF7-BFC7-D46B1B90FB8E}" type="presParOf" srcId="{B936B34B-8893-46C4-9DED-548E1AE685DE}" destId="{DFFC3E8D-7D9B-4AA9-AC86-00C74C4745BD}" srcOrd="4" destOrd="0" presId="urn:microsoft.com/office/officeart/2008/layout/HorizontalMultiLevelHierarchy"/>
    <dgm:cxn modelId="{0CDB7DD7-0F09-47ED-8ED1-619EEFB5BD81}" type="presParOf" srcId="{DFFC3E8D-7D9B-4AA9-AC86-00C74C4745BD}" destId="{5BCE8732-9DBF-4405-A472-D9CD453711AB}" srcOrd="0" destOrd="0" presId="urn:microsoft.com/office/officeart/2008/layout/HorizontalMultiLevelHierarchy"/>
    <dgm:cxn modelId="{E4631205-4BD9-4294-8FFB-CD3CE537157E}" type="presParOf" srcId="{B936B34B-8893-46C4-9DED-548E1AE685DE}" destId="{42CBA902-7EB0-44D0-A983-5A22E6A9F8F0}" srcOrd="5" destOrd="0" presId="urn:microsoft.com/office/officeart/2008/layout/HorizontalMultiLevelHierarchy"/>
    <dgm:cxn modelId="{57FF784E-5EB7-4470-A87D-9BF046B6C8F8}" type="presParOf" srcId="{42CBA902-7EB0-44D0-A983-5A22E6A9F8F0}" destId="{62A4A3FF-E5C5-4F03-80A8-365C4610F9D3}" srcOrd="0" destOrd="0" presId="urn:microsoft.com/office/officeart/2008/layout/HorizontalMultiLevelHierarchy"/>
    <dgm:cxn modelId="{3D3E5F33-B507-4094-99F9-A2CD811F535D}" type="presParOf" srcId="{42CBA902-7EB0-44D0-A983-5A22E6A9F8F0}" destId="{98603E59-0E2A-4319-AEF3-63802B8ACAB5}" srcOrd="1" destOrd="0" presId="urn:microsoft.com/office/officeart/2008/layout/HorizontalMultiLevelHierarchy"/>
    <dgm:cxn modelId="{14DB6FEC-DA5D-40F1-9C76-5C468F295132}" type="presParOf" srcId="{B936B34B-8893-46C4-9DED-548E1AE685DE}" destId="{CE228BC6-A9FF-4BF0-84E4-B84D5DCDE639}" srcOrd="6" destOrd="0" presId="urn:microsoft.com/office/officeart/2008/layout/HorizontalMultiLevelHierarchy"/>
    <dgm:cxn modelId="{01DD2B5C-6801-4DEC-9AA9-057F352DAF9E}" type="presParOf" srcId="{CE228BC6-A9FF-4BF0-84E4-B84D5DCDE639}" destId="{BA5712FD-B80B-4810-B22D-C214178BAFC2}" srcOrd="0" destOrd="0" presId="urn:microsoft.com/office/officeart/2008/layout/HorizontalMultiLevelHierarchy"/>
    <dgm:cxn modelId="{9B89281B-CE74-469D-AE78-15EB03416D31}" type="presParOf" srcId="{B936B34B-8893-46C4-9DED-548E1AE685DE}" destId="{FECBA54C-D6AF-4867-80A9-0E4728E8E694}" srcOrd="7" destOrd="0" presId="urn:microsoft.com/office/officeart/2008/layout/HorizontalMultiLevelHierarchy"/>
    <dgm:cxn modelId="{1328E65F-9238-4139-B35D-849DB0FBC480}" type="presParOf" srcId="{FECBA54C-D6AF-4867-80A9-0E4728E8E694}" destId="{2817B56E-7F9D-4EB5-8F6E-F400C901A602}" srcOrd="0" destOrd="0" presId="urn:microsoft.com/office/officeart/2008/layout/HorizontalMultiLevelHierarchy"/>
    <dgm:cxn modelId="{1BFE4C4D-F906-40DC-905D-B089D11BB699}" type="presParOf" srcId="{FECBA54C-D6AF-4867-80A9-0E4728E8E694}" destId="{E25B2B24-A5E8-4C01-8643-08BC7CE1D355}" srcOrd="1" destOrd="0" presId="urn:microsoft.com/office/officeart/2008/layout/HorizontalMultiLevelHierarchy"/>
    <dgm:cxn modelId="{A7C95E85-E4D6-414D-BC98-5EFE6DC4D827}" type="presParOf" srcId="{B936B34B-8893-46C4-9DED-548E1AE685DE}" destId="{6E973804-3DD5-41BE-B16E-0EA331EDB1A4}" srcOrd="8" destOrd="0" presId="urn:microsoft.com/office/officeart/2008/layout/HorizontalMultiLevelHierarchy"/>
    <dgm:cxn modelId="{ABA01DA0-EC50-4CF9-B677-7808333E0353}" type="presParOf" srcId="{6E973804-3DD5-41BE-B16E-0EA331EDB1A4}" destId="{41A95BAA-2113-4160-B1E1-0265BB4E6EC7}" srcOrd="0" destOrd="0" presId="urn:microsoft.com/office/officeart/2008/layout/HorizontalMultiLevelHierarchy"/>
    <dgm:cxn modelId="{A5B52FFA-E4C5-491F-B714-D1F87746ACCA}" type="presParOf" srcId="{B936B34B-8893-46C4-9DED-548E1AE685DE}" destId="{AC0112AF-6FF6-4437-9D0A-F8B618F642A1}" srcOrd="9" destOrd="0" presId="urn:microsoft.com/office/officeart/2008/layout/HorizontalMultiLevelHierarchy"/>
    <dgm:cxn modelId="{730AE799-E2AF-4FC2-9C7F-FAA5B7C239C5}" type="presParOf" srcId="{AC0112AF-6FF6-4437-9D0A-F8B618F642A1}" destId="{ED043E26-F8FB-46DA-8417-C6665F7BFF3D}" srcOrd="0" destOrd="0" presId="urn:microsoft.com/office/officeart/2008/layout/HorizontalMultiLevelHierarchy"/>
    <dgm:cxn modelId="{B5F5ECF5-78AA-4964-8BF0-E34122E0073C}" type="presParOf" srcId="{AC0112AF-6FF6-4437-9D0A-F8B618F642A1}" destId="{D70A2DCC-917B-4407-98E2-0939CAD689A7}" srcOrd="1" destOrd="0" presId="urn:microsoft.com/office/officeart/2008/layout/HorizontalMultiLevelHierarchy"/>
    <dgm:cxn modelId="{1F16FD43-00D4-425F-A2C2-81EAD1842926}" type="presParOf" srcId="{B936B34B-8893-46C4-9DED-548E1AE685DE}" destId="{48DA9021-2F07-4735-8713-ED7F704B6B5F}" srcOrd="10" destOrd="0" presId="urn:microsoft.com/office/officeart/2008/layout/HorizontalMultiLevelHierarchy"/>
    <dgm:cxn modelId="{9963B504-93FC-41AB-9F2B-16F698308ABB}" type="presParOf" srcId="{48DA9021-2F07-4735-8713-ED7F704B6B5F}" destId="{9400FA69-942F-41E8-97C4-5C02A0A43895}" srcOrd="0" destOrd="0" presId="urn:microsoft.com/office/officeart/2008/layout/HorizontalMultiLevelHierarchy"/>
    <dgm:cxn modelId="{4D84FC13-C3D8-4274-91F0-A19E93257B35}" type="presParOf" srcId="{B936B34B-8893-46C4-9DED-548E1AE685DE}" destId="{91DE5820-D31A-47A2-BBFC-25D967EF17A0}" srcOrd="11" destOrd="0" presId="urn:microsoft.com/office/officeart/2008/layout/HorizontalMultiLevelHierarchy"/>
    <dgm:cxn modelId="{4C699076-E0C0-4BCB-8656-1EAAA832BFC9}" type="presParOf" srcId="{91DE5820-D31A-47A2-BBFC-25D967EF17A0}" destId="{A0A7FB69-994C-4425-9340-F8C94AA714FA}" srcOrd="0" destOrd="0" presId="urn:microsoft.com/office/officeart/2008/layout/HorizontalMultiLevelHierarchy"/>
    <dgm:cxn modelId="{90F72527-E653-4B82-A923-15662D7FC7B8}" type="presParOf" srcId="{91DE5820-D31A-47A2-BBFC-25D967EF17A0}" destId="{954E1B3B-BDE8-40AC-8093-AEEE703AC623}" srcOrd="1" destOrd="0" presId="urn:microsoft.com/office/officeart/2008/layout/HorizontalMultiLevelHierarchy"/>
    <dgm:cxn modelId="{CE3A734C-DB87-46F9-874B-931BED5C0ACA}" type="presParOf" srcId="{B936B34B-8893-46C4-9DED-548E1AE685DE}" destId="{7BE1D54C-B641-438D-9EEF-440B66599121}" srcOrd="12" destOrd="0" presId="urn:microsoft.com/office/officeart/2008/layout/HorizontalMultiLevelHierarchy"/>
    <dgm:cxn modelId="{4F254B72-F651-4AE3-B3AF-2BFC2B2EE06A}" type="presParOf" srcId="{7BE1D54C-B641-438D-9EEF-440B66599121}" destId="{ED51A83D-A80B-4A09-87B8-704238BA23A2}" srcOrd="0" destOrd="0" presId="urn:microsoft.com/office/officeart/2008/layout/HorizontalMultiLevelHierarchy"/>
    <dgm:cxn modelId="{912F6F20-3B38-45DE-B592-F2874675C243}" type="presParOf" srcId="{B936B34B-8893-46C4-9DED-548E1AE685DE}" destId="{023D4F19-8BEE-43D1-B44C-08337F9B9887}" srcOrd="13" destOrd="0" presId="urn:microsoft.com/office/officeart/2008/layout/HorizontalMultiLevelHierarchy"/>
    <dgm:cxn modelId="{F8E6C60E-F934-48AC-8BA9-EB6040DECEA2}" type="presParOf" srcId="{023D4F19-8BEE-43D1-B44C-08337F9B9887}" destId="{68EE1ED4-A012-4431-ACE2-0C02D9F8D6BA}" srcOrd="0" destOrd="0" presId="urn:microsoft.com/office/officeart/2008/layout/HorizontalMultiLevelHierarchy"/>
    <dgm:cxn modelId="{DDFD79BE-20B1-4BB6-B465-A4961431E586}" type="presParOf" srcId="{023D4F19-8BEE-43D1-B44C-08337F9B9887}" destId="{159C3F6F-6988-4460-B7CE-40A642C84602}" srcOrd="1" destOrd="0" presId="urn:microsoft.com/office/officeart/2008/layout/HorizontalMultiLevelHierarchy"/>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1" qsCatId="simple" csTypeId="urn:microsoft.com/office/officeart/2005/8/colors/accent1_2" csCatId="accent1" phldr="1"/>
      <dgm:spPr/>
      <dgm:t>
        <a:bodyPr/>
        <a:lstStyle/>
        <a:p>
          <a:endParaRPr lang="en-US"/>
        </a:p>
      </dgm:t>
    </dgm:pt>
    <dgm:pt modelId="{4FD89552-E81C-4E5E-8E69-6C5B446D78B8}">
      <dgm:prSet phldrT="[Text]" custT="1"/>
      <dgm:spPr/>
      <dgm:t>
        <a:bodyPr/>
        <a:lstStyle/>
        <a:p>
          <a:r>
            <a:rPr lang="en-US" sz="1200" b="1"/>
            <a:t>Agency Services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a:solidFill>
          <a:schemeClr val="accent1">
            <a:lumMod val="20000"/>
            <a:lumOff val="80000"/>
          </a:schemeClr>
        </a:solidFill>
      </dgm:spPr>
      <dgm:t>
        <a:bodyPr/>
        <a:lstStyle/>
        <a:p>
          <a:pPr marL="57150"/>
          <a:r>
            <a:rPr lang="en-US" sz="1050">
              <a:solidFill>
                <a:schemeClr val="tx1"/>
              </a:solidFill>
            </a:rPr>
            <a:t>National Departments</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A818D7F4-602B-4B73-AD59-D67400D8516F}">
      <dgm:prSet phldrT="[Text]" custT="1"/>
      <dgm:spPr>
        <a:solidFill>
          <a:schemeClr val="accent1">
            <a:lumMod val="20000"/>
            <a:lumOff val="80000"/>
          </a:schemeClr>
        </a:solidFill>
      </dgm:spPr>
      <dgm:t>
        <a:bodyPr/>
        <a:lstStyle/>
        <a:p>
          <a:pPr marL="57150"/>
          <a:r>
            <a:rPr lang="en-US" sz="1050">
              <a:solidFill>
                <a:schemeClr val="tx1"/>
              </a:solidFill>
            </a:rPr>
            <a:t>Provincial Departments</a:t>
          </a:r>
        </a:p>
      </dgm:t>
    </dgm:pt>
    <dgm:pt modelId="{AFD27FAC-6A41-4D33-B03C-6F2942F7B5EA}" type="parTrans" cxnId="{3A0E36D8-FE29-4A02-9E3D-F22C80A9958D}">
      <dgm:prSet/>
      <dgm:spPr/>
      <dgm:t>
        <a:bodyPr/>
        <a:lstStyle/>
        <a:p>
          <a:endParaRPr lang="en-US"/>
        </a:p>
      </dgm:t>
    </dgm:pt>
    <dgm:pt modelId="{25C36EED-AD19-43B3-93A2-3754B531FE1E}" type="sibTrans" cxnId="{3A0E36D8-FE29-4A02-9E3D-F22C80A9958D}">
      <dgm:prSet/>
      <dgm:spPr/>
      <dgm:t>
        <a:bodyPr/>
        <a:lstStyle/>
        <a:p>
          <a:endParaRPr lang="en-US"/>
        </a:p>
      </dgm:t>
    </dgm:pt>
    <dgm:pt modelId="{E0C1FE2E-CB47-4B74-8E9C-2CAC683F7F5C}">
      <dgm:prSet phldrT="[Text]" custT="1"/>
      <dgm:spPr>
        <a:solidFill>
          <a:schemeClr val="accent1">
            <a:lumMod val="20000"/>
            <a:lumOff val="80000"/>
          </a:schemeClr>
        </a:solidFill>
      </dgm:spPr>
      <dgm:t>
        <a:bodyPr/>
        <a:lstStyle/>
        <a:p>
          <a:pPr marL="57150"/>
          <a:r>
            <a:rPr lang="en-US" sz="1050">
              <a:solidFill>
                <a:schemeClr val="tx1"/>
              </a:solidFill>
            </a:rPr>
            <a:t>District Municipalities</a:t>
          </a:r>
        </a:p>
      </dgm:t>
    </dgm:pt>
    <dgm:pt modelId="{F2AA004B-F463-4F9E-BC0E-1236CF0CD138}" type="parTrans" cxnId="{378AE814-59BA-4748-8FDE-CBAE12A8F299}">
      <dgm:prSet/>
      <dgm:spPr/>
      <dgm:t>
        <a:bodyPr/>
        <a:lstStyle/>
        <a:p>
          <a:endParaRPr lang="en-US"/>
        </a:p>
      </dgm:t>
    </dgm:pt>
    <dgm:pt modelId="{49209468-16EF-4B90-A24A-5E97FD231676}" type="sibTrans" cxnId="{378AE814-59BA-4748-8FDE-CBAE12A8F299}">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9640C833-D3C3-4DD9-AF4E-4880381683C2}" type="pres">
      <dgm:prSet presAssocID="{4FD89552-E81C-4E5E-8E69-6C5B446D78B8}" presName="childNode" presStyleLbl="node1" presStyleIdx="0" presStyleCnt="1" custScaleY="69597">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CB8C656F-C618-4388-BAF4-8C1A9F8A4B69}" type="presOf" srcId="{E0C1FE2E-CB47-4B74-8E9C-2CAC683F7F5C}" destId="{9640C833-D3C3-4DD9-AF4E-4880381683C2}" srcOrd="0" destOrd="2" presId="urn:microsoft.com/office/officeart/2005/8/layout/hList2#1"/>
    <dgm:cxn modelId="{3A0E36D8-FE29-4A02-9E3D-F22C80A9958D}" srcId="{4FD89552-E81C-4E5E-8E69-6C5B446D78B8}" destId="{A818D7F4-602B-4B73-AD59-D67400D8516F}" srcOrd="1" destOrd="0" parTransId="{AFD27FAC-6A41-4D33-B03C-6F2942F7B5EA}" sibTransId="{25C36EED-AD19-43B3-93A2-3754B531FE1E}"/>
    <dgm:cxn modelId="{7527575E-EB7C-4B71-8E77-13441F462C62}" type="presOf" srcId="{A7BE700A-0EA2-4938-BA66-44A6CD75848C}" destId="{9640C833-D3C3-4DD9-AF4E-4880381683C2}" srcOrd="0" destOrd="0" presId="urn:microsoft.com/office/officeart/2005/8/layout/hList2#1"/>
    <dgm:cxn modelId="{378AE814-59BA-4748-8FDE-CBAE12A8F299}" srcId="{4FD89552-E81C-4E5E-8E69-6C5B446D78B8}" destId="{E0C1FE2E-CB47-4B74-8E9C-2CAC683F7F5C}" srcOrd="2" destOrd="0" parTransId="{F2AA004B-F463-4F9E-BC0E-1236CF0CD138}" sibTransId="{49209468-16EF-4B90-A24A-5E97FD231676}"/>
    <dgm:cxn modelId="{A557A250-6A48-4372-82D2-3316A3F6CF2F}" srcId="{4FD89552-E81C-4E5E-8E69-6C5B446D78B8}" destId="{A7BE700A-0EA2-4938-BA66-44A6CD75848C}" srcOrd="0" destOrd="0" parTransId="{3B9A6DC8-E907-4809-9687-EBF4E0F968F9}" sibTransId="{F588510A-035C-4EF9-90B6-545FF1C0D0C6}"/>
    <dgm:cxn modelId="{19D63F17-2E3C-4854-B01F-8E50E6840D60}" srcId="{1A080C35-C9D7-4483-924B-B18E096B2E40}" destId="{4FD89552-E81C-4E5E-8E69-6C5B446D78B8}" srcOrd="0" destOrd="0" parTransId="{9AD24EAE-F89D-4F9B-96D0-04541122DC93}" sibTransId="{684B1601-0B2E-490E-B8F0-8AD47F35A606}"/>
    <dgm:cxn modelId="{D604A9AA-7A36-41DC-BFD7-3F46988BB597}" type="presOf" srcId="{A818D7F4-602B-4B73-AD59-D67400D8516F}" destId="{9640C833-D3C3-4DD9-AF4E-4880381683C2}" srcOrd="0" destOrd="1" presId="urn:microsoft.com/office/officeart/2005/8/layout/hList2#1"/>
    <dgm:cxn modelId="{573CF9EA-17C1-4280-8B5B-DB5842FC43F4}" type="presOf" srcId="{4FD89552-E81C-4E5E-8E69-6C5B446D78B8}" destId="{30FEE259-731C-47E8-AD2D-FC6021B8AD75}" srcOrd="0" destOrd="0" presId="urn:microsoft.com/office/officeart/2005/8/layout/hList2#1"/>
    <dgm:cxn modelId="{DA799E65-8FC5-4C12-8777-257F83AC5E5E}" type="presOf" srcId="{1A080C35-C9D7-4483-924B-B18E096B2E40}" destId="{02B5F328-668B-4D49-B4DE-7F6913F5704F}" srcOrd="0" destOrd="0" presId="urn:microsoft.com/office/officeart/2005/8/layout/hList2#1"/>
    <dgm:cxn modelId="{7C6E7082-6948-4DCB-9AD4-5ABE5BED244E}" type="presParOf" srcId="{02B5F328-668B-4D49-B4DE-7F6913F5704F}" destId="{41DD89AD-30DC-4F83-BAC7-F79B65974E8A}" srcOrd="0" destOrd="0" presId="urn:microsoft.com/office/officeart/2005/8/layout/hList2#1"/>
    <dgm:cxn modelId="{4FADA189-28D7-4F62-A46F-DB1947F97ED3}" type="presParOf" srcId="{41DD89AD-30DC-4F83-BAC7-F79B65974E8A}" destId="{99636F35-28AC-4B66-AF37-C1406F923006}" srcOrd="0" destOrd="0" presId="urn:microsoft.com/office/officeart/2005/8/layout/hList2#1"/>
    <dgm:cxn modelId="{D5C22002-9D23-41E2-86E6-A93B6943B21A}" type="presParOf" srcId="{41DD89AD-30DC-4F83-BAC7-F79B65974E8A}" destId="{9640C833-D3C3-4DD9-AF4E-4880381683C2}" srcOrd="1" destOrd="0" presId="urn:microsoft.com/office/officeart/2005/8/layout/hList2#1"/>
    <dgm:cxn modelId="{0E1234C5-4463-4C4B-9DEB-F36C3FB89035}"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13616080-F625-4968-9BA9-24B843E6C0B7}"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7CCF3ADE-A081-4AA7-81BF-72EF32272357}">
      <dgm:prSet phldrT="[Text]" custT="1"/>
      <dgm:spPr/>
      <dgm:t>
        <a:bodyPr/>
        <a:lstStyle/>
        <a:p>
          <a:r>
            <a:rPr lang="en-US" sz="1100"/>
            <a:t>Service Charges</a:t>
          </a:r>
        </a:p>
      </dgm:t>
    </dgm:pt>
    <dgm:pt modelId="{C0F4ABD8-0EBE-4FDE-8F29-8A76F5797D09}" type="parTrans" cxnId="{360B606D-7757-4F93-AE97-7FBC8B1D8AED}">
      <dgm:prSet/>
      <dgm:spPr/>
      <dgm:t>
        <a:bodyPr/>
        <a:lstStyle/>
        <a:p>
          <a:endParaRPr lang="en-US"/>
        </a:p>
      </dgm:t>
    </dgm:pt>
    <dgm:pt modelId="{E905F27F-F730-4A6B-9A61-39C667170CFB}" type="sibTrans" cxnId="{360B606D-7757-4F93-AE97-7FBC8B1D8AED}">
      <dgm:prSet/>
      <dgm:spPr/>
      <dgm:t>
        <a:bodyPr/>
        <a:lstStyle/>
        <a:p>
          <a:endParaRPr lang="en-US"/>
        </a:p>
      </dgm:t>
    </dgm:pt>
    <dgm:pt modelId="{31481864-F94A-4407-893B-06310E80DBBB}">
      <dgm:prSet phldrT="[Text]" custT="1"/>
      <dgm:spPr/>
      <dgm:t>
        <a:bodyPr/>
        <a:lstStyle/>
        <a:p>
          <a:r>
            <a:rPr lang="en-US" sz="1100"/>
            <a:t>Electricity</a:t>
          </a:r>
        </a:p>
      </dgm:t>
    </dgm:pt>
    <dgm:pt modelId="{C10653EB-2C4C-4727-9E42-7C350CF79ECB}" type="parTrans" cxnId="{389D03FA-B655-44E8-A584-D3AD7AD9DF90}">
      <dgm:prSet/>
      <dgm:spPr/>
      <dgm:t>
        <a:bodyPr/>
        <a:lstStyle/>
        <a:p>
          <a:endParaRPr lang="en-US"/>
        </a:p>
      </dgm:t>
    </dgm:pt>
    <dgm:pt modelId="{97005AB0-2437-4FCC-B1FB-C93FA830F9C1}" type="sibTrans" cxnId="{389D03FA-B655-44E8-A584-D3AD7AD9DF90}">
      <dgm:prSet/>
      <dgm:spPr/>
      <dgm:t>
        <a:bodyPr/>
        <a:lstStyle/>
        <a:p>
          <a:endParaRPr lang="en-US"/>
        </a:p>
      </dgm:t>
    </dgm:pt>
    <dgm:pt modelId="{0DE7371A-8947-40E3-93EB-09C15861D971}">
      <dgm:prSet phldrT="[Text]" custT="1"/>
      <dgm:spPr/>
      <dgm:t>
        <a:bodyPr/>
        <a:lstStyle/>
        <a:p>
          <a:r>
            <a:rPr lang="en-US" sz="1100"/>
            <a:t>Waste Management</a:t>
          </a:r>
        </a:p>
      </dgm:t>
    </dgm:pt>
    <dgm:pt modelId="{31CEEC98-2B8B-4DDF-A3E9-52DC9C1B4624}" type="parTrans" cxnId="{537D6D7F-47BF-4229-BEA8-F8BB3FDF7AD4}">
      <dgm:prSet/>
      <dgm:spPr/>
      <dgm:t>
        <a:bodyPr/>
        <a:lstStyle/>
        <a:p>
          <a:endParaRPr lang="en-US"/>
        </a:p>
      </dgm:t>
    </dgm:pt>
    <dgm:pt modelId="{F4A1DE70-D589-4428-88C5-586AC1A64A19}" type="sibTrans" cxnId="{537D6D7F-47BF-4229-BEA8-F8BB3FDF7AD4}">
      <dgm:prSet/>
      <dgm:spPr/>
      <dgm:t>
        <a:bodyPr/>
        <a:lstStyle/>
        <a:p>
          <a:endParaRPr lang="en-US"/>
        </a:p>
      </dgm:t>
    </dgm:pt>
    <dgm:pt modelId="{F48D3F64-78FC-46A0-A754-9C5CA41270F7}">
      <dgm:prSet phldrT="[Text]" custT="1"/>
      <dgm:spPr/>
      <dgm:t>
        <a:bodyPr/>
        <a:lstStyle/>
        <a:p>
          <a:r>
            <a:rPr lang="en-US" sz="1100"/>
            <a:t>Waste Water Management</a:t>
          </a:r>
        </a:p>
      </dgm:t>
    </dgm:pt>
    <dgm:pt modelId="{66F25291-9704-473A-A0EC-BFEABB137377}" type="parTrans" cxnId="{41B60776-2368-48EC-90F0-CCB477B60C21}">
      <dgm:prSet/>
      <dgm:spPr/>
      <dgm:t>
        <a:bodyPr/>
        <a:lstStyle/>
        <a:p>
          <a:endParaRPr lang="en-US"/>
        </a:p>
      </dgm:t>
    </dgm:pt>
    <dgm:pt modelId="{B3B1452C-69EE-433C-82E3-5A01B2DA5892}" type="sibTrans" cxnId="{41B60776-2368-48EC-90F0-CCB477B60C21}">
      <dgm:prSet/>
      <dgm:spPr/>
      <dgm:t>
        <a:bodyPr/>
        <a:lstStyle/>
        <a:p>
          <a:endParaRPr lang="en-US"/>
        </a:p>
      </dgm:t>
    </dgm:pt>
    <dgm:pt modelId="{A1A3465F-C80D-4DD9-BC44-4B5D3D1B1328}">
      <dgm:prSet custT="1"/>
      <dgm:spPr/>
      <dgm:t>
        <a:bodyPr/>
        <a:lstStyle/>
        <a:p>
          <a:r>
            <a:rPr lang="en-US" sz="1100"/>
            <a:t>Water</a:t>
          </a:r>
        </a:p>
      </dgm:t>
    </dgm:pt>
    <dgm:pt modelId="{362C14BD-4C43-4591-B01B-3BF5BDE5B67E}" type="parTrans" cxnId="{2007617D-7FFB-4C13-A6CA-15F039970DE1}">
      <dgm:prSet/>
      <dgm:spPr/>
      <dgm:t>
        <a:bodyPr/>
        <a:lstStyle/>
        <a:p>
          <a:endParaRPr lang="en-US"/>
        </a:p>
      </dgm:t>
    </dgm:pt>
    <dgm:pt modelId="{2E835C93-3D02-45F0-8C85-EF4796706B2A}" type="sibTrans" cxnId="{2007617D-7FFB-4C13-A6CA-15F039970DE1}">
      <dgm:prSet/>
      <dgm:spPr/>
      <dgm:t>
        <a:bodyPr/>
        <a:lstStyle/>
        <a:p>
          <a:endParaRPr lang="en-US"/>
        </a:p>
      </dgm:t>
    </dgm:pt>
    <dgm:pt modelId="{70998BE8-0679-42CA-B492-6EB9A4C35690}" type="pres">
      <dgm:prSet presAssocID="{13616080-F625-4968-9BA9-24B843E6C0B7}" presName="hierChild1" presStyleCnt="0">
        <dgm:presLayoutVars>
          <dgm:orgChart val="1"/>
          <dgm:chPref val="1"/>
          <dgm:dir/>
          <dgm:animOne val="branch"/>
          <dgm:animLvl val="lvl"/>
          <dgm:resizeHandles/>
        </dgm:presLayoutVars>
      </dgm:prSet>
      <dgm:spPr/>
      <dgm:t>
        <a:bodyPr/>
        <a:lstStyle/>
        <a:p>
          <a:endParaRPr lang="en-ZA"/>
        </a:p>
      </dgm:t>
    </dgm:pt>
    <dgm:pt modelId="{548249A9-1BE1-447C-A9C7-380CF56C8C28}" type="pres">
      <dgm:prSet presAssocID="{7CCF3ADE-A081-4AA7-81BF-72EF32272357}" presName="hierRoot1" presStyleCnt="0">
        <dgm:presLayoutVars>
          <dgm:hierBranch val="init"/>
        </dgm:presLayoutVars>
      </dgm:prSet>
      <dgm:spPr/>
    </dgm:pt>
    <dgm:pt modelId="{94C4162E-F2DA-4175-973F-854CED1CF1D3}" type="pres">
      <dgm:prSet presAssocID="{7CCF3ADE-A081-4AA7-81BF-72EF32272357}" presName="rootComposite1" presStyleCnt="0"/>
      <dgm:spPr/>
    </dgm:pt>
    <dgm:pt modelId="{53DA7193-8940-4867-8332-63ABA8D07FC0}" type="pres">
      <dgm:prSet presAssocID="{7CCF3ADE-A081-4AA7-81BF-72EF32272357}" presName="rootText1" presStyleLbl="node0" presStyleIdx="0" presStyleCnt="1">
        <dgm:presLayoutVars>
          <dgm:chPref val="3"/>
        </dgm:presLayoutVars>
      </dgm:prSet>
      <dgm:spPr/>
      <dgm:t>
        <a:bodyPr/>
        <a:lstStyle/>
        <a:p>
          <a:endParaRPr lang="en-ZA"/>
        </a:p>
      </dgm:t>
    </dgm:pt>
    <dgm:pt modelId="{9779A905-BA18-4E28-BE29-CEA34DB4D6A9}" type="pres">
      <dgm:prSet presAssocID="{7CCF3ADE-A081-4AA7-81BF-72EF32272357}" presName="rootConnector1" presStyleLbl="node1" presStyleIdx="0" presStyleCnt="0"/>
      <dgm:spPr/>
      <dgm:t>
        <a:bodyPr/>
        <a:lstStyle/>
        <a:p>
          <a:endParaRPr lang="en-ZA"/>
        </a:p>
      </dgm:t>
    </dgm:pt>
    <dgm:pt modelId="{5383C6D9-2940-4DD6-A6D9-9130C981492B}" type="pres">
      <dgm:prSet presAssocID="{7CCF3ADE-A081-4AA7-81BF-72EF32272357}" presName="hierChild2" presStyleCnt="0"/>
      <dgm:spPr/>
    </dgm:pt>
    <dgm:pt modelId="{AA5B33BD-651C-47BF-BEFE-DE5E19586F74}" type="pres">
      <dgm:prSet presAssocID="{C10653EB-2C4C-4727-9E42-7C350CF79ECB}" presName="Name37" presStyleLbl="parChTrans1D2" presStyleIdx="0" presStyleCnt="4"/>
      <dgm:spPr/>
      <dgm:t>
        <a:bodyPr/>
        <a:lstStyle/>
        <a:p>
          <a:endParaRPr lang="en-ZA"/>
        </a:p>
      </dgm:t>
    </dgm:pt>
    <dgm:pt modelId="{0378ED8B-6542-4283-B70B-4112BEA3B564}" type="pres">
      <dgm:prSet presAssocID="{31481864-F94A-4407-893B-06310E80DBBB}" presName="hierRoot2" presStyleCnt="0">
        <dgm:presLayoutVars>
          <dgm:hierBranch val="init"/>
        </dgm:presLayoutVars>
      </dgm:prSet>
      <dgm:spPr/>
    </dgm:pt>
    <dgm:pt modelId="{7EAA9C47-F83C-47E9-B87B-8F2770623DF0}" type="pres">
      <dgm:prSet presAssocID="{31481864-F94A-4407-893B-06310E80DBBB}" presName="rootComposite" presStyleCnt="0"/>
      <dgm:spPr/>
    </dgm:pt>
    <dgm:pt modelId="{CEA75641-D5BA-45C2-8C2D-F1E5DF8C583D}" type="pres">
      <dgm:prSet presAssocID="{31481864-F94A-4407-893B-06310E80DBBB}" presName="rootText" presStyleLbl="node2" presStyleIdx="0" presStyleCnt="4">
        <dgm:presLayoutVars>
          <dgm:chPref val="3"/>
        </dgm:presLayoutVars>
      </dgm:prSet>
      <dgm:spPr/>
      <dgm:t>
        <a:bodyPr/>
        <a:lstStyle/>
        <a:p>
          <a:endParaRPr lang="en-ZA"/>
        </a:p>
      </dgm:t>
    </dgm:pt>
    <dgm:pt modelId="{8A5AB6C4-D053-46AC-B4FC-C7DE4276BC33}" type="pres">
      <dgm:prSet presAssocID="{31481864-F94A-4407-893B-06310E80DBBB}" presName="rootConnector" presStyleLbl="node2" presStyleIdx="0" presStyleCnt="4"/>
      <dgm:spPr/>
      <dgm:t>
        <a:bodyPr/>
        <a:lstStyle/>
        <a:p>
          <a:endParaRPr lang="en-ZA"/>
        </a:p>
      </dgm:t>
    </dgm:pt>
    <dgm:pt modelId="{1A9C12B0-00B8-49E7-AF61-7065DC518EED}" type="pres">
      <dgm:prSet presAssocID="{31481864-F94A-4407-893B-06310E80DBBB}" presName="hierChild4" presStyleCnt="0"/>
      <dgm:spPr/>
    </dgm:pt>
    <dgm:pt modelId="{A72D3EBA-9300-42C6-AEDB-E241764E8F8E}" type="pres">
      <dgm:prSet presAssocID="{31481864-F94A-4407-893B-06310E80DBBB}" presName="hierChild5" presStyleCnt="0"/>
      <dgm:spPr/>
    </dgm:pt>
    <dgm:pt modelId="{571D25E4-EB15-4DD4-9728-ADBA92C8802E}" type="pres">
      <dgm:prSet presAssocID="{31CEEC98-2B8B-4DDF-A3E9-52DC9C1B4624}" presName="Name37" presStyleLbl="parChTrans1D2" presStyleIdx="1" presStyleCnt="4"/>
      <dgm:spPr/>
      <dgm:t>
        <a:bodyPr/>
        <a:lstStyle/>
        <a:p>
          <a:endParaRPr lang="en-ZA"/>
        </a:p>
      </dgm:t>
    </dgm:pt>
    <dgm:pt modelId="{9843EFA2-07D0-48A9-8E21-3E970E51ED2E}" type="pres">
      <dgm:prSet presAssocID="{0DE7371A-8947-40E3-93EB-09C15861D971}" presName="hierRoot2" presStyleCnt="0">
        <dgm:presLayoutVars>
          <dgm:hierBranch val="init"/>
        </dgm:presLayoutVars>
      </dgm:prSet>
      <dgm:spPr/>
    </dgm:pt>
    <dgm:pt modelId="{A4A0E906-89F5-427B-88E5-52F85898277B}" type="pres">
      <dgm:prSet presAssocID="{0DE7371A-8947-40E3-93EB-09C15861D971}" presName="rootComposite" presStyleCnt="0"/>
      <dgm:spPr/>
    </dgm:pt>
    <dgm:pt modelId="{30701422-CFFA-4CED-926C-D975D97AB252}" type="pres">
      <dgm:prSet presAssocID="{0DE7371A-8947-40E3-93EB-09C15861D971}" presName="rootText" presStyleLbl="node2" presStyleIdx="1" presStyleCnt="4">
        <dgm:presLayoutVars>
          <dgm:chPref val="3"/>
        </dgm:presLayoutVars>
      </dgm:prSet>
      <dgm:spPr/>
      <dgm:t>
        <a:bodyPr/>
        <a:lstStyle/>
        <a:p>
          <a:endParaRPr lang="en-ZA"/>
        </a:p>
      </dgm:t>
    </dgm:pt>
    <dgm:pt modelId="{12B5A57A-E87F-44B8-858C-247FCD770B54}" type="pres">
      <dgm:prSet presAssocID="{0DE7371A-8947-40E3-93EB-09C15861D971}" presName="rootConnector" presStyleLbl="node2" presStyleIdx="1" presStyleCnt="4"/>
      <dgm:spPr/>
      <dgm:t>
        <a:bodyPr/>
        <a:lstStyle/>
        <a:p>
          <a:endParaRPr lang="en-ZA"/>
        </a:p>
      </dgm:t>
    </dgm:pt>
    <dgm:pt modelId="{86A670D7-374B-4044-A177-F20777718417}" type="pres">
      <dgm:prSet presAssocID="{0DE7371A-8947-40E3-93EB-09C15861D971}" presName="hierChild4" presStyleCnt="0"/>
      <dgm:spPr/>
    </dgm:pt>
    <dgm:pt modelId="{F923DDD3-5B3D-4DB2-85D8-FF5237642DEC}" type="pres">
      <dgm:prSet presAssocID="{0DE7371A-8947-40E3-93EB-09C15861D971}" presName="hierChild5" presStyleCnt="0"/>
      <dgm:spPr/>
    </dgm:pt>
    <dgm:pt modelId="{EF027622-4EFF-4D2D-9199-A5F672B2F055}" type="pres">
      <dgm:prSet presAssocID="{66F25291-9704-473A-A0EC-BFEABB137377}" presName="Name37" presStyleLbl="parChTrans1D2" presStyleIdx="2" presStyleCnt="4"/>
      <dgm:spPr/>
      <dgm:t>
        <a:bodyPr/>
        <a:lstStyle/>
        <a:p>
          <a:endParaRPr lang="en-ZA"/>
        </a:p>
      </dgm:t>
    </dgm:pt>
    <dgm:pt modelId="{96B05235-95B9-4F4C-BAC5-F9826980939D}" type="pres">
      <dgm:prSet presAssocID="{F48D3F64-78FC-46A0-A754-9C5CA41270F7}" presName="hierRoot2" presStyleCnt="0">
        <dgm:presLayoutVars>
          <dgm:hierBranch val="init"/>
        </dgm:presLayoutVars>
      </dgm:prSet>
      <dgm:spPr/>
    </dgm:pt>
    <dgm:pt modelId="{39B948CB-AB48-4C8B-A54C-6149746D5797}" type="pres">
      <dgm:prSet presAssocID="{F48D3F64-78FC-46A0-A754-9C5CA41270F7}" presName="rootComposite" presStyleCnt="0"/>
      <dgm:spPr/>
    </dgm:pt>
    <dgm:pt modelId="{E8424047-493F-458A-AEED-3B909775492A}" type="pres">
      <dgm:prSet presAssocID="{F48D3F64-78FC-46A0-A754-9C5CA41270F7}" presName="rootText" presStyleLbl="node2" presStyleIdx="2" presStyleCnt="4">
        <dgm:presLayoutVars>
          <dgm:chPref val="3"/>
        </dgm:presLayoutVars>
      </dgm:prSet>
      <dgm:spPr/>
      <dgm:t>
        <a:bodyPr/>
        <a:lstStyle/>
        <a:p>
          <a:endParaRPr lang="en-ZA"/>
        </a:p>
      </dgm:t>
    </dgm:pt>
    <dgm:pt modelId="{BFF68BD7-F9AF-49F8-8FF2-8DAB5353E018}" type="pres">
      <dgm:prSet presAssocID="{F48D3F64-78FC-46A0-A754-9C5CA41270F7}" presName="rootConnector" presStyleLbl="node2" presStyleIdx="2" presStyleCnt="4"/>
      <dgm:spPr/>
      <dgm:t>
        <a:bodyPr/>
        <a:lstStyle/>
        <a:p>
          <a:endParaRPr lang="en-ZA"/>
        </a:p>
      </dgm:t>
    </dgm:pt>
    <dgm:pt modelId="{B3A732BD-B605-49BF-A53B-8594533AAE86}" type="pres">
      <dgm:prSet presAssocID="{F48D3F64-78FC-46A0-A754-9C5CA41270F7}" presName="hierChild4" presStyleCnt="0"/>
      <dgm:spPr/>
    </dgm:pt>
    <dgm:pt modelId="{2A8DBC3A-B3BB-4021-9CCF-DF84D082D11E}" type="pres">
      <dgm:prSet presAssocID="{F48D3F64-78FC-46A0-A754-9C5CA41270F7}" presName="hierChild5" presStyleCnt="0"/>
      <dgm:spPr/>
    </dgm:pt>
    <dgm:pt modelId="{1AA06375-C119-4197-8828-9E990FBF556B}" type="pres">
      <dgm:prSet presAssocID="{362C14BD-4C43-4591-B01B-3BF5BDE5B67E}" presName="Name37" presStyleLbl="parChTrans1D2" presStyleIdx="3" presStyleCnt="4"/>
      <dgm:spPr/>
      <dgm:t>
        <a:bodyPr/>
        <a:lstStyle/>
        <a:p>
          <a:endParaRPr lang="en-ZA"/>
        </a:p>
      </dgm:t>
    </dgm:pt>
    <dgm:pt modelId="{86DFE9BD-1D53-4D3F-B0E7-A3DA4A3A225A}" type="pres">
      <dgm:prSet presAssocID="{A1A3465F-C80D-4DD9-BC44-4B5D3D1B1328}" presName="hierRoot2" presStyleCnt="0">
        <dgm:presLayoutVars>
          <dgm:hierBranch val="init"/>
        </dgm:presLayoutVars>
      </dgm:prSet>
      <dgm:spPr/>
    </dgm:pt>
    <dgm:pt modelId="{8DDBCA01-53D1-4BE5-B34A-7B32A4219042}" type="pres">
      <dgm:prSet presAssocID="{A1A3465F-C80D-4DD9-BC44-4B5D3D1B1328}" presName="rootComposite" presStyleCnt="0"/>
      <dgm:spPr/>
    </dgm:pt>
    <dgm:pt modelId="{B75C1937-C806-4DCF-8738-05821740A258}" type="pres">
      <dgm:prSet presAssocID="{A1A3465F-C80D-4DD9-BC44-4B5D3D1B1328}" presName="rootText" presStyleLbl="node2" presStyleIdx="3" presStyleCnt="4">
        <dgm:presLayoutVars>
          <dgm:chPref val="3"/>
        </dgm:presLayoutVars>
      </dgm:prSet>
      <dgm:spPr/>
      <dgm:t>
        <a:bodyPr/>
        <a:lstStyle/>
        <a:p>
          <a:endParaRPr lang="en-ZA"/>
        </a:p>
      </dgm:t>
    </dgm:pt>
    <dgm:pt modelId="{997116A0-6219-4E49-9E0D-FB334B108E28}" type="pres">
      <dgm:prSet presAssocID="{A1A3465F-C80D-4DD9-BC44-4B5D3D1B1328}" presName="rootConnector" presStyleLbl="node2" presStyleIdx="3" presStyleCnt="4"/>
      <dgm:spPr/>
      <dgm:t>
        <a:bodyPr/>
        <a:lstStyle/>
        <a:p>
          <a:endParaRPr lang="en-ZA"/>
        </a:p>
      </dgm:t>
    </dgm:pt>
    <dgm:pt modelId="{60F89F28-348D-47EB-90D4-44B41CA17F6D}" type="pres">
      <dgm:prSet presAssocID="{A1A3465F-C80D-4DD9-BC44-4B5D3D1B1328}" presName="hierChild4" presStyleCnt="0"/>
      <dgm:spPr/>
    </dgm:pt>
    <dgm:pt modelId="{347383AA-2484-4B2F-8EC4-B54BBA311016}" type="pres">
      <dgm:prSet presAssocID="{A1A3465F-C80D-4DD9-BC44-4B5D3D1B1328}" presName="hierChild5" presStyleCnt="0"/>
      <dgm:spPr/>
    </dgm:pt>
    <dgm:pt modelId="{8D0CB711-02AD-414E-9B48-03F4C33878B6}" type="pres">
      <dgm:prSet presAssocID="{7CCF3ADE-A081-4AA7-81BF-72EF32272357}" presName="hierChild3" presStyleCnt="0"/>
      <dgm:spPr/>
    </dgm:pt>
  </dgm:ptLst>
  <dgm:cxnLst>
    <dgm:cxn modelId="{F9590657-614D-432C-AEF2-06BC81902F08}" type="presOf" srcId="{362C14BD-4C43-4591-B01B-3BF5BDE5B67E}" destId="{1AA06375-C119-4197-8828-9E990FBF556B}" srcOrd="0" destOrd="0" presId="urn:microsoft.com/office/officeart/2005/8/layout/orgChart1"/>
    <dgm:cxn modelId="{503A0059-CFB0-4416-ADA8-A05AC42E1C87}" type="presOf" srcId="{31481864-F94A-4407-893B-06310E80DBBB}" destId="{8A5AB6C4-D053-46AC-B4FC-C7DE4276BC33}" srcOrd="1" destOrd="0" presId="urn:microsoft.com/office/officeart/2005/8/layout/orgChart1"/>
    <dgm:cxn modelId="{D4CA62D4-F181-4E7E-9568-13CD274338BB}" type="presOf" srcId="{A1A3465F-C80D-4DD9-BC44-4B5D3D1B1328}" destId="{997116A0-6219-4E49-9E0D-FB334B108E28}" srcOrd="1" destOrd="0" presId="urn:microsoft.com/office/officeart/2005/8/layout/orgChart1"/>
    <dgm:cxn modelId="{B7BFA5BF-D2C0-420E-99B5-F3621B177F79}" type="presOf" srcId="{0DE7371A-8947-40E3-93EB-09C15861D971}" destId="{12B5A57A-E87F-44B8-858C-247FCD770B54}" srcOrd="1" destOrd="0" presId="urn:microsoft.com/office/officeart/2005/8/layout/orgChart1"/>
    <dgm:cxn modelId="{FB2A1C68-8BE7-4D8B-9004-87BF034B0523}" type="presOf" srcId="{A1A3465F-C80D-4DD9-BC44-4B5D3D1B1328}" destId="{B75C1937-C806-4DCF-8738-05821740A258}" srcOrd="0" destOrd="0" presId="urn:microsoft.com/office/officeart/2005/8/layout/orgChart1"/>
    <dgm:cxn modelId="{360B606D-7757-4F93-AE97-7FBC8B1D8AED}" srcId="{13616080-F625-4968-9BA9-24B843E6C0B7}" destId="{7CCF3ADE-A081-4AA7-81BF-72EF32272357}" srcOrd="0" destOrd="0" parTransId="{C0F4ABD8-0EBE-4FDE-8F29-8A76F5797D09}" sibTransId="{E905F27F-F730-4A6B-9A61-39C667170CFB}"/>
    <dgm:cxn modelId="{E5F25409-37B8-4EA3-A707-3A325DD744D4}" type="presOf" srcId="{31481864-F94A-4407-893B-06310E80DBBB}" destId="{CEA75641-D5BA-45C2-8C2D-F1E5DF8C583D}" srcOrd="0" destOrd="0" presId="urn:microsoft.com/office/officeart/2005/8/layout/orgChart1"/>
    <dgm:cxn modelId="{E62A3D36-1101-4CAC-95A1-343361AD2A3A}" type="presOf" srcId="{C10653EB-2C4C-4727-9E42-7C350CF79ECB}" destId="{AA5B33BD-651C-47BF-BEFE-DE5E19586F74}" srcOrd="0" destOrd="0" presId="urn:microsoft.com/office/officeart/2005/8/layout/orgChart1"/>
    <dgm:cxn modelId="{B5882C9A-8251-4720-8484-342B0E8E8275}" type="presOf" srcId="{F48D3F64-78FC-46A0-A754-9C5CA41270F7}" destId="{E8424047-493F-458A-AEED-3B909775492A}" srcOrd="0" destOrd="0" presId="urn:microsoft.com/office/officeart/2005/8/layout/orgChart1"/>
    <dgm:cxn modelId="{C979F153-DB2D-4CC2-B81D-A27911BA909B}" type="presOf" srcId="{13616080-F625-4968-9BA9-24B843E6C0B7}" destId="{70998BE8-0679-42CA-B492-6EB9A4C35690}" srcOrd="0" destOrd="0" presId="urn:microsoft.com/office/officeart/2005/8/layout/orgChart1"/>
    <dgm:cxn modelId="{961146D4-26C7-4DF4-90CC-D4C3074C288F}" type="presOf" srcId="{7CCF3ADE-A081-4AA7-81BF-72EF32272357}" destId="{53DA7193-8940-4867-8332-63ABA8D07FC0}" srcOrd="0" destOrd="0" presId="urn:microsoft.com/office/officeart/2005/8/layout/orgChart1"/>
    <dgm:cxn modelId="{41B60776-2368-48EC-90F0-CCB477B60C21}" srcId="{7CCF3ADE-A081-4AA7-81BF-72EF32272357}" destId="{F48D3F64-78FC-46A0-A754-9C5CA41270F7}" srcOrd="2" destOrd="0" parTransId="{66F25291-9704-473A-A0EC-BFEABB137377}" sibTransId="{B3B1452C-69EE-433C-82E3-5A01B2DA5892}"/>
    <dgm:cxn modelId="{389D03FA-B655-44E8-A584-D3AD7AD9DF90}" srcId="{7CCF3ADE-A081-4AA7-81BF-72EF32272357}" destId="{31481864-F94A-4407-893B-06310E80DBBB}" srcOrd="0" destOrd="0" parTransId="{C10653EB-2C4C-4727-9E42-7C350CF79ECB}" sibTransId="{97005AB0-2437-4FCC-B1FB-C93FA830F9C1}"/>
    <dgm:cxn modelId="{E8FEFBB6-C250-47CD-97BD-E665E9C54484}" type="presOf" srcId="{66F25291-9704-473A-A0EC-BFEABB137377}" destId="{EF027622-4EFF-4D2D-9199-A5F672B2F055}" srcOrd="0" destOrd="0" presId="urn:microsoft.com/office/officeart/2005/8/layout/orgChart1"/>
    <dgm:cxn modelId="{537D6D7F-47BF-4229-BEA8-F8BB3FDF7AD4}" srcId="{7CCF3ADE-A081-4AA7-81BF-72EF32272357}" destId="{0DE7371A-8947-40E3-93EB-09C15861D971}" srcOrd="1" destOrd="0" parTransId="{31CEEC98-2B8B-4DDF-A3E9-52DC9C1B4624}" sibTransId="{F4A1DE70-D589-4428-88C5-586AC1A64A19}"/>
    <dgm:cxn modelId="{9DA1E2D3-4F53-42FA-B358-BB86215AA736}" type="presOf" srcId="{0DE7371A-8947-40E3-93EB-09C15861D971}" destId="{30701422-CFFA-4CED-926C-D975D97AB252}" srcOrd="0" destOrd="0" presId="urn:microsoft.com/office/officeart/2005/8/layout/orgChart1"/>
    <dgm:cxn modelId="{00D88B2B-FD9A-48DD-AB9A-B664086EBBDC}" type="presOf" srcId="{7CCF3ADE-A081-4AA7-81BF-72EF32272357}" destId="{9779A905-BA18-4E28-BE29-CEA34DB4D6A9}" srcOrd="1" destOrd="0" presId="urn:microsoft.com/office/officeart/2005/8/layout/orgChart1"/>
    <dgm:cxn modelId="{DE625F3F-76AD-427C-AC71-40184C887189}" type="presOf" srcId="{F48D3F64-78FC-46A0-A754-9C5CA41270F7}" destId="{BFF68BD7-F9AF-49F8-8FF2-8DAB5353E018}" srcOrd="1" destOrd="0" presId="urn:microsoft.com/office/officeart/2005/8/layout/orgChart1"/>
    <dgm:cxn modelId="{2007617D-7FFB-4C13-A6CA-15F039970DE1}" srcId="{7CCF3ADE-A081-4AA7-81BF-72EF32272357}" destId="{A1A3465F-C80D-4DD9-BC44-4B5D3D1B1328}" srcOrd="3" destOrd="0" parTransId="{362C14BD-4C43-4591-B01B-3BF5BDE5B67E}" sibTransId="{2E835C93-3D02-45F0-8C85-EF4796706B2A}"/>
    <dgm:cxn modelId="{E072545D-773C-4D36-8F7E-E02992686B79}" type="presOf" srcId="{31CEEC98-2B8B-4DDF-A3E9-52DC9C1B4624}" destId="{571D25E4-EB15-4DD4-9728-ADBA92C8802E}" srcOrd="0" destOrd="0" presId="urn:microsoft.com/office/officeart/2005/8/layout/orgChart1"/>
    <dgm:cxn modelId="{DC7AA386-562D-4960-A2AC-83E823FFBEE5}" type="presParOf" srcId="{70998BE8-0679-42CA-B492-6EB9A4C35690}" destId="{548249A9-1BE1-447C-A9C7-380CF56C8C28}" srcOrd="0" destOrd="0" presId="urn:microsoft.com/office/officeart/2005/8/layout/orgChart1"/>
    <dgm:cxn modelId="{AFDFB171-79CE-47E2-8AC3-C24E90E1BBA2}" type="presParOf" srcId="{548249A9-1BE1-447C-A9C7-380CF56C8C28}" destId="{94C4162E-F2DA-4175-973F-854CED1CF1D3}" srcOrd="0" destOrd="0" presId="urn:microsoft.com/office/officeart/2005/8/layout/orgChart1"/>
    <dgm:cxn modelId="{BBE76232-4920-4E1E-B8C6-9DCAA54D72E4}" type="presParOf" srcId="{94C4162E-F2DA-4175-973F-854CED1CF1D3}" destId="{53DA7193-8940-4867-8332-63ABA8D07FC0}" srcOrd="0" destOrd="0" presId="urn:microsoft.com/office/officeart/2005/8/layout/orgChart1"/>
    <dgm:cxn modelId="{19B210EB-801D-4604-AF0E-6881BB6C2AFD}" type="presParOf" srcId="{94C4162E-F2DA-4175-973F-854CED1CF1D3}" destId="{9779A905-BA18-4E28-BE29-CEA34DB4D6A9}" srcOrd="1" destOrd="0" presId="urn:microsoft.com/office/officeart/2005/8/layout/orgChart1"/>
    <dgm:cxn modelId="{BA2515E1-D352-4A0E-A556-A77F8B59A4B7}" type="presParOf" srcId="{548249A9-1BE1-447C-A9C7-380CF56C8C28}" destId="{5383C6D9-2940-4DD6-A6D9-9130C981492B}" srcOrd="1" destOrd="0" presId="urn:microsoft.com/office/officeart/2005/8/layout/orgChart1"/>
    <dgm:cxn modelId="{24DF0717-61B3-4F47-9C63-E4BE4073A394}" type="presParOf" srcId="{5383C6D9-2940-4DD6-A6D9-9130C981492B}" destId="{AA5B33BD-651C-47BF-BEFE-DE5E19586F74}" srcOrd="0" destOrd="0" presId="urn:microsoft.com/office/officeart/2005/8/layout/orgChart1"/>
    <dgm:cxn modelId="{BBCE5059-FDEF-4275-A464-7C4357F254D9}" type="presParOf" srcId="{5383C6D9-2940-4DD6-A6D9-9130C981492B}" destId="{0378ED8B-6542-4283-B70B-4112BEA3B564}" srcOrd="1" destOrd="0" presId="urn:microsoft.com/office/officeart/2005/8/layout/orgChart1"/>
    <dgm:cxn modelId="{B782560D-ED46-4968-B247-C60B1B0432FE}" type="presParOf" srcId="{0378ED8B-6542-4283-B70B-4112BEA3B564}" destId="{7EAA9C47-F83C-47E9-B87B-8F2770623DF0}" srcOrd="0" destOrd="0" presId="urn:microsoft.com/office/officeart/2005/8/layout/orgChart1"/>
    <dgm:cxn modelId="{93F8DBCE-9B0A-4F0F-9FC2-B9A8EF300653}" type="presParOf" srcId="{7EAA9C47-F83C-47E9-B87B-8F2770623DF0}" destId="{CEA75641-D5BA-45C2-8C2D-F1E5DF8C583D}" srcOrd="0" destOrd="0" presId="urn:microsoft.com/office/officeart/2005/8/layout/orgChart1"/>
    <dgm:cxn modelId="{C5CF7706-EC0B-47E4-8E6F-18127FF7FE24}" type="presParOf" srcId="{7EAA9C47-F83C-47E9-B87B-8F2770623DF0}" destId="{8A5AB6C4-D053-46AC-B4FC-C7DE4276BC33}" srcOrd="1" destOrd="0" presId="urn:microsoft.com/office/officeart/2005/8/layout/orgChart1"/>
    <dgm:cxn modelId="{368CB342-65D3-435D-966F-94534ED99E30}" type="presParOf" srcId="{0378ED8B-6542-4283-B70B-4112BEA3B564}" destId="{1A9C12B0-00B8-49E7-AF61-7065DC518EED}" srcOrd="1" destOrd="0" presId="urn:microsoft.com/office/officeart/2005/8/layout/orgChart1"/>
    <dgm:cxn modelId="{5A544508-6182-4BE3-A6F5-68021F9F98AE}" type="presParOf" srcId="{0378ED8B-6542-4283-B70B-4112BEA3B564}" destId="{A72D3EBA-9300-42C6-AEDB-E241764E8F8E}" srcOrd="2" destOrd="0" presId="urn:microsoft.com/office/officeart/2005/8/layout/orgChart1"/>
    <dgm:cxn modelId="{156DDCCE-679B-4380-AC08-2BC8799E7FCE}" type="presParOf" srcId="{5383C6D9-2940-4DD6-A6D9-9130C981492B}" destId="{571D25E4-EB15-4DD4-9728-ADBA92C8802E}" srcOrd="2" destOrd="0" presId="urn:microsoft.com/office/officeart/2005/8/layout/orgChart1"/>
    <dgm:cxn modelId="{C682A659-1400-4E0A-9C78-5FF1E2E99DFC}" type="presParOf" srcId="{5383C6D9-2940-4DD6-A6D9-9130C981492B}" destId="{9843EFA2-07D0-48A9-8E21-3E970E51ED2E}" srcOrd="3" destOrd="0" presId="urn:microsoft.com/office/officeart/2005/8/layout/orgChart1"/>
    <dgm:cxn modelId="{63F95B63-AADE-4498-B732-F03DBB5233AC}" type="presParOf" srcId="{9843EFA2-07D0-48A9-8E21-3E970E51ED2E}" destId="{A4A0E906-89F5-427B-88E5-52F85898277B}" srcOrd="0" destOrd="0" presId="urn:microsoft.com/office/officeart/2005/8/layout/orgChart1"/>
    <dgm:cxn modelId="{23A19212-C336-4355-A2D8-7F6F3D4051FB}" type="presParOf" srcId="{A4A0E906-89F5-427B-88E5-52F85898277B}" destId="{30701422-CFFA-4CED-926C-D975D97AB252}" srcOrd="0" destOrd="0" presId="urn:microsoft.com/office/officeart/2005/8/layout/orgChart1"/>
    <dgm:cxn modelId="{46575B0D-CA4E-4823-B230-EE3E97DDA0F0}" type="presParOf" srcId="{A4A0E906-89F5-427B-88E5-52F85898277B}" destId="{12B5A57A-E87F-44B8-858C-247FCD770B54}" srcOrd="1" destOrd="0" presId="urn:microsoft.com/office/officeart/2005/8/layout/orgChart1"/>
    <dgm:cxn modelId="{D18A205E-2B0A-47C3-A521-1255C1F3FDD9}" type="presParOf" srcId="{9843EFA2-07D0-48A9-8E21-3E970E51ED2E}" destId="{86A670D7-374B-4044-A177-F20777718417}" srcOrd="1" destOrd="0" presId="urn:microsoft.com/office/officeart/2005/8/layout/orgChart1"/>
    <dgm:cxn modelId="{58A392A4-46F7-4E3D-ADCD-346A6F10020C}" type="presParOf" srcId="{9843EFA2-07D0-48A9-8E21-3E970E51ED2E}" destId="{F923DDD3-5B3D-4DB2-85D8-FF5237642DEC}" srcOrd="2" destOrd="0" presId="urn:microsoft.com/office/officeart/2005/8/layout/orgChart1"/>
    <dgm:cxn modelId="{AF2F5B2A-B62A-49FB-98F6-75764B9D8767}" type="presParOf" srcId="{5383C6D9-2940-4DD6-A6D9-9130C981492B}" destId="{EF027622-4EFF-4D2D-9199-A5F672B2F055}" srcOrd="4" destOrd="0" presId="urn:microsoft.com/office/officeart/2005/8/layout/orgChart1"/>
    <dgm:cxn modelId="{76D05789-129B-40B1-8045-CBDC4843F53B}" type="presParOf" srcId="{5383C6D9-2940-4DD6-A6D9-9130C981492B}" destId="{96B05235-95B9-4F4C-BAC5-F9826980939D}" srcOrd="5" destOrd="0" presId="urn:microsoft.com/office/officeart/2005/8/layout/orgChart1"/>
    <dgm:cxn modelId="{234555C8-F8F2-425A-B1CD-E955C2346526}" type="presParOf" srcId="{96B05235-95B9-4F4C-BAC5-F9826980939D}" destId="{39B948CB-AB48-4C8B-A54C-6149746D5797}" srcOrd="0" destOrd="0" presId="urn:microsoft.com/office/officeart/2005/8/layout/orgChart1"/>
    <dgm:cxn modelId="{0AE941E7-B925-4A46-8391-452210CC704B}" type="presParOf" srcId="{39B948CB-AB48-4C8B-A54C-6149746D5797}" destId="{E8424047-493F-458A-AEED-3B909775492A}" srcOrd="0" destOrd="0" presId="urn:microsoft.com/office/officeart/2005/8/layout/orgChart1"/>
    <dgm:cxn modelId="{0F598E0F-FEAF-445E-8271-BD17A9BB9D81}" type="presParOf" srcId="{39B948CB-AB48-4C8B-A54C-6149746D5797}" destId="{BFF68BD7-F9AF-49F8-8FF2-8DAB5353E018}" srcOrd="1" destOrd="0" presId="urn:microsoft.com/office/officeart/2005/8/layout/orgChart1"/>
    <dgm:cxn modelId="{56C6AAA7-F523-4B44-8421-20AF2B152B19}" type="presParOf" srcId="{96B05235-95B9-4F4C-BAC5-F9826980939D}" destId="{B3A732BD-B605-49BF-A53B-8594533AAE86}" srcOrd="1" destOrd="0" presId="urn:microsoft.com/office/officeart/2005/8/layout/orgChart1"/>
    <dgm:cxn modelId="{15B43261-9BC5-4A8D-8E43-3F4F04278E9F}" type="presParOf" srcId="{96B05235-95B9-4F4C-BAC5-F9826980939D}" destId="{2A8DBC3A-B3BB-4021-9CCF-DF84D082D11E}" srcOrd="2" destOrd="0" presId="urn:microsoft.com/office/officeart/2005/8/layout/orgChart1"/>
    <dgm:cxn modelId="{BFD61498-9996-4B25-813C-6FC1CB9063CF}" type="presParOf" srcId="{5383C6D9-2940-4DD6-A6D9-9130C981492B}" destId="{1AA06375-C119-4197-8828-9E990FBF556B}" srcOrd="6" destOrd="0" presId="urn:microsoft.com/office/officeart/2005/8/layout/orgChart1"/>
    <dgm:cxn modelId="{C775FF37-9D21-4DEB-900B-95032A017FCA}" type="presParOf" srcId="{5383C6D9-2940-4DD6-A6D9-9130C981492B}" destId="{86DFE9BD-1D53-4D3F-B0E7-A3DA4A3A225A}" srcOrd="7" destOrd="0" presId="urn:microsoft.com/office/officeart/2005/8/layout/orgChart1"/>
    <dgm:cxn modelId="{B13497E6-8660-4321-BFF1-8C99B428114B}" type="presParOf" srcId="{86DFE9BD-1D53-4D3F-B0E7-A3DA4A3A225A}" destId="{8DDBCA01-53D1-4BE5-B34A-7B32A4219042}" srcOrd="0" destOrd="0" presId="urn:microsoft.com/office/officeart/2005/8/layout/orgChart1"/>
    <dgm:cxn modelId="{F7E02F93-F039-46BB-B5FE-67805042CBD9}" type="presParOf" srcId="{8DDBCA01-53D1-4BE5-B34A-7B32A4219042}" destId="{B75C1937-C806-4DCF-8738-05821740A258}" srcOrd="0" destOrd="0" presId="urn:microsoft.com/office/officeart/2005/8/layout/orgChart1"/>
    <dgm:cxn modelId="{3ACD9DB0-70A5-4A70-9BAD-6403AA71AFCF}" type="presParOf" srcId="{8DDBCA01-53D1-4BE5-B34A-7B32A4219042}" destId="{997116A0-6219-4E49-9E0D-FB334B108E28}" srcOrd="1" destOrd="0" presId="urn:microsoft.com/office/officeart/2005/8/layout/orgChart1"/>
    <dgm:cxn modelId="{763BE84E-A18D-4FE5-80B0-24EEC0CF89D4}" type="presParOf" srcId="{86DFE9BD-1D53-4D3F-B0E7-A3DA4A3A225A}" destId="{60F89F28-348D-47EB-90D4-44B41CA17F6D}" srcOrd="1" destOrd="0" presId="urn:microsoft.com/office/officeart/2005/8/layout/orgChart1"/>
    <dgm:cxn modelId="{834DD01E-AD91-4775-996E-E8FD7DF7F119}" type="presParOf" srcId="{86DFE9BD-1D53-4D3F-B0E7-A3DA4A3A225A}" destId="{347383AA-2484-4B2F-8EC4-B54BBA311016}" srcOrd="2" destOrd="0" presId="urn:microsoft.com/office/officeart/2005/8/layout/orgChart1"/>
    <dgm:cxn modelId="{BC43AEE2-4123-47AD-B60B-EE9F1DD1DF48}" type="presParOf" srcId="{548249A9-1BE1-447C-A9C7-380CF56C8C28}" destId="{8D0CB711-02AD-414E-9B48-03F4C33878B6}" srcOrd="2" destOrd="0" presId="urn:microsoft.com/office/officeart/2005/8/layout/orgChart1"/>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9BAB6369-8B29-4B24-B23B-AC11358B6ED3}"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58FDA0F4-9CD3-40AD-A500-4EC1172CBFF3}">
      <dgm:prSet phldrT="[Text]" custT="1"/>
      <dgm:spPr/>
      <dgm:t>
        <a:bodyPr/>
        <a:lstStyle/>
        <a:p>
          <a:r>
            <a:rPr lang="en-US" sz="600">
              <a:latin typeface="Arial" panose="020B0604020202020204" pitchFamily="34" charset="0"/>
              <a:cs typeface="Arial" panose="020B0604020202020204" pitchFamily="34" charset="0"/>
            </a:rPr>
            <a:t>Electricity</a:t>
          </a:r>
        </a:p>
      </dgm:t>
    </dgm:pt>
    <dgm:pt modelId="{73F216B2-4953-4897-BE9E-7BAFCBB78EBF}" type="parTrans" cxnId="{F80C0C31-9CF3-4C92-875F-7819922E150F}">
      <dgm:prSet/>
      <dgm:spPr/>
      <dgm:t>
        <a:bodyPr/>
        <a:lstStyle/>
        <a:p>
          <a:endParaRPr lang="en-US" sz="600">
            <a:latin typeface="Arial" panose="020B0604020202020204" pitchFamily="34" charset="0"/>
            <a:cs typeface="Arial" panose="020B0604020202020204" pitchFamily="34" charset="0"/>
          </a:endParaRPr>
        </a:p>
      </dgm:t>
    </dgm:pt>
    <dgm:pt modelId="{0FFA9A86-C606-4CDB-A712-BE26931E1ED6}" type="sibTrans" cxnId="{F80C0C31-9CF3-4C92-875F-7819922E150F}">
      <dgm:prSet/>
      <dgm:spPr/>
      <dgm:t>
        <a:bodyPr/>
        <a:lstStyle/>
        <a:p>
          <a:endParaRPr lang="en-US" sz="600">
            <a:latin typeface="Arial" panose="020B0604020202020204" pitchFamily="34" charset="0"/>
            <a:cs typeface="Arial" panose="020B0604020202020204" pitchFamily="34" charset="0"/>
          </a:endParaRPr>
        </a:p>
      </dgm:t>
    </dgm:pt>
    <dgm:pt modelId="{480AA0EE-3B87-4221-A302-4337105A4ABC}">
      <dgm:prSet phldrT="[Text]" custT="1"/>
      <dgm:spPr/>
      <dgm:t>
        <a:bodyPr/>
        <a:lstStyle/>
        <a:p>
          <a:r>
            <a:rPr lang="en-US" sz="600">
              <a:latin typeface="Arial" panose="020B0604020202020204" pitchFamily="34" charset="0"/>
              <a:cs typeface="Arial" panose="020B0604020202020204" pitchFamily="34" charset="0"/>
            </a:rPr>
            <a:t>Appliance Maintenance</a:t>
          </a:r>
        </a:p>
      </dgm:t>
    </dgm:pt>
    <dgm:pt modelId="{46A711B0-FB97-4759-86EA-A7BAF320F25F}" type="parTrans" cxnId="{50FA1E6D-18A1-49EB-A3B1-DBDE8E86FC15}">
      <dgm:prSet/>
      <dgm:spPr/>
      <dgm:t>
        <a:bodyPr/>
        <a:lstStyle/>
        <a:p>
          <a:endParaRPr lang="en-US" sz="600">
            <a:latin typeface="Arial" panose="020B0604020202020204" pitchFamily="34" charset="0"/>
            <a:cs typeface="Arial" panose="020B0604020202020204" pitchFamily="34" charset="0"/>
          </a:endParaRPr>
        </a:p>
      </dgm:t>
    </dgm:pt>
    <dgm:pt modelId="{2355FE8D-CE1F-4D9B-A5DB-8A770D9EB14F}" type="sibTrans" cxnId="{50FA1E6D-18A1-49EB-A3B1-DBDE8E86FC15}">
      <dgm:prSet/>
      <dgm:spPr/>
      <dgm:t>
        <a:bodyPr/>
        <a:lstStyle/>
        <a:p>
          <a:endParaRPr lang="en-US" sz="600">
            <a:latin typeface="Arial" panose="020B0604020202020204" pitchFamily="34" charset="0"/>
            <a:cs typeface="Arial" panose="020B0604020202020204" pitchFamily="34" charset="0"/>
          </a:endParaRPr>
        </a:p>
      </dgm:t>
    </dgm:pt>
    <dgm:pt modelId="{556E966B-51BA-4673-AF8E-0223B3938BC5}">
      <dgm:prSet custT="1"/>
      <dgm:spPr/>
      <dgm:t>
        <a:bodyPr/>
        <a:lstStyle/>
        <a:p>
          <a:r>
            <a:rPr lang="en-US" sz="600">
              <a:latin typeface="Arial" panose="020B0604020202020204" pitchFamily="34" charset="0"/>
              <a:cs typeface="Arial" panose="020B0604020202020204" pitchFamily="34" charset="0"/>
            </a:rPr>
            <a:t>Temporary Service Plant</a:t>
          </a:r>
        </a:p>
      </dgm:t>
    </dgm:pt>
    <dgm:pt modelId="{98A6279A-E37A-41E1-85DF-A5B993C52035}" type="parTrans" cxnId="{EF7CC6EA-101F-4FA6-9D67-9659AB473B16}">
      <dgm:prSet/>
      <dgm:spPr/>
      <dgm:t>
        <a:bodyPr/>
        <a:lstStyle/>
        <a:p>
          <a:endParaRPr lang="en-US" sz="600">
            <a:latin typeface="Arial" panose="020B0604020202020204" pitchFamily="34" charset="0"/>
            <a:cs typeface="Arial" panose="020B0604020202020204" pitchFamily="34" charset="0"/>
          </a:endParaRPr>
        </a:p>
      </dgm:t>
    </dgm:pt>
    <dgm:pt modelId="{EAE7D9C2-9B4E-4D85-858C-5413D132DAF4}" type="sibTrans" cxnId="{EF7CC6EA-101F-4FA6-9D67-9659AB473B16}">
      <dgm:prSet/>
      <dgm:spPr/>
      <dgm:t>
        <a:bodyPr/>
        <a:lstStyle/>
        <a:p>
          <a:endParaRPr lang="en-US" sz="600">
            <a:latin typeface="Arial" panose="020B0604020202020204" pitchFamily="34" charset="0"/>
            <a:cs typeface="Arial" panose="020B0604020202020204" pitchFamily="34" charset="0"/>
          </a:endParaRPr>
        </a:p>
      </dgm:t>
    </dgm:pt>
    <dgm:pt modelId="{673E59B0-7E77-40E8-AF7F-3496960BAF0F}">
      <dgm:prSet custT="1"/>
      <dgm:spPr/>
      <dgm:t>
        <a:bodyPr/>
        <a:lstStyle/>
        <a:p>
          <a:r>
            <a:rPr lang="en-US" sz="600">
              <a:latin typeface="Arial" panose="020B0604020202020204" pitchFamily="34" charset="0"/>
              <a:cs typeface="Arial" panose="020B0604020202020204" pitchFamily="34" charset="0"/>
            </a:rPr>
            <a:t>Electricity Sales</a:t>
          </a:r>
        </a:p>
      </dgm:t>
    </dgm:pt>
    <dgm:pt modelId="{3C903A93-A010-46C7-B02D-DA9A6A1F640C}" type="parTrans" cxnId="{406F2B9D-4D35-4178-9682-30F7D3095926}">
      <dgm:prSet/>
      <dgm:spPr/>
      <dgm:t>
        <a:bodyPr/>
        <a:lstStyle/>
        <a:p>
          <a:endParaRPr lang="en-US" sz="600">
            <a:latin typeface="Arial" panose="020B0604020202020204" pitchFamily="34" charset="0"/>
            <a:cs typeface="Arial" panose="020B0604020202020204" pitchFamily="34" charset="0"/>
          </a:endParaRPr>
        </a:p>
      </dgm:t>
    </dgm:pt>
    <dgm:pt modelId="{3C883A33-A7EA-4AD2-8F57-8920FB66B89E}" type="sibTrans" cxnId="{406F2B9D-4D35-4178-9682-30F7D3095926}">
      <dgm:prSet/>
      <dgm:spPr/>
      <dgm:t>
        <a:bodyPr/>
        <a:lstStyle/>
        <a:p>
          <a:endParaRPr lang="en-US" sz="600">
            <a:latin typeface="Arial" panose="020B0604020202020204" pitchFamily="34" charset="0"/>
            <a:cs typeface="Arial" panose="020B0604020202020204" pitchFamily="34" charset="0"/>
          </a:endParaRPr>
        </a:p>
      </dgm:t>
    </dgm:pt>
    <dgm:pt modelId="{4C791963-4B03-4229-9EE9-0BA0BB32AE88}">
      <dgm:prSet custT="1"/>
      <dgm:spPr/>
      <dgm:t>
        <a:bodyPr/>
        <a:lstStyle/>
        <a:p>
          <a:r>
            <a:rPr lang="en-US" sz="600">
              <a:latin typeface="Arial" panose="020B0604020202020204" pitchFamily="34" charset="0"/>
              <a:cs typeface="Arial" panose="020B0604020202020204" pitchFamily="34" charset="0"/>
            </a:rPr>
            <a:t>Connection/Reconnecction</a:t>
          </a:r>
        </a:p>
      </dgm:t>
    </dgm:pt>
    <dgm:pt modelId="{E1507510-811D-43F2-AC6C-E55C6CC75CD7}" type="parTrans" cxnId="{3941A6CE-5420-4397-AAFB-4E0C2DC17680}">
      <dgm:prSet/>
      <dgm:spPr/>
      <dgm:t>
        <a:bodyPr/>
        <a:lstStyle/>
        <a:p>
          <a:endParaRPr lang="en-US" sz="600">
            <a:latin typeface="Arial" panose="020B0604020202020204" pitchFamily="34" charset="0"/>
            <a:cs typeface="Arial" panose="020B0604020202020204" pitchFamily="34" charset="0"/>
          </a:endParaRPr>
        </a:p>
      </dgm:t>
    </dgm:pt>
    <dgm:pt modelId="{662A7E99-2F1E-48A3-964B-8A9257DF9374}" type="sibTrans" cxnId="{3941A6CE-5420-4397-AAFB-4E0C2DC17680}">
      <dgm:prSet/>
      <dgm:spPr/>
      <dgm:t>
        <a:bodyPr/>
        <a:lstStyle/>
        <a:p>
          <a:endParaRPr lang="en-US" sz="600">
            <a:latin typeface="Arial" panose="020B0604020202020204" pitchFamily="34" charset="0"/>
            <a:cs typeface="Arial" panose="020B0604020202020204" pitchFamily="34" charset="0"/>
          </a:endParaRPr>
        </a:p>
      </dgm:t>
    </dgm:pt>
    <dgm:pt modelId="{D58D41AA-D39F-4992-9C68-E5A0D05553E8}">
      <dgm:prSet custT="1"/>
      <dgm:spPr/>
      <dgm:t>
        <a:bodyPr/>
        <a:lstStyle/>
        <a:p>
          <a:r>
            <a:rPr lang="en-US" sz="600">
              <a:latin typeface="Arial" panose="020B0604020202020204" pitchFamily="34" charset="0"/>
              <a:cs typeface="Arial" panose="020B0604020202020204" pitchFamily="34" charset="0"/>
            </a:rPr>
            <a:t>Joint Pole Usage</a:t>
          </a:r>
        </a:p>
      </dgm:t>
    </dgm:pt>
    <dgm:pt modelId="{701C463F-362D-4824-B3CB-7C2696B94D10}" type="parTrans" cxnId="{036ACD22-73B1-4EB2-A110-9BCC540C585B}">
      <dgm:prSet/>
      <dgm:spPr/>
      <dgm:t>
        <a:bodyPr/>
        <a:lstStyle/>
        <a:p>
          <a:endParaRPr lang="en-US" sz="600">
            <a:latin typeface="Arial" panose="020B0604020202020204" pitchFamily="34" charset="0"/>
            <a:cs typeface="Arial" panose="020B0604020202020204" pitchFamily="34" charset="0"/>
          </a:endParaRPr>
        </a:p>
      </dgm:t>
    </dgm:pt>
    <dgm:pt modelId="{78C9D904-7E1A-4AC9-9A89-449212B95F1F}" type="sibTrans" cxnId="{036ACD22-73B1-4EB2-A110-9BCC540C585B}">
      <dgm:prSet/>
      <dgm:spPr/>
      <dgm:t>
        <a:bodyPr/>
        <a:lstStyle/>
        <a:p>
          <a:endParaRPr lang="en-US" sz="600">
            <a:latin typeface="Arial" panose="020B0604020202020204" pitchFamily="34" charset="0"/>
            <a:cs typeface="Arial" panose="020B0604020202020204" pitchFamily="34" charset="0"/>
          </a:endParaRPr>
        </a:p>
      </dgm:t>
    </dgm:pt>
    <dgm:pt modelId="{A1AB4C71-E8A8-487F-99EA-2A6026E4E6CF}">
      <dgm:prSet custT="1"/>
      <dgm:spPr/>
      <dgm:t>
        <a:bodyPr/>
        <a:lstStyle/>
        <a:p>
          <a:r>
            <a:rPr lang="en-US" sz="600">
              <a:latin typeface="Arial" panose="020B0604020202020204" pitchFamily="34" charset="0"/>
              <a:cs typeface="Arial" panose="020B0604020202020204" pitchFamily="34" charset="0"/>
            </a:rPr>
            <a:t>Meter Compliance Testing</a:t>
          </a:r>
        </a:p>
      </dgm:t>
    </dgm:pt>
    <dgm:pt modelId="{08C5AF95-A1A3-4B9B-A358-2F29B5FE577A}" type="parTrans" cxnId="{FFAB674C-CCF8-407F-AB09-C8800D2615AF}">
      <dgm:prSet/>
      <dgm:spPr/>
      <dgm:t>
        <a:bodyPr/>
        <a:lstStyle/>
        <a:p>
          <a:endParaRPr lang="en-US" sz="600">
            <a:latin typeface="Arial" panose="020B0604020202020204" pitchFamily="34" charset="0"/>
            <a:cs typeface="Arial" panose="020B0604020202020204" pitchFamily="34" charset="0"/>
          </a:endParaRPr>
        </a:p>
      </dgm:t>
    </dgm:pt>
    <dgm:pt modelId="{E4F688D7-14D5-411A-8187-44BD7B1318F5}" type="sibTrans" cxnId="{FFAB674C-CCF8-407F-AB09-C8800D2615AF}">
      <dgm:prSet/>
      <dgm:spPr/>
      <dgm:t>
        <a:bodyPr/>
        <a:lstStyle/>
        <a:p>
          <a:endParaRPr lang="en-US" sz="600">
            <a:latin typeface="Arial" panose="020B0604020202020204" pitchFamily="34" charset="0"/>
            <a:cs typeface="Arial" panose="020B0604020202020204" pitchFamily="34" charset="0"/>
          </a:endParaRPr>
        </a:p>
      </dgm:t>
    </dgm:pt>
    <dgm:pt modelId="{9061817B-671B-4816-B6D1-803B331EF7D5}">
      <dgm:prSet custT="1"/>
      <dgm:spPr/>
      <dgm:t>
        <a:bodyPr/>
        <a:lstStyle/>
        <a:p>
          <a:r>
            <a:rPr lang="en-US" sz="600">
              <a:latin typeface="Arial" panose="020B0604020202020204" pitchFamily="34" charset="0"/>
              <a:cs typeface="Arial" panose="020B0604020202020204" pitchFamily="34" charset="0"/>
            </a:rPr>
            <a:t>Meter Reading Fees</a:t>
          </a:r>
        </a:p>
      </dgm:t>
    </dgm:pt>
    <dgm:pt modelId="{98F2E0BF-146E-4DEE-8976-58D34B5339B3}" type="parTrans" cxnId="{6752ECF0-C45A-472B-AB82-A391D6044B0F}">
      <dgm:prSet/>
      <dgm:spPr/>
      <dgm:t>
        <a:bodyPr/>
        <a:lstStyle/>
        <a:p>
          <a:endParaRPr lang="en-US" sz="600">
            <a:latin typeface="Arial" panose="020B0604020202020204" pitchFamily="34" charset="0"/>
            <a:cs typeface="Arial" panose="020B0604020202020204" pitchFamily="34" charset="0"/>
          </a:endParaRPr>
        </a:p>
      </dgm:t>
    </dgm:pt>
    <dgm:pt modelId="{24442C1A-27E0-4A7E-9CDB-03B911C51A1E}" type="sibTrans" cxnId="{6752ECF0-C45A-472B-AB82-A391D6044B0F}">
      <dgm:prSet/>
      <dgm:spPr/>
      <dgm:t>
        <a:bodyPr/>
        <a:lstStyle/>
        <a:p>
          <a:endParaRPr lang="en-US" sz="600">
            <a:latin typeface="Arial" panose="020B0604020202020204" pitchFamily="34" charset="0"/>
            <a:cs typeface="Arial" panose="020B0604020202020204" pitchFamily="34" charset="0"/>
          </a:endParaRPr>
        </a:p>
      </dgm:t>
    </dgm:pt>
    <dgm:pt modelId="{16CB693D-DF01-41A7-AD06-C5BA7E558300}">
      <dgm:prSet custT="1"/>
      <dgm:spPr/>
      <dgm:t>
        <a:bodyPr/>
        <a:lstStyle/>
        <a:p>
          <a:r>
            <a:rPr lang="en-US" sz="600">
              <a:latin typeface="Arial" panose="020B0604020202020204" pitchFamily="34" charset="0"/>
              <a:cs typeface="Arial" panose="020B0604020202020204" pitchFamily="34" charset="0"/>
            </a:rPr>
            <a:t>Notice Revenues</a:t>
          </a:r>
        </a:p>
      </dgm:t>
    </dgm:pt>
    <dgm:pt modelId="{9A5A74B4-5AFD-4DAF-80DF-ECA689959877}" type="parTrans" cxnId="{DD54AE9E-D662-4A75-B680-88F535C4764A}">
      <dgm:prSet/>
      <dgm:spPr/>
      <dgm:t>
        <a:bodyPr/>
        <a:lstStyle/>
        <a:p>
          <a:endParaRPr lang="en-US" sz="600">
            <a:latin typeface="Arial" panose="020B0604020202020204" pitchFamily="34" charset="0"/>
            <a:cs typeface="Arial" panose="020B0604020202020204" pitchFamily="34" charset="0"/>
          </a:endParaRPr>
        </a:p>
      </dgm:t>
    </dgm:pt>
    <dgm:pt modelId="{5C4494FF-EF2D-4A5F-87ED-D4CCB962AE8A}" type="sibTrans" cxnId="{DD54AE9E-D662-4A75-B680-88F535C4764A}">
      <dgm:prSet/>
      <dgm:spPr/>
      <dgm:t>
        <a:bodyPr/>
        <a:lstStyle/>
        <a:p>
          <a:endParaRPr lang="en-US" sz="600">
            <a:latin typeface="Arial" panose="020B0604020202020204" pitchFamily="34" charset="0"/>
            <a:cs typeface="Arial" panose="020B0604020202020204" pitchFamily="34" charset="0"/>
          </a:endParaRPr>
        </a:p>
      </dgm:t>
    </dgm:pt>
    <dgm:pt modelId="{8B8AE966-BB28-47A1-9501-A096AF0FF602}">
      <dgm:prSet custT="1"/>
      <dgm:spPr/>
      <dgm:t>
        <a:bodyPr/>
        <a:lstStyle/>
        <a:p>
          <a:r>
            <a:rPr lang="en-US" sz="600">
              <a:latin typeface="Arial" panose="020B0604020202020204" pitchFamily="34" charset="0"/>
              <a:cs typeface="Arial" panose="020B0604020202020204" pitchFamily="34" charset="0"/>
            </a:rPr>
            <a:t>Change Circuit Breaker</a:t>
          </a:r>
        </a:p>
      </dgm:t>
    </dgm:pt>
    <dgm:pt modelId="{C7E58A46-A324-40E7-BDA8-F73ADD6D6953}" type="parTrans" cxnId="{EA4F1E85-7C55-40B2-B982-3F482FC32E37}">
      <dgm:prSet/>
      <dgm:spPr/>
      <dgm:t>
        <a:bodyPr/>
        <a:lstStyle/>
        <a:p>
          <a:endParaRPr lang="en-US" sz="600">
            <a:latin typeface="Arial" panose="020B0604020202020204" pitchFamily="34" charset="0"/>
            <a:cs typeface="Arial" panose="020B0604020202020204" pitchFamily="34" charset="0"/>
          </a:endParaRPr>
        </a:p>
      </dgm:t>
    </dgm:pt>
    <dgm:pt modelId="{2A1D2084-D798-4E6E-A323-28A4BC64C620}" type="sibTrans" cxnId="{EA4F1E85-7C55-40B2-B982-3F482FC32E37}">
      <dgm:prSet/>
      <dgm:spPr/>
      <dgm:t>
        <a:bodyPr/>
        <a:lstStyle/>
        <a:p>
          <a:endParaRPr lang="en-US" sz="600">
            <a:latin typeface="Arial" panose="020B0604020202020204" pitchFamily="34" charset="0"/>
            <a:cs typeface="Arial" panose="020B0604020202020204" pitchFamily="34" charset="0"/>
          </a:endParaRPr>
        </a:p>
      </dgm:t>
    </dgm:pt>
    <dgm:pt modelId="{FF5014D0-542F-4B51-92D1-E0D872153C59}">
      <dgm:prSet custT="1"/>
      <dgm:spPr/>
      <dgm:t>
        <a:bodyPr/>
        <a:lstStyle/>
        <a:p>
          <a:r>
            <a:rPr lang="en-US" sz="600">
              <a:latin typeface="Arial" panose="020B0604020202020204" pitchFamily="34" charset="0"/>
              <a:cs typeface="Arial" panose="020B0604020202020204" pitchFamily="34" charset="0"/>
            </a:rPr>
            <a:t>Connection New</a:t>
          </a:r>
        </a:p>
      </dgm:t>
    </dgm:pt>
    <dgm:pt modelId="{419D1F03-41D8-4201-9F9D-1AB89AAAF583}" type="parTrans" cxnId="{7E6A2238-5273-47F8-8D6D-55E145906058}">
      <dgm:prSet/>
      <dgm:spPr/>
      <dgm:t>
        <a:bodyPr/>
        <a:lstStyle/>
        <a:p>
          <a:endParaRPr lang="en-US" sz="600">
            <a:latin typeface="Arial" panose="020B0604020202020204" pitchFamily="34" charset="0"/>
            <a:cs typeface="Arial" panose="020B0604020202020204" pitchFamily="34" charset="0"/>
          </a:endParaRPr>
        </a:p>
      </dgm:t>
    </dgm:pt>
    <dgm:pt modelId="{58D870E8-22F3-47BF-B5E9-6CA374A04E11}" type="sibTrans" cxnId="{7E6A2238-5273-47F8-8D6D-55E145906058}">
      <dgm:prSet/>
      <dgm:spPr/>
      <dgm:t>
        <a:bodyPr/>
        <a:lstStyle/>
        <a:p>
          <a:endParaRPr lang="en-US" sz="600">
            <a:latin typeface="Arial" panose="020B0604020202020204" pitchFamily="34" charset="0"/>
            <a:cs typeface="Arial" panose="020B0604020202020204" pitchFamily="34" charset="0"/>
          </a:endParaRPr>
        </a:p>
      </dgm:t>
    </dgm:pt>
    <dgm:pt modelId="{F2026994-019C-4A93-BDF7-724BE68CAF63}">
      <dgm:prSet custT="1"/>
      <dgm:spPr/>
      <dgm:t>
        <a:bodyPr/>
        <a:lstStyle/>
        <a:p>
          <a:r>
            <a:rPr lang="en-US" sz="600">
              <a:latin typeface="Arial" panose="020B0604020202020204" pitchFamily="34" charset="0"/>
              <a:cs typeface="Arial" panose="020B0604020202020204" pitchFamily="34" charset="0"/>
            </a:rPr>
            <a:t>Disconnection / re-connection Fees</a:t>
          </a:r>
        </a:p>
      </dgm:t>
    </dgm:pt>
    <dgm:pt modelId="{DD03000C-5D06-4A9F-9D81-693FA1EA2C2C}" type="parTrans" cxnId="{11690DB7-F68A-40B5-9D7E-23E8E4D5220F}">
      <dgm:prSet/>
      <dgm:spPr/>
      <dgm:t>
        <a:bodyPr/>
        <a:lstStyle/>
        <a:p>
          <a:endParaRPr lang="en-US" sz="600">
            <a:latin typeface="Arial" panose="020B0604020202020204" pitchFamily="34" charset="0"/>
            <a:cs typeface="Arial" panose="020B0604020202020204" pitchFamily="34" charset="0"/>
          </a:endParaRPr>
        </a:p>
      </dgm:t>
    </dgm:pt>
    <dgm:pt modelId="{5F15D4E3-A533-4AEA-A6EE-98DF3CAB3E8B}" type="sibTrans" cxnId="{11690DB7-F68A-40B5-9D7E-23E8E4D5220F}">
      <dgm:prSet/>
      <dgm:spPr/>
      <dgm:t>
        <a:bodyPr/>
        <a:lstStyle/>
        <a:p>
          <a:endParaRPr lang="en-US" sz="600">
            <a:latin typeface="Arial" panose="020B0604020202020204" pitchFamily="34" charset="0"/>
            <a:cs typeface="Arial" panose="020B0604020202020204" pitchFamily="34" charset="0"/>
          </a:endParaRPr>
        </a:p>
      </dgm:t>
    </dgm:pt>
    <dgm:pt modelId="{E72A4DA7-EEF9-4DC2-889E-D24273A54350}">
      <dgm:prSet custT="1"/>
      <dgm:spPr/>
      <dgm:t>
        <a:bodyPr/>
        <a:lstStyle/>
        <a:p>
          <a:r>
            <a:rPr lang="en-US" sz="600">
              <a:latin typeface="Arial" panose="020B0604020202020204" pitchFamily="34" charset="0"/>
              <a:cs typeface="Arial" panose="020B0604020202020204" pitchFamily="34" charset="0"/>
            </a:rPr>
            <a:t>Temporary Connection Fees</a:t>
          </a:r>
        </a:p>
      </dgm:t>
    </dgm:pt>
    <dgm:pt modelId="{A788CA28-B10E-4776-B732-88F3C0A875AE}" type="parTrans" cxnId="{C1972860-7E65-4067-90BE-07A9B3904E74}">
      <dgm:prSet/>
      <dgm:spPr/>
      <dgm:t>
        <a:bodyPr/>
        <a:lstStyle/>
        <a:p>
          <a:endParaRPr lang="en-US" sz="600">
            <a:latin typeface="Arial" panose="020B0604020202020204" pitchFamily="34" charset="0"/>
            <a:cs typeface="Arial" panose="020B0604020202020204" pitchFamily="34" charset="0"/>
          </a:endParaRPr>
        </a:p>
      </dgm:t>
    </dgm:pt>
    <dgm:pt modelId="{B31ACAC8-341F-4325-AD9B-C5DC7C21BE97}" type="sibTrans" cxnId="{C1972860-7E65-4067-90BE-07A9B3904E74}">
      <dgm:prSet/>
      <dgm:spPr/>
      <dgm:t>
        <a:bodyPr/>
        <a:lstStyle/>
        <a:p>
          <a:endParaRPr lang="en-US" sz="600">
            <a:latin typeface="Arial" panose="020B0604020202020204" pitchFamily="34" charset="0"/>
            <a:cs typeface="Arial" panose="020B0604020202020204" pitchFamily="34" charset="0"/>
          </a:endParaRPr>
        </a:p>
      </dgm:t>
    </dgm:pt>
    <dgm:pt modelId="{86E08B82-66A9-4BC2-83B6-8BAA9BA0BE18}">
      <dgm:prSet custT="1"/>
      <dgm:spPr/>
      <dgm:t>
        <a:bodyPr/>
        <a:lstStyle/>
        <a:p>
          <a:r>
            <a:rPr lang="en-US" sz="600">
              <a:latin typeface="Arial" panose="020B0604020202020204" pitchFamily="34" charset="0"/>
              <a:cs typeface="Arial" panose="020B0604020202020204" pitchFamily="34" charset="0"/>
            </a:rPr>
            <a:t>Government Housing</a:t>
          </a:r>
        </a:p>
      </dgm:t>
    </dgm:pt>
    <dgm:pt modelId="{C4540D90-4E8A-44B8-AB39-87317931EC42}" type="parTrans" cxnId="{887CE244-F0B8-4BFE-8C12-ACECC8C1D153}">
      <dgm:prSet/>
      <dgm:spPr/>
      <dgm:t>
        <a:bodyPr/>
        <a:lstStyle/>
        <a:p>
          <a:endParaRPr lang="en-US" sz="600">
            <a:latin typeface="Arial" panose="020B0604020202020204" pitchFamily="34" charset="0"/>
            <a:cs typeface="Arial" panose="020B0604020202020204" pitchFamily="34" charset="0"/>
          </a:endParaRPr>
        </a:p>
      </dgm:t>
    </dgm:pt>
    <dgm:pt modelId="{68113DBF-5B5B-4D1F-9D6C-62F9FE310715}" type="sibTrans" cxnId="{887CE244-F0B8-4BFE-8C12-ACECC8C1D153}">
      <dgm:prSet/>
      <dgm:spPr/>
      <dgm:t>
        <a:bodyPr/>
        <a:lstStyle/>
        <a:p>
          <a:endParaRPr lang="en-US" sz="600">
            <a:latin typeface="Arial" panose="020B0604020202020204" pitchFamily="34" charset="0"/>
            <a:cs typeface="Arial" panose="020B0604020202020204" pitchFamily="34" charset="0"/>
          </a:endParaRPr>
        </a:p>
      </dgm:t>
    </dgm:pt>
    <dgm:pt modelId="{E32A45F4-84FB-446B-BF41-7F994CF0D225}">
      <dgm:prSet custT="1"/>
      <dgm:spPr/>
      <dgm:t>
        <a:bodyPr/>
        <a:lstStyle/>
        <a:p>
          <a:r>
            <a:rPr lang="en-US" sz="600">
              <a:latin typeface="Arial" panose="020B0604020202020204" pitchFamily="34" charset="0"/>
              <a:cs typeface="Arial" panose="020B0604020202020204" pitchFamily="34" charset="0"/>
            </a:rPr>
            <a:t>Non-government Housing</a:t>
          </a:r>
        </a:p>
      </dgm:t>
    </dgm:pt>
    <dgm:pt modelId="{EB9F87CF-0E9A-437F-A6DC-E4C822A03503}" type="parTrans" cxnId="{820D8C6D-E909-44D8-944F-7C86E5674754}">
      <dgm:prSet/>
      <dgm:spPr/>
      <dgm:t>
        <a:bodyPr/>
        <a:lstStyle/>
        <a:p>
          <a:endParaRPr lang="en-US" sz="600">
            <a:latin typeface="Arial" panose="020B0604020202020204" pitchFamily="34" charset="0"/>
            <a:cs typeface="Arial" panose="020B0604020202020204" pitchFamily="34" charset="0"/>
          </a:endParaRPr>
        </a:p>
      </dgm:t>
    </dgm:pt>
    <dgm:pt modelId="{0B15D1AD-5C1C-4308-B06B-8DF0E3C99C3F}" type="sibTrans" cxnId="{820D8C6D-E909-44D8-944F-7C86E5674754}">
      <dgm:prSet/>
      <dgm:spPr/>
      <dgm:t>
        <a:bodyPr/>
        <a:lstStyle/>
        <a:p>
          <a:endParaRPr lang="en-US" sz="600">
            <a:latin typeface="Arial" panose="020B0604020202020204" pitchFamily="34" charset="0"/>
            <a:cs typeface="Arial" panose="020B0604020202020204" pitchFamily="34" charset="0"/>
          </a:endParaRPr>
        </a:p>
      </dgm:t>
    </dgm:pt>
    <dgm:pt modelId="{3247ABA8-1542-4BF5-9465-107EB71FDC01}">
      <dgm:prSet custT="1"/>
      <dgm:spPr/>
      <dgm:t>
        <a:bodyPr/>
        <a:lstStyle/>
        <a:p>
          <a:r>
            <a:rPr lang="en-US" sz="600">
              <a:latin typeface="Arial" panose="020B0604020202020204" pitchFamily="34" charset="0"/>
              <a:cs typeface="Arial" panose="020B0604020202020204" pitchFamily="34" charset="0"/>
            </a:rPr>
            <a:t>Domestic Low</a:t>
          </a:r>
        </a:p>
      </dgm:t>
    </dgm:pt>
    <dgm:pt modelId="{9C69AEDD-4C0E-4C44-BE64-3887C6054C51}" type="parTrans" cxnId="{23393D81-EC35-4001-81EB-648AB933FC78}">
      <dgm:prSet/>
      <dgm:spPr/>
      <dgm:t>
        <a:bodyPr/>
        <a:lstStyle/>
        <a:p>
          <a:endParaRPr lang="en-US" sz="600">
            <a:latin typeface="Arial" panose="020B0604020202020204" pitchFamily="34" charset="0"/>
            <a:cs typeface="Arial" panose="020B0604020202020204" pitchFamily="34" charset="0"/>
          </a:endParaRPr>
        </a:p>
      </dgm:t>
    </dgm:pt>
    <dgm:pt modelId="{BAB4C0F6-BDBF-41E0-9F1C-43BB8DED2271}" type="sibTrans" cxnId="{23393D81-EC35-4001-81EB-648AB933FC78}">
      <dgm:prSet/>
      <dgm:spPr/>
      <dgm:t>
        <a:bodyPr/>
        <a:lstStyle/>
        <a:p>
          <a:endParaRPr lang="en-US" sz="600">
            <a:latin typeface="Arial" panose="020B0604020202020204" pitchFamily="34" charset="0"/>
            <a:cs typeface="Arial" panose="020B0604020202020204" pitchFamily="34" charset="0"/>
          </a:endParaRPr>
        </a:p>
      </dgm:t>
    </dgm:pt>
    <dgm:pt modelId="{92E56157-C1A5-4BAC-8354-893CEA13DC3F}">
      <dgm:prSet custT="1"/>
      <dgm:spPr/>
      <dgm:t>
        <a:bodyPr/>
        <a:lstStyle/>
        <a:p>
          <a:r>
            <a:rPr lang="en-US" sz="600">
              <a:latin typeface="Arial" panose="020B0604020202020204" pitchFamily="34" charset="0"/>
              <a:cs typeface="Arial" panose="020B0604020202020204" pitchFamily="34" charset="0"/>
            </a:rPr>
            <a:t>Domestic High</a:t>
          </a:r>
        </a:p>
      </dgm:t>
    </dgm:pt>
    <dgm:pt modelId="{41041541-8317-4745-BC12-65AABB23154A}" type="parTrans" cxnId="{8C65280F-9B25-4EAF-979F-A28C7FCD4F41}">
      <dgm:prSet/>
      <dgm:spPr/>
      <dgm:t>
        <a:bodyPr/>
        <a:lstStyle/>
        <a:p>
          <a:endParaRPr lang="en-US" sz="600">
            <a:latin typeface="Arial" panose="020B0604020202020204" pitchFamily="34" charset="0"/>
            <a:cs typeface="Arial" panose="020B0604020202020204" pitchFamily="34" charset="0"/>
          </a:endParaRPr>
        </a:p>
      </dgm:t>
    </dgm:pt>
    <dgm:pt modelId="{C71DDBFB-EFCA-40DE-8295-B417487618EA}" type="sibTrans" cxnId="{8C65280F-9B25-4EAF-979F-A28C7FCD4F41}">
      <dgm:prSet/>
      <dgm:spPr/>
      <dgm:t>
        <a:bodyPr/>
        <a:lstStyle/>
        <a:p>
          <a:endParaRPr lang="en-US" sz="600">
            <a:latin typeface="Arial" panose="020B0604020202020204" pitchFamily="34" charset="0"/>
            <a:cs typeface="Arial" panose="020B0604020202020204" pitchFamily="34" charset="0"/>
          </a:endParaRPr>
        </a:p>
      </dgm:t>
    </dgm:pt>
    <dgm:pt modelId="{A8F502A7-9B42-4F9B-B93D-6FF3D89FD795}">
      <dgm:prSet custT="1"/>
      <dgm:spPr/>
      <dgm:t>
        <a:bodyPr/>
        <a:lstStyle/>
        <a:p>
          <a:r>
            <a:rPr lang="en-US" sz="600">
              <a:latin typeface="Arial" panose="020B0604020202020204" pitchFamily="34" charset="0"/>
              <a:cs typeface="Arial" panose="020B0604020202020204" pitchFamily="34" charset="0"/>
            </a:rPr>
            <a:t>Industrial (400 Volts) (Low Voltage)</a:t>
          </a:r>
        </a:p>
      </dgm:t>
    </dgm:pt>
    <dgm:pt modelId="{FC1E7BFA-6D47-4471-9FAD-3DF9549F6AD6}" type="parTrans" cxnId="{DA9DB377-10E5-42FE-A960-645F24D94290}">
      <dgm:prSet/>
      <dgm:spPr/>
      <dgm:t>
        <a:bodyPr/>
        <a:lstStyle/>
        <a:p>
          <a:endParaRPr lang="en-US" sz="600">
            <a:latin typeface="Arial" panose="020B0604020202020204" pitchFamily="34" charset="0"/>
            <a:cs typeface="Arial" panose="020B0604020202020204" pitchFamily="34" charset="0"/>
          </a:endParaRPr>
        </a:p>
      </dgm:t>
    </dgm:pt>
    <dgm:pt modelId="{D626012C-0F6F-4996-A457-89B0B78A3343}" type="sibTrans" cxnId="{DA9DB377-10E5-42FE-A960-645F24D94290}">
      <dgm:prSet/>
      <dgm:spPr/>
      <dgm:t>
        <a:bodyPr/>
        <a:lstStyle/>
        <a:p>
          <a:endParaRPr lang="en-US" sz="600">
            <a:latin typeface="Arial" panose="020B0604020202020204" pitchFamily="34" charset="0"/>
            <a:cs typeface="Arial" panose="020B0604020202020204" pitchFamily="34" charset="0"/>
          </a:endParaRPr>
        </a:p>
      </dgm:t>
    </dgm:pt>
    <dgm:pt modelId="{8D6E7BF1-C695-468E-91DA-59960F6CF79B}">
      <dgm:prSet custT="1"/>
      <dgm:spPr/>
      <dgm:t>
        <a:bodyPr/>
        <a:lstStyle/>
        <a:p>
          <a:r>
            <a:rPr lang="en-US" sz="600">
              <a:latin typeface="Arial" panose="020B0604020202020204" pitchFamily="34" charset="0"/>
              <a:cs typeface="Arial" panose="020B0604020202020204" pitchFamily="34" charset="0"/>
            </a:rPr>
            <a:t>Industrial &gt; 400 less than </a:t>
          </a:r>
        </a:p>
        <a:p>
          <a:r>
            <a:rPr lang="en-US" sz="600">
              <a:latin typeface="Arial" panose="020B0604020202020204" pitchFamily="34" charset="0"/>
              <a:cs typeface="Arial" panose="020B0604020202020204" pitchFamily="34" charset="0"/>
            </a:rPr>
            <a:t>11 000 Volts</a:t>
          </a:r>
        </a:p>
      </dgm:t>
    </dgm:pt>
    <dgm:pt modelId="{E90915D2-F08E-4921-ADDD-9C0F8772DB83}" type="parTrans" cxnId="{CF7E6CDF-E596-4FC9-893E-08ECC7F15567}">
      <dgm:prSet/>
      <dgm:spPr/>
      <dgm:t>
        <a:bodyPr/>
        <a:lstStyle/>
        <a:p>
          <a:endParaRPr lang="en-US" sz="600">
            <a:latin typeface="Arial" panose="020B0604020202020204" pitchFamily="34" charset="0"/>
            <a:cs typeface="Arial" panose="020B0604020202020204" pitchFamily="34" charset="0"/>
          </a:endParaRPr>
        </a:p>
      </dgm:t>
    </dgm:pt>
    <dgm:pt modelId="{738A519F-E2AD-46A8-9BBD-6552D4C33968}" type="sibTrans" cxnId="{CF7E6CDF-E596-4FC9-893E-08ECC7F15567}">
      <dgm:prSet/>
      <dgm:spPr/>
      <dgm:t>
        <a:bodyPr/>
        <a:lstStyle/>
        <a:p>
          <a:endParaRPr lang="en-US" sz="600">
            <a:latin typeface="Arial" panose="020B0604020202020204" pitchFamily="34" charset="0"/>
            <a:cs typeface="Arial" panose="020B0604020202020204" pitchFamily="34" charset="0"/>
          </a:endParaRPr>
        </a:p>
      </dgm:t>
    </dgm:pt>
    <dgm:pt modelId="{A2F6B66E-B8C9-4A0C-B223-F7AA31355659}">
      <dgm:prSet custT="1"/>
      <dgm:spPr/>
      <dgm:t>
        <a:bodyPr/>
        <a:lstStyle/>
        <a:p>
          <a:r>
            <a:rPr lang="en-US" sz="600">
              <a:latin typeface="Arial" panose="020B0604020202020204" pitchFamily="34" charset="0"/>
              <a:cs typeface="Arial" panose="020B0604020202020204" pitchFamily="34" charset="0"/>
            </a:rPr>
            <a:t>Industriall &gt; 11 000 Volts</a:t>
          </a:r>
        </a:p>
      </dgm:t>
    </dgm:pt>
    <dgm:pt modelId="{235CA96E-AAED-4BBC-AACC-1DEADDC54D31}" type="parTrans" cxnId="{03EFAF9B-F867-4D29-843E-9795AB856A77}">
      <dgm:prSet/>
      <dgm:spPr/>
      <dgm:t>
        <a:bodyPr/>
        <a:lstStyle/>
        <a:p>
          <a:endParaRPr lang="en-US" sz="600">
            <a:latin typeface="Arial" panose="020B0604020202020204" pitchFamily="34" charset="0"/>
            <a:cs typeface="Arial" panose="020B0604020202020204" pitchFamily="34" charset="0"/>
          </a:endParaRPr>
        </a:p>
      </dgm:t>
    </dgm:pt>
    <dgm:pt modelId="{7B1A4EFD-8EEE-47D7-8142-152AF510068C}" type="sibTrans" cxnId="{03EFAF9B-F867-4D29-843E-9795AB856A77}">
      <dgm:prSet/>
      <dgm:spPr/>
      <dgm:t>
        <a:bodyPr/>
        <a:lstStyle/>
        <a:p>
          <a:endParaRPr lang="en-US" sz="600">
            <a:latin typeface="Arial" panose="020B0604020202020204" pitchFamily="34" charset="0"/>
            <a:cs typeface="Arial" panose="020B0604020202020204" pitchFamily="34" charset="0"/>
          </a:endParaRPr>
        </a:p>
      </dgm:t>
    </dgm:pt>
    <dgm:pt modelId="{97545B1F-0205-4834-A73D-4AC963875032}">
      <dgm:prSet custT="1"/>
      <dgm:spPr/>
      <dgm:t>
        <a:bodyPr/>
        <a:lstStyle/>
        <a:p>
          <a:r>
            <a:rPr lang="en-US" sz="600">
              <a:latin typeface="Arial" panose="020B0604020202020204" pitchFamily="34" charset="0"/>
              <a:cs typeface="Arial" panose="020B0604020202020204" pitchFamily="34" charset="0"/>
            </a:rPr>
            <a:t>Conventional</a:t>
          </a:r>
        </a:p>
      </dgm:t>
    </dgm:pt>
    <dgm:pt modelId="{23F5268F-2DFD-41D9-A5B9-B74B26A19133}" type="parTrans" cxnId="{0F8B9C3E-451C-4E0D-B183-00301E2A9FAE}">
      <dgm:prSet/>
      <dgm:spPr/>
      <dgm:t>
        <a:bodyPr/>
        <a:lstStyle/>
        <a:p>
          <a:endParaRPr lang="en-US" sz="600">
            <a:latin typeface="Arial" panose="020B0604020202020204" pitchFamily="34" charset="0"/>
            <a:cs typeface="Arial" panose="020B0604020202020204" pitchFamily="34" charset="0"/>
          </a:endParaRPr>
        </a:p>
      </dgm:t>
    </dgm:pt>
    <dgm:pt modelId="{FC3BBE86-E7D3-4629-B656-D0C4A4B20669}" type="sibTrans" cxnId="{0F8B9C3E-451C-4E0D-B183-00301E2A9FAE}">
      <dgm:prSet/>
      <dgm:spPr/>
      <dgm:t>
        <a:bodyPr/>
        <a:lstStyle/>
        <a:p>
          <a:endParaRPr lang="en-US" sz="600">
            <a:latin typeface="Arial" panose="020B0604020202020204" pitchFamily="34" charset="0"/>
            <a:cs typeface="Arial" panose="020B0604020202020204" pitchFamily="34" charset="0"/>
          </a:endParaRPr>
        </a:p>
      </dgm:t>
    </dgm:pt>
    <dgm:pt modelId="{E8C501E7-8192-4848-9641-E78F40554891}">
      <dgm:prSet custT="1"/>
      <dgm:spPr/>
      <dgm:t>
        <a:bodyPr/>
        <a:lstStyle/>
        <a:p>
          <a:r>
            <a:rPr lang="en-US" sz="600">
              <a:latin typeface="Arial" panose="020B0604020202020204" pitchFamily="34" charset="0"/>
              <a:cs typeface="Arial" panose="020B0604020202020204" pitchFamily="34" charset="0"/>
            </a:rPr>
            <a:t>Domestic Indigent</a:t>
          </a:r>
        </a:p>
      </dgm:t>
    </dgm:pt>
    <dgm:pt modelId="{6487D610-D907-454A-8E41-F8D79693FD77}" type="parTrans" cxnId="{10A90353-E674-424A-9696-FA99A30E9510}">
      <dgm:prSet/>
      <dgm:spPr/>
      <dgm:t>
        <a:bodyPr/>
        <a:lstStyle/>
        <a:p>
          <a:endParaRPr lang="en-US" sz="600">
            <a:latin typeface="Arial" panose="020B0604020202020204" pitchFamily="34" charset="0"/>
            <a:cs typeface="Arial" panose="020B0604020202020204" pitchFamily="34" charset="0"/>
          </a:endParaRPr>
        </a:p>
      </dgm:t>
    </dgm:pt>
    <dgm:pt modelId="{152F70A4-51EC-4D56-84E1-57321DEC38AA}" type="sibTrans" cxnId="{10A90353-E674-424A-9696-FA99A30E9510}">
      <dgm:prSet/>
      <dgm:spPr/>
      <dgm:t>
        <a:bodyPr/>
        <a:lstStyle/>
        <a:p>
          <a:endParaRPr lang="en-US" sz="600">
            <a:latin typeface="Arial" panose="020B0604020202020204" pitchFamily="34" charset="0"/>
            <a:cs typeface="Arial" panose="020B0604020202020204" pitchFamily="34" charset="0"/>
          </a:endParaRPr>
        </a:p>
      </dgm:t>
    </dgm:pt>
    <dgm:pt modelId="{F02A91B5-B966-492A-8245-D35B2AF9FA38}">
      <dgm:prSet custT="1"/>
      <dgm:spPr/>
      <dgm:t>
        <a:bodyPr/>
        <a:lstStyle/>
        <a:p>
          <a:r>
            <a:rPr lang="en-US" sz="600">
              <a:latin typeface="Arial" panose="020B0604020202020204" pitchFamily="34" charset="0"/>
              <a:cs typeface="Arial" panose="020B0604020202020204" pitchFamily="34" charset="0"/>
            </a:rPr>
            <a:t>Farm Dwellings</a:t>
          </a:r>
        </a:p>
      </dgm:t>
    </dgm:pt>
    <dgm:pt modelId="{918B641A-3EC6-42CF-87FB-1CD368A9A21A}" type="parTrans" cxnId="{1E674612-7670-4988-89CD-4C5DB7AC9EFA}">
      <dgm:prSet/>
      <dgm:spPr/>
      <dgm:t>
        <a:bodyPr/>
        <a:lstStyle/>
        <a:p>
          <a:endParaRPr lang="en-US" sz="600">
            <a:latin typeface="Arial" panose="020B0604020202020204" pitchFamily="34" charset="0"/>
            <a:cs typeface="Arial" panose="020B0604020202020204" pitchFamily="34" charset="0"/>
          </a:endParaRPr>
        </a:p>
      </dgm:t>
    </dgm:pt>
    <dgm:pt modelId="{36D9A4DD-4C06-4BF5-816B-762D3ED8B145}" type="sibTrans" cxnId="{1E674612-7670-4988-89CD-4C5DB7AC9EFA}">
      <dgm:prSet/>
      <dgm:spPr/>
      <dgm:t>
        <a:bodyPr/>
        <a:lstStyle/>
        <a:p>
          <a:endParaRPr lang="en-US" sz="600">
            <a:latin typeface="Arial" panose="020B0604020202020204" pitchFamily="34" charset="0"/>
            <a:cs typeface="Arial" panose="020B0604020202020204" pitchFamily="34" charset="0"/>
          </a:endParaRPr>
        </a:p>
      </dgm:t>
    </dgm:pt>
    <dgm:pt modelId="{0BCA6E6F-5D16-4FEA-807F-EDAA0DAB6875}">
      <dgm:prSet custT="1"/>
      <dgm:spPr/>
      <dgm:t>
        <a:bodyPr/>
        <a:lstStyle/>
        <a:p>
          <a:r>
            <a:rPr lang="en-US" sz="600">
              <a:latin typeface="Arial" panose="020B0604020202020204" pitchFamily="34" charset="0"/>
              <a:cs typeface="Arial" panose="020B0604020202020204" pitchFamily="34" charset="0"/>
            </a:rPr>
            <a:t>Prepaid</a:t>
          </a:r>
        </a:p>
      </dgm:t>
    </dgm:pt>
    <dgm:pt modelId="{65DE5E13-E0B3-4BB4-A441-705002E1B8B6}" type="parTrans" cxnId="{EEBC4EE4-225F-4F17-85D3-14EB5EB1B848}">
      <dgm:prSet/>
      <dgm:spPr/>
      <dgm:t>
        <a:bodyPr/>
        <a:lstStyle/>
        <a:p>
          <a:endParaRPr lang="en-US" sz="600">
            <a:latin typeface="Arial" panose="020B0604020202020204" pitchFamily="34" charset="0"/>
            <a:cs typeface="Arial" panose="020B0604020202020204" pitchFamily="34" charset="0"/>
          </a:endParaRPr>
        </a:p>
      </dgm:t>
    </dgm:pt>
    <dgm:pt modelId="{53061E40-5E18-47B5-9B5B-812D6BAB9E5A}" type="sibTrans" cxnId="{EEBC4EE4-225F-4F17-85D3-14EB5EB1B848}">
      <dgm:prSet/>
      <dgm:spPr/>
      <dgm:t>
        <a:bodyPr/>
        <a:lstStyle/>
        <a:p>
          <a:endParaRPr lang="en-US" sz="600">
            <a:latin typeface="Arial" panose="020B0604020202020204" pitchFamily="34" charset="0"/>
            <a:cs typeface="Arial" panose="020B0604020202020204" pitchFamily="34" charset="0"/>
          </a:endParaRPr>
        </a:p>
      </dgm:t>
    </dgm:pt>
    <dgm:pt modelId="{CF72FA94-6CFD-4531-AD8A-7BC96F606E36}">
      <dgm:prSet custT="1"/>
      <dgm:spPr/>
      <dgm:t>
        <a:bodyPr/>
        <a:lstStyle/>
        <a:p>
          <a:r>
            <a:rPr lang="en-US" sz="600">
              <a:latin typeface="Arial" panose="020B0604020202020204" pitchFamily="34" charset="0"/>
              <a:cs typeface="Arial" panose="020B0604020202020204" pitchFamily="34" charset="0"/>
            </a:rPr>
            <a:t>Prepaid</a:t>
          </a:r>
        </a:p>
      </dgm:t>
    </dgm:pt>
    <dgm:pt modelId="{FD3D2FCC-F46B-4940-9D50-E5EEB35DF40F}" type="parTrans" cxnId="{6AD2BA5E-2C31-4F51-A3D0-CEE837D27436}">
      <dgm:prSet/>
      <dgm:spPr/>
      <dgm:t>
        <a:bodyPr/>
        <a:lstStyle/>
        <a:p>
          <a:endParaRPr lang="en-US" sz="600">
            <a:latin typeface="Arial" panose="020B0604020202020204" pitchFamily="34" charset="0"/>
            <a:cs typeface="Arial" panose="020B0604020202020204" pitchFamily="34" charset="0"/>
          </a:endParaRPr>
        </a:p>
      </dgm:t>
    </dgm:pt>
    <dgm:pt modelId="{086898C1-EED3-45C0-A60C-3D910360FB0E}" type="sibTrans" cxnId="{6AD2BA5E-2C31-4F51-A3D0-CEE837D27436}">
      <dgm:prSet/>
      <dgm:spPr/>
      <dgm:t>
        <a:bodyPr/>
        <a:lstStyle/>
        <a:p>
          <a:endParaRPr lang="en-US" sz="600">
            <a:latin typeface="Arial" panose="020B0604020202020204" pitchFamily="34" charset="0"/>
            <a:cs typeface="Arial" panose="020B0604020202020204" pitchFamily="34" charset="0"/>
          </a:endParaRPr>
        </a:p>
      </dgm:t>
    </dgm:pt>
    <dgm:pt modelId="{1929A694-1680-44FC-A5C8-06903D3558A3}">
      <dgm:prSet custT="1"/>
      <dgm:spPr/>
      <dgm:t>
        <a:bodyPr/>
        <a:lstStyle/>
        <a:p>
          <a:r>
            <a:rPr lang="en-US" sz="600">
              <a:latin typeface="Arial" panose="020B0604020202020204" pitchFamily="34" charset="0"/>
              <a:cs typeface="Arial" panose="020B0604020202020204" pitchFamily="34" charset="0"/>
            </a:rPr>
            <a:t>Conventional</a:t>
          </a:r>
        </a:p>
      </dgm:t>
    </dgm:pt>
    <dgm:pt modelId="{DB0AD3EB-6144-43C2-BABE-CE9E68509C71}" type="parTrans" cxnId="{8352548E-E54A-4D58-86A6-087FB4754DCA}">
      <dgm:prSet/>
      <dgm:spPr/>
      <dgm:t>
        <a:bodyPr/>
        <a:lstStyle/>
        <a:p>
          <a:endParaRPr lang="en-US" sz="600">
            <a:latin typeface="Arial" panose="020B0604020202020204" pitchFamily="34" charset="0"/>
            <a:cs typeface="Arial" panose="020B0604020202020204" pitchFamily="34" charset="0"/>
          </a:endParaRPr>
        </a:p>
      </dgm:t>
    </dgm:pt>
    <dgm:pt modelId="{7E809AEE-9A6E-48EB-AE81-A73A90EA2576}" type="sibTrans" cxnId="{8352548E-E54A-4D58-86A6-087FB4754DCA}">
      <dgm:prSet/>
      <dgm:spPr/>
      <dgm:t>
        <a:bodyPr/>
        <a:lstStyle/>
        <a:p>
          <a:endParaRPr lang="en-US" sz="600">
            <a:latin typeface="Arial" panose="020B0604020202020204" pitchFamily="34" charset="0"/>
            <a:cs typeface="Arial" panose="020B0604020202020204" pitchFamily="34" charset="0"/>
          </a:endParaRPr>
        </a:p>
      </dgm:t>
    </dgm:pt>
    <dgm:pt modelId="{6520A05A-F851-410B-9376-01DB99C7368D}">
      <dgm:prSet custT="1"/>
      <dgm:spPr/>
      <dgm:t>
        <a:bodyPr/>
        <a:lstStyle/>
        <a:p>
          <a:r>
            <a:rPr lang="en-US" sz="600">
              <a:latin typeface="Arial" panose="020B0604020202020204" pitchFamily="34" charset="0"/>
              <a:cs typeface="Arial" panose="020B0604020202020204" pitchFamily="34" charset="0"/>
            </a:rPr>
            <a:t>Farm Dwellings</a:t>
          </a:r>
        </a:p>
      </dgm:t>
    </dgm:pt>
    <dgm:pt modelId="{C1AA621F-65E8-427B-880D-25A7BF3805C8}" type="parTrans" cxnId="{E60A5580-07AE-4714-BDCC-9EC49FFC56FE}">
      <dgm:prSet/>
      <dgm:spPr/>
      <dgm:t>
        <a:bodyPr/>
        <a:lstStyle/>
        <a:p>
          <a:endParaRPr lang="en-US" sz="600">
            <a:latin typeface="Arial" panose="020B0604020202020204" pitchFamily="34" charset="0"/>
            <a:cs typeface="Arial" panose="020B0604020202020204" pitchFamily="34" charset="0"/>
          </a:endParaRPr>
        </a:p>
      </dgm:t>
    </dgm:pt>
    <dgm:pt modelId="{E329D57D-B9F5-4105-9B8B-E966567F5D15}" type="sibTrans" cxnId="{E60A5580-07AE-4714-BDCC-9EC49FFC56FE}">
      <dgm:prSet/>
      <dgm:spPr/>
      <dgm:t>
        <a:bodyPr/>
        <a:lstStyle/>
        <a:p>
          <a:endParaRPr lang="en-US" sz="600">
            <a:latin typeface="Arial" panose="020B0604020202020204" pitchFamily="34" charset="0"/>
            <a:cs typeface="Arial" panose="020B0604020202020204" pitchFamily="34" charset="0"/>
          </a:endParaRPr>
        </a:p>
      </dgm:t>
    </dgm:pt>
    <dgm:pt modelId="{373CF9A6-8C21-4B4D-833A-DDB920870A67}" type="asst">
      <dgm:prSet/>
      <dgm:spPr/>
      <dgm:t>
        <a:bodyPr/>
        <a:lstStyle/>
        <a:p>
          <a:r>
            <a:rPr lang="en-US"/>
            <a:t>Commercial Conventional (Single Phase)</a:t>
          </a:r>
        </a:p>
      </dgm:t>
    </dgm:pt>
    <dgm:pt modelId="{2204900F-9CEE-498D-B3E5-49713FC3EB1B}" type="parTrans" cxnId="{5690CA92-A407-431D-8335-8E4969F5B1B1}">
      <dgm:prSet/>
      <dgm:spPr/>
      <dgm:t>
        <a:bodyPr/>
        <a:lstStyle/>
        <a:p>
          <a:endParaRPr lang="en-US"/>
        </a:p>
      </dgm:t>
    </dgm:pt>
    <dgm:pt modelId="{945552C7-3087-43E9-BCC2-3DD4A1411055}" type="sibTrans" cxnId="{5690CA92-A407-431D-8335-8E4969F5B1B1}">
      <dgm:prSet/>
      <dgm:spPr/>
      <dgm:t>
        <a:bodyPr/>
        <a:lstStyle/>
        <a:p>
          <a:endParaRPr lang="en-US"/>
        </a:p>
      </dgm:t>
    </dgm:pt>
    <dgm:pt modelId="{62A4AF20-4C9A-412D-A14B-04E2A14178D5}" type="asst">
      <dgm:prSet/>
      <dgm:spPr/>
      <dgm:t>
        <a:bodyPr/>
        <a:lstStyle/>
        <a:p>
          <a:r>
            <a:rPr lang="en-US"/>
            <a:t>Commercial Convetional (3-Phase)</a:t>
          </a:r>
        </a:p>
      </dgm:t>
    </dgm:pt>
    <dgm:pt modelId="{09EE455C-3213-4893-834B-7F58E4CD28A5}" type="parTrans" cxnId="{75CAD3A8-040A-43A4-9BED-3E2D97353221}">
      <dgm:prSet/>
      <dgm:spPr/>
      <dgm:t>
        <a:bodyPr/>
        <a:lstStyle/>
        <a:p>
          <a:endParaRPr lang="en-US"/>
        </a:p>
      </dgm:t>
    </dgm:pt>
    <dgm:pt modelId="{E2BB750A-097F-41BF-8786-4CD65EFEF472}" type="sibTrans" cxnId="{75CAD3A8-040A-43A4-9BED-3E2D97353221}">
      <dgm:prSet/>
      <dgm:spPr/>
      <dgm:t>
        <a:bodyPr/>
        <a:lstStyle/>
        <a:p>
          <a:endParaRPr lang="en-US"/>
        </a:p>
      </dgm:t>
    </dgm:pt>
    <dgm:pt modelId="{D2F35B9B-7D35-4E60-8101-EDE1C8F5013F}" type="asst">
      <dgm:prSet/>
      <dgm:spPr/>
      <dgm:t>
        <a:bodyPr/>
        <a:lstStyle/>
        <a:p>
          <a:r>
            <a:rPr lang="en-US"/>
            <a:t>Commercial Prepaid</a:t>
          </a:r>
        </a:p>
      </dgm:t>
    </dgm:pt>
    <dgm:pt modelId="{D5C45706-9F43-44B1-8C9A-7508AB298353}" type="parTrans" cxnId="{B7E203A1-9AB4-40A2-97B4-D73E6D15F596}">
      <dgm:prSet/>
      <dgm:spPr/>
      <dgm:t>
        <a:bodyPr/>
        <a:lstStyle/>
        <a:p>
          <a:endParaRPr lang="en-US"/>
        </a:p>
      </dgm:t>
    </dgm:pt>
    <dgm:pt modelId="{ABF3BD08-1721-42AF-AD58-744A4F627B0C}" type="sibTrans" cxnId="{B7E203A1-9AB4-40A2-97B4-D73E6D15F596}">
      <dgm:prSet/>
      <dgm:spPr/>
      <dgm:t>
        <a:bodyPr/>
        <a:lstStyle/>
        <a:p>
          <a:endParaRPr lang="en-US"/>
        </a:p>
      </dgm:t>
    </dgm:pt>
    <dgm:pt modelId="{4FDAE054-771F-42B8-A1CB-ABEBD91A896F}" type="asst">
      <dgm:prSet/>
      <dgm:spPr/>
      <dgm:t>
        <a:bodyPr/>
        <a:lstStyle/>
        <a:p>
          <a:r>
            <a:rPr lang="en-US"/>
            <a:t>Mines, Smelters, Railways and Special Pricing Agreements</a:t>
          </a:r>
        </a:p>
      </dgm:t>
    </dgm:pt>
    <dgm:pt modelId="{A0A65993-67C8-460B-8225-5F67FABCB28B}" type="parTrans" cxnId="{310EB296-2EDE-4FF9-A450-E5C305D52036}">
      <dgm:prSet/>
      <dgm:spPr/>
      <dgm:t>
        <a:bodyPr/>
        <a:lstStyle/>
        <a:p>
          <a:endParaRPr lang="en-US"/>
        </a:p>
      </dgm:t>
    </dgm:pt>
    <dgm:pt modelId="{EC1EE8CF-9760-422D-A4D6-C7E654C0C680}" type="sibTrans" cxnId="{310EB296-2EDE-4FF9-A450-E5C305D52036}">
      <dgm:prSet/>
      <dgm:spPr/>
      <dgm:t>
        <a:bodyPr/>
        <a:lstStyle/>
        <a:p>
          <a:endParaRPr lang="en-US"/>
        </a:p>
      </dgm:t>
    </dgm:pt>
    <dgm:pt modelId="{1618E09A-E73D-4EC8-A654-AF6A58B015C8}" type="asst">
      <dgm:prSet/>
      <dgm:spPr/>
      <dgm:t>
        <a:bodyPr/>
        <a:lstStyle/>
        <a:p>
          <a:r>
            <a:rPr lang="en-US"/>
            <a:t>Sports Grounds/Churches/Holiday/Old -age Home</a:t>
          </a:r>
        </a:p>
      </dgm:t>
    </dgm:pt>
    <dgm:pt modelId="{888A3B98-CA2D-4428-B866-E70B2587197B}" type="parTrans" cxnId="{132E434E-0A6D-4803-9114-184B9C5F7755}">
      <dgm:prSet/>
      <dgm:spPr/>
      <dgm:t>
        <a:bodyPr/>
        <a:lstStyle/>
        <a:p>
          <a:endParaRPr lang="en-US"/>
        </a:p>
      </dgm:t>
    </dgm:pt>
    <dgm:pt modelId="{ABDE70D3-B2EE-44CF-B68C-5905A3165A91}" type="sibTrans" cxnId="{132E434E-0A6D-4803-9114-184B9C5F7755}">
      <dgm:prSet/>
      <dgm:spPr/>
      <dgm:t>
        <a:bodyPr/>
        <a:lstStyle/>
        <a:p>
          <a:endParaRPr lang="en-US"/>
        </a:p>
      </dgm:t>
    </dgm:pt>
    <dgm:pt modelId="{71BC5DBC-5369-459F-9377-234F96C4C024}" type="asst">
      <dgm:prSet/>
      <dgm:spPr/>
      <dgm:t>
        <a:bodyPr/>
        <a:lstStyle/>
        <a:p>
          <a:r>
            <a:rPr lang="en-US"/>
            <a:t>Street Lighting</a:t>
          </a:r>
        </a:p>
      </dgm:t>
    </dgm:pt>
    <dgm:pt modelId="{F007B22F-9892-48C2-A4A3-A09A9E55A7F1}" type="parTrans" cxnId="{23762F7C-DC03-4844-AFEB-49971A68C5E8}">
      <dgm:prSet/>
      <dgm:spPr/>
      <dgm:t>
        <a:bodyPr/>
        <a:lstStyle/>
        <a:p>
          <a:endParaRPr lang="en-US"/>
        </a:p>
      </dgm:t>
    </dgm:pt>
    <dgm:pt modelId="{295B78A6-3E46-437D-8C31-DDC428489FE4}" type="sibTrans" cxnId="{23762F7C-DC03-4844-AFEB-49971A68C5E8}">
      <dgm:prSet/>
      <dgm:spPr/>
      <dgm:t>
        <a:bodyPr/>
        <a:lstStyle/>
        <a:p>
          <a:endParaRPr lang="en-US"/>
        </a:p>
      </dgm:t>
    </dgm:pt>
    <dgm:pt modelId="{DC84E046-48E9-40C8-8C80-F9F915ACDD36}" type="asst">
      <dgm:prSet/>
      <dgm:spPr/>
      <dgm:t>
        <a:bodyPr/>
        <a:lstStyle/>
        <a:p>
          <a:r>
            <a:rPr lang="en-US"/>
            <a:t>Water Pumps</a:t>
          </a:r>
        </a:p>
      </dgm:t>
    </dgm:pt>
    <dgm:pt modelId="{1F5B872F-0379-42A4-A929-57E995B5AE42}" type="parTrans" cxnId="{287DDF4A-33A3-4041-85F1-C2826F15607D}">
      <dgm:prSet/>
      <dgm:spPr/>
      <dgm:t>
        <a:bodyPr/>
        <a:lstStyle/>
        <a:p>
          <a:endParaRPr lang="en-US"/>
        </a:p>
      </dgm:t>
    </dgm:pt>
    <dgm:pt modelId="{49F802DA-1D48-4303-BE35-44FCB6033883}" type="sibTrans" cxnId="{287DDF4A-33A3-4041-85F1-C2826F15607D}">
      <dgm:prSet/>
      <dgm:spPr/>
      <dgm:t>
        <a:bodyPr/>
        <a:lstStyle/>
        <a:p>
          <a:endParaRPr lang="en-US"/>
        </a:p>
      </dgm:t>
    </dgm:pt>
    <dgm:pt modelId="{4128BFEB-2DED-4C93-86CA-B5E041FADD6D}" type="asst">
      <dgm:prSet/>
      <dgm:spPr/>
      <dgm:t>
        <a:bodyPr/>
        <a:lstStyle/>
        <a:p>
          <a:r>
            <a:rPr lang="en-US"/>
            <a:t>Time of USe Tarifss</a:t>
          </a:r>
        </a:p>
      </dgm:t>
    </dgm:pt>
    <dgm:pt modelId="{1FC46058-3279-4A4B-8DFE-F716BF28B95B}" type="parTrans" cxnId="{A39DEC46-0560-4BA0-9079-F9D23794479F}">
      <dgm:prSet/>
      <dgm:spPr/>
      <dgm:t>
        <a:bodyPr/>
        <a:lstStyle/>
        <a:p>
          <a:endParaRPr lang="en-US"/>
        </a:p>
      </dgm:t>
    </dgm:pt>
    <dgm:pt modelId="{BF65E691-FE57-443C-B1D7-711FC17A95F5}" type="sibTrans" cxnId="{A39DEC46-0560-4BA0-9079-F9D23794479F}">
      <dgm:prSet/>
      <dgm:spPr/>
      <dgm:t>
        <a:bodyPr/>
        <a:lstStyle/>
        <a:p>
          <a:endParaRPr lang="en-US"/>
        </a:p>
      </dgm:t>
    </dgm:pt>
    <dgm:pt modelId="{42D1FE02-7C70-4EF9-9049-431CBE9B84E2}" type="asst">
      <dgm:prSet/>
      <dgm:spPr/>
      <dgm:t>
        <a:bodyPr/>
        <a:lstStyle/>
        <a:p>
          <a:r>
            <a:rPr lang="en-US"/>
            <a:t>Agricultural Low</a:t>
          </a:r>
        </a:p>
      </dgm:t>
    </dgm:pt>
    <dgm:pt modelId="{F876FBF9-C5B9-4652-B74D-2B7094FB5806}" type="parTrans" cxnId="{5ED9E826-4366-4266-9580-3FEB94385071}">
      <dgm:prSet/>
      <dgm:spPr/>
      <dgm:t>
        <a:bodyPr/>
        <a:lstStyle/>
        <a:p>
          <a:endParaRPr lang="en-US"/>
        </a:p>
      </dgm:t>
    </dgm:pt>
    <dgm:pt modelId="{5338378B-6BED-44E3-94A0-BD06CCE4F980}" type="sibTrans" cxnId="{5ED9E826-4366-4266-9580-3FEB94385071}">
      <dgm:prSet/>
      <dgm:spPr/>
      <dgm:t>
        <a:bodyPr/>
        <a:lstStyle/>
        <a:p>
          <a:endParaRPr lang="en-US"/>
        </a:p>
      </dgm:t>
    </dgm:pt>
    <dgm:pt modelId="{66E5FBD5-F5FD-4CE7-98F7-8045523D3106}" type="asst">
      <dgm:prSet/>
      <dgm:spPr/>
      <dgm:t>
        <a:bodyPr/>
        <a:lstStyle/>
        <a:p>
          <a:r>
            <a:rPr lang="en-US"/>
            <a:t>Agricultural Medium</a:t>
          </a:r>
        </a:p>
      </dgm:t>
    </dgm:pt>
    <dgm:pt modelId="{033866C9-A780-4794-B74F-87ECEEF36A5C}" type="parTrans" cxnId="{431D7FBD-2467-40C4-B23B-EB02830C9798}">
      <dgm:prSet/>
      <dgm:spPr/>
      <dgm:t>
        <a:bodyPr/>
        <a:lstStyle/>
        <a:p>
          <a:endParaRPr lang="en-US"/>
        </a:p>
      </dgm:t>
    </dgm:pt>
    <dgm:pt modelId="{80BE1333-742F-400B-969B-AF42649B0395}" type="sibTrans" cxnId="{431D7FBD-2467-40C4-B23B-EB02830C9798}">
      <dgm:prSet/>
      <dgm:spPr/>
      <dgm:t>
        <a:bodyPr/>
        <a:lstStyle/>
        <a:p>
          <a:endParaRPr lang="en-US"/>
        </a:p>
      </dgm:t>
    </dgm:pt>
    <dgm:pt modelId="{4AB9BA60-AC11-41DE-9A5F-73FF3D6B9FE5}" type="asst">
      <dgm:prSet/>
      <dgm:spPr/>
      <dgm:t>
        <a:bodyPr/>
        <a:lstStyle/>
        <a:p>
          <a:r>
            <a:rPr lang="en-US"/>
            <a:t>Agriculatral High</a:t>
          </a:r>
        </a:p>
      </dgm:t>
    </dgm:pt>
    <dgm:pt modelId="{48402915-9AD9-4DDF-B187-E889E2F98F1C}" type="parTrans" cxnId="{E8FD3BEC-62A2-4390-A2D3-01BE2CF5EDA2}">
      <dgm:prSet/>
      <dgm:spPr/>
      <dgm:t>
        <a:bodyPr/>
        <a:lstStyle/>
        <a:p>
          <a:endParaRPr lang="en-US"/>
        </a:p>
      </dgm:t>
    </dgm:pt>
    <dgm:pt modelId="{B705B880-0781-423C-8F8A-8168A56B5F2A}" type="sibTrans" cxnId="{E8FD3BEC-62A2-4390-A2D3-01BE2CF5EDA2}">
      <dgm:prSet/>
      <dgm:spPr/>
      <dgm:t>
        <a:bodyPr/>
        <a:lstStyle/>
        <a:p>
          <a:endParaRPr lang="en-US"/>
        </a:p>
      </dgm:t>
    </dgm:pt>
    <dgm:pt modelId="{41A86EB3-8D03-4DA4-892B-E6BF3F995A93}" type="asst">
      <dgm:prSet/>
      <dgm:spPr/>
      <dgm:t>
        <a:bodyPr/>
        <a:lstStyle/>
        <a:p>
          <a:r>
            <a:rPr lang="en-US"/>
            <a:t>Sewer Pumps</a:t>
          </a:r>
        </a:p>
      </dgm:t>
    </dgm:pt>
    <dgm:pt modelId="{18167361-7E28-4774-8B65-2082A4C13D47}" type="parTrans" cxnId="{D8C9D586-B1BA-4776-BBBE-C9AEA23B666C}">
      <dgm:prSet/>
      <dgm:spPr/>
      <dgm:t>
        <a:bodyPr/>
        <a:lstStyle/>
        <a:p>
          <a:endParaRPr lang="en-US"/>
        </a:p>
      </dgm:t>
    </dgm:pt>
    <dgm:pt modelId="{13B45D98-6B67-4C7B-90AA-CE7F25A67F0B}" type="sibTrans" cxnId="{D8C9D586-B1BA-4776-BBBE-C9AEA23B666C}">
      <dgm:prSet/>
      <dgm:spPr/>
      <dgm:t>
        <a:bodyPr/>
        <a:lstStyle/>
        <a:p>
          <a:endParaRPr lang="en-US"/>
        </a:p>
      </dgm:t>
    </dgm:pt>
    <dgm:pt modelId="{81D0E7BE-BA0B-415C-A179-51E346E74062}">
      <dgm:prSet/>
      <dgm:spPr/>
      <dgm:t>
        <a:bodyPr/>
        <a:lstStyle/>
        <a:p>
          <a:r>
            <a:rPr lang="en-US"/>
            <a:t>Electricity Distribution Revenue for Services</a:t>
          </a:r>
        </a:p>
      </dgm:t>
    </dgm:pt>
    <dgm:pt modelId="{5D71B1EC-80AE-41FA-917A-F453F39EDF9D}" type="parTrans" cxnId="{D2367754-84F6-4202-BCE2-6F26694392AE}">
      <dgm:prSet/>
      <dgm:spPr/>
      <dgm:t>
        <a:bodyPr/>
        <a:lstStyle/>
        <a:p>
          <a:endParaRPr lang="en-US"/>
        </a:p>
      </dgm:t>
    </dgm:pt>
    <dgm:pt modelId="{721C9B7B-1A40-4036-9FCC-1E4F302AE93E}" type="sibTrans" cxnId="{D2367754-84F6-4202-BCE2-6F26694392AE}">
      <dgm:prSet/>
      <dgm:spPr/>
      <dgm:t>
        <a:bodyPr/>
        <a:lstStyle/>
        <a:p>
          <a:endParaRPr lang="en-US"/>
        </a:p>
      </dgm:t>
    </dgm:pt>
    <dgm:pt modelId="{8CB51581-1116-42FA-99F4-DB958CC4A0B3}">
      <dgm:prSet/>
      <dgm:spPr/>
      <dgm:t>
        <a:bodyPr/>
        <a:lstStyle/>
        <a:p>
          <a:r>
            <a:rPr lang="en-US"/>
            <a:t>Network Charges</a:t>
          </a:r>
        </a:p>
      </dgm:t>
    </dgm:pt>
    <dgm:pt modelId="{51249E8C-9D84-4E37-89DA-5B88B09E8672}" type="parTrans" cxnId="{577D4CCD-2E9F-4AA4-A431-3C94B551C541}">
      <dgm:prSet/>
      <dgm:spPr/>
      <dgm:t>
        <a:bodyPr/>
        <a:lstStyle/>
        <a:p>
          <a:endParaRPr lang="en-US"/>
        </a:p>
      </dgm:t>
    </dgm:pt>
    <dgm:pt modelId="{720B0D3C-A0A3-469F-9E08-49FE4CF2ED5C}" type="sibTrans" cxnId="{577D4CCD-2E9F-4AA4-A431-3C94B551C541}">
      <dgm:prSet/>
      <dgm:spPr/>
      <dgm:t>
        <a:bodyPr/>
        <a:lstStyle/>
        <a:p>
          <a:endParaRPr lang="en-US"/>
        </a:p>
      </dgm:t>
    </dgm:pt>
    <dgm:pt modelId="{77468D2D-0D9B-49D2-832F-8D55C867B1FB}">
      <dgm:prSet/>
      <dgm:spPr/>
      <dgm:t>
        <a:bodyPr/>
        <a:lstStyle/>
        <a:p>
          <a:r>
            <a:rPr lang="en-US"/>
            <a:t>Losses</a:t>
          </a:r>
        </a:p>
      </dgm:t>
    </dgm:pt>
    <dgm:pt modelId="{7168DE7F-3BFB-452C-983A-4CDD949B0E36}" type="parTrans" cxnId="{CE877D08-2AC3-413B-B4D1-396389403ACB}">
      <dgm:prSet/>
      <dgm:spPr/>
      <dgm:t>
        <a:bodyPr/>
        <a:lstStyle/>
        <a:p>
          <a:endParaRPr lang="en-US"/>
        </a:p>
      </dgm:t>
    </dgm:pt>
    <dgm:pt modelId="{45412E84-6C46-41F4-A78C-A4C70F3FCF7F}" type="sibTrans" cxnId="{CE877D08-2AC3-413B-B4D1-396389403ACB}">
      <dgm:prSet/>
      <dgm:spPr/>
      <dgm:t>
        <a:bodyPr/>
        <a:lstStyle/>
        <a:p>
          <a:endParaRPr lang="en-US"/>
        </a:p>
      </dgm:t>
    </dgm:pt>
    <dgm:pt modelId="{076EBB95-2C28-4083-9A5E-C4E5D37D6013}">
      <dgm:prSet/>
      <dgm:spPr/>
      <dgm:t>
        <a:bodyPr/>
        <a:lstStyle/>
        <a:p>
          <a:r>
            <a:rPr lang="en-US"/>
            <a:t>Ancillary Charges</a:t>
          </a:r>
        </a:p>
      </dgm:t>
    </dgm:pt>
    <dgm:pt modelId="{B69C6927-1365-4569-8345-2D5C5F2BCC76}" type="parTrans" cxnId="{FD8D9954-6BA8-4D3B-8098-50D5EB91687C}">
      <dgm:prSet/>
      <dgm:spPr/>
      <dgm:t>
        <a:bodyPr/>
        <a:lstStyle/>
        <a:p>
          <a:endParaRPr lang="en-US"/>
        </a:p>
      </dgm:t>
    </dgm:pt>
    <dgm:pt modelId="{F1537FAA-DC6C-462E-9CFE-AAFDD27A5822}" type="sibTrans" cxnId="{FD8D9954-6BA8-4D3B-8098-50D5EB91687C}">
      <dgm:prSet/>
      <dgm:spPr/>
      <dgm:t>
        <a:bodyPr/>
        <a:lstStyle/>
        <a:p>
          <a:endParaRPr lang="en-US"/>
        </a:p>
      </dgm:t>
    </dgm:pt>
    <dgm:pt modelId="{CBC46BA8-D469-4A26-A195-7AFA5ACCF2FB}">
      <dgm:prSet/>
      <dgm:spPr/>
      <dgm:t>
        <a:bodyPr/>
        <a:lstStyle/>
        <a:p>
          <a:r>
            <a:rPr lang="en-US"/>
            <a:t>Electricity Services Incidental to Energy Sales</a:t>
          </a:r>
        </a:p>
      </dgm:t>
    </dgm:pt>
    <dgm:pt modelId="{AA4BB9F3-98F2-4C68-A402-DA403DBCE654}" type="parTrans" cxnId="{66CB7699-36AB-4E9C-84ED-40FDE2B1D4DE}">
      <dgm:prSet/>
      <dgm:spPr/>
      <dgm:t>
        <a:bodyPr/>
        <a:lstStyle/>
        <a:p>
          <a:endParaRPr lang="en-US"/>
        </a:p>
      </dgm:t>
    </dgm:pt>
    <dgm:pt modelId="{D5BC11CF-FBA2-4E5A-A32C-A7BD88CFAC7C}" type="sibTrans" cxnId="{66CB7699-36AB-4E9C-84ED-40FDE2B1D4DE}">
      <dgm:prSet/>
      <dgm:spPr/>
      <dgm:t>
        <a:bodyPr/>
        <a:lstStyle/>
        <a:p>
          <a:endParaRPr lang="en-US"/>
        </a:p>
      </dgm:t>
    </dgm:pt>
    <dgm:pt modelId="{81666FB3-58C5-4B35-887A-A9226646F310}">
      <dgm:prSet/>
      <dgm:spPr/>
      <dgm:t>
        <a:bodyPr/>
        <a:lstStyle/>
        <a:p>
          <a:r>
            <a:rPr lang="en-US"/>
            <a:t>Availability Charges</a:t>
          </a:r>
        </a:p>
      </dgm:t>
    </dgm:pt>
    <dgm:pt modelId="{DC49CB23-4A2A-4903-ADE0-98EC655E9C06}" type="parTrans" cxnId="{51F7AC38-5E3A-4D6C-9763-02B853747929}">
      <dgm:prSet/>
      <dgm:spPr/>
      <dgm:t>
        <a:bodyPr/>
        <a:lstStyle/>
        <a:p>
          <a:endParaRPr lang="en-US"/>
        </a:p>
      </dgm:t>
    </dgm:pt>
    <dgm:pt modelId="{657DAAE3-E984-40B0-8DBD-F9B031D242C6}" type="sibTrans" cxnId="{51F7AC38-5E3A-4D6C-9763-02B853747929}">
      <dgm:prSet/>
      <dgm:spPr/>
      <dgm:t>
        <a:bodyPr/>
        <a:lstStyle/>
        <a:p>
          <a:endParaRPr lang="en-US"/>
        </a:p>
      </dgm:t>
    </dgm:pt>
    <dgm:pt modelId="{80F4ED7C-5659-4A82-8EBE-E4368FA2D214}" type="pres">
      <dgm:prSet presAssocID="{9BAB6369-8B29-4B24-B23B-AC11358B6ED3}" presName="hierChild1" presStyleCnt="0">
        <dgm:presLayoutVars>
          <dgm:orgChart val="1"/>
          <dgm:chPref val="1"/>
          <dgm:dir/>
          <dgm:animOne val="branch"/>
          <dgm:animLvl val="lvl"/>
          <dgm:resizeHandles/>
        </dgm:presLayoutVars>
      </dgm:prSet>
      <dgm:spPr/>
      <dgm:t>
        <a:bodyPr/>
        <a:lstStyle/>
        <a:p>
          <a:endParaRPr lang="en-ZA"/>
        </a:p>
      </dgm:t>
    </dgm:pt>
    <dgm:pt modelId="{30CA2372-498F-4BC5-A984-B12820FE381E}" type="pres">
      <dgm:prSet presAssocID="{58FDA0F4-9CD3-40AD-A500-4EC1172CBFF3}" presName="hierRoot1" presStyleCnt="0">
        <dgm:presLayoutVars>
          <dgm:hierBranch val="init"/>
        </dgm:presLayoutVars>
      </dgm:prSet>
      <dgm:spPr/>
    </dgm:pt>
    <dgm:pt modelId="{4F2FE656-294A-4AD1-8395-3F33864C43DD}" type="pres">
      <dgm:prSet presAssocID="{58FDA0F4-9CD3-40AD-A500-4EC1172CBFF3}" presName="rootComposite1" presStyleCnt="0"/>
      <dgm:spPr/>
    </dgm:pt>
    <dgm:pt modelId="{1F6E29A1-F5BC-4BE8-9BA3-72382D721F28}" type="pres">
      <dgm:prSet presAssocID="{58FDA0F4-9CD3-40AD-A500-4EC1172CBFF3}" presName="rootText1" presStyleLbl="node0" presStyleIdx="0" presStyleCnt="1" custScaleX="190945" custScaleY="47736">
        <dgm:presLayoutVars>
          <dgm:chPref val="3"/>
        </dgm:presLayoutVars>
      </dgm:prSet>
      <dgm:spPr/>
      <dgm:t>
        <a:bodyPr/>
        <a:lstStyle/>
        <a:p>
          <a:endParaRPr lang="en-ZA"/>
        </a:p>
      </dgm:t>
    </dgm:pt>
    <dgm:pt modelId="{ECF87C5B-293A-442F-BA4D-2704F78765FD}" type="pres">
      <dgm:prSet presAssocID="{58FDA0F4-9CD3-40AD-A500-4EC1172CBFF3}" presName="rootConnector1" presStyleLbl="node1" presStyleIdx="0" presStyleCnt="0"/>
      <dgm:spPr/>
      <dgm:t>
        <a:bodyPr/>
        <a:lstStyle/>
        <a:p>
          <a:endParaRPr lang="en-ZA"/>
        </a:p>
      </dgm:t>
    </dgm:pt>
    <dgm:pt modelId="{AD1ACC20-C112-4D1A-8825-BADAC0CAE102}" type="pres">
      <dgm:prSet presAssocID="{58FDA0F4-9CD3-40AD-A500-4EC1172CBFF3}" presName="hierChild2" presStyleCnt="0"/>
      <dgm:spPr/>
    </dgm:pt>
    <dgm:pt modelId="{60BB30FC-28ED-4676-891C-0B4D4FF4E275}" type="pres">
      <dgm:prSet presAssocID="{46A711B0-FB97-4759-86EA-A7BAF320F25F}" presName="Name37" presStyleLbl="parChTrans1D2" presStyleIdx="0" presStyleCnt="10"/>
      <dgm:spPr/>
      <dgm:t>
        <a:bodyPr/>
        <a:lstStyle/>
        <a:p>
          <a:endParaRPr lang="en-ZA"/>
        </a:p>
      </dgm:t>
    </dgm:pt>
    <dgm:pt modelId="{8226ABED-FCC4-4D3F-9025-C38AE6E17480}" type="pres">
      <dgm:prSet presAssocID="{480AA0EE-3B87-4221-A302-4337105A4ABC}" presName="hierRoot2" presStyleCnt="0">
        <dgm:presLayoutVars>
          <dgm:hierBranch val="init"/>
        </dgm:presLayoutVars>
      </dgm:prSet>
      <dgm:spPr/>
    </dgm:pt>
    <dgm:pt modelId="{29A2D939-FE64-43DD-93E2-B0D04F6C7851}" type="pres">
      <dgm:prSet presAssocID="{480AA0EE-3B87-4221-A302-4337105A4ABC}" presName="rootComposite" presStyleCnt="0"/>
      <dgm:spPr/>
    </dgm:pt>
    <dgm:pt modelId="{8BE78E43-C1F9-491A-A561-221C55FD1FBF}" type="pres">
      <dgm:prSet presAssocID="{480AA0EE-3B87-4221-A302-4337105A4ABC}" presName="rootText" presStyleLbl="node2" presStyleIdx="0" presStyleCnt="10">
        <dgm:presLayoutVars>
          <dgm:chPref val="3"/>
        </dgm:presLayoutVars>
      </dgm:prSet>
      <dgm:spPr/>
      <dgm:t>
        <a:bodyPr/>
        <a:lstStyle/>
        <a:p>
          <a:endParaRPr lang="en-ZA"/>
        </a:p>
      </dgm:t>
    </dgm:pt>
    <dgm:pt modelId="{7B7C5243-2015-4DC8-BEDC-7749AC9A3B5C}" type="pres">
      <dgm:prSet presAssocID="{480AA0EE-3B87-4221-A302-4337105A4ABC}" presName="rootConnector" presStyleLbl="node2" presStyleIdx="0" presStyleCnt="10"/>
      <dgm:spPr/>
      <dgm:t>
        <a:bodyPr/>
        <a:lstStyle/>
        <a:p>
          <a:endParaRPr lang="en-ZA"/>
        </a:p>
      </dgm:t>
    </dgm:pt>
    <dgm:pt modelId="{61714058-0516-468C-BA4B-625EE1726810}" type="pres">
      <dgm:prSet presAssocID="{480AA0EE-3B87-4221-A302-4337105A4ABC}" presName="hierChild4" presStyleCnt="0"/>
      <dgm:spPr/>
    </dgm:pt>
    <dgm:pt modelId="{E4E5EC81-68B5-41DE-975B-66D3B8DBAE66}" type="pres">
      <dgm:prSet presAssocID="{480AA0EE-3B87-4221-A302-4337105A4ABC}" presName="hierChild5" presStyleCnt="0"/>
      <dgm:spPr/>
    </dgm:pt>
    <dgm:pt modelId="{5877C74C-96AC-48DD-B817-1A8E529D86F6}" type="pres">
      <dgm:prSet presAssocID="{E1507510-811D-43F2-AC6C-E55C6CC75CD7}" presName="Name37" presStyleLbl="parChTrans1D2" presStyleIdx="1" presStyleCnt="10"/>
      <dgm:spPr/>
      <dgm:t>
        <a:bodyPr/>
        <a:lstStyle/>
        <a:p>
          <a:endParaRPr lang="en-ZA"/>
        </a:p>
      </dgm:t>
    </dgm:pt>
    <dgm:pt modelId="{F33C7404-43A0-4386-B6FF-17A6B3D7220F}" type="pres">
      <dgm:prSet presAssocID="{4C791963-4B03-4229-9EE9-0BA0BB32AE88}" presName="hierRoot2" presStyleCnt="0">
        <dgm:presLayoutVars>
          <dgm:hierBranch val="init"/>
        </dgm:presLayoutVars>
      </dgm:prSet>
      <dgm:spPr/>
    </dgm:pt>
    <dgm:pt modelId="{BB405143-2162-4B37-BA40-576AF0DE7159}" type="pres">
      <dgm:prSet presAssocID="{4C791963-4B03-4229-9EE9-0BA0BB32AE88}" presName="rootComposite" presStyleCnt="0"/>
      <dgm:spPr/>
    </dgm:pt>
    <dgm:pt modelId="{5A772CB4-E72C-443E-8C0E-1B385317A022}" type="pres">
      <dgm:prSet presAssocID="{4C791963-4B03-4229-9EE9-0BA0BB32AE88}" presName="rootText" presStyleLbl="node2" presStyleIdx="1" presStyleCnt="10">
        <dgm:presLayoutVars>
          <dgm:chPref val="3"/>
        </dgm:presLayoutVars>
      </dgm:prSet>
      <dgm:spPr/>
      <dgm:t>
        <a:bodyPr/>
        <a:lstStyle/>
        <a:p>
          <a:endParaRPr lang="en-ZA"/>
        </a:p>
      </dgm:t>
    </dgm:pt>
    <dgm:pt modelId="{D7047EDC-910A-4138-8CE4-C6086E55E948}" type="pres">
      <dgm:prSet presAssocID="{4C791963-4B03-4229-9EE9-0BA0BB32AE88}" presName="rootConnector" presStyleLbl="node2" presStyleIdx="1" presStyleCnt="10"/>
      <dgm:spPr/>
      <dgm:t>
        <a:bodyPr/>
        <a:lstStyle/>
        <a:p>
          <a:endParaRPr lang="en-ZA"/>
        </a:p>
      </dgm:t>
    </dgm:pt>
    <dgm:pt modelId="{85286469-3608-421A-98F0-A0EF6EA89FCF}" type="pres">
      <dgm:prSet presAssocID="{4C791963-4B03-4229-9EE9-0BA0BB32AE88}" presName="hierChild4" presStyleCnt="0"/>
      <dgm:spPr/>
    </dgm:pt>
    <dgm:pt modelId="{BAFE92E7-1056-4EA0-A4B5-F32D943B6E6F}" type="pres">
      <dgm:prSet presAssocID="{C7E58A46-A324-40E7-BDA8-F73ADD6D6953}" presName="Name37" presStyleLbl="parChTrans1D3" presStyleIdx="0" presStyleCnt="25"/>
      <dgm:spPr/>
      <dgm:t>
        <a:bodyPr/>
        <a:lstStyle/>
        <a:p>
          <a:endParaRPr lang="en-ZA"/>
        </a:p>
      </dgm:t>
    </dgm:pt>
    <dgm:pt modelId="{F6D892B9-114B-4D1F-9C05-93E75FA963B2}" type="pres">
      <dgm:prSet presAssocID="{8B8AE966-BB28-47A1-9501-A096AF0FF602}" presName="hierRoot2" presStyleCnt="0">
        <dgm:presLayoutVars>
          <dgm:hierBranch val="init"/>
        </dgm:presLayoutVars>
      </dgm:prSet>
      <dgm:spPr/>
    </dgm:pt>
    <dgm:pt modelId="{83D5836B-1DEF-40D4-BA44-5281A58B011C}" type="pres">
      <dgm:prSet presAssocID="{8B8AE966-BB28-47A1-9501-A096AF0FF602}" presName="rootComposite" presStyleCnt="0"/>
      <dgm:spPr/>
    </dgm:pt>
    <dgm:pt modelId="{1CF26651-A662-424E-8A4D-B80699F345C6}" type="pres">
      <dgm:prSet presAssocID="{8B8AE966-BB28-47A1-9501-A096AF0FF602}" presName="rootText" presStyleLbl="node3" presStyleIdx="0" presStyleCnt="13">
        <dgm:presLayoutVars>
          <dgm:chPref val="3"/>
        </dgm:presLayoutVars>
      </dgm:prSet>
      <dgm:spPr/>
      <dgm:t>
        <a:bodyPr/>
        <a:lstStyle/>
        <a:p>
          <a:endParaRPr lang="en-ZA"/>
        </a:p>
      </dgm:t>
    </dgm:pt>
    <dgm:pt modelId="{FC79D598-570C-49F2-AFCC-D85C4195E365}" type="pres">
      <dgm:prSet presAssocID="{8B8AE966-BB28-47A1-9501-A096AF0FF602}" presName="rootConnector" presStyleLbl="node3" presStyleIdx="0" presStyleCnt="13"/>
      <dgm:spPr/>
      <dgm:t>
        <a:bodyPr/>
        <a:lstStyle/>
        <a:p>
          <a:endParaRPr lang="en-ZA"/>
        </a:p>
      </dgm:t>
    </dgm:pt>
    <dgm:pt modelId="{A9206F87-E303-4581-87B7-35E724091A32}" type="pres">
      <dgm:prSet presAssocID="{8B8AE966-BB28-47A1-9501-A096AF0FF602}" presName="hierChild4" presStyleCnt="0"/>
      <dgm:spPr/>
    </dgm:pt>
    <dgm:pt modelId="{C2E5E1C7-E2F3-4164-9CD6-A268729D6CA6}" type="pres">
      <dgm:prSet presAssocID="{8B8AE966-BB28-47A1-9501-A096AF0FF602}" presName="hierChild5" presStyleCnt="0"/>
      <dgm:spPr/>
    </dgm:pt>
    <dgm:pt modelId="{F56D1335-20B4-4A4B-945D-D72C44904E29}" type="pres">
      <dgm:prSet presAssocID="{419D1F03-41D8-4201-9F9D-1AB89AAAF583}" presName="Name37" presStyleLbl="parChTrans1D3" presStyleIdx="1" presStyleCnt="25"/>
      <dgm:spPr/>
      <dgm:t>
        <a:bodyPr/>
        <a:lstStyle/>
        <a:p>
          <a:endParaRPr lang="en-ZA"/>
        </a:p>
      </dgm:t>
    </dgm:pt>
    <dgm:pt modelId="{38ACC071-F7A9-4609-B5A4-3B5F5FD08C2C}" type="pres">
      <dgm:prSet presAssocID="{FF5014D0-542F-4B51-92D1-E0D872153C59}" presName="hierRoot2" presStyleCnt="0">
        <dgm:presLayoutVars>
          <dgm:hierBranch val="init"/>
        </dgm:presLayoutVars>
      </dgm:prSet>
      <dgm:spPr/>
    </dgm:pt>
    <dgm:pt modelId="{E0AC798B-7E35-42EF-8A46-7AEFCCF481CF}" type="pres">
      <dgm:prSet presAssocID="{FF5014D0-542F-4B51-92D1-E0D872153C59}" presName="rootComposite" presStyleCnt="0"/>
      <dgm:spPr/>
    </dgm:pt>
    <dgm:pt modelId="{5242479D-8ABE-4965-B0D8-3A62D3302966}" type="pres">
      <dgm:prSet presAssocID="{FF5014D0-542F-4B51-92D1-E0D872153C59}" presName="rootText" presStyleLbl="node3" presStyleIdx="1" presStyleCnt="13">
        <dgm:presLayoutVars>
          <dgm:chPref val="3"/>
        </dgm:presLayoutVars>
      </dgm:prSet>
      <dgm:spPr/>
      <dgm:t>
        <a:bodyPr/>
        <a:lstStyle/>
        <a:p>
          <a:endParaRPr lang="en-ZA"/>
        </a:p>
      </dgm:t>
    </dgm:pt>
    <dgm:pt modelId="{91551B2D-EDF7-44C7-9F11-10736F347356}" type="pres">
      <dgm:prSet presAssocID="{FF5014D0-542F-4B51-92D1-E0D872153C59}" presName="rootConnector" presStyleLbl="node3" presStyleIdx="1" presStyleCnt="13"/>
      <dgm:spPr/>
      <dgm:t>
        <a:bodyPr/>
        <a:lstStyle/>
        <a:p>
          <a:endParaRPr lang="en-ZA"/>
        </a:p>
      </dgm:t>
    </dgm:pt>
    <dgm:pt modelId="{C89988FA-102E-4F70-83D1-8F7FA01C8829}" type="pres">
      <dgm:prSet presAssocID="{FF5014D0-542F-4B51-92D1-E0D872153C59}" presName="hierChild4" presStyleCnt="0"/>
      <dgm:spPr/>
    </dgm:pt>
    <dgm:pt modelId="{DD6D5E86-7F03-4CA7-B69B-654C256E01D7}" type="pres">
      <dgm:prSet presAssocID="{C4540D90-4E8A-44B8-AB39-87317931EC42}" presName="Name37" presStyleLbl="parChTrans1D4" presStyleIdx="0" presStyleCnt="9"/>
      <dgm:spPr/>
      <dgm:t>
        <a:bodyPr/>
        <a:lstStyle/>
        <a:p>
          <a:endParaRPr lang="en-ZA"/>
        </a:p>
      </dgm:t>
    </dgm:pt>
    <dgm:pt modelId="{BDFFEE0D-DF72-4A6B-A965-C206D116C55F}" type="pres">
      <dgm:prSet presAssocID="{86E08B82-66A9-4BC2-83B6-8BAA9BA0BE18}" presName="hierRoot2" presStyleCnt="0">
        <dgm:presLayoutVars>
          <dgm:hierBranch val="init"/>
        </dgm:presLayoutVars>
      </dgm:prSet>
      <dgm:spPr/>
    </dgm:pt>
    <dgm:pt modelId="{2BCC0F6B-7E83-4491-9E32-2C9481E6B8C8}" type="pres">
      <dgm:prSet presAssocID="{86E08B82-66A9-4BC2-83B6-8BAA9BA0BE18}" presName="rootComposite" presStyleCnt="0"/>
      <dgm:spPr/>
    </dgm:pt>
    <dgm:pt modelId="{939BE00D-7F52-48F8-B234-DD6DEA7AD694}" type="pres">
      <dgm:prSet presAssocID="{86E08B82-66A9-4BC2-83B6-8BAA9BA0BE18}" presName="rootText" presStyleLbl="node4" presStyleIdx="0" presStyleCnt="9">
        <dgm:presLayoutVars>
          <dgm:chPref val="3"/>
        </dgm:presLayoutVars>
      </dgm:prSet>
      <dgm:spPr/>
      <dgm:t>
        <a:bodyPr/>
        <a:lstStyle/>
        <a:p>
          <a:endParaRPr lang="en-ZA"/>
        </a:p>
      </dgm:t>
    </dgm:pt>
    <dgm:pt modelId="{E9F8A589-2C93-4430-B3D0-EC3EB6F490AD}" type="pres">
      <dgm:prSet presAssocID="{86E08B82-66A9-4BC2-83B6-8BAA9BA0BE18}" presName="rootConnector" presStyleLbl="node4" presStyleIdx="0" presStyleCnt="9"/>
      <dgm:spPr/>
      <dgm:t>
        <a:bodyPr/>
        <a:lstStyle/>
        <a:p>
          <a:endParaRPr lang="en-ZA"/>
        </a:p>
      </dgm:t>
    </dgm:pt>
    <dgm:pt modelId="{57FF49C7-9B4D-44CB-802E-1B6E0B898A29}" type="pres">
      <dgm:prSet presAssocID="{86E08B82-66A9-4BC2-83B6-8BAA9BA0BE18}" presName="hierChild4" presStyleCnt="0"/>
      <dgm:spPr/>
    </dgm:pt>
    <dgm:pt modelId="{DE4275B8-89A3-43BE-9F6F-9FBA84256587}" type="pres">
      <dgm:prSet presAssocID="{86E08B82-66A9-4BC2-83B6-8BAA9BA0BE18}" presName="hierChild5" presStyleCnt="0"/>
      <dgm:spPr/>
    </dgm:pt>
    <dgm:pt modelId="{5B911D67-3F1B-4CCE-9D94-87270D7BFA58}" type="pres">
      <dgm:prSet presAssocID="{EB9F87CF-0E9A-437F-A6DC-E4C822A03503}" presName="Name37" presStyleLbl="parChTrans1D4" presStyleIdx="1" presStyleCnt="9"/>
      <dgm:spPr/>
      <dgm:t>
        <a:bodyPr/>
        <a:lstStyle/>
        <a:p>
          <a:endParaRPr lang="en-ZA"/>
        </a:p>
      </dgm:t>
    </dgm:pt>
    <dgm:pt modelId="{D65B7968-7E82-4166-800F-EBEF04D8BA42}" type="pres">
      <dgm:prSet presAssocID="{E32A45F4-84FB-446B-BF41-7F994CF0D225}" presName="hierRoot2" presStyleCnt="0">
        <dgm:presLayoutVars>
          <dgm:hierBranch val="init"/>
        </dgm:presLayoutVars>
      </dgm:prSet>
      <dgm:spPr/>
    </dgm:pt>
    <dgm:pt modelId="{4903877A-751A-43A3-B794-CB7D5DFF8EB6}" type="pres">
      <dgm:prSet presAssocID="{E32A45F4-84FB-446B-BF41-7F994CF0D225}" presName="rootComposite" presStyleCnt="0"/>
      <dgm:spPr/>
    </dgm:pt>
    <dgm:pt modelId="{D1FABA47-2412-4DB6-8913-9474C32C4596}" type="pres">
      <dgm:prSet presAssocID="{E32A45F4-84FB-446B-BF41-7F994CF0D225}" presName="rootText" presStyleLbl="node4" presStyleIdx="1" presStyleCnt="9">
        <dgm:presLayoutVars>
          <dgm:chPref val="3"/>
        </dgm:presLayoutVars>
      </dgm:prSet>
      <dgm:spPr/>
      <dgm:t>
        <a:bodyPr/>
        <a:lstStyle/>
        <a:p>
          <a:endParaRPr lang="en-ZA"/>
        </a:p>
      </dgm:t>
    </dgm:pt>
    <dgm:pt modelId="{53C98C37-97C7-4800-BD56-A18D07A70677}" type="pres">
      <dgm:prSet presAssocID="{E32A45F4-84FB-446B-BF41-7F994CF0D225}" presName="rootConnector" presStyleLbl="node4" presStyleIdx="1" presStyleCnt="9"/>
      <dgm:spPr/>
      <dgm:t>
        <a:bodyPr/>
        <a:lstStyle/>
        <a:p>
          <a:endParaRPr lang="en-ZA"/>
        </a:p>
      </dgm:t>
    </dgm:pt>
    <dgm:pt modelId="{3C66162C-D560-4E2E-834B-37638AC96BB7}" type="pres">
      <dgm:prSet presAssocID="{E32A45F4-84FB-446B-BF41-7F994CF0D225}" presName="hierChild4" presStyleCnt="0"/>
      <dgm:spPr/>
    </dgm:pt>
    <dgm:pt modelId="{4022317F-5753-4350-89DD-A61890601BD9}" type="pres">
      <dgm:prSet presAssocID="{E32A45F4-84FB-446B-BF41-7F994CF0D225}" presName="hierChild5" presStyleCnt="0"/>
      <dgm:spPr/>
    </dgm:pt>
    <dgm:pt modelId="{37FC0375-2D17-49CC-88EB-DC6AC2F9C1C0}" type="pres">
      <dgm:prSet presAssocID="{FF5014D0-542F-4B51-92D1-E0D872153C59}" presName="hierChild5" presStyleCnt="0"/>
      <dgm:spPr/>
    </dgm:pt>
    <dgm:pt modelId="{9206D472-361A-4CB1-81A3-D6EA74C4D1BC}" type="pres">
      <dgm:prSet presAssocID="{DD03000C-5D06-4A9F-9D81-693FA1EA2C2C}" presName="Name37" presStyleLbl="parChTrans1D3" presStyleIdx="2" presStyleCnt="25"/>
      <dgm:spPr/>
      <dgm:t>
        <a:bodyPr/>
        <a:lstStyle/>
        <a:p>
          <a:endParaRPr lang="en-ZA"/>
        </a:p>
      </dgm:t>
    </dgm:pt>
    <dgm:pt modelId="{ED85078B-73DF-4462-835E-F7DF3DAF4250}" type="pres">
      <dgm:prSet presAssocID="{F2026994-019C-4A93-BDF7-724BE68CAF63}" presName="hierRoot2" presStyleCnt="0">
        <dgm:presLayoutVars>
          <dgm:hierBranch val="init"/>
        </dgm:presLayoutVars>
      </dgm:prSet>
      <dgm:spPr/>
    </dgm:pt>
    <dgm:pt modelId="{BA4CC72C-04E3-4718-8DAB-8B510F64876B}" type="pres">
      <dgm:prSet presAssocID="{F2026994-019C-4A93-BDF7-724BE68CAF63}" presName="rootComposite" presStyleCnt="0"/>
      <dgm:spPr/>
    </dgm:pt>
    <dgm:pt modelId="{C54117D2-E348-4962-8E7E-E722EA0E0CFF}" type="pres">
      <dgm:prSet presAssocID="{F2026994-019C-4A93-BDF7-724BE68CAF63}" presName="rootText" presStyleLbl="node3" presStyleIdx="2" presStyleCnt="13">
        <dgm:presLayoutVars>
          <dgm:chPref val="3"/>
        </dgm:presLayoutVars>
      </dgm:prSet>
      <dgm:spPr/>
      <dgm:t>
        <a:bodyPr/>
        <a:lstStyle/>
        <a:p>
          <a:endParaRPr lang="en-ZA"/>
        </a:p>
      </dgm:t>
    </dgm:pt>
    <dgm:pt modelId="{B7869EA9-3B70-4AD8-8874-7D78D7E2F596}" type="pres">
      <dgm:prSet presAssocID="{F2026994-019C-4A93-BDF7-724BE68CAF63}" presName="rootConnector" presStyleLbl="node3" presStyleIdx="2" presStyleCnt="13"/>
      <dgm:spPr/>
      <dgm:t>
        <a:bodyPr/>
        <a:lstStyle/>
        <a:p>
          <a:endParaRPr lang="en-ZA"/>
        </a:p>
      </dgm:t>
    </dgm:pt>
    <dgm:pt modelId="{52A8347A-F436-4FD5-823A-464FE6872B5E}" type="pres">
      <dgm:prSet presAssocID="{F2026994-019C-4A93-BDF7-724BE68CAF63}" presName="hierChild4" presStyleCnt="0"/>
      <dgm:spPr/>
    </dgm:pt>
    <dgm:pt modelId="{FE183656-55CE-4A9A-92F8-A0F9C6F85875}" type="pres">
      <dgm:prSet presAssocID="{F2026994-019C-4A93-BDF7-724BE68CAF63}" presName="hierChild5" presStyleCnt="0"/>
      <dgm:spPr/>
    </dgm:pt>
    <dgm:pt modelId="{9E83E94B-FDE8-4E23-85ED-E71EA1DC566F}" type="pres">
      <dgm:prSet presAssocID="{A788CA28-B10E-4776-B732-88F3C0A875AE}" presName="Name37" presStyleLbl="parChTrans1D3" presStyleIdx="3" presStyleCnt="25"/>
      <dgm:spPr/>
      <dgm:t>
        <a:bodyPr/>
        <a:lstStyle/>
        <a:p>
          <a:endParaRPr lang="en-ZA"/>
        </a:p>
      </dgm:t>
    </dgm:pt>
    <dgm:pt modelId="{A1A1AD8F-D4BF-4427-8137-66765EA8C8A8}" type="pres">
      <dgm:prSet presAssocID="{E72A4DA7-EEF9-4DC2-889E-D24273A54350}" presName="hierRoot2" presStyleCnt="0">
        <dgm:presLayoutVars>
          <dgm:hierBranch val="init"/>
        </dgm:presLayoutVars>
      </dgm:prSet>
      <dgm:spPr/>
    </dgm:pt>
    <dgm:pt modelId="{EF0A79C2-832F-49BC-9BEC-B0915036A50C}" type="pres">
      <dgm:prSet presAssocID="{E72A4DA7-EEF9-4DC2-889E-D24273A54350}" presName="rootComposite" presStyleCnt="0"/>
      <dgm:spPr/>
    </dgm:pt>
    <dgm:pt modelId="{68EACF63-E5BA-4DB9-BE69-1410C0941B16}" type="pres">
      <dgm:prSet presAssocID="{E72A4DA7-EEF9-4DC2-889E-D24273A54350}" presName="rootText" presStyleLbl="node3" presStyleIdx="3" presStyleCnt="13">
        <dgm:presLayoutVars>
          <dgm:chPref val="3"/>
        </dgm:presLayoutVars>
      </dgm:prSet>
      <dgm:spPr/>
      <dgm:t>
        <a:bodyPr/>
        <a:lstStyle/>
        <a:p>
          <a:endParaRPr lang="en-ZA"/>
        </a:p>
      </dgm:t>
    </dgm:pt>
    <dgm:pt modelId="{B612AAEB-F77B-4D05-831E-369D50A96576}" type="pres">
      <dgm:prSet presAssocID="{E72A4DA7-EEF9-4DC2-889E-D24273A54350}" presName="rootConnector" presStyleLbl="node3" presStyleIdx="3" presStyleCnt="13"/>
      <dgm:spPr/>
      <dgm:t>
        <a:bodyPr/>
        <a:lstStyle/>
        <a:p>
          <a:endParaRPr lang="en-ZA"/>
        </a:p>
      </dgm:t>
    </dgm:pt>
    <dgm:pt modelId="{E5750FCC-CE3D-4B1F-BCA0-8F2A0BD1AF01}" type="pres">
      <dgm:prSet presAssocID="{E72A4DA7-EEF9-4DC2-889E-D24273A54350}" presName="hierChild4" presStyleCnt="0"/>
      <dgm:spPr/>
    </dgm:pt>
    <dgm:pt modelId="{D89357C4-D37D-43E0-8E23-D01DF7A42839}" type="pres">
      <dgm:prSet presAssocID="{E72A4DA7-EEF9-4DC2-889E-D24273A54350}" presName="hierChild5" presStyleCnt="0"/>
      <dgm:spPr/>
    </dgm:pt>
    <dgm:pt modelId="{4E7E7D0B-53CF-41DD-A66E-7DD38D057890}" type="pres">
      <dgm:prSet presAssocID="{4C791963-4B03-4229-9EE9-0BA0BB32AE88}" presName="hierChild5" presStyleCnt="0"/>
      <dgm:spPr/>
    </dgm:pt>
    <dgm:pt modelId="{A0844F01-8EA0-4005-B960-8776391396C8}" type="pres">
      <dgm:prSet presAssocID="{701C463F-362D-4824-B3CB-7C2696B94D10}" presName="Name37" presStyleLbl="parChTrans1D2" presStyleIdx="2" presStyleCnt="10"/>
      <dgm:spPr/>
      <dgm:t>
        <a:bodyPr/>
        <a:lstStyle/>
        <a:p>
          <a:endParaRPr lang="en-ZA"/>
        </a:p>
      </dgm:t>
    </dgm:pt>
    <dgm:pt modelId="{334551F3-5DAC-48CE-8438-317C7E1F3C42}" type="pres">
      <dgm:prSet presAssocID="{D58D41AA-D39F-4992-9C68-E5A0D05553E8}" presName="hierRoot2" presStyleCnt="0">
        <dgm:presLayoutVars>
          <dgm:hierBranch val="init"/>
        </dgm:presLayoutVars>
      </dgm:prSet>
      <dgm:spPr/>
    </dgm:pt>
    <dgm:pt modelId="{C72FDFC0-0E6C-4A9D-8F77-F40F63719096}" type="pres">
      <dgm:prSet presAssocID="{D58D41AA-D39F-4992-9C68-E5A0D05553E8}" presName="rootComposite" presStyleCnt="0"/>
      <dgm:spPr/>
    </dgm:pt>
    <dgm:pt modelId="{88C9434D-EE81-4E55-B176-E9CA93A26B15}" type="pres">
      <dgm:prSet presAssocID="{D58D41AA-D39F-4992-9C68-E5A0D05553E8}" presName="rootText" presStyleLbl="node2" presStyleIdx="2" presStyleCnt="10">
        <dgm:presLayoutVars>
          <dgm:chPref val="3"/>
        </dgm:presLayoutVars>
      </dgm:prSet>
      <dgm:spPr/>
      <dgm:t>
        <a:bodyPr/>
        <a:lstStyle/>
        <a:p>
          <a:endParaRPr lang="en-ZA"/>
        </a:p>
      </dgm:t>
    </dgm:pt>
    <dgm:pt modelId="{4F4DCA6F-99A6-4DFF-8B80-275C1A55F7D4}" type="pres">
      <dgm:prSet presAssocID="{D58D41AA-D39F-4992-9C68-E5A0D05553E8}" presName="rootConnector" presStyleLbl="node2" presStyleIdx="2" presStyleCnt="10"/>
      <dgm:spPr/>
      <dgm:t>
        <a:bodyPr/>
        <a:lstStyle/>
        <a:p>
          <a:endParaRPr lang="en-ZA"/>
        </a:p>
      </dgm:t>
    </dgm:pt>
    <dgm:pt modelId="{29BFFAEF-93D1-45A0-B7AA-9A5ADCD6AF5E}" type="pres">
      <dgm:prSet presAssocID="{D58D41AA-D39F-4992-9C68-E5A0D05553E8}" presName="hierChild4" presStyleCnt="0"/>
      <dgm:spPr/>
    </dgm:pt>
    <dgm:pt modelId="{0ABF44E8-7C5D-41F6-9847-50ACCAAF48DC}" type="pres">
      <dgm:prSet presAssocID="{D58D41AA-D39F-4992-9C68-E5A0D05553E8}" presName="hierChild5" presStyleCnt="0"/>
      <dgm:spPr/>
    </dgm:pt>
    <dgm:pt modelId="{142A9DD2-871B-4CC7-919D-76F0E4E92F06}" type="pres">
      <dgm:prSet presAssocID="{08C5AF95-A1A3-4B9B-A358-2F29B5FE577A}" presName="Name37" presStyleLbl="parChTrans1D2" presStyleIdx="3" presStyleCnt="10"/>
      <dgm:spPr/>
      <dgm:t>
        <a:bodyPr/>
        <a:lstStyle/>
        <a:p>
          <a:endParaRPr lang="en-ZA"/>
        </a:p>
      </dgm:t>
    </dgm:pt>
    <dgm:pt modelId="{925FCC66-F9DE-4390-8DF0-B7718AD84C2C}" type="pres">
      <dgm:prSet presAssocID="{A1AB4C71-E8A8-487F-99EA-2A6026E4E6CF}" presName="hierRoot2" presStyleCnt="0">
        <dgm:presLayoutVars>
          <dgm:hierBranch val="init"/>
        </dgm:presLayoutVars>
      </dgm:prSet>
      <dgm:spPr/>
    </dgm:pt>
    <dgm:pt modelId="{644A02F2-F0A8-4FA5-8136-9BC88CA03EEC}" type="pres">
      <dgm:prSet presAssocID="{A1AB4C71-E8A8-487F-99EA-2A6026E4E6CF}" presName="rootComposite" presStyleCnt="0"/>
      <dgm:spPr/>
    </dgm:pt>
    <dgm:pt modelId="{F7B89473-6EC3-4EDC-9EAF-0C74D69B9D36}" type="pres">
      <dgm:prSet presAssocID="{A1AB4C71-E8A8-487F-99EA-2A6026E4E6CF}" presName="rootText" presStyleLbl="node2" presStyleIdx="3" presStyleCnt="10">
        <dgm:presLayoutVars>
          <dgm:chPref val="3"/>
        </dgm:presLayoutVars>
      </dgm:prSet>
      <dgm:spPr/>
      <dgm:t>
        <a:bodyPr/>
        <a:lstStyle/>
        <a:p>
          <a:endParaRPr lang="en-ZA"/>
        </a:p>
      </dgm:t>
    </dgm:pt>
    <dgm:pt modelId="{84DD396F-792C-49AD-84B8-A67633CBD7BC}" type="pres">
      <dgm:prSet presAssocID="{A1AB4C71-E8A8-487F-99EA-2A6026E4E6CF}" presName="rootConnector" presStyleLbl="node2" presStyleIdx="3" presStyleCnt="10"/>
      <dgm:spPr/>
      <dgm:t>
        <a:bodyPr/>
        <a:lstStyle/>
        <a:p>
          <a:endParaRPr lang="en-ZA"/>
        </a:p>
      </dgm:t>
    </dgm:pt>
    <dgm:pt modelId="{A16C648F-9BD6-4FE0-84C1-373C4AE75430}" type="pres">
      <dgm:prSet presAssocID="{A1AB4C71-E8A8-487F-99EA-2A6026E4E6CF}" presName="hierChild4" presStyleCnt="0"/>
      <dgm:spPr/>
    </dgm:pt>
    <dgm:pt modelId="{3646BEB9-D09D-4C66-B109-3C41F62B58BC}" type="pres">
      <dgm:prSet presAssocID="{A1AB4C71-E8A8-487F-99EA-2A6026E4E6CF}" presName="hierChild5" presStyleCnt="0"/>
      <dgm:spPr/>
    </dgm:pt>
    <dgm:pt modelId="{C1D49082-36AC-471C-93F7-5D5C0A7A22AB}" type="pres">
      <dgm:prSet presAssocID="{98F2E0BF-146E-4DEE-8976-58D34B5339B3}" presName="Name37" presStyleLbl="parChTrans1D2" presStyleIdx="4" presStyleCnt="10"/>
      <dgm:spPr/>
      <dgm:t>
        <a:bodyPr/>
        <a:lstStyle/>
        <a:p>
          <a:endParaRPr lang="en-ZA"/>
        </a:p>
      </dgm:t>
    </dgm:pt>
    <dgm:pt modelId="{0DE6B2DF-A80A-4842-A36C-49AB11309FBD}" type="pres">
      <dgm:prSet presAssocID="{9061817B-671B-4816-B6D1-803B331EF7D5}" presName="hierRoot2" presStyleCnt="0">
        <dgm:presLayoutVars>
          <dgm:hierBranch val="init"/>
        </dgm:presLayoutVars>
      </dgm:prSet>
      <dgm:spPr/>
    </dgm:pt>
    <dgm:pt modelId="{6F5D53E3-C797-475C-BC9F-8938CBAE784B}" type="pres">
      <dgm:prSet presAssocID="{9061817B-671B-4816-B6D1-803B331EF7D5}" presName="rootComposite" presStyleCnt="0"/>
      <dgm:spPr/>
    </dgm:pt>
    <dgm:pt modelId="{0D3CE841-0224-499C-8E77-C773C1CDF07B}" type="pres">
      <dgm:prSet presAssocID="{9061817B-671B-4816-B6D1-803B331EF7D5}" presName="rootText" presStyleLbl="node2" presStyleIdx="4" presStyleCnt="10">
        <dgm:presLayoutVars>
          <dgm:chPref val="3"/>
        </dgm:presLayoutVars>
      </dgm:prSet>
      <dgm:spPr/>
      <dgm:t>
        <a:bodyPr/>
        <a:lstStyle/>
        <a:p>
          <a:endParaRPr lang="en-ZA"/>
        </a:p>
      </dgm:t>
    </dgm:pt>
    <dgm:pt modelId="{A059313A-3689-4479-8A13-954F4831D8C3}" type="pres">
      <dgm:prSet presAssocID="{9061817B-671B-4816-B6D1-803B331EF7D5}" presName="rootConnector" presStyleLbl="node2" presStyleIdx="4" presStyleCnt="10"/>
      <dgm:spPr/>
      <dgm:t>
        <a:bodyPr/>
        <a:lstStyle/>
        <a:p>
          <a:endParaRPr lang="en-ZA"/>
        </a:p>
      </dgm:t>
    </dgm:pt>
    <dgm:pt modelId="{9DD9EE3B-676A-4405-B493-B153017AA80F}" type="pres">
      <dgm:prSet presAssocID="{9061817B-671B-4816-B6D1-803B331EF7D5}" presName="hierChild4" presStyleCnt="0"/>
      <dgm:spPr/>
    </dgm:pt>
    <dgm:pt modelId="{7626C755-F81E-4428-BE62-BA02C6A2DDBC}" type="pres">
      <dgm:prSet presAssocID="{9061817B-671B-4816-B6D1-803B331EF7D5}" presName="hierChild5" presStyleCnt="0"/>
      <dgm:spPr/>
    </dgm:pt>
    <dgm:pt modelId="{373A2DB8-6550-4E64-BBAD-9E9E2180D7CC}" type="pres">
      <dgm:prSet presAssocID="{9A5A74B4-5AFD-4DAF-80DF-ECA689959877}" presName="Name37" presStyleLbl="parChTrans1D2" presStyleIdx="5" presStyleCnt="10"/>
      <dgm:spPr/>
      <dgm:t>
        <a:bodyPr/>
        <a:lstStyle/>
        <a:p>
          <a:endParaRPr lang="en-ZA"/>
        </a:p>
      </dgm:t>
    </dgm:pt>
    <dgm:pt modelId="{A83C62A4-5380-44D4-A70E-C0850209E0BA}" type="pres">
      <dgm:prSet presAssocID="{16CB693D-DF01-41A7-AD06-C5BA7E558300}" presName="hierRoot2" presStyleCnt="0">
        <dgm:presLayoutVars>
          <dgm:hierBranch val="init"/>
        </dgm:presLayoutVars>
      </dgm:prSet>
      <dgm:spPr/>
    </dgm:pt>
    <dgm:pt modelId="{A2D809FE-3D79-49AE-91DE-A918BEEFAAA7}" type="pres">
      <dgm:prSet presAssocID="{16CB693D-DF01-41A7-AD06-C5BA7E558300}" presName="rootComposite" presStyleCnt="0"/>
      <dgm:spPr/>
    </dgm:pt>
    <dgm:pt modelId="{66F5C60F-5CAF-4600-B18A-D7DE62708D77}" type="pres">
      <dgm:prSet presAssocID="{16CB693D-DF01-41A7-AD06-C5BA7E558300}" presName="rootText" presStyleLbl="node2" presStyleIdx="5" presStyleCnt="10">
        <dgm:presLayoutVars>
          <dgm:chPref val="3"/>
        </dgm:presLayoutVars>
      </dgm:prSet>
      <dgm:spPr/>
      <dgm:t>
        <a:bodyPr/>
        <a:lstStyle/>
        <a:p>
          <a:endParaRPr lang="en-ZA"/>
        </a:p>
      </dgm:t>
    </dgm:pt>
    <dgm:pt modelId="{65F16DA9-7F99-46F4-B463-8CD1153B322D}" type="pres">
      <dgm:prSet presAssocID="{16CB693D-DF01-41A7-AD06-C5BA7E558300}" presName="rootConnector" presStyleLbl="node2" presStyleIdx="5" presStyleCnt="10"/>
      <dgm:spPr/>
      <dgm:t>
        <a:bodyPr/>
        <a:lstStyle/>
        <a:p>
          <a:endParaRPr lang="en-ZA"/>
        </a:p>
      </dgm:t>
    </dgm:pt>
    <dgm:pt modelId="{D8CB3FAE-0242-4437-81B3-DA702A85B38E}" type="pres">
      <dgm:prSet presAssocID="{16CB693D-DF01-41A7-AD06-C5BA7E558300}" presName="hierChild4" presStyleCnt="0"/>
      <dgm:spPr/>
    </dgm:pt>
    <dgm:pt modelId="{6937224E-3636-4BCB-9325-E83045999206}" type="pres">
      <dgm:prSet presAssocID="{16CB693D-DF01-41A7-AD06-C5BA7E558300}" presName="hierChild5" presStyleCnt="0"/>
      <dgm:spPr/>
    </dgm:pt>
    <dgm:pt modelId="{413D76E3-8E58-487F-A2E8-977BC0A16404}" type="pres">
      <dgm:prSet presAssocID="{98A6279A-E37A-41E1-85DF-A5B993C52035}" presName="Name37" presStyleLbl="parChTrans1D2" presStyleIdx="6" presStyleCnt="10"/>
      <dgm:spPr/>
      <dgm:t>
        <a:bodyPr/>
        <a:lstStyle/>
        <a:p>
          <a:endParaRPr lang="en-ZA"/>
        </a:p>
      </dgm:t>
    </dgm:pt>
    <dgm:pt modelId="{E92B941F-0CE7-4A32-B8DF-BB6144B2DD8A}" type="pres">
      <dgm:prSet presAssocID="{556E966B-51BA-4673-AF8E-0223B3938BC5}" presName="hierRoot2" presStyleCnt="0">
        <dgm:presLayoutVars>
          <dgm:hierBranch val="init"/>
        </dgm:presLayoutVars>
      </dgm:prSet>
      <dgm:spPr/>
    </dgm:pt>
    <dgm:pt modelId="{B1C5FB0F-DA13-48C2-9F63-9092FF63C9FE}" type="pres">
      <dgm:prSet presAssocID="{556E966B-51BA-4673-AF8E-0223B3938BC5}" presName="rootComposite" presStyleCnt="0"/>
      <dgm:spPr/>
    </dgm:pt>
    <dgm:pt modelId="{0E9C1578-1CE1-4F36-ABFB-E7EA309AAD32}" type="pres">
      <dgm:prSet presAssocID="{556E966B-51BA-4673-AF8E-0223B3938BC5}" presName="rootText" presStyleLbl="node2" presStyleIdx="6" presStyleCnt="10">
        <dgm:presLayoutVars>
          <dgm:chPref val="3"/>
        </dgm:presLayoutVars>
      </dgm:prSet>
      <dgm:spPr/>
      <dgm:t>
        <a:bodyPr/>
        <a:lstStyle/>
        <a:p>
          <a:endParaRPr lang="en-ZA"/>
        </a:p>
      </dgm:t>
    </dgm:pt>
    <dgm:pt modelId="{F6AEDA8D-D9CC-4AD8-8977-B315C0866DC8}" type="pres">
      <dgm:prSet presAssocID="{556E966B-51BA-4673-AF8E-0223B3938BC5}" presName="rootConnector" presStyleLbl="node2" presStyleIdx="6" presStyleCnt="10"/>
      <dgm:spPr/>
      <dgm:t>
        <a:bodyPr/>
        <a:lstStyle/>
        <a:p>
          <a:endParaRPr lang="en-ZA"/>
        </a:p>
      </dgm:t>
    </dgm:pt>
    <dgm:pt modelId="{F77CC5BF-70F7-4CE2-9E96-79E5E2255B42}" type="pres">
      <dgm:prSet presAssocID="{556E966B-51BA-4673-AF8E-0223B3938BC5}" presName="hierChild4" presStyleCnt="0"/>
      <dgm:spPr/>
    </dgm:pt>
    <dgm:pt modelId="{9AEC9911-B4AC-4808-B3EC-6807FF5A5031}" type="pres">
      <dgm:prSet presAssocID="{556E966B-51BA-4673-AF8E-0223B3938BC5}" presName="hierChild5" presStyleCnt="0"/>
      <dgm:spPr/>
    </dgm:pt>
    <dgm:pt modelId="{7ADFD885-CF2C-4A84-BAF4-5168697255B2}" type="pres">
      <dgm:prSet presAssocID="{3C903A93-A010-46C7-B02D-DA9A6A1F640C}" presName="Name37" presStyleLbl="parChTrans1D2" presStyleIdx="7" presStyleCnt="10"/>
      <dgm:spPr/>
      <dgm:t>
        <a:bodyPr/>
        <a:lstStyle/>
        <a:p>
          <a:endParaRPr lang="en-ZA"/>
        </a:p>
      </dgm:t>
    </dgm:pt>
    <dgm:pt modelId="{89A395CC-F7F8-407E-A452-9B4EAC470DEA}" type="pres">
      <dgm:prSet presAssocID="{673E59B0-7E77-40E8-AF7F-3496960BAF0F}" presName="hierRoot2" presStyleCnt="0">
        <dgm:presLayoutVars>
          <dgm:hierBranch val="init"/>
        </dgm:presLayoutVars>
      </dgm:prSet>
      <dgm:spPr/>
    </dgm:pt>
    <dgm:pt modelId="{C62E3ED2-1855-4CF4-9818-AD8B500F2492}" type="pres">
      <dgm:prSet presAssocID="{673E59B0-7E77-40E8-AF7F-3496960BAF0F}" presName="rootComposite" presStyleCnt="0"/>
      <dgm:spPr/>
    </dgm:pt>
    <dgm:pt modelId="{0050EF9B-8D77-452A-9622-64864DBA2E94}" type="pres">
      <dgm:prSet presAssocID="{673E59B0-7E77-40E8-AF7F-3496960BAF0F}" presName="rootText" presStyleLbl="node2" presStyleIdx="7" presStyleCnt="10" custScaleY="40183">
        <dgm:presLayoutVars>
          <dgm:chPref val="3"/>
        </dgm:presLayoutVars>
      </dgm:prSet>
      <dgm:spPr/>
      <dgm:t>
        <a:bodyPr/>
        <a:lstStyle/>
        <a:p>
          <a:endParaRPr lang="en-ZA"/>
        </a:p>
      </dgm:t>
    </dgm:pt>
    <dgm:pt modelId="{CE1FE4B9-3881-4FF6-8C0E-8E2239A81D3F}" type="pres">
      <dgm:prSet presAssocID="{673E59B0-7E77-40E8-AF7F-3496960BAF0F}" presName="rootConnector" presStyleLbl="node2" presStyleIdx="7" presStyleCnt="10"/>
      <dgm:spPr/>
      <dgm:t>
        <a:bodyPr/>
        <a:lstStyle/>
        <a:p>
          <a:endParaRPr lang="en-ZA"/>
        </a:p>
      </dgm:t>
    </dgm:pt>
    <dgm:pt modelId="{521573C7-EB8B-42A0-9466-FC4A29AA5E35}" type="pres">
      <dgm:prSet presAssocID="{673E59B0-7E77-40E8-AF7F-3496960BAF0F}" presName="hierChild4" presStyleCnt="0"/>
      <dgm:spPr/>
    </dgm:pt>
    <dgm:pt modelId="{869320BF-04D0-4404-9BE7-6DB260E2E394}" type="pres">
      <dgm:prSet presAssocID="{9C69AEDD-4C0E-4C44-BE64-3887C6054C51}" presName="Name37" presStyleLbl="parChTrans1D3" presStyleIdx="4" presStyleCnt="25"/>
      <dgm:spPr/>
      <dgm:t>
        <a:bodyPr/>
        <a:lstStyle/>
        <a:p>
          <a:endParaRPr lang="en-ZA"/>
        </a:p>
      </dgm:t>
    </dgm:pt>
    <dgm:pt modelId="{9ECDCED2-3C91-429B-B8D2-6965B4A3DC75}" type="pres">
      <dgm:prSet presAssocID="{3247ABA8-1542-4BF5-9465-107EB71FDC01}" presName="hierRoot2" presStyleCnt="0">
        <dgm:presLayoutVars>
          <dgm:hierBranch val="init"/>
        </dgm:presLayoutVars>
      </dgm:prSet>
      <dgm:spPr/>
    </dgm:pt>
    <dgm:pt modelId="{505FC3F3-79BE-4D0E-9382-C35A67D9C34A}" type="pres">
      <dgm:prSet presAssocID="{3247ABA8-1542-4BF5-9465-107EB71FDC01}" presName="rootComposite" presStyleCnt="0"/>
      <dgm:spPr/>
    </dgm:pt>
    <dgm:pt modelId="{B3F77F0B-3E15-43D2-B0E6-5EBD788F9E6A}" type="pres">
      <dgm:prSet presAssocID="{3247ABA8-1542-4BF5-9465-107EB71FDC01}" presName="rootText" presStyleLbl="node3" presStyleIdx="4" presStyleCnt="13" custScaleY="47919">
        <dgm:presLayoutVars>
          <dgm:chPref val="3"/>
        </dgm:presLayoutVars>
      </dgm:prSet>
      <dgm:spPr/>
      <dgm:t>
        <a:bodyPr/>
        <a:lstStyle/>
        <a:p>
          <a:endParaRPr lang="en-ZA"/>
        </a:p>
      </dgm:t>
    </dgm:pt>
    <dgm:pt modelId="{3C749DF9-5627-4BAF-8C9D-FB5732C85622}" type="pres">
      <dgm:prSet presAssocID="{3247ABA8-1542-4BF5-9465-107EB71FDC01}" presName="rootConnector" presStyleLbl="node3" presStyleIdx="4" presStyleCnt="13"/>
      <dgm:spPr/>
      <dgm:t>
        <a:bodyPr/>
        <a:lstStyle/>
        <a:p>
          <a:endParaRPr lang="en-ZA"/>
        </a:p>
      </dgm:t>
    </dgm:pt>
    <dgm:pt modelId="{B20F64AC-8FAE-445D-9A32-905AA35E5679}" type="pres">
      <dgm:prSet presAssocID="{3247ABA8-1542-4BF5-9465-107EB71FDC01}" presName="hierChild4" presStyleCnt="0"/>
      <dgm:spPr/>
    </dgm:pt>
    <dgm:pt modelId="{47F921E9-4945-480A-B82C-AAD4E2D19D81}" type="pres">
      <dgm:prSet presAssocID="{23F5268F-2DFD-41D9-A5B9-B74B26A19133}" presName="Name37" presStyleLbl="parChTrans1D4" presStyleIdx="2" presStyleCnt="9"/>
      <dgm:spPr/>
      <dgm:t>
        <a:bodyPr/>
        <a:lstStyle/>
        <a:p>
          <a:endParaRPr lang="en-ZA"/>
        </a:p>
      </dgm:t>
    </dgm:pt>
    <dgm:pt modelId="{2B740EDA-A347-4576-A72A-2038485C0A9F}" type="pres">
      <dgm:prSet presAssocID="{97545B1F-0205-4834-A73D-4AC963875032}" presName="hierRoot2" presStyleCnt="0">
        <dgm:presLayoutVars>
          <dgm:hierBranch val="init"/>
        </dgm:presLayoutVars>
      </dgm:prSet>
      <dgm:spPr/>
    </dgm:pt>
    <dgm:pt modelId="{9D46B43F-81B1-4383-B923-2604F88302DE}" type="pres">
      <dgm:prSet presAssocID="{97545B1F-0205-4834-A73D-4AC963875032}" presName="rootComposite" presStyleCnt="0"/>
      <dgm:spPr/>
    </dgm:pt>
    <dgm:pt modelId="{BBABF467-6B4D-4058-A25B-EE960C9512A7}" type="pres">
      <dgm:prSet presAssocID="{97545B1F-0205-4834-A73D-4AC963875032}" presName="rootText" presStyleLbl="node4" presStyleIdx="2" presStyleCnt="9" custScaleX="85925" custScaleY="38189">
        <dgm:presLayoutVars>
          <dgm:chPref val="3"/>
        </dgm:presLayoutVars>
      </dgm:prSet>
      <dgm:spPr/>
      <dgm:t>
        <a:bodyPr/>
        <a:lstStyle/>
        <a:p>
          <a:endParaRPr lang="en-ZA"/>
        </a:p>
      </dgm:t>
    </dgm:pt>
    <dgm:pt modelId="{5317F29C-96BD-4965-B2A2-3146050BD918}" type="pres">
      <dgm:prSet presAssocID="{97545B1F-0205-4834-A73D-4AC963875032}" presName="rootConnector" presStyleLbl="node4" presStyleIdx="2" presStyleCnt="9"/>
      <dgm:spPr/>
      <dgm:t>
        <a:bodyPr/>
        <a:lstStyle/>
        <a:p>
          <a:endParaRPr lang="en-ZA"/>
        </a:p>
      </dgm:t>
    </dgm:pt>
    <dgm:pt modelId="{DB1C715C-75B8-4B33-BECD-E5F64634E12F}" type="pres">
      <dgm:prSet presAssocID="{97545B1F-0205-4834-A73D-4AC963875032}" presName="hierChild4" presStyleCnt="0"/>
      <dgm:spPr/>
    </dgm:pt>
    <dgm:pt modelId="{D68CCAC1-2A11-4635-A130-10442581D582}" type="pres">
      <dgm:prSet presAssocID="{97545B1F-0205-4834-A73D-4AC963875032}" presName="hierChild5" presStyleCnt="0"/>
      <dgm:spPr/>
    </dgm:pt>
    <dgm:pt modelId="{1CB349AF-F6C3-4F30-836B-BFBB5EE5C4DD}" type="pres">
      <dgm:prSet presAssocID="{6487D610-D907-454A-8E41-F8D79693FD77}" presName="Name37" presStyleLbl="parChTrans1D4" presStyleIdx="3" presStyleCnt="9"/>
      <dgm:spPr/>
      <dgm:t>
        <a:bodyPr/>
        <a:lstStyle/>
        <a:p>
          <a:endParaRPr lang="en-ZA"/>
        </a:p>
      </dgm:t>
    </dgm:pt>
    <dgm:pt modelId="{2CA641E8-9D65-42C8-A431-E4A496D76D99}" type="pres">
      <dgm:prSet presAssocID="{E8C501E7-8192-4848-9641-E78F40554891}" presName="hierRoot2" presStyleCnt="0">
        <dgm:presLayoutVars>
          <dgm:hierBranch val="init"/>
        </dgm:presLayoutVars>
      </dgm:prSet>
      <dgm:spPr/>
    </dgm:pt>
    <dgm:pt modelId="{6707957A-4DA1-4808-8E59-A88B728068C1}" type="pres">
      <dgm:prSet presAssocID="{E8C501E7-8192-4848-9641-E78F40554891}" presName="rootComposite" presStyleCnt="0"/>
      <dgm:spPr/>
    </dgm:pt>
    <dgm:pt modelId="{43380DA4-343E-4834-AE40-A6F8B0641976}" type="pres">
      <dgm:prSet presAssocID="{E8C501E7-8192-4848-9641-E78F40554891}" presName="rootText" presStyleLbl="node4" presStyleIdx="3" presStyleCnt="9" custScaleX="95434" custScaleY="38189">
        <dgm:presLayoutVars>
          <dgm:chPref val="3"/>
        </dgm:presLayoutVars>
      </dgm:prSet>
      <dgm:spPr/>
      <dgm:t>
        <a:bodyPr/>
        <a:lstStyle/>
        <a:p>
          <a:endParaRPr lang="en-ZA"/>
        </a:p>
      </dgm:t>
    </dgm:pt>
    <dgm:pt modelId="{0828A678-0DDE-45E9-A260-EB733AFEEB0B}" type="pres">
      <dgm:prSet presAssocID="{E8C501E7-8192-4848-9641-E78F40554891}" presName="rootConnector" presStyleLbl="node4" presStyleIdx="3" presStyleCnt="9"/>
      <dgm:spPr/>
      <dgm:t>
        <a:bodyPr/>
        <a:lstStyle/>
        <a:p>
          <a:endParaRPr lang="en-ZA"/>
        </a:p>
      </dgm:t>
    </dgm:pt>
    <dgm:pt modelId="{72A0B88D-1065-47D5-97DE-3DAF77C4973B}" type="pres">
      <dgm:prSet presAssocID="{E8C501E7-8192-4848-9641-E78F40554891}" presName="hierChild4" presStyleCnt="0"/>
      <dgm:spPr/>
    </dgm:pt>
    <dgm:pt modelId="{11C5681E-5BD2-45A1-85F1-D7D2FE51D084}" type="pres">
      <dgm:prSet presAssocID="{E8C501E7-8192-4848-9641-E78F40554891}" presName="hierChild5" presStyleCnt="0"/>
      <dgm:spPr/>
    </dgm:pt>
    <dgm:pt modelId="{48B6659D-68F8-4D7B-A25E-3F650A035940}" type="pres">
      <dgm:prSet presAssocID="{918B641A-3EC6-42CF-87FB-1CD368A9A21A}" presName="Name37" presStyleLbl="parChTrans1D4" presStyleIdx="4" presStyleCnt="9"/>
      <dgm:spPr/>
      <dgm:t>
        <a:bodyPr/>
        <a:lstStyle/>
        <a:p>
          <a:endParaRPr lang="en-ZA"/>
        </a:p>
      </dgm:t>
    </dgm:pt>
    <dgm:pt modelId="{5F826705-F435-4DAF-8872-0D5511DA21CB}" type="pres">
      <dgm:prSet presAssocID="{F02A91B5-B966-492A-8245-D35B2AF9FA38}" presName="hierRoot2" presStyleCnt="0">
        <dgm:presLayoutVars>
          <dgm:hierBranch val="init"/>
        </dgm:presLayoutVars>
      </dgm:prSet>
      <dgm:spPr/>
    </dgm:pt>
    <dgm:pt modelId="{70EB4D46-6ACE-49E4-893F-7F898342FDAA}" type="pres">
      <dgm:prSet presAssocID="{F02A91B5-B966-492A-8245-D35B2AF9FA38}" presName="rootComposite" presStyleCnt="0"/>
      <dgm:spPr/>
    </dgm:pt>
    <dgm:pt modelId="{F0C15B10-9A77-414C-A949-ED933E088457}" type="pres">
      <dgm:prSet presAssocID="{F02A91B5-B966-492A-8245-D35B2AF9FA38}" presName="rootText" presStyleLbl="node4" presStyleIdx="4" presStyleCnt="9" custScaleX="85925" custScaleY="38189">
        <dgm:presLayoutVars>
          <dgm:chPref val="3"/>
        </dgm:presLayoutVars>
      </dgm:prSet>
      <dgm:spPr/>
      <dgm:t>
        <a:bodyPr/>
        <a:lstStyle/>
        <a:p>
          <a:endParaRPr lang="en-ZA"/>
        </a:p>
      </dgm:t>
    </dgm:pt>
    <dgm:pt modelId="{7DDE4879-8BE8-459C-BE76-3CF1B6FACAF3}" type="pres">
      <dgm:prSet presAssocID="{F02A91B5-B966-492A-8245-D35B2AF9FA38}" presName="rootConnector" presStyleLbl="node4" presStyleIdx="4" presStyleCnt="9"/>
      <dgm:spPr/>
      <dgm:t>
        <a:bodyPr/>
        <a:lstStyle/>
        <a:p>
          <a:endParaRPr lang="en-ZA"/>
        </a:p>
      </dgm:t>
    </dgm:pt>
    <dgm:pt modelId="{2CB5DDEE-A6BF-4903-9145-9CC17431917D}" type="pres">
      <dgm:prSet presAssocID="{F02A91B5-B966-492A-8245-D35B2AF9FA38}" presName="hierChild4" presStyleCnt="0"/>
      <dgm:spPr/>
    </dgm:pt>
    <dgm:pt modelId="{A80AA22E-4912-412E-B073-4B2F09DA6647}" type="pres">
      <dgm:prSet presAssocID="{F02A91B5-B966-492A-8245-D35B2AF9FA38}" presName="hierChild5" presStyleCnt="0"/>
      <dgm:spPr/>
    </dgm:pt>
    <dgm:pt modelId="{9DBA790B-D51D-48E9-BBFB-0578552B2531}" type="pres">
      <dgm:prSet presAssocID="{65DE5E13-E0B3-4BB4-A441-705002E1B8B6}" presName="Name37" presStyleLbl="parChTrans1D4" presStyleIdx="5" presStyleCnt="9"/>
      <dgm:spPr/>
      <dgm:t>
        <a:bodyPr/>
        <a:lstStyle/>
        <a:p>
          <a:endParaRPr lang="en-ZA"/>
        </a:p>
      </dgm:t>
    </dgm:pt>
    <dgm:pt modelId="{8D934407-803A-4E32-B1ED-426067155DC1}" type="pres">
      <dgm:prSet presAssocID="{0BCA6E6F-5D16-4FEA-807F-EDAA0DAB6875}" presName="hierRoot2" presStyleCnt="0">
        <dgm:presLayoutVars>
          <dgm:hierBranch val="init"/>
        </dgm:presLayoutVars>
      </dgm:prSet>
      <dgm:spPr/>
    </dgm:pt>
    <dgm:pt modelId="{D54D5890-A519-4729-AE38-4D5B3DA3B435}" type="pres">
      <dgm:prSet presAssocID="{0BCA6E6F-5D16-4FEA-807F-EDAA0DAB6875}" presName="rootComposite" presStyleCnt="0"/>
      <dgm:spPr/>
    </dgm:pt>
    <dgm:pt modelId="{4D7F69CE-E226-44D6-BDAE-361472EE4276}" type="pres">
      <dgm:prSet presAssocID="{0BCA6E6F-5D16-4FEA-807F-EDAA0DAB6875}" presName="rootText" presStyleLbl="node4" presStyleIdx="5" presStyleCnt="9" custScaleY="38189">
        <dgm:presLayoutVars>
          <dgm:chPref val="3"/>
        </dgm:presLayoutVars>
      </dgm:prSet>
      <dgm:spPr/>
      <dgm:t>
        <a:bodyPr/>
        <a:lstStyle/>
        <a:p>
          <a:endParaRPr lang="en-ZA"/>
        </a:p>
      </dgm:t>
    </dgm:pt>
    <dgm:pt modelId="{ADF4DBF1-D027-4C9D-966D-5CA10291C3C8}" type="pres">
      <dgm:prSet presAssocID="{0BCA6E6F-5D16-4FEA-807F-EDAA0DAB6875}" presName="rootConnector" presStyleLbl="node4" presStyleIdx="5" presStyleCnt="9"/>
      <dgm:spPr/>
      <dgm:t>
        <a:bodyPr/>
        <a:lstStyle/>
        <a:p>
          <a:endParaRPr lang="en-ZA"/>
        </a:p>
      </dgm:t>
    </dgm:pt>
    <dgm:pt modelId="{28687C5A-D35B-4F0F-A9BF-7FB434234E6B}" type="pres">
      <dgm:prSet presAssocID="{0BCA6E6F-5D16-4FEA-807F-EDAA0DAB6875}" presName="hierChild4" presStyleCnt="0"/>
      <dgm:spPr/>
    </dgm:pt>
    <dgm:pt modelId="{82190296-592F-4014-99C2-CE167D802355}" type="pres">
      <dgm:prSet presAssocID="{0BCA6E6F-5D16-4FEA-807F-EDAA0DAB6875}" presName="hierChild5" presStyleCnt="0"/>
      <dgm:spPr/>
    </dgm:pt>
    <dgm:pt modelId="{18941A54-AE03-4239-93DC-26E1BC214FE1}" type="pres">
      <dgm:prSet presAssocID="{3247ABA8-1542-4BF5-9465-107EB71FDC01}" presName="hierChild5" presStyleCnt="0"/>
      <dgm:spPr/>
    </dgm:pt>
    <dgm:pt modelId="{A163312B-E338-473B-80BF-0C6CD1FF4885}" type="pres">
      <dgm:prSet presAssocID="{41041541-8317-4745-BC12-65AABB23154A}" presName="Name37" presStyleLbl="parChTrans1D3" presStyleIdx="5" presStyleCnt="25"/>
      <dgm:spPr/>
      <dgm:t>
        <a:bodyPr/>
        <a:lstStyle/>
        <a:p>
          <a:endParaRPr lang="en-ZA"/>
        </a:p>
      </dgm:t>
    </dgm:pt>
    <dgm:pt modelId="{FA766A69-0797-48D8-AFB9-7A6AEAD2E4F9}" type="pres">
      <dgm:prSet presAssocID="{92E56157-C1A5-4BAC-8354-893CEA13DC3F}" presName="hierRoot2" presStyleCnt="0">
        <dgm:presLayoutVars>
          <dgm:hierBranch val="init"/>
        </dgm:presLayoutVars>
      </dgm:prSet>
      <dgm:spPr/>
    </dgm:pt>
    <dgm:pt modelId="{FA8E093E-D9A7-4F29-AEBD-E3404BACD976}" type="pres">
      <dgm:prSet presAssocID="{92E56157-C1A5-4BAC-8354-893CEA13DC3F}" presName="rootComposite" presStyleCnt="0"/>
      <dgm:spPr/>
    </dgm:pt>
    <dgm:pt modelId="{0901CD43-6A03-431A-A129-0F465EC0129F}" type="pres">
      <dgm:prSet presAssocID="{92E56157-C1A5-4BAC-8354-893CEA13DC3F}" presName="rootText" presStyleLbl="node3" presStyleIdx="5" presStyleCnt="13" custScaleY="47919">
        <dgm:presLayoutVars>
          <dgm:chPref val="3"/>
        </dgm:presLayoutVars>
      </dgm:prSet>
      <dgm:spPr/>
      <dgm:t>
        <a:bodyPr/>
        <a:lstStyle/>
        <a:p>
          <a:endParaRPr lang="en-ZA"/>
        </a:p>
      </dgm:t>
    </dgm:pt>
    <dgm:pt modelId="{CDB67476-3864-4621-B44D-3C7E242901C6}" type="pres">
      <dgm:prSet presAssocID="{92E56157-C1A5-4BAC-8354-893CEA13DC3F}" presName="rootConnector" presStyleLbl="node3" presStyleIdx="5" presStyleCnt="13"/>
      <dgm:spPr/>
      <dgm:t>
        <a:bodyPr/>
        <a:lstStyle/>
        <a:p>
          <a:endParaRPr lang="en-ZA"/>
        </a:p>
      </dgm:t>
    </dgm:pt>
    <dgm:pt modelId="{903DA92B-93A6-475E-8D85-3B6EE68A53E3}" type="pres">
      <dgm:prSet presAssocID="{92E56157-C1A5-4BAC-8354-893CEA13DC3F}" presName="hierChild4" presStyleCnt="0"/>
      <dgm:spPr/>
    </dgm:pt>
    <dgm:pt modelId="{715A5653-820C-4D8A-9BA2-7407175CAC39}" type="pres">
      <dgm:prSet presAssocID="{FD3D2FCC-F46B-4940-9D50-E5EEB35DF40F}" presName="Name37" presStyleLbl="parChTrans1D4" presStyleIdx="6" presStyleCnt="9"/>
      <dgm:spPr/>
      <dgm:t>
        <a:bodyPr/>
        <a:lstStyle/>
        <a:p>
          <a:endParaRPr lang="en-ZA"/>
        </a:p>
      </dgm:t>
    </dgm:pt>
    <dgm:pt modelId="{6295F234-C9AD-4955-B5EC-A7A85155C9D8}" type="pres">
      <dgm:prSet presAssocID="{CF72FA94-6CFD-4531-AD8A-7BC96F606E36}" presName="hierRoot2" presStyleCnt="0">
        <dgm:presLayoutVars>
          <dgm:hierBranch val="init"/>
        </dgm:presLayoutVars>
      </dgm:prSet>
      <dgm:spPr/>
    </dgm:pt>
    <dgm:pt modelId="{C6E6D56A-B320-4187-ACCB-21EA8ECEB4CD}" type="pres">
      <dgm:prSet presAssocID="{CF72FA94-6CFD-4531-AD8A-7BC96F606E36}" presName="rootComposite" presStyleCnt="0"/>
      <dgm:spPr/>
    </dgm:pt>
    <dgm:pt modelId="{830D618E-06EC-42EE-B274-FB51B6F6130C}" type="pres">
      <dgm:prSet presAssocID="{CF72FA94-6CFD-4531-AD8A-7BC96F606E36}" presName="rootText" presStyleLbl="node4" presStyleIdx="6" presStyleCnt="9" custScaleX="85925" custScaleY="38189">
        <dgm:presLayoutVars>
          <dgm:chPref val="3"/>
        </dgm:presLayoutVars>
      </dgm:prSet>
      <dgm:spPr/>
      <dgm:t>
        <a:bodyPr/>
        <a:lstStyle/>
        <a:p>
          <a:endParaRPr lang="en-ZA"/>
        </a:p>
      </dgm:t>
    </dgm:pt>
    <dgm:pt modelId="{2DE237CF-8C47-4C75-BE71-2530BFC238D1}" type="pres">
      <dgm:prSet presAssocID="{CF72FA94-6CFD-4531-AD8A-7BC96F606E36}" presName="rootConnector" presStyleLbl="node4" presStyleIdx="6" presStyleCnt="9"/>
      <dgm:spPr/>
      <dgm:t>
        <a:bodyPr/>
        <a:lstStyle/>
        <a:p>
          <a:endParaRPr lang="en-ZA"/>
        </a:p>
      </dgm:t>
    </dgm:pt>
    <dgm:pt modelId="{4DB77FC1-8101-4466-AAB6-2AB19985776A}" type="pres">
      <dgm:prSet presAssocID="{CF72FA94-6CFD-4531-AD8A-7BC96F606E36}" presName="hierChild4" presStyleCnt="0"/>
      <dgm:spPr/>
    </dgm:pt>
    <dgm:pt modelId="{98F5DF0E-80C3-44DD-B2DC-FD38A1468FDC}" type="pres">
      <dgm:prSet presAssocID="{CF72FA94-6CFD-4531-AD8A-7BC96F606E36}" presName="hierChild5" presStyleCnt="0"/>
      <dgm:spPr/>
    </dgm:pt>
    <dgm:pt modelId="{41B34976-E0E5-4338-8DCE-5FA5646AFE27}" type="pres">
      <dgm:prSet presAssocID="{DB0AD3EB-6144-43C2-BABE-CE9E68509C71}" presName="Name37" presStyleLbl="parChTrans1D4" presStyleIdx="7" presStyleCnt="9"/>
      <dgm:spPr/>
      <dgm:t>
        <a:bodyPr/>
        <a:lstStyle/>
        <a:p>
          <a:endParaRPr lang="en-ZA"/>
        </a:p>
      </dgm:t>
    </dgm:pt>
    <dgm:pt modelId="{2B6DFFA7-B76F-49AA-8C60-048F22EA377A}" type="pres">
      <dgm:prSet presAssocID="{1929A694-1680-44FC-A5C8-06903D3558A3}" presName="hierRoot2" presStyleCnt="0">
        <dgm:presLayoutVars>
          <dgm:hierBranch val="init"/>
        </dgm:presLayoutVars>
      </dgm:prSet>
      <dgm:spPr/>
    </dgm:pt>
    <dgm:pt modelId="{9265717E-CFE1-4EF9-989B-71F6F90FC29C}" type="pres">
      <dgm:prSet presAssocID="{1929A694-1680-44FC-A5C8-06903D3558A3}" presName="rootComposite" presStyleCnt="0"/>
      <dgm:spPr/>
    </dgm:pt>
    <dgm:pt modelId="{75B3B5D6-EC8E-4431-93D0-67A79139BEC7}" type="pres">
      <dgm:prSet presAssocID="{1929A694-1680-44FC-A5C8-06903D3558A3}" presName="rootText" presStyleLbl="node4" presStyleIdx="7" presStyleCnt="9" custScaleX="85925" custScaleY="38189">
        <dgm:presLayoutVars>
          <dgm:chPref val="3"/>
        </dgm:presLayoutVars>
      </dgm:prSet>
      <dgm:spPr/>
      <dgm:t>
        <a:bodyPr/>
        <a:lstStyle/>
        <a:p>
          <a:endParaRPr lang="en-ZA"/>
        </a:p>
      </dgm:t>
    </dgm:pt>
    <dgm:pt modelId="{8661E98F-B8B4-4DD1-B5B5-C980D51EBB88}" type="pres">
      <dgm:prSet presAssocID="{1929A694-1680-44FC-A5C8-06903D3558A3}" presName="rootConnector" presStyleLbl="node4" presStyleIdx="7" presStyleCnt="9"/>
      <dgm:spPr/>
      <dgm:t>
        <a:bodyPr/>
        <a:lstStyle/>
        <a:p>
          <a:endParaRPr lang="en-ZA"/>
        </a:p>
      </dgm:t>
    </dgm:pt>
    <dgm:pt modelId="{8C2FE6FE-51A6-403C-9F4D-FD68D02745DD}" type="pres">
      <dgm:prSet presAssocID="{1929A694-1680-44FC-A5C8-06903D3558A3}" presName="hierChild4" presStyleCnt="0"/>
      <dgm:spPr/>
    </dgm:pt>
    <dgm:pt modelId="{0B37F15F-9B5F-43E4-BCA3-EBB74AD6ABF3}" type="pres">
      <dgm:prSet presAssocID="{1929A694-1680-44FC-A5C8-06903D3558A3}" presName="hierChild5" presStyleCnt="0"/>
      <dgm:spPr/>
    </dgm:pt>
    <dgm:pt modelId="{69016640-A82E-408E-A6A6-1A238E216CDF}" type="pres">
      <dgm:prSet presAssocID="{C1AA621F-65E8-427B-880D-25A7BF3805C8}" presName="Name37" presStyleLbl="parChTrans1D4" presStyleIdx="8" presStyleCnt="9"/>
      <dgm:spPr/>
      <dgm:t>
        <a:bodyPr/>
        <a:lstStyle/>
        <a:p>
          <a:endParaRPr lang="en-ZA"/>
        </a:p>
      </dgm:t>
    </dgm:pt>
    <dgm:pt modelId="{6DB71AC6-FEB1-45C2-892E-403D1CA8A177}" type="pres">
      <dgm:prSet presAssocID="{6520A05A-F851-410B-9376-01DB99C7368D}" presName="hierRoot2" presStyleCnt="0">
        <dgm:presLayoutVars>
          <dgm:hierBranch val="init"/>
        </dgm:presLayoutVars>
      </dgm:prSet>
      <dgm:spPr/>
    </dgm:pt>
    <dgm:pt modelId="{E2A9CBBF-E6FF-4E38-8472-7CDE635E8E4D}" type="pres">
      <dgm:prSet presAssocID="{6520A05A-F851-410B-9376-01DB99C7368D}" presName="rootComposite" presStyleCnt="0"/>
      <dgm:spPr/>
    </dgm:pt>
    <dgm:pt modelId="{1D6A201A-7813-4E52-9935-D5A3D5BA6DAD}" type="pres">
      <dgm:prSet presAssocID="{6520A05A-F851-410B-9376-01DB99C7368D}" presName="rootText" presStyleLbl="node4" presStyleIdx="8" presStyleCnt="9" custScaleX="85925" custScaleY="38189">
        <dgm:presLayoutVars>
          <dgm:chPref val="3"/>
        </dgm:presLayoutVars>
      </dgm:prSet>
      <dgm:spPr/>
      <dgm:t>
        <a:bodyPr/>
        <a:lstStyle/>
        <a:p>
          <a:endParaRPr lang="en-ZA"/>
        </a:p>
      </dgm:t>
    </dgm:pt>
    <dgm:pt modelId="{4D162421-A20D-4C69-95F7-37A91421D8A4}" type="pres">
      <dgm:prSet presAssocID="{6520A05A-F851-410B-9376-01DB99C7368D}" presName="rootConnector" presStyleLbl="node4" presStyleIdx="8" presStyleCnt="9"/>
      <dgm:spPr/>
      <dgm:t>
        <a:bodyPr/>
        <a:lstStyle/>
        <a:p>
          <a:endParaRPr lang="en-ZA"/>
        </a:p>
      </dgm:t>
    </dgm:pt>
    <dgm:pt modelId="{D1064FEB-7E73-4C73-96CD-E6F64F829D1B}" type="pres">
      <dgm:prSet presAssocID="{6520A05A-F851-410B-9376-01DB99C7368D}" presName="hierChild4" presStyleCnt="0"/>
      <dgm:spPr/>
    </dgm:pt>
    <dgm:pt modelId="{B34111DE-E7AF-4429-BA1C-61D7BF8ED8BA}" type="pres">
      <dgm:prSet presAssocID="{6520A05A-F851-410B-9376-01DB99C7368D}" presName="hierChild5" presStyleCnt="0"/>
      <dgm:spPr/>
    </dgm:pt>
    <dgm:pt modelId="{517B704F-AD8F-4077-9A57-85718A4641B8}" type="pres">
      <dgm:prSet presAssocID="{92E56157-C1A5-4BAC-8354-893CEA13DC3F}" presName="hierChild5" presStyleCnt="0"/>
      <dgm:spPr/>
    </dgm:pt>
    <dgm:pt modelId="{342C09CB-A58C-4CCB-AE43-10BBBF573AF5}" type="pres">
      <dgm:prSet presAssocID="{FC1E7BFA-6D47-4471-9FAD-3DF9549F6AD6}" presName="Name37" presStyleLbl="parChTrans1D3" presStyleIdx="6" presStyleCnt="25"/>
      <dgm:spPr/>
      <dgm:t>
        <a:bodyPr/>
        <a:lstStyle/>
        <a:p>
          <a:endParaRPr lang="en-ZA"/>
        </a:p>
      </dgm:t>
    </dgm:pt>
    <dgm:pt modelId="{32E68772-86FA-4DDD-AA32-49154AFCF4B8}" type="pres">
      <dgm:prSet presAssocID="{A8F502A7-9B42-4F9B-B93D-6FF3D89FD795}" presName="hierRoot2" presStyleCnt="0">
        <dgm:presLayoutVars>
          <dgm:hierBranch val="init"/>
        </dgm:presLayoutVars>
      </dgm:prSet>
      <dgm:spPr/>
    </dgm:pt>
    <dgm:pt modelId="{98489943-5D63-4FFE-937D-9CE68B13F35D}" type="pres">
      <dgm:prSet presAssocID="{A8F502A7-9B42-4F9B-B93D-6FF3D89FD795}" presName="rootComposite" presStyleCnt="0"/>
      <dgm:spPr/>
    </dgm:pt>
    <dgm:pt modelId="{1C55A26A-4A24-4815-9242-6C945136906C}" type="pres">
      <dgm:prSet presAssocID="{A8F502A7-9B42-4F9B-B93D-6FF3D89FD795}" presName="rootText" presStyleLbl="node3" presStyleIdx="6" presStyleCnt="13">
        <dgm:presLayoutVars>
          <dgm:chPref val="3"/>
        </dgm:presLayoutVars>
      </dgm:prSet>
      <dgm:spPr/>
      <dgm:t>
        <a:bodyPr/>
        <a:lstStyle/>
        <a:p>
          <a:endParaRPr lang="en-ZA"/>
        </a:p>
      </dgm:t>
    </dgm:pt>
    <dgm:pt modelId="{D056E6C2-EC2D-44A2-818D-BF3F156662FC}" type="pres">
      <dgm:prSet presAssocID="{A8F502A7-9B42-4F9B-B93D-6FF3D89FD795}" presName="rootConnector" presStyleLbl="node3" presStyleIdx="6" presStyleCnt="13"/>
      <dgm:spPr/>
      <dgm:t>
        <a:bodyPr/>
        <a:lstStyle/>
        <a:p>
          <a:endParaRPr lang="en-ZA"/>
        </a:p>
      </dgm:t>
    </dgm:pt>
    <dgm:pt modelId="{E14972B6-D9CE-4B10-8188-16F3809607B6}" type="pres">
      <dgm:prSet presAssocID="{A8F502A7-9B42-4F9B-B93D-6FF3D89FD795}" presName="hierChild4" presStyleCnt="0"/>
      <dgm:spPr/>
    </dgm:pt>
    <dgm:pt modelId="{6A5CF192-FC7D-44B9-8047-375BEDF03B98}" type="pres">
      <dgm:prSet presAssocID="{A8F502A7-9B42-4F9B-B93D-6FF3D89FD795}" presName="hierChild5" presStyleCnt="0"/>
      <dgm:spPr/>
    </dgm:pt>
    <dgm:pt modelId="{01420BBF-25C2-497B-9E38-4E647C814C82}" type="pres">
      <dgm:prSet presAssocID="{E90915D2-F08E-4921-ADDD-9C0F8772DB83}" presName="Name37" presStyleLbl="parChTrans1D3" presStyleIdx="7" presStyleCnt="25"/>
      <dgm:spPr/>
      <dgm:t>
        <a:bodyPr/>
        <a:lstStyle/>
        <a:p>
          <a:endParaRPr lang="en-ZA"/>
        </a:p>
      </dgm:t>
    </dgm:pt>
    <dgm:pt modelId="{82A0A028-D9E5-475A-A47F-FC95161FEC12}" type="pres">
      <dgm:prSet presAssocID="{8D6E7BF1-C695-468E-91DA-59960F6CF79B}" presName="hierRoot2" presStyleCnt="0">
        <dgm:presLayoutVars>
          <dgm:hierBranch val="init"/>
        </dgm:presLayoutVars>
      </dgm:prSet>
      <dgm:spPr/>
    </dgm:pt>
    <dgm:pt modelId="{47AAEE0D-0E8D-4CFF-BEAF-1EBB69BCE9A9}" type="pres">
      <dgm:prSet presAssocID="{8D6E7BF1-C695-468E-91DA-59960F6CF79B}" presName="rootComposite" presStyleCnt="0"/>
      <dgm:spPr/>
    </dgm:pt>
    <dgm:pt modelId="{22E20D78-315F-479B-AEF6-B5AC64D744BD}" type="pres">
      <dgm:prSet presAssocID="{8D6E7BF1-C695-468E-91DA-59960F6CF79B}" presName="rootText" presStyleLbl="node3" presStyleIdx="7" presStyleCnt="13">
        <dgm:presLayoutVars>
          <dgm:chPref val="3"/>
        </dgm:presLayoutVars>
      </dgm:prSet>
      <dgm:spPr/>
      <dgm:t>
        <a:bodyPr/>
        <a:lstStyle/>
        <a:p>
          <a:endParaRPr lang="en-ZA"/>
        </a:p>
      </dgm:t>
    </dgm:pt>
    <dgm:pt modelId="{2201F3C7-5691-4A57-8446-F1B4E2EA047A}" type="pres">
      <dgm:prSet presAssocID="{8D6E7BF1-C695-468E-91DA-59960F6CF79B}" presName="rootConnector" presStyleLbl="node3" presStyleIdx="7" presStyleCnt="13"/>
      <dgm:spPr/>
      <dgm:t>
        <a:bodyPr/>
        <a:lstStyle/>
        <a:p>
          <a:endParaRPr lang="en-ZA"/>
        </a:p>
      </dgm:t>
    </dgm:pt>
    <dgm:pt modelId="{8DEE5EB2-84B4-4AD4-826A-38F60A9B7F6F}" type="pres">
      <dgm:prSet presAssocID="{8D6E7BF1-C695-468E-91DA-59960F6CF79B}" presName="hierChild4" presStyleCnt="0"/>
      <dgm:spPr/>
    </dgm:pt>
    <dgm:pt modelId="{5EF4B1E0-06EE-4C51-AB2F-CF272192059F}" type="pres">
      <dgm:prSet presAssocID="{8D6E7BF1-C695-468E-91DA-59960F6CF79B}" presName="hierChild5" presStyleCnt="0"/>
      <dgm:spPr/>
    </dgm:pt>
    <dgm:pt modelId="{F80564BC-2ADC-4943-9A5B-B97544C1D172}" type="pres">
      <dgm:prSet presAssocID="{235CA96E-AAED-4BBC-AACC-1DEADDC54D31}" presName="Name37" presStyleLbl="parChTrans1D3" presStyleIdx="8" presStyleCnt="25"/>
      <dgm:spPr/>
      <dgm:t>
        <a:bodyPr/>
        <a:lstStyle/>
        <a:p>
          <a:endParaRPr lang="en-ZA"/>
        </a:p>
      </dgm:t>
    </dgm:pt>
    <dgm:pt modelId="{F24251D1-F203-44CB-817D-209587BC24E3}" type="pres">
      <dgm:prSet presAssocID="{A2F6B66E-B8C9-4A0C-B223-F7AA31355659}" presName="hierRoot2" presStyleCnt="0">
        <dgm:presLayoutVars>
          <dgm:hierBranch val="init"/>
        </dgm:presLayoutVars>
      </dgm:prSet>
      <dgm:spPr/>
    </dgm:pt>
    <dgm:pt modelId="{58E2CF64-91C5-4C77-9171-8A46D036699B}" type="pres">
      <dgm:prSet presAssocID="{A2F6B66E-B8C9-4A0C-B223-F7AA31355659}" presName="rootComposite" presStyleCnt="0"/>
      <dgm:spPr/>
    </dgm:pt>
    <dgm:pt modelId="{B2E26BA8-DBA5-4D0D-B752-BB69C6F96822}" type="pres">
      <dgm:prSet presAssocID="{A2F6B66E-B8C9-4A0C-B223-F7AA31355659}" presName="rootText" presStyleLbl="node3" presStyleIdx="8" presStyleCnt="13">
        <dgm:presLayoutVars>
          <dgm:chPref val="3"/>
        </dgm:presLayoutVars>
      </dgm:prSet>
      <dgm:spPr/>
      <dgm:t>
        <a:bodyPr/>
        <a:lstStyle/>
        <a:p>
          <a:endParaRPr lang="en-ZA"/>
        </a:p>
      </dgm:t>
    </dgm:pt>
    <dgm:pt modelId="{159994E2-08EC-405F-8800-C603D9B1D1DE}" type="pres">
      <dgm:prSet presAssocID="{A2F6B66E-B8C9-4A0C-B223-F7AA31355659}" presName="rootConnector" presStyleLbl="node3" presStyleIdx="8" presStyleCnt="13"/>
      <dgm:spPr/>
      <dgm:t>
        <a:bodyPr/>
        <a:lstStyle/>
        <a:p>
          <a:endParaRPr lang="en-ZA"/>
        </a:p>
      </dgm:t>
    </dgm:pt>
    <dgm:pt modelId="{A7E88679-E52A-4E6D-B6D0-7F11A166092A}" type="pres">
      <dgm:prSet presAssocID="{A2F6B66E-B8C9-4A0C-B223-F7AA31355659}" presName="hierChild4" presStyleCnt="0"/>
      <dgm:spPr/>
    </dgm:pt>
    <dgm:pt modelId="{C8F1A016-F5A2-4FCA-A4E4-E10DC761F17A}" type="pres">
      <dgm:prSet presAssocID="{A2F6B66E-B8C9-4A0C-B223-F7AA31355659}" presName="hierChild5" presStyleCnt="0"/>
      <dgm:spPr/>
    </dgm:pt>
    <dgm:pt modelId="{50CD0667-AF8C-42FF-8430-4B718521EE98}" type="pres">
      <dgm:prSet presAssocID="{673E59B0-7E77-40E8-AF7F-3496960BAF0F}" presName="hierChild5" presStyleCnt="0"/>
      <dgm:spPr/>
    </dgm:pt>
    <dgm:pt modelId="{773B4CBF-F097-41B3-AC89-554485AF1305}" type="pres">
      <dgm:prSet presAssocID="{2204900F-9CEE-498D-B3E5-49713FC3EB1B}" presName="Name111" presStyleLbl="parChTrans1D3" presStyleIdx="9" presStyleCnt="25"/>
      <dgm:spPr/>
      <dgm:t>
        <a:bodyPr/>
        <a:lstStyle/>
        <a:p>
          <a:endParaRPr lang="en-ZA"/>
        </a:p>
      </dgm:t>
    </dgm:pt>
    <dgm:pt modelId="{8E0942AD-0C1A-4957-8FE1-29E6DAA051FA}" type="pres">
      <dgm:prSet presAssocID="{373CF9A6-8C21-4B4D-833A-DDB920870A67}" presName="hierRoot3" presStyleCnt="0">
        <dgm:presLayoutVars>
          <dgm:hierBranch val="init"/>
        </dgm:presLayoutVars>
      </dgm:prSet>
      <dgm:spPr/>
    </dgm:pt>
    <dgm:pt modelId="{148BB59F-A185-4C0B-BB76-730D80644E45}" type="pres">
      <dgm:prSet presAssocID="{373CF9A6-8C21-4B4D-833A-DDB920870A67}" presName="rootComposite3" presStyleCnt="0"/>
      <dgm:spPr/>
    </dgm:pt>
    <dgm:pt modelId="{6FE3EC23-B31E-4B95-A03F-35B5CFA1B486}" type="pres">
      <dgm:prSet presAssocID="{373CF9A6-8C21-4B4D-833A-DDB920870A67}" presName="rootText3" presStyleLbl="asst2" presStyleIdx="0" presStyleCnt="12" custScaleY="70320">
        <dgm:presLayoutVars>
          <dgm:chPref val="3"/>
        </dgm:presLayoutVars>
      </dgm:prSet>
      <dgm:spPr/>
      <dgm:t>
        <a:bodyPr/>
        <a:lstStyle/>
        <a:p>
          <a:endParaRPr lang="en-ZA"/>
        </a:p>
      </dgm:t>
    </dgm:pt>
    <dgm:pt modelId="{9AA545B2-5F27-414C-BD74-3ADB03FE7D47}" type="pres">
      <dgm:prSet presAssocID="{373CF9A6-8C21-4B4D-833A-DDB920870A67}" presName="rootConnector3" presStyleLbl="asst2" presStyleIdx="0" presStyleCnt="12"/>
      <dgm:spPr/>
      <dgm:t>
        <a:bodyPr/>
        <a:lstStyle/>
        <a:p>
          <a:endParaRPr lang="en-ZA"/>
        </a:p>
      </dgm:t>
    </dgm:pt>
    <dgm:pt modelId="{BE79B90E-F57D-4D3B-97F9-BD2CCD8EF39C}" type="pres">
      <dgm:prSet presAssocID="{373CF9A6-8C21-4B4D-833A-DDB920870A67}" presName="hierChild6" presStyleCnt="0"/>
      <dgm:spPr/>
    </dgm:pt>
    <dgm:pt modelId="{97532097-AEB6-4721-A92B-34DC60871D16}" type="pres">
      <dgm:prSet presAssocID="{373CF9A6-8C21-4B4D-833A-DDB920870A67}" presName="hierChild7" presStyleCnt="0"/>
      <dgm:spPr/>
    </dgm:pt>
    <dgm:pt modelId="{9D3FA485-FA21-4DF5-BA87-BC62716610EB}" type="pres">
      <dgm:prSet presAssocID="{09EE455C-3213-4893-834B-7F58E4CD28A5}" presName="Name111" presStyleLbl="parChTrans1D3" presStyleIdx="10" presStyleCnt="25"/>
      <dgm:spPr/>
      <dgm:t>
        <a:bodyPr/>
        <a:lstStyle/>
        <a:p>
          <a:endParaRPr lang="en-ZA"/>
        </a:p>
      </dgm:t>
    </dgm:pt>
    <dgm:pt modelId="{C2670A9A-B12A-4ECE-B8E0-6E8A759C01E5}" type="pres">
      <dgm:prSet presAssocID="{62A4AF20-4C9A-412D-A14B-04E2A14178D5}" presName="hierRoot3" presStyleCnt="0">
        <dgm:presLayoutVars>
          <dgm:hierBranch val="init"/>
        </dgm:presLayoutVars>
      </dgm:prSet>
      <dgm:spPr/>
    </dgm:pt>
    <dgm:pt modelId="{110612E0-3647-475B-84D7-A1A1DDF03229}" type="pres">
      <dgm:prSet presAssocID="{62A4AF20-4C9A-412D-A14B-04E2A14178D5}" presName="rootComposite3" presStyleCnt="0"/>
      <dgm:spPr/>
    </dgm:pt>
    <dgm:pt modelId="{9026D7DB-40A3-4053-8E23-DF126772CC26}" type="pres">
      <dgm:prSet presAssocID="{62A4AF20-4C9A-412D-A14B-04E2A14178D5}" presName="rootText3" presStyleLbl="asst2" presStyleIdx="1" presStyleCnt="12" custScaleY="70320">
        <dgm:presLayoutVars>
          <dgm:chPref val="3"/>
        </dgm:presLayoutVars>
      </dgm:prSet>
      <dgm:spPr/>
      <dgm:t>
        <a:bodyPr/>
        <a:lstStyle/>
        <a:p>
          <a:endParaRPr lang="en-ZA"/>
        </a:p>
      </dgm:t>
    </dgm:pt>
    <dgm:pt modelId="{B1B42BAB-CF5E-45FD-9959-5F9653556F95}" type="pres">
      <dgm:prSet presAssocID="{62A4AF20-4C9A-412D-A14B-04E2A14178D5}" presName="rootConnector3" presStyleLbl="asst2" presStyleIdx="1" presStyleCnt="12"/>
      <dgm:spPr/>
      <dgm:t>
        <a:bodyPr/>
        <a:lstStyle/>
        <a:p>
          <a:endParaRPr lang="en-ZA"/>
        </a:p>
      </dgm:t>
    </dgm:pt>
    <dgm:pt modelId="{A19E7ADF-0DC3-45D8-81F8-E619EB3E5DD1}" type="pres">
      <dgm:prSet presAssocID="{62A4AF20-4C9A-412D-A14B-04E2A14178D5}" presName="hierChild6" presStyleCnt="0"/>
      <dgm:spPr/>
    </dgm:pt>
    <dgm:pt modelId="{789B5DF9-847C-4643-8194-0354A8133D47}" type="pres">
      <dgm:prSet presAssocID="{62A4AF20-4C9A-412D-A14B-04E2A14178D5}" presName="hierChild7" presStyleCnt="0"/>
      <dgm:spPr/>
    </dgm:pt>
    <dgm:pt modelId="{5C454B54-EAA5-4533-B4A8-3C532E38BE21}" type="pres">
      <dgm:prSet presAssocID="{D5C45706-9F43-44B1-8C9A-7508AB298353}" presName="Name111" presStyleLbl="parChTrans1D3" presStyleIdx="11" presStyleCnt="25"/>
      <dgm:spPr/>
      <dgm:t>
        <a:bodyPr/>
        <a:lstStyle/>
        <a:p>
          <a:endParaRPr lang="en-ZA"/>
        </a:p>
      </dgm:t>
    </dgm:pt>
    <dgm:pt modelId="{E0D52561-1FC4-46F9-8627-84A86DC95C18}" type="pres">
      <dgm:prSet presAssocID="{D2F35B9B-7D35-4E60-8101-EDE1C8F5013F}" presName="hierRoot3" presStyleCnt="0">
        <dgm:presLayoutVars>
          <dgm:hierBranch val="init"/>
        </dgm:presLayoutVars>
      </dgm:prSet>
      <dgm:spPr/>
    </dgm:pt>
    <dgm:pt modelId="{32C3F2C6-2FE9-48C7-B297-D6D6B57D583C}" type="pres">
      <dgm:prSet presAssocID="{D2F35B9B-7D35-4E60-8101-EDE1C8F5013F}" presName="rootComposite3" presStyleCnt="0"/>
      <dgm:spPr/>
    </dgm:pt>
    <dgm:pt modelId="{456E7C8C-105E-4DAF-9748-C98DA0C0246E}" type="pres">
      <dgm:prSet presAssocID="{D2F35B9B-7D35-4E60-8101-EDE1C8F5013F}" presName="rootText3" presStyleLbl="asst2" presStyleIdx="2" presStyleCnt="12" custScaleY="50228">
        <dgm:presLayoutVars>
          <dgm:chPref val="3"/>
        </dgm:presLayoutVars>
      </dgm:prSet>
      <dgm:spPr/>
      <dgm:t>
        <a:bodyPr/>
        <a:lstStyle/>
        <a:p>
          <a:endParaRPr lang="en-ZA"/>
        </a:p>
      </dgm:t>
    </dgm:pt>
    <dgm:pt modelId="{09E296B9-2747-424F-8402-33EF7B779A59}" type="pres">
      <dgm:prSet presAssocID="{D2F35B9B-7D35-4E60-8101-EDE1C8F5013F}" presName="rootConnector3" presStyleLbl="asst2" presStyleIdx="2" presStyleCnt="12"/>
      <dgm:spPr/>
      <dgm:t>
        <a:bodyPr/>
        <a:lstStyle/>
        <a:p>
          <a:endParaRPr lang="en-ZA"/>
        </a:p>
      </dgm:t>
    </dgm:pt>
    <dgm:pt modelId="{862F4BB6-FD5E-49F8-92D9-F648C93D93FD}" type="pres">
      <dgm:prSet presAssocID="{D2F35B9B-7D35-4E60-8101-EDE1C8F5013F}" presName="hierChild6" presStyleCnt="0"/>
      <dgm:spPr/>
    </dgm:pt>
    <dgm:pt modelId="{D1FE7DCC-4CDD-46F9-AB5B-ACB7E073D6CE}" type="pres">
      <dgm:prSet presAssocID="{D2F35B9B-7D35-4E60-8101-EDE1C8F5013F}" presName="hierChild7" presStyleCnt="0"/>
      <dgm:spPr/>
    </dgm:pt>
    <dgm:pt modelId="{43D9A638-7D39-4DAD-B7C7-1D38AFF16DF5}" type="pres">
      <dgm:prSet presAssocID="{A0A65993-67C8-460B-8225-5F67FABCB28B}" presName="Name111" presStyleLbl="parChTrans1D3" presStyleIdx="12" presStyleCnt="25"/>
      <dgm:spPr/>
      <dgm:t>
        <a:bodyPr/>
        <a:lstStyle/>
        <a:p>
          <a:endParaRPr lang="en-ZA"/>
        </a:p>
      </dgm:t>
    </dgm:pt>
    <dgm:pt modelId="{00725D57-2B35-41BD-A2FE-312633D77B5C}" type="pres">
      <dgm:prSet presAssocID="{4FDAE054-771F-42B8-A1CB-ABEBD91A896F}" presName="hierRoot3" presStyleCnt="0">
        <dgm:presLayoutVars>
          <dgm:hierBranch val="init"/>
        </dgm:presLayoutVars>
      </dgm:prSet>
      <dgm:spPr/>
    </dgm:pt>
    <dgm:pt modelId="{25FF0FD0-7F5D-418E-9CC2-CC1C8D160543}" type="pres">
      <dgm:prSet presAssocID="{4FDAE054-771F-42B8-A1CB-ABEBD91A896F}" presName="rootComposite3" presStyleCnt="0"/>
      <dgm:spPr/>
    </dgm:pt>
    <dgm:pt modelId="{20BD2FA8-239E-478C-B209-96B84EA9F6CD}" type="pres">
      <dgm:prSet presAssocID="{4FDAE054-771F-42B8-A1CB-ABEBD91A896F}" presName="rootText3" presStyleLbl="asst2" presStyleIdx="3" presStyleCnt="12">
        <dgm:presLayoutVars>
          <dgm:chPref val="3"/>
        </dgm:presLayoutVars>
      </dgm:prSet>
      <dgm:spPr/>
      <dgm:t>
        <a:bodyPr/>
        <a:lstStyle/>
        <a:p>
          <a:endParaRPr lang="en-ZA"/>
        </a:p>
      </dgm:t>
    </dgm:pt>
    <dgm:pt modelId="{0C1FF9E0-69C7-41C9-8738-DC2B385F975C}" type="pres">
      <dgm:prSet presAssocID="{4FDAE054-771F-42B8-A1CB-ABEBD91A896F}" presName="rootConnector3" presStyleLbl="asst2" presStyleIdx="3" presStyleCnt="12"/>
      <dgm:spPr/>
      <dgm:t>
        <a:bodyPr/>
        <a:lstStyle/>
        <a:p>
          <a:endParaRPr lang="en-ZA"/>
        </a:p>
      </dgm:t>
    </dgm:pt>
    <dgm:pt modelId="{641FDD4A-CC05-4559-BFAE-78EB5070D557}" type="pres">
      <dgm:prSet presAssocID="{4FDAE054-771F-42B8-A1CB-ABEBD91A896F}" presName="hierChild6" presStyleCnt="0"/>
      <dgm:spPr/>
    </dgm:pt>
    <dgm:pt modelId="{2A60118E-1213-4ED7-86D3-09F97FE31095}" type="pres">
      <dgm:prSet presAssocID="{4FDAE054-771F-42B8-A1CB-ABEBD91A896F}" presName="hierChild7" presStyleCnt="0"/>
      <dgm:spPr/>
    </dgm:pt>
    <dgm:pt modelId="{84103A04-4E2E-4FF7-B8A8-A4720E6153C3}" type="pres">
      <dgm:prSet presAssocID="{888A3B98-CA2D-4428-B866-E70B2587197B}" presName="Name111" presStyleLbl="parChTrans1D3" presStyleIdx="13" presStyleCnt="25"/>
      <dgm:spPr/>
      <dgm:t>
        <a:bodyPr/>
        <a:lstStyle/>
        <a:p>
          <a:endParaRPr lang="en-ZA"/>
        </a:p>
      </dgm:t>
    </dgm:pt>
    <dgm:pt modelId="{A07689EC-A11F-4FD1-AF27-A6D624B5D53A}" type="pres">
      <dgm:prSet presAssocID="{1618E09A-E73D-4EC8-A654-AF6A58B015C8}" presName="hierRoot3" presStyleCnt="0">
        <dgm:presLayoutVars>
          <dgm:hierBranch val="init"/>
        </dgm:presLayoutVars>
      </dgm:prSet>
      <dgm:spPr/>
    </dgm:pt>
    <dgm:pt modelId="{55FE967B-6AE8-4199-AB35-439A181EDAE8}" type="pres">
      <dgm:prSet presAssocID="{1618E09A-E73D-4EC8-A654-AF6A58B015C8}" presName="rootComposite3" presStyleCnt="0"/>
      <dgm:spPr/>
    </dgm:pt>
    <dgm:pt modelId="{FCA5EAB1-9505-4CA5-AF4F-0DF41271CB2F}" type="pres">
      <dgm:prSet presAssocID="{1618E09A-E73D-4EC8-A654-AF6A58B015C8}" presName="rootText3" presStyleLbl="asst2" presStyleIdx="4" presStyleCnt="12" custScaleX="199034">
        <dgm:presLayoutVars>
          <dgm:chPref val="3"/>
        </dgm:presLayoutVars>
      </dgm:prSet>
      <dgm:spPr/>
      <dgm:t>
        <a:bodyPr/>
        <a:lstStyle/>
        <a:p>
          <a:endParaRPr lang="en-ZA"/>
        </a:p>
      </dgm:t>
    </dgm:pt>
    <dgm:pt modelId="{B6F51AB4-A17E-410B-BCC1-4E3ED95B4276}" type="pres">
      <dgm:prSet presAssocID="{1618E09A-E73D-4EC8-A654-AF6A58B015C8}" presName="rootConnector3" presStyleLbl="asst2" presStyleIdx="4" presStyleCnt="12"/>
      <dgm:spPr/>
      <dgm:t>
        <a:bodyPr/>
        <a:lstStyle/>
        <a:p>
          <a:endParaRPr lang="en-ZA"/>
        </a:p>
      </dgm:t>
    </dgm:pt>
    <dgm:pt modelId="{CF36B879-F531-496F-983F-70B2F76D9A07}" type="pres">
      <dgm:prSet presAssocID="{1618E09A-E73D-4EC8-A654-AF6A58B015C8}" presName="hierChild6" presStyleCnt="0"/>
      <dgm:spPr/>
    </dgm:pt>
    <dgm:pt modelId="{FC494039-CF07-4294-8353-3025FBBD6F9E}" type="pres">
      <dgm:prSet presAssocID="{1618E09A-E73D-4EC8-A654-AF6A58B015C8}" presName="hierChild7" presStyleCnt="0"/>
      <dgm:spPr/>
    </dgm:pt>
    <dgm:pt modelId="{D4849761-C9CA-4377-A20C-38DA789D35F4}" type="pres">
      <dgm:prSet presAssocID="{F007B22F-9892-48C2-A4A3-A09A9E55A7F1}" presName="Name111" presStyleLbl="parChTrans1D3" presStyleIdx="14" presStyleCnt="25"/>
      <dgm:spPr/>
      <dgm:t>
        <a:bodyPr/>
        <a:lstStyle/>
        <a:p>
          <a:endParaRPr lang="en-ZA"/>
        </a:p>
      </dgm:t>
    </dgm:pt>
    <dgm:pt modelId="{348B87C8-BE33-460B-9656-1EB87CE66FC8}" type="pres">
      <dgm:prSet presAssocID="{71BC5DBC-5369-459F-9377-234F96C4C024}" presName="hierRoot3" presStyleCnt="0">
        <dgm:presLayoutVars>
          <dgm:hierBranch val="init"/>
        </dgm:presLayoutVars>
      </dgm:prSet>
      <dgm:spPr/>
    </dgm:pt>
    <dgm:pt modelId="{E93D96FB-31D3-4D33-9643-5DAD14A54CE1}" type="pres">
      <dgm:prSet presAssocID="{71BC5DBC-5369-459F-9377-234F96C4C024}" presName="rootComposite3" presStyleCnt="0"/>
      <dgm:spPr/>
    </dgm:pt>
    <dgm:pt modelId="{4B15EF61-8589-4CFB-92D9-E9A710EE8F73}" type="pres">
      <dgm:prSet presAssocID="{71BC5DBC-5369-459F-9377-234F96C4C024}" presName="rootText3" presStyleLbl="asst2" presStyleIdx="5" presStyleCnt="12" custScaleY="50228">
        <dgm:presLayoutVars>
          <dgm:chPref val="3"/>
        </dgm:presLayoutVars>
      </dgm:prSet>
      <dgm:spPr/>
      <dgm:t>
        <a:bodyPr/>
        <a:lstStyle/>
        <a:p>
          <a:endParaRPr lang="en-ZA"/>
        </a:p>
      </dgm:t>
    </dgm:pt>
    <dgm:pt modelId="{8E3FE16F-9A82-4DB4-B7DD-8E8E5E796664}" type="pres">
      <dgm:prSet presAssocID="{71BC5DBC-5369-459F-9377-234F96C4C024}" presName="rootConnector3" presStyleLbl="asst2" presStyleIdx="5" presStyleCnt="12"/>
      <dgm:spPr/>
      <dgm:t>
        <a:bodyPr/>
        <a:lstStyle/>
        <a:p>
          <a:endParaRPr lang="en-ZA"/>
        </a:p>
      </dgm:t>
    </dgm:pt>
    <dgm:pt modelId="{0C5ABEA9-9FD4-457A-9E31-F2F8848F3D05}" type="pres">
      <dgm:prSet presAssocID="{71BC5DBC-5369-459F-9377-234F96C4C024}" presName="hierChild6" presStyleCnt="0"/>
      <dgm:spPr/>
    </dgm:pt>
    <dgm:pt modelId="{32426122-55D2-4EEB-8236-3BB7AF135C50}" type="pres">
      <dgm:prSet presAssocID="{71BC5DBC-5369-459F-9377-234F96C4C024}" presName="hierChild7" presStyleCnt="0"/>
      <dgm:spPr/>
    </dgm:pt>
    <dgm:pt modelId="{D472CC73-48E4-49F9-B4B1-35334FC8FF28}" type="pres">
      <dgm:prSet presAssocID="{1F5B872F-0379-42A4-A929-57E995B5AE42}" presName="Name111" presStyleLbl="parChTrans1D3" presStyleIdx="15" presStyleCnt="25"/>
      <dgm:spPr/>
      <dgm:t>
        <a:bodyPr/>
        <a:lstStyle/>
        <a:p>
          <a:endParaRPr lang="en-ZA"/>
        </a:p>
      </dgm:t>
    </dgm:pt>
    <dgm:pt modelId="{849141CF-C8EB-44FC-9E39-B092FCC2C2DC}" type="pres">
      <dgm:prSet presAssocID="{DC84E046-48E9-40C8-8C80-F9F915ACDD36}" presName="hierRoot3" presStyleCnt="0">
        <dgm:presLayoutVars>
          <dgm:hierBranch val="init"/>
        </dgm:presLayoutVars>
      </dgm:prSet>
      <dgm:spPr/>
    </dgm:pt>
    <dgm:pt modelId="{8B61C063-239F-46DB-9E08-444FEAC22458}" type="pres">
      <dgm:prSet presAssocID="{DC84E046-48E9-40C8-8C80-F9F915ACDD36}" presName="rootComposite3" presStyleCnt="0"/>
      <dgm:spPr/>
    </dgm:pt>
    <dgm:pt modelId="{F5E2C857-E24F-458D-9668-4FB6D71D657B}" type="pres">
      <dgm:prSet presAssocID="{DC84E046-48E9-40C8-8C80-F9F915ACDD36}" presName="rootText3" presStyleLbl="asst2" presStyleIdx="6" presStyleCnt="12" custScaleY="38335">
        <dgm:presLayoutVars>
          <dgm:chPref val="3"/>
        </dgm:presLayoutVars>
      </dgm:prSet>
      <dgm:spPr/>
      <dgm:t>
        <a:bodyPr/>
        <a:lstStyle/>
        <a:p>
          <a:endParaRPr lang="en-ZA"/>
        </a:p>
      </dgm:t>
    </dgm:pt>
    <dgm:pt modelId="{52C99B68-556F-4C61-8FCF-4B055C7FB69B}" type="pres">
      <dgm:prSet presAssocID="{DC84E046-48E9-40C8-8C80-F9F915ACDD36}" presName="rootConnector3" presStyleLbl="asst2" presStyleIdx="6" presStyleCnt="12"/>
      <dgm:spPr/>
      <dgm:t>
        <a:bodyPr/>
        <a:lstStyle/>
        <a:p>
          <a:endParaRPr lang="en-ZA"/>
        </a:p>
      </dgm:t>
    </dgm:pt>
    <dgm:pt modelId="{6500BBDB-86CC-49CD-BA27-D6F25D2F1BDF}" type="pres">
      <dgm:prSet presAssocID="{DC84E046-48E9-40C8-8C80-F9F915ACDD36}" presName="hierChild6" presStyleCnt="0"/>
      <dgm:spPr/>
    </dgm:pt>
    <dgm:pt modelId="{316A282A-49F5-43EC-9985-1A3957D337AE}" type="pres">
      <dgm:prSet presAssocID="{DC84E046-48E9-40C8-8C80-F9F915ACDD36}" presName="hierChild7" presStyleCnt="0"/>
      <dgm:spPr/>
    </dgm:pt>
    <dgm:pt modelId="{DFEA457A-13E7-42A3-A14D-1493BEC951AB}" type="pres">
      <dgm:prSet presAssocID="{1FC46058-3279-4A4B-8DFE-F716BF28B95B}" presName="Name111" presStyleLbl="parChTrans1D3" presStyleIdx="16" presStyleCnt="25"/>
      <dgm:spPr/>
      <dgm:t>
        <a:bodyPr/>
        <a:lstStyle/>
        <a:p>
          <a:endParaRPr lang="en-ZA"/>
        </a:p>
      </dgm:t>
    </dgm:pt>
    <dgm:pt modelId="{586D8523-20E8-483D-A5C9-88EC733F3AE7}" type="pres">
      <dgm:prSet presAssocID="{4128BFEB-2DED-4C93-86CA-B5E041FADD6D}" presName="hierRoot3" presStyleCnt="0">
        <dgm:presLayoutVars>
          <dgm:hierBranch val="init"/>
        </dgm:presLayoutVars>
      </dgm:prSet>
      <dgm:spPr/>
    </dgm:pt>
    <dgm:pt modelId="{08D70766-28F7-4B20-9024-A829359B1C98}" type="pres">
      <dgm:prSet presAssocID="{4128BFEB-2DED-4C93-86CA-B5E041FADD6D}" presName="rootComposite3" presStyleCnt="0"/>
      <dgm:spPr/>
    </dgm:pt>
    <dgm:pt modelId="{5BEA2F02-BF6E-477B-985C-DBA44C89B0EA}" type="pres">
      <dgm:prSet presAssocID="{4128BFEB-2DED-4C93-86CA-B5E041FADD6D}" presName="rootText3" presStyleLbl="asst2" presStyleIdx="7" presStyleCnt="12" custScaleY="38335">
        <dgm:presLayoutVars>
          <dgm:chPref val="3"/>
        </dgm:presLayoutVars>
      </dgm:prSet>
      <dgm:spPr/>
      <dgm:t>
        <a:bodyPr/>
        <a:lstStyle/>
        <a:p>
          <a:endParaRPr lang="en-ZA"/>
        </a:p>
      </dgm:t>
    </dgm:pt>
    <dgm:pt modelId="{1D8DA42A-DE47-44D3-9D67-90B57D631C96}" type="pres">
      <dgm:prSet presAssocID="{4128BFEB-2DED-4C93-86CA-B5E041FADD6D}" presName="rootConnector3" presStyleLbl="asst2" presStyleIdx="7" presStyleCnt="12"/>
      <dgm:spPr/>
      <dgm:t>
        <a:bodyPr/>
        <a:lstStyle/>
        <a:p>
          <a:endParaRPr lang="en-ZA"/>
        </a:p>
      </dgm:t>
    </dgm:pt>
    <dgm:pt modelId="{9E3CAF1A-CD7C-48F8-8219-71AE75AA1A43}" type="pres">
      <dgm:prSet presAssocID="{4128BFEB-2DED-4C93-86CA-B5E041FADD6D}" presName="hierChild6" presStyleCnt="0"/>
      <dgm:spPr/>
    </dgm:pt>
    <dgm:pt modelId="{39F307CE-33E8-41D6-B8CA-07AB49D561BC}" type="pres">
      <dgm:prSet presAssocID="{4128BFEB-2DED-4C93-86CA-B5E041FADD6D}" presName="hierChild7" presStyleCnt="0"/>
      <dgm:spPr/>
    </dgm:pt>
    <dgm:pt modelId="{394C7EDE-C18B-4DA2-BE06-BC13C52C300C}" type="pres">
      <dgm:prSet presAssocID="{F876FBF9-C5B9-4652-B74D-2B7094FB5806}" presName="Name111" presStyleLbl="parChTrans1D3" presStyleIdx="17" presStyleCnt="25"/>
      <dgm:spPr/>
      <dgm:t>
        <a:bodyPr/>
        <a:lstStyle/>
        <a:p>
          <a:endParaRPr lang="en-ZA"/>
        </a:p>
      </dgm:t>
    </dgm:pt>
    <dgm:pt modelId="{41F31F1B-073F-462D-909E-D0A818E5BBEE}" type="pres">
      <dgm:prSet presAssocID="{42D1FE02-7C70-4EF9-9049-431CBE9B84E2}" presName="hierRoot3" presStyleCnt="0">
        <dgm:presLayoutVars>
          <dgm:hierBranch val="init"/>
        </dgm:presLayoutVars>
      </dgm:prSet>
      <dgm:spPr/>
    </dgm:pt>
    <dgm:pt modelId="{2918BB54-C105-4B91-845C-69161397784F}" type="pres">
      <dgm:prSet presAssocID="{42D1FE02-7C70-4EF9-9049-431CBE9B84E2}" presName="rootComposite3" presStyleCnt="0"/>
      <dgm:spPr/>
    </dgm:pt>
    <dgm:pt modelId="{EFF39F91-992D-4898-AE48-19CB4DFF7675}" type="pres">
      <dgm:prSet presAssocID="{42D1FE02-7C70-4EF9-9049-431CBE9B84E2}" presName="rootText3" presStyleLbl="asst2" presStyleIdx="8" presStyleCnt="12" custScaleY="47919">
        <dgm:presLayoutVars>
          <dgm:chPref val="3"/>
        </dgm:presLayoutVars>
      </dgm:prSet>
      <dgm:spPr/>
      <dgm:t>
        <a:bodyPr/>
        <a:lstStyle/>
        <a:p>
          <a:endParaRPr lang="en-ZA"/>
        </a:p>
      </dgm:t>
    </dgm:pt>
    <dgm:pt modelId="{A344850E-39B5-485E-90AB-070F24A82D23}" type="pres">
      <dgm:prSet presAssocID="{42D1FE02-7C70-4EF9-9049-431CBE9B84E2}" presName="rootConnector3" presStyleLbl="asst2" presStyleIdx="8" presStyleCnt="12"/>
      <dgm:spPr/>
      <dgm:t>
        <a:bodyPr/>
        <a:lstStyle/>
        <a:p>
          <a:endParaRPr lang="en-ZA"/>
        </a:p>
      </dgm:t>
    </dgm:pt>
    <dgm:pt modelId="{AFC9D547-0F59-49B1-BAA6-1702E50778C4}" type="pres">
      <dgm:prSet presAssocID="{42D1FE02-7C70-4EF9-9049-431CBE9B84E2}" presName="hierChild6" presStyleCnt="0"/>
      <dgm:spPr/>
    </dgm:pt>
    <dgm:pt modelId="{F584C1DA-67A4-44AF-8927-86602F9AF3E0}" type="pres">
      <dgm:prSet presAssocID="{42D1FE02-7C70-4EF9-9049-431CBE9B84E2}" presName="hierChild7" presStyleCnt="0"/>
      <dgm:spPr/>
    </dgm:pt>
    <dgm:pt modelId="{2E94945A-7E88-47E2-A477-F8EE9CE6276B}" type="pres">
      <dgm:prSet presAssocID="{033866C9-A780-4794-B74F-87ECEEF36A5C}" presName="Name111" presStyleLbl="parChTrans1D3" presStyleIdx="18" presStyleCnt="25"/>
      <dgm:spPr/>
      <dgm:t>
        <a:bodyPr/>
        <a:lstStyle/>
        <a:p>
          <a:endParaRPr lang="en-ZA"/>
        </a:p>
      </dgm:t>
    </dgm:pt>
    <dgm:pt modelId="{11158C24-7E6F-47D6-9448-B0C193E04C4D}" type="pres">
      <dgm:prSet presAssocID="{66E5FBD5-F5FD-4CE7-98F7-8045523D3106}" presName="hierRoot3" presStyleCnt="0">
        <dgm:presLayoutVars>
          <dgm:hierBranch val="init"/>
        </dgm:presLayoutVars>
      </dgm:prSet>
      <dgm:spPr/>
    </dgm:pt>
    <dgm:pt modelId="{9C047B0D-831F-4295-84D5-11F99ABF9386}" type="pres">
      <dgm:prSet presAssocID="{66E5FBD5-F5FD-4CE7-98F7-8045523D3106}" presName="rootComposite3" presStyleCnt="0"/>
      <dgm:spPr/>
    </dgm:pt>
    <dgm:pt modelId="{A33279E8-DBE2-4BEE-86CC-12D704F7AD0E}" type="pres">
      <dgm:prSet presAssocID="{66E5FBD5-F5FD-4CE7-98F7-8045523D3106}" presName="rootText3" presStyleLbl="asst2" presStyleIdx="9" presStyleCnt="12" custScaleY="47919">
        <dgm:presLayoutVars>
          <dgm:chPref val="3"/>
        </dgm:presLayoutVars>
      </dgm:prSet>
      <dgm:spPr/>
      <dgm:t>
        <a:bodyPr/>
        <a:lstStyle/>
        <a:p>
          <a:endParaRPr lang="en-ZA"/>
        </a:p>
      </dgm:t>
    </dgm:pt>
    <dgm:pt modelId="{41D9EDD6-9EA7-412E-BFBA-013DD5AED639}" type="pres">
      <dgm:prSet presAssocID="{66E5FBD5-F5FD-4CE7-98F7-8045523D3106}" presName="rootConnector3" presStyleLbl="asst2" presStyleIdx="9" presStyleCnt="12"/>
      <dgm:spPr/>
      <dgm:t>
        <a:bodyPr/>
        <a:lstStyle/>
        <a:p>
          <a:endParaRPr lang="en-ZA"/>
        </a:p>
      </dgm:t>
    </dgm:pt>
    <dgm:pt modelId="{328963AF-DF9B-48EF-A908-A31424084470}" type="pres">
      <dgm:prSet presAssocID="{66E5FBD5-F5FD-4CE7-98F7-8045523D3106}" presName="hierChild6" presStyleCnt="0"/>
      <dgm:spPr/>
    </dgm:pt>
    <dgm:pt modelId="{FA9319F6-1E80-4946-B8E3-9443DB64BDD4}" type="pres">
      <dgm:prSet presAssocID="{66E5FBD5-F5FD-4CE7-98F7-8045523D3106}" presName="hierChild7" presStyleCnt="0"/>
      <dgm:spPr/>
    </dgm:pt>
    <dgm:pt modelId="{2DACDAF9-0F74-4C10-B726-655FC4554187}" type="pres">
      <dgm:prSet presAssocID="{48402915-9AD9-4DDF-B187-E889E2F98F1C}" presName="Name111" presStyleLbl="parChTrans1D3" presStyleIdx="19" presStyleCnt="25"/>
      <dgm:spPr/>
      <dgm:t>
        <a:bodyPr/>
        <a:lstStyle/>
        <a:p>
          <a:endParaRPr lang="en-ZA"/>
        </a:p>
      </dgm:t>
    </dgm:pt>
    <dgm:pt modelId="{611F2643-EB26-4771-A64D-FB0DD143DEF1}" type="pres">
      <dgm:prSet presAssocID="{4AB9BA60-AC11-41DE-9A5F-73FF3D6B9FE5}" presName="hierRoot3" presStyleCnt="0">
        <dgm:presLayoutVars>
          <dgm:hierBranch val="init"/>
        </dgm:presLayoutVars>
      </dgm:prSet>
      <dgm:spPr/>
    </dgm:pt>
    <dgm:pt modelId="{C57D8E57-0C48-49A1-800F-F737B3CEA928}" type="pres">
      <dgm:prSet presAssocID="{4AB9BA60-AC11-41DE-9A5F-73FF3D6B9FE5}" presName="rootComposite3" presStyleCnt="0"/>
      <dgm:spPr/>
    </dgm:pt>
    <dgm:pt modelId="{9C36A4FC-12DE-4A56-AC7F-A3350C49A1FA}" type="pres">
      <dgm:prSet presAssocID="{4AB9BA60-AC11-41DE-9A5F-73FF3D6B9FE5}" presName="rootText3" presStyleLbl="asst2" presStyleIdx="10" presStyleCnt="12" custScaleY="47919">
        <dgm:presLayoutVars>
          <dgm:chPref val="3"/>
        </dgm:presLayoutVars>
      </dgm:prSet>
      <dgm:spPr/>
      <dgm:t>
        <a:bodyPr/>
        <a:lstStyle/>
        <a:p>
          <a:endParaRPr lang="en-ZA"/>
        </a:p>
      </dgm:t>
    </dgm:pt>
    <dgm:pt modelId="{F189248D-0A0C-4799-B18A-1725685B0130}" type="pres">
      <dgm:prSet presAssocID="{4AB9BA60-AC11-41DE-9A5F-73FF3D6B9FE5}" presName="rootConnector3" presStyleLbl="asst2" presStyleIdx="10" presStyleCnt="12"/>
      <dgm:spPr/>
      <dgm:t>
        <a:bodyPr/>
        <a:lstStyle/>
        <a:p>
          <a:endParaRPr lang="en-ZA"/>
        </a:p>
      </dgm:t>
    </dgm:pt>
    <dgm:pt modelId="{C802FE83-D4B0-4CEC-ADFC-26DF8E3D977F}" type="pres">
      <dgm:prSet presAssocID="{4AB9BA60-AC11-41DE-9A5F-73FF3D6B9FE5}" presName="hierChild6" presStyleCnt="0"/>
      <dgm:spPr/>
    </dgm:pt>
    <dgm:pt modelId="{7078FEBE-51ED-42BC-9862-9C109A212B50}" type="pres">
      <dgm:prSet presAssocID="{4AB9BA60-AC11-41DE-9A5F-73FF3D6B9FE5}" presName="hierChild7" presStyleCnt="0"/>
      <dgm:spPr/>
    </dgm:pt>
    <dgm:pt modelId="{10E6DF07-A0DE-4E31-895C-8C5C0A365464}" type="pres">
      <dgm:prSet presAssocID="{18167361-7E28-4774-8B65-2082A4C13D47}" presName="Name111" presStyleLbl="parChTrans1D3" presStyleIdx="20" presStyleCnt="25"/>
      <dgm:spPr/>
      <dgm:t>
        <a:bodyPr/>
        <a:lstStyle/>
        <a:p>
          <a:endParaRPr lang="en-ZA"/>
        </a:p>
      </dgm:t>
    </dgm:pt>
    <dgm:pt modelId="{F2FBB9E7-6C58-47EE-8DC1-B161AE95D2B7}" type="pres">
      <dgm:prSet presAssocID="{41A86EB3-8D03-4DA4-892B-E6BF3F995A93}" presName="hierRoot3" presStyleCnt="0">
        <dgm:presLayoutVars>
          <dgm:hierBranch val="init"/>
        </dgm:presLayoutVars>
      </dgm:prSet>
      <dgm:spPr/>
    </dgm:pt>
    <dgm:pt modelId="{368DD31D-CB57-435B-BE5D-6A70E6556D43}" type="pres">
      <dgm:prSet presAssocID="{41A86EB3-8D03-4DA4-892B-E6BF3F995A93}" presName="rootComposite3" presStyleCnt="0"/>
      <dgm:spPr/>
    </dgm:pt>
    <dgm:pt modelId="{E9338FBE-5F51-4F3D-BF62-E446997F3177}" type="pres">
      <dgm:prSet presAssocID="{41A86EB3-8D03-4DA4-892B-E6BF3F995A93}" presName="rootText3" presStyleLbl="asst2" presStyleIdx="11" presStyleCnt="12" custScaleY="47919">
        <dgm:presLayoutVars>
          <dgm:chPref val="3"/>
        </dgm:presLayoutVars>
      </dgm:prSet>
      <dgm:spPr/>
      <dgm:t>
        <a:bodyPr/>
        <a:lstStyle/>
        <a:p>
          <a:endParaRPr lang="en-ZA"/>
        </a:p>
      </dgm:t>
    </dgm:pt>
    <dgm:pt modelId="{9A49C4A0-0AA9-4A92-AF0E-D923CF499B26}" type="pres">
      <dgm:prSet presAssocID="{41A86EB3-8D03-4DA4-892B-E6BF3F995A93}" presName="rootConnector3" presStyleLbl="asst2" presStyleIdx="11" presStyleCnt="12"/>
      <dgm:spPr/>
      <dgm:t>
        <a:bodyPr/>
        <a:lstStyle/>
        <a:p>
          <a:endParaRPr lang="en-ZA"/>
        </a:p>
      </dgm:t>
    </dgm:pt>
    <dgm:pt modelId="{D6B1E841-D08E-4EDA-8FD7-CC1851F59FF5}" type="pres">
      <dgm:prSet presAssocID="{41A86EB3-8D03-4DA4-892B-E6BF3F995A93}" presName="hierChild6" presStyleCnt="0"/>
      <dgm:spPr/>
    </dgm:pt>
    <dgm:pt modelId="{7D07CD0F-4388-4A4F-A9AA-4518854F80F4}" type="pres">
      <dgm:prSet presAssocID="{41A86EB3-8D03-4DA4-892B-E6BF3F995A93}" presName="hierChild7" presStyleCnt="0"/>
      <dgm:spPr/>
    </dgm:pt>
    <dgm:pt modelId="{63B94245-EABE-428C-8008-8BAB69E94F90}" type="pres">
      <dgm:prSet presAssocID="{5D71B1EC-80AE-41FA-917A-F453F39EDF9D}" presName="Name37" presStyleLbl="parChTrans1D2" presStyleIdx="8" presStyleCnt="10"/>
      <dgm:spPr/>
      <dgm:t>
        <a:bodyPr/>
        <a:lstStyle/>
        <a:p>
          <a:endParaRPr lang="en-ZA"/>
        </a:p>
      </dgm:t>
    </dgm:pt>
    <dgm:pt modelId="{37500C07-5210-4B0A-BAE2-E286AC9F9C38}" type="pres">
      <dgm:prSet presAssocID="{81D0E7BE-BA0B-415C-A179-51E346E74062}" presName="hierRoot2" presStyleCnt="0">
        <dgm:presLayoutVars>
          <dgm:hierBranch val="init"/>
        </dgm:presLayoutVars>
      </dgm:prSet>
      <dgm:spPr/>
    </dgm:pt>
    <dgm:pt modelId="{78EC2C2E-0227-469E-BC2D-C85E6A136922}" type="pres">
      <dgm:prSet presAssocID="{81D0E7BE-BA0B-415C-A179-51E346E74062}" presName="rootComposite" presStyleCnt="0"/>
      <dgm:spPr/>
    </dgm:pt>
    <dgm:pt modelId="{6CA1AB4E-8FF2-46EC-B37B-D9FCFE5AEE75}" type="pres">
      <dgm:prSet presAssocID="{81D0E7BE-BA0B-415C-A179-51E346E74062}" presName="rootText" presStyleLbl="node2" presStyleIdx="8" presStyleCnt="10">
        <dgm:presLayoutVars>
          <dgm:chPref val="3"/>
        </dgm:presLayoutVars>
      </dgm:prSet>
      <dgm:spPr/>
      <dgm:t>
        <a:bodyPr/>
        <a:lstStyle/>
        <a:p>
          <a:endParaRPr lang="en-ZA"/>
        </a:p>
      </dgm:t>
    </dgm:pt>
    <dgm:pt modelId="{3F684887-3767-4957-B92B-444934AFEEBB}" type="pres">
      <dgm:prSet presAssocID="{81D0E7BE-BA0B-415C-A179-51E346E74062}" presName="rootConnector" presStyleLbl="node2" presStyleIdx="8" presStyleCnt="10"/>
      <dgm:spPr/>
      <dgm:t>
        <a:bodyPr/>
        <a:lstStyle/>
        <a:p>
          <a:endParaRPr lang="en-ZA"/>
        </a:p>
      </dgm:t>
    </dgm:pt>
    <dgm:pt modelId="{7389F48B-F5FC-4650-AFA0-00EF7754F374}" type="pres">
      <dgm:prSet presAssocID="{81D0E7BE-BA0B-415C-A179-51E346E74062}" presName="hierChild4" presStyleCnt="0"/>
      <dgm:spPr/>
    </dgm:pt>
    <dgm:pt modelId="{BB41397C-9B84-420E-9BE1-B79957C5737E}" type="pres">
      <dgm:prSet presAssocID="{51249E8C-9D84-4E37-89DA-5B88B09E8672}" presName="Name37" presStyleLbl="parChTrans1D3" presStyleIdx="21" presStyleCnt="25"/>
      <dgm:spPr/>
      <dgm:t>
        <a:bodyPr/>
        <a:lstStyle/>
        <a:p>
          <a:endParaRPr lang="en-ZA"/>
        </a:p>
      </dgm:t>
    </dgm:pt>
    <dgm:pt modelId="{409B9A35-E60B-4F56-B7CA-44A9F6453A56}" type="pres">
      <dgm:prSet presAssocID="{8CB51581-1116-42FA-99F4-DB958CC4A0B3}" presName="hierRoot2" presStyleCnt="0">
        <dgm:presLayoutVars>
          <dgm:hierBranch val="init"/>
        </dgm:presLayoutVars>
      </dgm:prSet>
      <dgm:spPr/>
    </dgm:pt>
    <dgm:pt modelId="{51A16FAD-0301-4DAE-BC12-39E3C7C1D8EC}" type="pres">
      <dgm:prSet presAssocID="{8CB51581-1116-42FA-99F4-DB958CC4A0B3}" presName="rootComposite" presStyleCnt="0"/>
      <dgm:spPr/>
    </dgm:pt>
    <dgm:pt modelId="{6A60339A-E69D-4EB2-8C50-E9E8118B5D9B}" type="pres">
      <dgm:prSet presAssocID="{8CB51581-1116-42FA-99F4-DB958CC4A0B3}" presName="rootText" presStyleLbl="node3" presStyleIdx="9" presStyleCnt="13" custScaleY="38335">
        <dgm:presLayoutVars>
          <dgm:chPref val="3"/>
        </dgm:presLayoutVars>
      </dgm:prSet>
      <dgm:spPr/>
      <dgm:t>
        <a:bodyPr/>
        <a:lstStyle/>
        <a:p>
          <a:endParaRPr lang="en-ZA"/>
        </a:p>
      </dgm:t>
    </dgm:pt>
    <dgm:pt modelId="{24E34E2C-CCFF-4C1F-BB18-4305ED4E1ED4}" type="pres">
      <dgm:prSet presAssocID="{8CB51581-1116-42FA-99F4-DB958CC4A0B3}" presName="rootConnector" presStyleLbl="node3" presStyleIdx="9" presStyleCnt="13"/>
      <dgm:spPr/>
      <dgm:t>
        <a:bodyPr/>
        <a:lstStyle/>
        <a:p>
          <a:endParaRPr lang="en-ZA"/>
        </a:p>
      </dgm:t>
    </dgm:pt>
    <dgm:pt modelId="{A5663B42-C12B-432D-BA75-5A8AF6B2EA2F}" type="pres">
      <dgm:prSet presAssocID="{8CB51581-1116-42FA-99F4-DB958CC4A0B3}" presName="hierChild4" presStyleCnt="0"/>
      <dgm:spPr/>
    </dgm:pt>
    <dgm:pt modelId="{70A402B1-EE63-418D-B1C3-F59430BE855A}" type="pres">
      <dgm:prSet presAssocID="{8CB51581-1116-42FA-99F4-DB958CC4A0B3}" presName="hierChild5" presStyleCnt="0"/>
      <dgm:spPr/>
    </dgm:pt>
    <dgm:pt modelId="{F9AAA81E-41B4-45C8-9380-954402C03D8D}" type="pres">
      <dgm:prSet presAssocID="{B69C6927-1365-4569-8345-2D5C5F2BCC76}" presName="Name37" presStyleLbl="parChTrans1D3" presStyleIdx="22" presStyleCnt="25"/>
      <dgm:spPr/>
      <dgm:t>
        <a:bodyPr/>
        <a:lstStyle/>
        <a:p>
          <a:endParaRPr lang="en-ZA"/>
        </a:p>
      </dgm:t>
    </dgm:pt>
    <dgm:pt modelId="{C5523FD7-26DF-4B6D-87CF-7A291FB19C43}" type="pres">
      <dgm:prSet presAssocID="{076EBB95-2C28-4083-9A5E-C4E5D37D6013}" presName="hierRoot2" presStyleCnt="0">
        <dgm:presLayoutVars>
          <dgm:hierBranch val="init"/>
        </dgm:presLayoutVars>
      </dgm:prSet>
      <dgm:spPr/>
    </dgm:pt>
    <dgm:pt modelId="{F863B296-1AA3-4456-BE2D-7D65026B20FB}" type="pres">
      <dgm:prSet presAssocID="{076EBB95-2C28-4083-9A5E-C4E5D37D6013}" presName="rootComposite" presStyleCnt="0"/>
      <dgm:spPr/>
    </dgm:pt>
    <dgm:pt modelId="{1C4158F5-91C8-4AD4-8D5E-D8FD3DB76E94}" type="pres">
      <dgm:prSet presAssocID="{076EBB95-2C28-4083-9A5E-C4E5D37D6013}" presName="rootText" presStyleLbl="node3" presStyleIdx="10" presStyleCnt="13" custScaleY="38335">
        <dgm:presLayoutVars>
          <dgm:chPref val="3"/>
        </dgm:presLayoutVars>
      </dgm:prSet>
      <dgm:spPr/>
      <dgm:t>
        <a:bodyPr/>
        <a:lstStyle/>
        <a:p>
          <a:endParaRPr lang="en-ZA"/>
        </a:p>
      </dgm:t>
    </dgm:pt>
    <dgm:pt modelId="{EDDC55AF-4BBD-4D04-AB9E-4748959029F2}" type="pres">
      <dgm:prSet presAssocID="{076EBB95-2C28-4083-9A5E-C4E5D37D6013}" presName="rootConnector" presStyleLbl="node3" presStyleIdx="10" presStyleCnt="13"/>
      <dgm:spPr/>
      <dgm:t>
        <a:bodyPr/>
        <a:lstStyle/>
        <a:p>
          <a:endParaRPr lang="en-ZA"/>
        </a:p>
      </dgm:t>
    </dgm:pt>
    <dgm:pt modelId="{DF7844D6-3A8A-4911-BC12-6AA97403FD9A}" type="pres">
      <dgm:prSet presAssocID="{076EBB95-2C28-4083-9A5E-C4E5D37D6013}" presName="hierChild4" presStyleCnt="0"/>
      <dgm:spPr/>
    </dgm:pt>
    <dgm:pt modelId="{65D3A55F-E778-416F-866A-92AD42AACA0B}" type="pres">
      <dgm:prSet presAssocID="{076EBB95-2C28-4083-9A5E-C4E5D37D6013}" presName="hierChild5" presStyleCnt="0"/>
      <dgm:spPr/>
    </dgm:pt>
    <dgm:pt modelId="{3A16F94D-CDD5-49A3-BD16-B807634123D2}" type="pres">
      <dgm:prSet presAssocID="{7168DE7F-3BFB-452C-983A-4CDD949B0E36}" presName="Name37" presStyleLbl="parChTrans1D3" presStyleIdx="23" presStyleCnt="25"/>
      <dgm:spPr/>
      <dgm:t>
        <a:bodyPr/>
        <a:lstStyle/>
        <a:p>
          <a:endParaRPr lang="en-ZA"/>
        </a:p>
      </dgm:t>
    </dgm:pt>
    <dgm:pt modelId="{D2D5E7A7-8CBE-43DF-BA8A-563DD5F45428}" type="pres">
      <dgm:prSet presAssocID="{77468D2D-0D9B-49D2-832F-8D55C867B1FB}" presName="hierRoot2" presStyleCnt="0">
        <dgm:presLayoutVars>
          <dgm:hierBranch val="init"/>
        </dgm:presLayoutVars>
      </dgm:prSet>
      <dgm:spPr/>
    </dgm:pt>
    <dgm:pt modelId="{C2A64BF6-AA26-49E4-B963-08EA0B245D02}" type="pres">
      <dgm:prSet presAssocID="{77468D2D-0D9B-49D2-832F-8D55C867B1FB}" presName="rootComposite" presStyleCnt="0"/>
      <dgm:spPr/>
    </dgm:pt>
    <dgm:pt modelId="{F82CD4E1-37EA-4621-A388-6A8EB6AD70AF}" type="pres">
      <dgm:prSet presAssocID="{77468D2D-0D9B-49D2-832F-8D55C867B1FB}" presName="rootText" presStyleLbl="node3" presStyleIdx="11" presStyleCnt="13" custScaleY="38335">
        <dgm:presLayoutVars>
          <dgm:chPref val="3"/>
        </dgm:presLayoutVars>
      </dgm:prSet>
      <dgm:spPr/>
      <dgm:t>
        <a:bodyPr/>
        <a:lstStyle/>
        <a:p>
          <a:endParaRPr lang="en-ZA"/>
        </a:p>
      </dgm:t>
    </dgm:pt>
    <dgm:pt modelId="{96D02999-90C2-4DD6-8D1C-16C4CF52DF52}" type="pres">
      <dgm:prSet presAssocID="{77468D2D-0D9B-49D2-832F-8D55C867B1FB}" presName="rootConnector" presStyleLbl="node3" presStyleIdx="11" presStyleCnt="13"/>
      <dgm:spPr/>
      <dgm:t>
        <a:bodyPr/>
        <a:lstStyle/>
        <a:p>
          <a:endParaRPr lang="en-ZA"/>
        </a:p>
      </dgm:t>
    </dgm:pt>
    <dgm:pt modelId="{2B413485-A858-4BCD-9A39-7FC8CD1DF6E5}" type="pres">
      <dgm:prSet presAssocID="{77468D2D-0D9B-49D2-832F-8D55C867B1FB}" presName="hierChild4" presStyleCnt="0"/>
      <dgm:spPr/>
    </dgm:pt>
    <dgm:pt modelId="{026481BC-A246-4D03-B526-17C859C071C2}" type="pres">
      <dgm:prSet presAssocID="{77468D2D-0D9B-49D2-832F-8D55C867B1FB}" presName="hierChild5" presStyleCnt="0"/>
      <dgm:spPr/>
    </dgm:pt>
    <dgm:pt modelId="{0CAF6D68-0E11-4B0C-B790-17A4D481326F}" type="pres">
      <dgm:prSet presAssocID="{AA4BB9F3-98F2-4C68-A402-DA403DBCE654}" presName="Name37" presStyleLbl="parChTrans1D3" presStyleIdx="24" presStyleCnt="25"/>
      <dgm:spPr/>
      <dgm:t>
        <a:bodyPr/>
        <a:lstStyle/>
        <a:p>
          <a:endParaRPr lang="en-ZA"/>
        </a:p>
      </dgm:t>
    </dgm:pt>
    <dgm:pt modelId="{4E19F536-D660-4D0B-BB88-057D17A2B2CD}" type="pres">
      <dgm:prSet presAssocID="{CBC46BA8-D469-4A26-A195-7AFA5ACCF2FB}" presName="hierRoot2" presStyleCnt="0">
        <dgm:presLayoutVars>
          <dgm:hierBranch val="init"/>
        </dgm:presLayoutVars>
      </dgm:prSet>
      <dgm:spPr/>
    </dgm:pt>
    <dgm:pt modelId="{8B26B4E4-37FC-4A07-8C9F-F433421BA02A}" type="pres">
      <dgm:prSet presAssocID="{CBC46BA8-D469-4A26-A195-7AFA5ACCF2FB}" presName="rootComposite" presStyleCnt="0"/>
      <dgm:spPr/>
    </dgm:pt>
    <dgm:pt modelId="{93A9763A-C6A2-4C9E-8267-3BE174957B09}" type="pres">
      <dgm:prSet presAssocID="{CBC46BA8-D469-4A26-A195-7AFA5ACCF2FB}" presName="rootText" presStyleLbl="node3" presStyleIdx="12" presStyleCnt="13" custScaleX="215050">
        <dgm:presLayoutVars>
          <dgm:chPref val="3"/>
        </dgm:presLayoutVars>
      </dgm:prSet>
      <dgm:spPr/>
      <dgm:t>
        <a:bodyPr/>
        <a:lstStyle/>
        <a:p>
          <a:endParaRPr lang="en-ZA"/>
        </a:p>
      </dgm:t>
    </dgm:pt>
    <dgm:pt modelId="{1F3E0F6A-32A6-4244-9FB7-438192F8C9EC}" type="pres">
      <dgm:prSet presAssocID="{CBC46BA8-D469-4A26-A195-7AFA5ACCF2FB}" presName="rootConnector" presStyleLbl="node3" presStyleIdx="12" presStyleCnt="13"/>
      <dgm:spPr/>
      <dgm:t>
        <a:bodyPr/>
        <a:lstStyle/>
        <a:p>
          <a:endParaRPr lang="en-ZA"/>
        </a:p>
      </dgm:t>
    </dgm:pt>
    <dgm:pt modelId="{6348907F-2573-44D6-B893-13EB8A4C1807}" type="pres">
      <dgm:prSet presAssocID="{CBC46BA8-D469-4A26-A195-7AFA5ACCF2FB}" presName="hierChild4" presStyleCnt="0"/>
      <dgm:spPr/>
    </dgm:pt>
    <dgm:pt modelId="{BDD55952-20AC-4126-8755-63D9C0BE8673}" type="pres">
      <dgm:prSet presAssocID="{CBC46BA8-D469-4A26-A195-7AFA5ACCF2FB}" presName="hierChild5" presStyleCnt="0"/>
      <dgm:spPr/>
    </dgm:pt>
    <dgm:pt modelId="{306A8258-A1AC-44D2-BC79-1213149B974F}" type="pres">
      <dgm:prSet presAssocID="{81D0E7BE-BA0B-415C-A179-51E346E74062}" presName="hierChild5" presStyleCnt="0"/>
      <dgm:spPr/>
    </dgm:pt>
    <dgm:pt modelId="{0ADA5372-8188-4AED-BA73-D1FB0CCD18B7}" type="pres">
      <dgm:prSet presAssocID="{DC49CB23-4A2A-4903-ADE0-98EC655E9C06}" presName="Name37" presStyleLbl="parChTrans1D2" presStyleIdx="9" presStyleCnt="10"/>
      <dgm:spPr/>
      <dgm:t>
        <a:bodyPr/>
        <a:lstStyle/>
        <a:p>
          <a:endParaRPr lang="en-ZA"/>
        </a:p>
      </dgm:t>
    </dgm:pt>
    <dgm:pt modelId="{B81CAFF6-F86B-4613-843A-B9C3FA683666}" type="pres">
      <dgm:prSet presAssocID="{81666FB3-58C5-4B35-887A-A9226646F310}" presName="hierRoot2" presStyleCnt="0">
        <dgm:presLayoutVars>
          <dgm:hierBranch val="init"/>
        </dgm:presLayoutVars>
      </dgm:prSet>
      <dgm:spPr/>
    </dgm:pt>
    <dgm:pt modelId="{7326A85E-91AB-4E19-B32C-A78D1C2D3344}" type="pres">
      <dgm:prSet presAssocID="{81666FB3-58C5-4B35-887A-A9226646F310}" presName="rootComposite" presStyleCnt="0"/>
      <dgm:spPr/>
    </dgm:pt>
    <dgm:pt modelId="{C0782723-79C7-4714-AEC9-C9677419ACE0}" type="pres">
      <dgm:prSet presAssocID="{81666FB3-58C5-4B35-887A-A9226646F310}" presName="rootText" presStyleLbl="node2" presStyleIdx="9" presStyleCnt="10">
        <dgm:presLayoutVars>
          <dgm:chPref val="3"/>
        </dgm:presLayoutVars>
      </dgm:prSet>
      <dgm:spPr/>
      <dgm:t>
        <a:bodyPr/>
        <a:lstStyle/>
        <a:p>
          <a:endParaRPr lang="en-ZA"/>
        </a:p>
      </dgm:t>
    </dgm:pt>
    <dgm:pt modelId="{C9539C16-10D7-45A6-A6FF-6BE7C1816AE7}" type="pres">
      <dgm:prSet presAssocID="{81666FB3-58C5-4B35-887A-A9226646F310}" presName="rootConnector" presStyleLbl="node2" presStyleIdx="9" presStyleCnt="10"/>
      <dgm:spPr/>
      <dgm:t>
        <a:bodyPr/>
        <a:lstStyle/>
        <a:p>
          <a:endParaRPr lang="en-ZA"/>
        </a:p>
      </dgm:t>
    </dgm:pt>
    <dgm:pt modelId="{868A29AD-224E-405A-9E5F-1F67AACCAADE}" type="pres">
      <dgm:prSet presAssocID="{81666FB3-58C5-4B35-887A-A9226646F310}" presName="hierChild4" presStyleCnt="0"/>
      <dgm:spPr/>
    </dgm:pt>
    <dgm:pt modelId="{D5AAD5E0-86E1-441D-B22F-AE8F39C5FCDD}" type="pres">
      <dgm:prSet presAssocID="{81666FB3-58C5-4B35-887A-A9226646F310}" presName="hierChild5" presStyleCnt="0"/>
      <dgm:spPr/>
    </dgm:pt>
    <dgm:pt modelId="{6EF9A54D-F6C0-4427-A7CD-F23C0C27E0FD}" type="pres">
      <dgm:prSet presAssocID="{58FDA0F4-9CD3-40AD-A500-4EC1172CBFF3}" presName="hierChild3" presStyleCnt="0"/>
      <dgm:spPr/>
    </dgm:pt>
  </dgm:ptLst>
  <dgm:cxnLst>
    <dgm:cxn modelId="{D233BEAF-A12A-4F5E-AC05-1C5A9E2B8BC6}" type="presOf" srcId="{E72A4DA7-EEF9-4DC2-889E-D24273A54350}" destId="{B612AAEB-F77B-4D05-831E-369D50A96576}" srcOrd="1" destOrd="0" presId="urn:microsoft.com/office/officeart/2005/8/layout/orgChart1"/>
    <dgm:cxn modelId="{D98DFDBC-531E-4872-82A1-E5D46BD463F7}" type="presOf" srcId="{D2F35B9B-7D35-4E60-8101-EDE1C8F5013F}" destId="{09E296B9-2747-424F-8402-33EF7B779A59}" srcOrd="1" destOrd="0" presId="urn:microsoft.com/office/officeart/2005/8/layout/orgChart1"/>
    <dgm:cxn modelId="{A2B8A644-CB9B-44E9-A940-F24B2D165160}" type="presOf" srcId="{EB9F87CF-0E9A-437F-A6DC-E4C822A03503}" destId="{5B911D67-3F1B-4CCE-9D94-87270D7BFA58}" srcOrd="0" destOrd="0" presId="urn:microsoft.com/office/officeart/2005/8/layout/orgChart1"/>
    <dgm:cxn modelId="{8126B687-F800-48F1-9A0E-89BAF9FB9CAD}" type="presOf" srcId="{4AB9BA60-AC11-41DE-9A5F-73FF3D6B9FE5}" destId="{9C36A4FC-12DE-4A56-AC7F-A3350C49A1FA}" srcOrd="0" destOrd="0" presId="urn:microsoft.com/office/officeart/2005/8/layout/orgChart1"/>
    <dgm:cxn modelId="{C2394B0E-2324-4AEC-A261-C0513F6A8765}" type="presOf" srcId="{92E56157-C1A5-4BAC-8354-893CEA13DC3F}" destId="{0901CD43-6A03-431A-A129-0F465EC0129F}" srcOrd="0" destOrd="0" presId="urn:microsoft.com/office/officeart/2005/8/layout/orgChart1"/>
    <dgm:cxn modelId="{5690CA92-A407-431D-8335-8E4969F5B1B1}" srcId="{673E59B0-7E77-40E8-AF7F-3496960BAF0F}" destId="{373CF9A6-8C21-4B4D-833A-DDB920870A67}" srcOrd="5" destOrd="0" parTransId="{2204900F-9CEE-498D-B3E5-49713FC3EB1B}" sibTransId="{945552C7-3087-43E9-BCC2-3DD4A1411055}"/>
    <dgm:cxn modelId="{EA4F1E85-7C55-40B2-B982-3F482FC32E37}" srcId="{4C791963-4B03-4229-9EE9-0BA0BB32AE88}" destId="{8B8AE966-BB28-47A1-9501-A096AF0FF602}" srcOrd="0" destOrd="0" parTransId="{C7E58A46-A324-40E7-BDA8-F73ADD6D6953}" sibTransId="{2A1D2084-D798-4E6E-A323-28A4BC64C620}"/>
    <dgm:cxn modelId="{DD727095-21F1-46BB-8907-B423A8F2A8DA}" type="presOf" srcId="{918B641A-3EC6-42CF-87FB-1CD368A9A21A}" destId="{48B6659D-68F8-4D7B-A25E-3F650A035940}" srcOrd="0" destOrd="0" presId="urn:microsoft.com/office/officeart/2005/8/layout/orgChart1"/>
    <dgm:cxn modelId="{B7AAD1F7-2236-4C4F-AD1A-A022EF16C0A9}" type="presOf" srcId="{C4540D90-4E8A-44B8-AB39-87317931EC42}" destId="{DD6D5E86-7F03-4CA7-B69B-654C256E01D7}" srcOrd="0" destOrd="0" presId="urn:microsoft.com/office/officeart/2005/8/layout/orgChart1"/>
    <dgm:cxn modelId="{431D7FBD-2467-40C4-B23B-EB02830C9798}" srcId="{673E59B0-7E77-40E8-AF7F-3496960BAF0F}" destId="{66E5FBD5-F5FD-4CE7-98F7-8045523D3106}" srcOrd="14" destOrd="0" parTransId="{033866C9-A780-4794-B74F-87ECEEF36A5C}" sibTransId="{80BE1333-742F-400B-969B-AF42649B0395}"/>
    <dgm:cxn modelId="{987117F0-874E-413B-9185-9C1CF5EABA22}" type="presOf" srcId="{C1AA621F-65E8-427B-880D-25A7BF3805C8}" destId="{69016640-A82E-408E-A6A6-1A238E216CDF}" srcOrd="0" destOrd="0" presId="urn:microsoft.com/office/officeart/2005/8/layout/orgChart1"/>
    <dgm:cxn modelId="{52112ECF-7603-41C3-8AA5-AFA518AE0C75}" type="presOf" srcId="{F02A91B5-B966-492A-8245-D35B2AF9FA38}" destId="{F0C15B10-9A77-414C-A949-ED933E088457}" srcOrd="0" destOrd="0" presId="urn:microsoft.com/office/officeart/2005/8/layout/orgChart1"/>
    <dgm:cxn modelId="{132E434E-0A6D-4803-9114-184B9C5F7755}" srcId="{673E59B0-7E77-40E8-AF7F-3496960BAF0F}" destId="{1618E09A-E73D-4EC8-A654-AF6A58B015C8}" srcOrd="9" destOrd="0" parTransId="{888A3B98-CA2D-4428-B866-E70B2587197B}" sibTransId="{ABDE70D3-B2EE-44CF-B68C-5905A3165A91}"/>
    <dgm:cxn modelId="{A39DEC46-0560-4BA0-9079-F9D23794479F}" srcId="{673E59B0-7E77-40E8-AF7F-3496960BAF0F}" destId="{4128BFEB-2DED-4C93-86CA-B5E041FADD6D}" srcOrd="12" destOrd="0" parTransId="{1FC46058-3279-4A4B-8DFE-F716BF28B95B}" sibTransId="{BF65E691-FE57-443C-B1D7-711FC17A95F5}"/>
    <dgm:cxn modelId="{38414696-C427-4411-8DFD-FF45686C2504}" type="presOf" srcId="{4128BFEB-2DED-4C93-86CA-B5E041FADD6D}" destId="{1D8DA42A-DE47-44D3-9D67-90B57D631C96}" srcOrd="1" destOrd="0" presId="urn:microsoft.com/office/officeart/2005/8/layout/orgChart1"/>
    <dgm:cxn modelId="{B691D02C-5658-4C67-BF80-EF43533EDD0D}" type="presOf" srcId="{81666FB3-58C5-4B35-887A-A9226646F310}" destId="{C0782723-79C7-4714-AEC9-C9677419ACE0}" srcOrd="0" destOrd="0" presId="urn:microsoft.com/office/officeart/2005/8/layout/orgChart1"/>
    <dgm:cxn modelId="{59D2D46B-4BF6-4C67-87BE-65BFFD1D1164}" type="presOf" srcId="{41A86EB3-8D03-4DA4-892B-E6BF3F995A93}" destId="{9A49C4A0-0AA9-4A92-AF0E-D923CF499B26}" srcOrd="1" destOrd="0" presId="urn:microsoft.com/office/officeart/2005/8/layout/orgChart1"/>
    <dgm:cxn modelId="{45034494-B0DA-4288-8C60-378160ADE2C7}" type="presOf" srcId="{46A711B0-FB97-4759-86EA-A7BAF320F25F}" destId="{60BB30FC-28ED-4676-891C-0B4D4FF4E275}" srcOrd="0" destOrd="0" presId="urn:microsoft.com/office/officeart/2005/8/layout/orgChart1"/>
    <dgm:cxn modelId="{1E6C9112-F4AE-4E5D-B7B8-DE3DB0031372}" type="presOf" srcId="{66E5FBD5-F5FD-4CE7-98F7-8045523D3106}" destId="{41D9EDD6-9EA7-412E-BFBA-013DD5AED639}" srcOrd="1" destOrd="0" presId="urn:microsoft.com/office/officeart/2005/8/layout/orgChart1"/>
    <dgm:cxn modelId="{DA9DB377-10E5-42FE-A960-645F24D94290}" srcId="{673E59B0-7E77-40E8-AF7F-3496960BAF0F}" destId="{A8F502A7-9B42-4F9B-B93D-6FF3D89FD795}" srcOrd="2" destOrd="0" parTransId="{FC1E7BFA-6D47-4471-9FAD-3DF9549F6AD6}" sibTransId="{D626012C-0F6F-4996-A457-89B0B78A3343}"/>
    <dgm:cxn modelId="{FBD699BF-604C-4221-B88E-0EC82529DB32}" type="presOf" srcId="{076EBB95-2C28-4083-9A5E-C4E5D37D6013}" destId="{EDDC55AF-4BBD-4D04-AB9E-4748959029F2}" srcOrd="1" destOrd="0" presId="urn:microsoft.com/office/officeart/2005/8/layout/orgChart1"/>
    <dgm:cxn modelId="{3B00CAF2-0707-4DF6-AC9E-83A0E1BF0BB5}" type="presOf" srcId="{AA4BB9F3-98F2-4C68-A402-DA403DBCE654}" destId="{0CAF6D68-0E11-4B0C-B790-17A4D481326F}" srcOrd="0" destOrd="0" presId="urn:microsoft.com/office/officeart/2005/8/layout/orgChart1"/>
    <dgm:cxn modelId="{B7E203A1-9AB4-40A2-97B4-D73E6D15F596}" srcId="{673E59B0-7E77-40E8-AF7F-3496960BAF0F}" destId="{D2F35B9B-7D35-4E60-8101-EDE1C8F5013F}" srcOrd="7" destOrd="0" parTransId="{D5C45706-9F43-44B1-8C9A-7508AB298353}" sibTransId="{ABF3BD08-1721-42AF-AD58-744A4F627B0C}"/>
    <dgm:cxn modelId="{918246E1-6867-46EB-B542-255CC3FDE064}" type="presOf" srcId="{97545B1F-0205-4834-A73D-4AC963875032}" destId="{BBABF467-6B4D-4058-A25B-EE960C9512A7}" srcOrd="0" destOrd="0" presId="urn:microsoft.com/office/officeart/2005/8/layout/orgChart1"/>
    <dgm:cxn modelId="{66CB7699-36AB-4E9C-84ED-40FDE2B1D4DE}" srcId="{81D0E7BE-BA0B-415C-A179-51E346E74062}" destId="{CBC46BA8-D469-4A26-A195-7AFA5ACCF2FB}" srcOrd="3" destOrd="0" parTransId="{AA4BB9F3-98F2-4C68-A402-DA403DBCE654}" sibTransId="{D5BC11CF-FBA2-4E5A-A32C-A7BD88CFAC7C}"/>
    <dgm:cxn modelId="{5ED9E826-4366-4266-9580-3FEB94385071}" srcId="{673E59B0-7E77-40E8-AF7F-3496960BAF0F}" destId="{42D1FE02-7C70-4EF9-9049-431CBE9B84E2}" srcOrd="13" destOrd="0" parTransId="{F876FBF9-C5B9-4652-B74D-2B7094FB5806}" sibTransId="{5338378B-6BED-44E3-94A0-BD06CCE4F980}"/>
    <dgm:cxn modelId="{BA49B7CD-5CCF-4B47-8D60-DA02E52BA319}" type="presOf" srcId="{FF5014D0-542F-4B51-92D1-E0D872153C59}" destId="{91551B2D-EDF7-44C7-9F11-10736F347356}" srcOrd="1" destOrd="0" presId="urn:microsoft.com/office/officeart/2005/8/layout/orgChart1"/>
    <dgm:cxn modelId="{479DECA7-FAE8-4A28-9C54-F41A26D46C0B}" type="presOf" srcId="{8D6E7BF1-C695-468E-91DA-59960F6CF79B}" destId="{22E20D78-315F-479B-AEF6-B5AC64D744BD}" srcOrd="0" destOrd="0" presId="urn:microsoft.com/office/officeart/2005/8/layout/orgChart1"/>
    <dgm:cxn modelId="{3A629FBE-BDBB-4283-B168-0405711894E5}" type="presOf" srcId="{E90915D2-F08E-4921-ADDD-9C0F8772DB83}" destId="{01420BBF-25C2-497B-9E38-4E647C814C82}" srcOrd="0" destOrd="0" presId="urn:microsoft.com/office/officeart/2005/8/layout/orgChart1"/>
    <dgm:cxn modelId="{EE8DC96F-0785-4C90-8583-AE49CBE79DA7}" type="presOf" srcId="{4AB9BA60-AC11-41DE-9A5F-73FF3D6B9FE5}" destId="{F189248D-0A0C-4799-B18A-1725685B0130}" srcOrd="1" destOrd="0" presId="urn:microsoft.com/office/officeart/2005/8/layout/orgChart1"/>
    <dgm:cxn modelId="{E60A5580-07AE-4714-BDCC-9EC49FFC56FE}" srcId="{92E56157-C1A5-4BAC-8354-893CEA13DC3F}" destId="{6520A05A-F851-410B-9376-01DB99C7368D}" srcOrd="2" destOrd="0" parTransId="{C1AA621F-65E8-427B-880D-25A7BF3805C8}" sibTransId="{E329D57D-B9F5-4105-9B8B-E966567F5D15}"/>
    <dgm:cxn modelId="{036ACD22-73B1-4EB2-A110-9BCC540C585B}" srcId="{58FDA0F4-9CD3-40AD-A500-4EC1172CBFF3}" destId="{D58D41AA-D39F-4992-9C68-E5A0D05553E8}" srcOrd="2" destOrd="0" parTransId="{701C463F-362D-4824-B3CB-7C2696B94D10}" sibTransId="{78C9D904-7E1A-4AC9-9A89-449212B95F1F}"/>
    <dgm:cxn modelId="{24B5FFDD-3BEA-4217-BFC5-6E72AC260B68}" type="presOf" srcId="{8D6E7BF1-C695-468E-91DA-59960F6CF79B}" destId="{2201F3C7-5691-4A57-8446-F1B4E2EA047A}" srcOrd="1" destOrd="0" presId="urn:microsoft.com/office/officeart/2005/8/layout/orgChart1"/>
    <dgm:cxn modelId="{FD8D9954-6BA8-4D3B-8098-50D5EB91687C}" srcId="{81D0E7BE-BA0B-415C-A179-51E346E74062}" destId="{076EBB95-2C28-4083-9A5E-C4E5D37D6013}" srcOrd="1" destOrd="0" parTransId="{B69C6927-1365-4569-8345-2D5C5F2BCC76}" sibTransId="{F1537FAA-DC6C-462E-9CFE-AAFDD27A5822}"/>
    <dgm:cxn modelId="{FDE36186-B734-4ACE-A9F5-C62A3561AA7A}" type="presOf" srcId="{6520A05A-F851-410B-9376-01DB99C7368D}" destId="{4D162421-A20D-4C69-95F7-37A91421D8A4}" srcOrd="1" destOrd="0" presId="urn:microsoft.com/office/officeart/2005/8/layout/orgChart1"/>
    <dgm:cxn modelId="{D2367754-84F6-4202-BCE2-6F26694392AE}" srcId="{58FDA0F4-9CD3-40AD-A500-4EC1172CBFF3}" destId="{81D0E7BE-BA0B-415C-A179-51E346E74062}" srcOrd="8" destOrd="0" parTransId="{5D71B1EC-80AE-41FA-917A-F453F39EDF9D}" sibTransId="{721C9B7B-1A40-4036-9FCC-1E4F302AE93E}"/>
    <dgm:cxn modelId="{F3854495-578B-4328-B42D-1771451E1373}" type="presOf" srcId="{8B8AE966-BB28-47A1-9501-A096AF0FF602}" destId="{1CF26651-A662-424E-8A4D-B80699F345C6}" srcOrd="0" destOrd="0" presId="urn:microsoft.com/office/officeart/2005/8/layout/orgChart1"/>
    <dgm:cxn modelId="{C377F860-E4FF-412E-838F-C18A460CF1E9}" type="presOf" srcId="{B69C6927-1365-4569-8345-2D5C5F2BCC76}" destId="{F9AAA81E-41B4-45C8-9380-954402C03D8D}" srcOrd="0" destOrd="0" presId="urn:microsoft.com/office/officeart/2005/8/layout/orgChart1"/>
    <dgm:cxn modelId="{23762F7C-DC03-4844-AFEB-49971A68C5E8}" srcId="{673E59B0-7E77-40E8-AF7F-3496960BAF0F}" destId="{71BC5DBC-5369-459F-9377-234F96C4C024}" srcOrd="10" destOrd="0" parTransId="{F007B22F-9892-48C2-A4A3-A09A9E55A7F1}" sibTransId="{295B78A6-3E46-437D-8C31-DDC428489FE4}"/>
    <dgm:cxn modelId="{38F742B3-5B28-4A6E-8525-D1D3A0DA7AB6}" type="presOf" srcId="{3C903A93-A010-46C7-B02D-DA9A6A1F640C}" destId="{7ADFD885-CF2C-4A84-BAF4-5168697255B2}" srcOrd="0" destOrd="0" presId="urn:microsoft.com/office/officeart/2005/8/layout/orgChart1"/>
    <dgm:cxn modelId="{B8FFDBB5-C203-458D-AE0A-4AE5663CB996}" type="presOf" srcId="{86E08B82-66A9-4BC2-83B6-8BAA9BA0BE18}" destId="{939BE00D-7F52-48F8-B234-DD6DEA7AD694}" srcOrd="0" destOrd="0" presId="urn:microsoft.com/office/officeart/2005/8/layout/orgChart1"/>
    <dgm:cxn modelId="{03EFAF9B-F867-4D29-843E-9795AB856A77}" srcId="{673E59B0-7E77-40E8-AF7F-3496960BAF0F}" destId="{A2F6B66E-B8C9-4A0C-B223-F7AA31355659}" srcOrd="4" destOrd="0" parTransId="{235CA96E-AAED-4BBC-AACC-1DEADDC54D31}" sibTransId="{7B1A4EFD-8EEE-47D7-8142-152AF510068C}"/>
    <dgm:cxn modelId="{3DD1A83D-CBA2-48C5-83C7-E59479332DBF}" type="presOf" srcId="{033866C9-A780-4794-B74F-87ECEEF36A5C}" destId="{2E94945A-7E88-47E2-A477-F8EE9CE6276B}" srcOrd="0" destOrd="0" presId="urn:microsoft.com/office/officeart/2005/8/layout/orgChart1"/>
    <dgm:cxn modelId="{C4C44748-FC84-420B-8F91-BC04BE240C69}" type="presOf" srcId="{FC1E7BFA-6D47-4471-9FAD-3DF9549F6AD6}" destId="{342C09CB-A58C-4CCB-AE43-10BBBF573AF5}" srcOrd="0" destOrd="0" presId="urn:microsoft.com/office/officeart/2005/8/layout/orgChart1"/>
    <dgm:cxn modelId="{3EF043F8-B206-4004-922F-FF53DE7E7540}" type="presOf" srcId="{3247ABA8-1542-4BF5-9465-107EB71FDC01}" destId="{3C749DF9-5627-4BAF-8C9D-FB5732C85622}" srcOrd="1" destOrd="0" presId="urn:microsoft.com/office/officeart/2005/8/layout/orgChart1"/>
    <dgm:cxn modelId="{301E8707-F8DA-4DB6-B9F1-1FFE1B8AF1EC}" type="presOf" srcId="{F2026994-019C-4A93-BDF7-724BE68CAF63}" destId="{C54117D2-E348-4962-8E7E-E722EA0E0CFF}" srcOrd="0" destOrd="0" presId="urn:microsoft.com/office/officeart/2005/8/layout/orgChart1"/>
    <dgm:cxn modelId="{D7CAD766-14FB-4921-BAE9-879F536E3507}" type="presOf" srcId="{42D1FE02-7C70-4EF9-9049-431CBE9B84E2}" destId="{EFF39F91-992D-4898-AE48-19CB4DFF7675}" srcOrd="0" destOrd="0" presId="urn:microsoft.com/office/officeart/2005/8/layout/orgChart1"/>
    <dgm:cxn modelId="{4EEDDEDE-FBE4-42C1-942D-A8877BF67AA5}" type="presOf" srcId="{0BCA6E6F-5D16-4FEA-807F-EDAA0DAB6875}" destId="{ADF4DBF1-D027-4C9D-966D-5CA10291C3C8}" srcOrd="1" destOrd="0" presId="urn:microsoft.com/office/officeart/2005/8/layout/orgChart1"/>
    <dgm:cxn modelId="{A8CD0838-6B63-4F8A-8DE2-28BD1C7EBDE3}" type="presOf" srcId="{9A5A74B4-5AFD-4DAF-80DF-ECA689959877}" destId="{373A2DB8-6550-4E64-BBAD-9E9E2180D7CC}" srcOrd="0" destOrd="0" presId="urn:microsoft.com/office/officeart/2005/8/layout/orgChart1"/>
    <dgm:cxn modelId="{FFAB674C-CCF8-407F-AB09-C8800D2615AF}" srcId="{58FDA0F4-9CD3-40AD-A500-4EC1172CBFF3}" destId="{A1AB4C71-E8A8-487F-99EA-2A6026E4E6CF}" srcOrd="3" destOrd="0" parTransId="{08C5AF95-A1A3-4B9B-A358-2F29B5FE577A}" sibTransId="{E4F688D7-14D5-411A-8187-44BD7B1318F5}"/>
    <dgm:cxn modelId="{7D83D229-EB02-40EA-8B52-4E8EAE8C6972}" type="presOf" srcId="{DC84E046-48E9-40C8-8C80-F9F915ACDD36}" destId="{F5E2C857-E24F-458D-9668-4FB6D71D657B}" srcOrd="0" destOrd="0" presId="urn:microsoft.com/office/officeart/2005/8/layout/orgChart1"/>
    <dgm:cxn modelId="{8F354BCA-1D3D-43A7-B9E9-7A8622C9A522}" type="presOf" srcId="{A8F502A7-9B42-4F9B-B93D-6FF3D89FD795}" destId="{D056E6C2-EC2D-44A2-818D-BF3F156662FC}" srcOrd="1" destOrd="0" presId="urn:microsoft.com/office/officeart/2005/8/layout/orgChart1"/>
    <dgm:cxn modelId="{5FA9DD8A-E555-44A8-B558-CF7185CA0850}" type="presOf" srcId="{18167361-7E28-4774-8B65-2082A4C13D47}" destId="{10E6DF07-A0DE-4E31-895C-8C5C0A365464}" srcOrd="0" destOrd="0" presId="urn:microsoft.com/office/officeart/2005/8/layout/orgChart1"/>
    <dgm:cxn modelId="{476EA0C9-70D1-45AC-8611-24B27511216F}" type="presOf" srcId="{6520A05A-F851-410B-9376-01DB99C7368D}" destId="{1D6A201A-7813-4E52-9935-D5A3D5BA6DAD}" srcOrd="0" destOrd="0" presId="urn:microsoft.com/office/officeart/2005/8/layout/orgChart1"/>
    <dgm:cxn modelId="{7E1E78BB-CD3B-4B8C-BCE5-317BEB64D9E2}" type="presOf" srcId="{97545B1F-0205-4834-A73D-4AC963875032}" destId="{5317F29C-96BD-4965-B2A2-3146050BD918}" srcOrd="1" destOrd="0" presId="urn:microsoft.com/office/officeart/2005/8/layout/orgChart1"/>
    <dgm:cxn modelId="{40080CB9-D204-44F2-B0D3-421901D8D141}" type="presOf" srcId="{DB0AD3EB-6144-43C2-BABE-CE9E68509C71}" destId="{41B34976-E0E5-4338-8DCE-5FA5646AFE27}" srcOrd="0" destOrd="0" presId="urn:microsoft.com/office/officeart/2005/8/layout/orgChart1"/>
    <dgm:cxn modelId="{F1B09797-AB1E-485A-B4AC-0AC135B3DD1C}" type="presOf" srcId="{77468D2D-0D9B-49D2-832F-8D55C867B1FB}" destId="{96D02999-90C2-4DD6-8D1C-16C4CF52DF52}" srcOrd="1" destOrd="0" presId="urn:microsoft.com/office/officeart/2005/8/layout/orgChart1"/>
    <dgm:cxn modelId="{8352548E-E54A-4D58-86A6-087FB4754DCA}" srcId="{92E56157-C1A5-4BAC-8354-893CEA13DC3F}" destId="{1929A694-1680-44FC-A5C8-06903D3558A3}" srcOrd="1" destOrd="0" parTransId="{DB0AD3EB-6144-43C2-BABE-CE9E68509C71}" sibTransId="{7E809AEE-9A6E-48EB-AE81-A73A90EA2576}"/>
    <dgm:cxn modelId="{1E674612-7670-4988-89CD-4C5DB7AC9EFA}" srcId="{3247ABA8-1542-4BF5-9465-107EB71FDC01}" destId="{F02A91B5-B966-492A-8245-D35B2AF9FA38}" srcOrd="2" destOrd="0" parTransId="{918B641A-3EC6-42CF-87FB-1CD368A9A21A}" sibTransId="{36D9A4DD-4C06-4BF5-816B-762D3ED8B145}"/>
    <dgm:cxn modelId="{DEAE9E71-5D8F-4F0E-9245-0C30F1936093}" type="presOf" srcId="{16CB693D-DF01-41A7-AD06-C5BA7E558300}" destId="{65F16DA9-7F99-46F4-B463-8CD1153B322D}" srcOrd="1" destOrd="0" presId="urn:microsoft.com/office/officeart/2005/8/layout/orgChart1"/>
    <dgm:cxn modelId="{C1972860-7E65-4067-90BE-07A9B3904E74}" srcId="{4C791963-4B03-4229-9EE9-0BA0BB32AE88}" destId="{E72A4DA7-EEF9-4DC2-889E-D24273A54350}" srcOrd="3" destOrd="0" parTransId="{A788CA28-B10E-4776-B732-88F3C0A875AE}" sibTransId="{B31ACAC8-341F-4325-AD9B-C5DC7C21BE97}"/>
    <dgm:cxn modelId="{9FFD2379-A33A-4157-8E96-CA53146E41F5}" type="presOf" srcId="{E32A45F4-84FB-446B-BF41-7F994CF0D225}" destId="{53C98C37-97C7-4800-BD56-A18D07A70677}" srcOrd="1" destOrd="0" presId="urn:microsoft.com/office/officeart/2005/8/layout/orgChart1"/>
    <dgm:cxn modelId="{042E9F8C-0168-49DC-A235-C3A83DC26836}" type="presOf" srcId="{9061817B-671B-4816-B6D1-803B331EF7D5}" destId="{0D3CE841-0224-499C-8E77-C773C1CDF07B}" srcOrd="0" destOrd="0" presId="urn:microsoft.com/office/officeart/2005/8/layout/orgChart1"/>
    <dgm:cxn modelId="{B8EAB023-AF91-472C-B379-CD78F307FD48}" type="presOf" srcId="{E1507510-811D-43F2-AC6C-E55C6CC75CD7}" destId="{5877C74C-96AC-48DD-B817-1A8E529D86F6}" srcOrd="0" destOrd="0" presId="urn:microsoft.com/office/officeart/2005/8/layout/orgChart1"/>
    <dgm:cxn modelId="{8CC1FDDA-EE1A-4C71-BD97-F6445EEA53B5}" type="presOf" srcId="{CF72FA94-6CFD-4531-AD8A-7BC96F606E36}" destId="{830D618E-06EC-42EE-B274-FB51B6F6130C}" srcOrd="0" destOrd="0" presId="urn:microsoft.com/office/officeart/2005/8/layout/orgChart1"/>
    <dgm:cxn modelId="{FEE56645-DC14-485F-8589-CC020A73B230}" type="presOf" srcId="{CBC46BA8-D469-4A26-A195-7AFA5ACCF2FB}" destId="{93A9763A-C6A2-4C9E-8267-3BE174957B09}" srcOrd="0" destOrd="0" presId="urn:microsoft.com/office/officeart/2005/8/layout/orgChart1"/>
    <dgm:cxn modelId="{75CAD3A8-040A-43A4-9BED-3E2D97353221}" srcId="{673E59B0-7E77-40E8-AF7F-3496960BAF0F}" destId="{62A4AF20-4C9A-412D-A14B-04E2A14178D5}" srcOrd="6" destOrd="0" parTransId="{09EE455C-3213-4893-834B-7F58E4CD28A5}" sibTransId="{E2BB750A-097F-41BF-8786-4CD65EFEF472}"/>
    <dgm:cxn modelId="{C77746F5-B901-42D1-8179-DDAA80E45D54}" type="presOf" srcId="{4FDAE054-771F-42B8-A1CB-ABEBD91A896F}" destId="{0C1FF9E0-69C7-41C9-8738-DC2B385F975C}" srcOrd="1" destOrd="0" presId="urn:microsoft.com/office/officeart/2005/8/layout/orgChart1"/>
    <dgm:cxn modelId="{CD85E304-B9BE-4E1E-BB30-FC70F795CA51}" type="presOf" srcId="{A1AB4C71-E8A8-487F-99EA-2A6026E4E6CF}" destId="{84DD396F-792C-49AD-84B8-A67633CBD7BC}" srcOrd="1" destOrd="0" presId="urn:microsoft.com/office/officeart/2005/8/layout/orgChart1"/>
    <dgm:cxn modelId="{D9D3BF26-7F34-4BCA-92AE-2BEAE09B330F}" type="presOf" srcId="{8B8AE966-BB28-47A1-9501-A096AF0FF602}" destId="{FC79D598-570C-49F2-AFCC-D85C4195E365}" srcOrd="1" destOrd="0" presId="urn:microsoft.com/office/officeart/2005/8/layout/orgChart1"/>
    <dgm:cxn modelId="{2A501F1D-E2D6-40D6-805B-D1A0A1F45E04}" type="presOf" srcId="{5D71B1EC-80AE-41FA-917A-F453F39EDF9D}" destId="{63B94245-EABE-428C-8008-8BAB69E94F90}" srcOrd="0" destOrd="0" presId="urn:microsoft.com/office/officeart/2005/8/layout/orgChart1"/>
    <dgm:cxn modelId="{6D654858-DCCE-4D99-A772-8A87B0AB1D40}" type="presOf" srcId="{42D1FE02-7C70-4EF9-9049-431CBE9B84E2}" destId="{A344850E-39B5-485E-90AB-070F24A82D23}" srcOrd="1" destOrd="0" presId="urn:microsoft.com/office/officeart/2005/8/layout/orgChart1"/>
    <dgm:cxn modelId="{310EB296-2EDE-4FF9-A450-E5C305D52036}" srcId="{673E59B0-7E77-40E8-AF7F-3496960BAF0F}" destId="{4FDAE054-771F-42B8-A1CB-ABEBD91A896F}" srcOrd="8" destOrd="0" parTransId="{A0A65993-67C8-460B-8225-5F67FABCB28B}" sibTransId="{EC1EE8CF-9760-422D-A4D6-C7E654C0C680}"/>
    <dgm:cxn modelId="{D8C9D586-B1BA-4776-BBBE-C9AEA23B666C}" srcId="{673E59B0-7E77-40E8-AF7F-3496960BAF0F}" destId="{41A86EB3-8D03-4DA4-892B-E6BF3F995A93}" srcOrd="16" destOrd="0" parTransId="{18167361-7E28-4774-8B65-2082A4C13D47}" sibTransId="{13B45D98-6B67-4C7B-90AA-CE7F25A67F0B}"/>
    <dgm:cxn modelId="{406F2B9D-4D35-4178-9682-30F7D3095926}" srcId="{58FDA0F4-9CD3-40AD-A500-4EC1172CBFF3}" destId="{673E59B0-7E77-40E8-AF7F-3496960BAF0F}" srcOrd="7" destOrd="0" parTransId="{3C903A93-A010-46C7-B02D-DA9A6A1F640C}" sibTransId="{3C883A33-A7EA-4AD2-8F57-8920FB66B89E}"/>
    <dgm:cxn modelId="{BCFE6D0D-6E48-4F3B-8AFE-78B8C4D9AC38}" type="presOf" srcId="{77468D2D-0D9B-49D2-832F-8D55C867B1FB}" destId="{F82CD4E1-37EA-4621-A388-6A8EB6AD70AF}" srcOrd="0" destOrd="0" presId="urn:microsoft.com/office/officeart/2005/8/layout/orgChart1"/>
    <dgm:cxn modelId="{577D4CCD-2E9F-4AA4-A431-3C94B551C541}" srcId="{81D0E7BE-BA0B-415C-A179-51E346E74062}" destId="{8CB51581-1116-42FA-99F4-DB958CC4A0B3}" srcOrd="0" destOrd="0" parTransId="{51249E8C-9D84-4E37-89DA-5B88B09E8672}" sibTransId="{720B0D3C-A0A3-469F-9E08-49FE4CF2ED5C}"/>
    <dgm:cxn modelId="{31DECA6F-2A1F-40D4-A4D9-C12CE567E828}" type="presOf" srcId="{3247ABA8-1542-4BF5-9465-107EB71FDC01}" destId="{B3F77F0B-3E15-43D2-B0E6-5EBD788F9E6A}" srcOrd="0" destOrd="0" presId="urn:microsoft.com/office/officeart/2005/8/layout/orgChart1"/>
    <dgm:cxn modelId="{B4EDB62B-997C-46BD-B623-20769A098DE0}" type="presOf" srcId="{86E08B82-66A9-4BC2-83B6-8BAA9BA0BE18}" destId="{E9F8A589-2C93-4430-B3D0-EC3EB6F490AD}" srcOrd="1" destOrd="0" presId="urn:microsoft.com/office/officeart/2005/8/layout/orgChart1"/>
    <dgm:cxn modelId="{66D6E7D9-9A47-4FB2-9F8D-DB42364C1204}" type="presOf" srcId="{81D0E7BE-BA0B-415C-A179-51E346E74062}" destId="{6CA1AB4E-8FF2-46EC-B37B-D9FCFE5AEE75}" srcOrd="0" destOrd="0" presId="urn:microsoft.com/office/officeart/2005/8/layout/orgChart1"/>
    <dgm:cxn modelId="{C8BCCB8B-FE27-473A-AAA4-81800ADAC164}" type="presOf" srcId="{F007B22F-9892-48C2-A4A3-A09A9E55A7F1}" destId="{D4849761-C9CA-4377-A20C-38DA789D35F4}" srcOrd="0" destOrd="0" presId="urn:microsoft.com/office/officeart/2005/8/layout/orgChart1"/>
    <dgm:cxn modelId="{FF780706-ED08-4D25-95FD-A220FD481BAB}" type="presOf" srcId="{4128BFEB-2DED-4C93-86CA-B5E041FADD6D}" destId="{5BEA2F02-BF6E-477B-985C-DBA44C89B0EA}" srcOrd="0" destOrd="0" presId="urn:microsoft.com/office/officeart/2005/8/layout/orgChart1"/>
    <dgm:cxn modelId="{88A80435-3656-4537-A91E-55E6A98FCD57}" type="presOf" srcId="{888A3B98-CA2D-4428-B866-E70B2587197B}" destId="{84103A04-4E2E-4FF7-B8A8-A4720E6153C3}" srcOrd="0" destOrd="0" presId="urn:microsoft.com/office/officeart/2005/8/layout/orgChart1"/>
    <dgm:cxn modelId="{B5DA37BD-C9E3-411A-A735-B1B34A22AD51}" type="presOf" srcId="{7168DE7F-3BFB-452C-983A-4CDD949B0E36}" destId="{3A16F94D-CDD5-49A3-BD16-B807634123D2}" srcOrd="0" destOrd="0" presId="urn:microsoft.com/office/officeart/2005/8/layout/orgChart1"/>
    <dgm:cxn modelId="{532C0543-3CCC-47FA-9822-A0D40BA24FF8}" type="presOf" srcId="{E72A4DA7-EEF9-4DC2-889E-D24273A54350}" destId="{68EACF63-E5BA-4DB9-BE69-1410C0941B16}" srcOrd="0" destOrd="0" presId="urn:microsoft.com/office/officeart/2005/8/layout/orgChart1"/>
    <dgm:cxn modelId="{050D4B12-0AA6-479D-AB6A-EC71E0C657AE}" type="presOf" srcId="{CBC46BA8-D469-4A26-A195-7AFA5ACCF2FB}" destId="{1F3E0F6A-32A6-4244-9FB7-438192F8C9EC}" srcOrd="1" destOrd="0" presId="urn:microsoft.com/office/officeart/2005/8/layout/orgChart1"/>
    <dgm:cxn modelId="{23393D81-EC35-4001-81EB-648AB933FC78}" srcId="{673E59B0-7E77-40E8-AF7F-3496960BAF0F}" destId="{3247ABA8-1542-4BF5-9465-107EB71FDC01}" srcOrd="0" destOrd="0" parTransId="{9C69AEDD-4C0E-4C44-BE64-3887C6054C51}" sibTransId="{BAB4C0F6-BDBF-41E0-9F1C-43BB8DED2271}"/>
    <dgm:cxn modelId="{A6F989CC-C8F7-47D2-9B32-DCAF1CB546D7}" type="presOf" srcId="{6487D610-D907-454A-8E41-F8D79693FD77}" destId="{1CB349AF-F6C3-4F30-836B-BFBB5EE5C4DD}" srcOrd="0" destOrd="0" presId="urn:microsoft.com/office/officeart/2005/8/layout/orgChart1"/>
    <dgm:cxn modelId="{6752ECF0-C45A-472B-AB82-A391D6044B0F}" srcId="{58FDA0F4-9CD3-40AD-A500-4EC1172CBFF3}" destId="{9061817B-671B-4816-B6D1-803B331EF7D5}" srcOrd="4" destOrd="0" parTransId="{98F2E0BF-146E-4DEE-8976-58D34B5339B3}" sibTransId="{24442C1A-27E0-4A7E-9CDB-03B911C51A1E}"/>
    <dgm:cxn modelId="{EF7CC6EA-101F-4FA6-9D67-9659AB473B16}" srcId="{58FDA0F4-9CD3-40AD-A500-4EC1172CBFF3}" destId="{556E966B-51BA-4673-AF8E-0223B3938BC5}" srcOrd="6" destOrd="0" parTransId="{98A6279A-E37A-41E1-85DF-A5B993C52035}" sibTransId="{EAE7D9C2-9B4E-4D85-858C-5413D132DAF4}"/>
    <dgm:cxn modelId="{8C65280F-9B25-4EAF-979F-A28C7FCD4F41}" srcId="{673E59B0-7E77-40E8-AF7F-3496960BAF0F}" destId="{92E56157-C1A5-4BAC-8354-893CEA13DC3F}" srcOrd="1" destOrd="0" parTransId="{41041541-8317-4745-BC12-65AABB23154A}" sibTransId="{C71DDBFB-EFCA-40DE-8295-B417487618EA}"/>
    <dgm:cxn modelId="{E0E5FD36-BFC3-447E-8FED-8266DC793668}" type="presOf" srcId="{E8C501E7-8192-4848-9641-E78F40554891}" destId="{43380DA4-343E-4834-AE40-A6F8B0641976}" srcOrd="0" destOrd="0" presId="urn:microsoft.com/office/officeart/2005/8/layout/orgChart1"/>
    <dgm:cxn modelId="{CE877D08-2AC3-413B-B4D1-396389403ACB}" srcId="{81D0E7BE-BA0B-415C-A179-51E346E74062}" destId="{77468D2D-0D9B-49D2-832F-8D55C867B1FB}" srcOrd="2" destOrd="0" parTransId="{7168DE7F-3BFB-452C-983A-4CDD949B0E36}" sibTransId="{45412E84-6C46-41F4-A78C-A4C70F3FCF7F}"/>
    <dgm:cxn modelId="{4D24F10A-152B-4095-807E-E37F7A6A4A73}" type="presOf" srcId="{62A4AF20-4C9A-412D-A14B-04E2A14178D5}" destId="{9026D7DB-40A3-4053-8E23-DF126772CC26}" srcOrd="0" destOrd="0" presId="urn:microsoft.com/office/officeart/2005/8/layout/orgChart1"/>
    <dgm:cxn modelId="{79DDD37C-FAB6-4BC5-B7D6-E4E1EDBA7F1C}" type="presOf" srcId="{556E966B-51BA-4673-AF8E-0223B3938BC5}" destId="{F6AEDA8D-D9CC-4AD8-8977-B315C0866DC8}" srcOrd="1" destOrd="0" presId="urn:microsoft.com/office/officeart/2005/8/layout/orgChart1"/>
    <dgm:cxn modelId="{B50C55BE-FB9A-4D2C-A356-2F4F5D34EBFA}" type="presOf" srcId="{71BC5DBC-5369-459F-9377-234F96C4C024}" destId="{8E3FE16F-9A82-4DB4-B7DD-8E8E5E796664}" srcOrd="1" destOrd="0" presId="urn:microsoft.com/office/officeart/2005/8/layout/orgChart1"/>
    <dgm:cxn modelId="{887CE244-F0B8-4BFE-8C12-ACECC8C1D153}" srcId="{FF5014D0-542F-4B51-92D1-E0D872153C59}" destId="{86E08B82-66A9-4BC2-83B6-8BAA9BA0BE18}" srcOrd="0" destOrd="0" parTransId="{C4540D90-4E8A-44B8-AB39-87317931EC42}" sibTransId="{68113DBF-5B5B-4D1F-9D6C-62F9FE310715}"/>
    <dgm:cxn modelId="{5F5117F3-54C1-4AA8-AA4D-3AEFFCA6FCCC}" type="presOf" srcId="{A2F6B66E-B8C9-4A0C-B223-F7AA31355659}" destId="{159994E2-08EC-405F-8800-C603D9B1D1DE}" srcOrd="1" destOrd="0" presId="urn:microsoft.com/office/officeart/2005/8/layout/orgChart1"/>
    <dgm:cxn modelId="{0F8B9C3E-451C-4E0D-B183-00301E2A9FAE}" srcId="{3247ABA8-1542-4BF5-9465-107EB71FDC01}" destId="{97545B1F-0205-4834-A73D-4AC963875032}" srcOrd="0" destOrd="0" parTransId="{23F5268F-2DFD-41D9-A5B9-B74B26A19133}" sibTransId="{FC3BBE86-E7D3-4629-B656-D0C4A4B20669}"/>
    <dgm:cxn modelId="{83B62336-FC30-4DDB-92E4-3ED6E0C711D0}" type="presOf" srcId="{673E59B0-7E77-40E8-AF7F-3496960BAF0F}" destId="{0050EF9B-8D77-452A-9622-64864DBA2E94}" srcOrd="0" destOrd="0" presId="urn:microsoft.com/office/officeart/2005/8/layout/orgChart1"/>
    <dgm:cxn modelId="{DF889073-37A4-46AB-9360-F064DB1F6B63}" type="presOf" srcId="{65DE5E13-E0B3-4BB4-A441-705002E1B8B6}" destId="{9DBA790B-D51D-48E9-BBFB-0578552B2531}" srcOrd="0" destOrd="0" presId="urn:microsoft.com/office/officeart/2005/8/layout/orgChart1"/>
    <dgm:cxn modelId="{205C00B4-8149-4F4D-BB41-3495914E1DD6}" type="presOf" srcId="{A8F502A7-9B42-4F9B-B93D-6FF3D89FD795}" destId="{1C55A26A-4A24-4815-9242-6C945136906C}" srcOrd="0" destOrd="0" presId="urn:microsoft.com/office/officeart/2005/8/layout/orgChart1"/>
    <dgm:cxn modelId="{B476DC65-856B-4B14-AD8E-3B47EC921B97}" type="presOf" srcId="{480AA0EE-3B87-4221-A302-4337105A4ABC}" destId="{7B7C5243-2015-4DC8-BEDC-7749AC9A3B5C}" srcOrd="1" destOrd="0" presId="urn:microsoft.com/office/officeart/2005/8/layout/orgChart1"/>
    <dgm:cxn modelId="{BB755339-3D38-4912-AFE5-D8ADE966518B}" type="presOf" srcId="{D2F35B9B-7D35-4E60-8101-EDE1C8F5013F}" destId="{456E7C8C-105E-4DAF-9748-C98DA0C0246E}" srcOrd="0" destOrd="0" presId="urn:microsoft.com/office/officeart/2005/8/layout/orgChart1"/>
    <dgm:cxn modelId="{769B58C0-19C2-4332-ABFF-F672EA83E994}" type="presOf" srcId="{4FDAE054-771F-42B8-A1CB-ABEBD91A896F}" destId="{20BD2FA8-239E-478C-B209-96B84EA9F6CD}" srcOrd="0" destOrd="0" presId="urn:microsoft.com/office/officeart/2005/8/layout/orgChart1"/>
    <dgm:cxn modelId="{EE9237F4-3487-4C51-9DD8-E21AB1CA342C}" type="presOf" srcId="{CF72FA94-6CFD-4531-AD8A-7BC96F606E36}" destId="{2DE237CF-8C47-4C75-BE71-2530BFC238D1}" srcOrd="1" destOrd="0" presId="urn:microsoft.com/office/officeart/2005/8/layout/orgChart1"/>
    <dgm:cxn modelId="{6AD2BA5E-2C31-4F51-A3D0-CEE837D27436}" srcId="{92E56157-C1A5-4BAC-8354-893CEA13DC3F}" destId="{CF72FA94-6CFD-4531-AD8A-7BC96F606E36}" srcOrd="0" destOrd="0" parTransId="{FD3D2FCC-F46B-4940-9D50-E5EEB35DF40F}" sibTransId="{086898C1-EED3-45C0-A60C-3D910360FB0E}"/>
    <dgm:cxn modelId="{51F7AC38-5E3A-4D6C-9763-02B853747929}" srcId="{58FDA0F4-9CD3-40AD-A500-4EC1172CBFF3}" destId="{81666FB3-58C5-4B35-887A-A9226646F310}" srcOrd="9" destOrd="0" parTransId="{DC49CB23-4A2A-4903-ADE0-98EC655E9C06}" sibTransId="{657DAAE3-E984-40B0-8DBD-F9B031D242C6}"/>
    <dgm:cxn modelId="{9338D634-1317-433D-90F3-42332443ACB6}" type="presOf" srcId="{FD3D2FCC-F46B-4940-9D50-E5EEB35DF40F}" destId="{715A5653-820C-4D8A-9BA2-7407175CAC39}" srcOrd="0" destOrd="0" presId="urn:microsoft.com/office/officeart/2005/8/layout/orgChart1"/>
    <dgm:cxn modelId="{E6A7DE91-ABC9-45E3-9973-C197743CBCD6}" type="presOf" srcId="{A1AB4C71-E8A8-487F-99EA-2A6026E4E6CF}" destId="{F7B89473-6EC3-4EDC-9EAF-0C74D69B9D36}" srcOrd="0" destOrd="0" presId="urn:microsoft.com/office/officeart/2005/8/layout/orgChart1"/>
    <dgm:cxn modelId="{8A35FFBC-BC53-4064-816E-E49A6B7EB3B7}" type="presOf" srcId="{A0A65993-67C8-460B-8225-5F67FABCB28B}" destId="{43D9A638-7D39-4DAD-B7C7-1D38AFF16DF5}" srcOrd="0" destOrd="0" presId="urn:microsoft.com/office/officeart/2005/8/layout/orgChart1"/>
    <dgm:cxn modelId="{E093356D-3F68-46FA-9304-44D12C1DC62C}" type="presOf" srcId="{9BAB6369-8B29-4B24-B23B-AC11358B6ED3}" destId="{80F4ED7C-5659-4A82-8EBE-E4368FA2D214}" srcOrd="0" destOrd="0" presId="urn:microsoft.com/office/officeart/2005/8/layout/orgChart1"/>
    <dgm:cxn modelId="{7E6A2238-5273-47F8-8D6D-55E145906058}" srcId="{4C791963-4B03-4229-9EE9-0BA0BB32AE88}" destId="{FF5014D0-542F-4B51-92D1-E0D872153C59}" srcOrd="1" destOrd="0" parTransId="{419D1F03-41D8-4201-9F9D-1AB89AAAF583}" sibTransId="{58D870E8-22F3-47BF-B5E9-6CA374A04E11}"/>
    <dgm:cxn modelId="{E4D0AF87-21D2-4FD2-98F0-020374C539B7}" type="presOf" srcId="{FF5014D0-542F-4B51-92D1-E0D872153C59}" destId="{5242479D-8ABE-4965-B0D8-3A62D3302966}" srcOrd="0" destOrd="0" presId="urn:microsoft.com/office/officeart/2005/8/layout/orgChart1"/>
    <dgm:cxn modelId="{D945C560-9BDA-49C1-9475-7712EC64DBDD}" type="presOf" srcId="{419D1F03-41D8-4201-9F9D-1AB89AAAF583}" destId="{F56D1335-20B4-4A4B-945D-D72C44904E29}" srcOrd="0" destOrd="0" presId="urn:microsoft.com/office/officeart/2005/8/layout/orgChart1"/>
    <dgm:cxn modelId="{47634F71-493B-4CDD-869C-12775D675CD1}" type="presOf" srcId="{DD03000C-5D06-4A9F-9D81-693FA1EA2C2C}" destId="{9206D472-361A-4CB1-81A3-D6EA74C4D1BC}" srcOrd="0" destOrd="0" presId="urn:microsoft.com/office/officeart/2005/8/layout/orgChart1"/>
    <dgm:cxn modelId="{10A90353-E674-424A-9696-FA99A30E9510}" srcId="{3247ABA8-1542-4BF5-9465-107EB71FDC01}" destId="{E8C501E7-8192-4848-9641-E78F40554891}" srcOrd="1" destOrd="0" parTransId="{6487D610-D907-454A-8E41-F8D79693FD77}" sibTransId="{152F70A4-51EC-4D56-84E1-57321DEC38AA}"/>
    <dgm:cxn modelId="{B4720B03-8EC5-4886-883F-233EC99B1BE2}" type="presOf" srcId="{92E56157-C1A5-4BAC-8354-893CEA13DC3F}" destId="{CDB67476-3864-4621-B44D-3C7E242901C6}" srcOrd="1" destOrd="0" presId="urn:microsoft.com/office/officeart/2005/8/layout/orgChart1"/>
    <dgm:cxn modelId="{D9556D3F-866B-4F77-9983-23A89F95B6D8}" type="presOf" srcId="{C7E58A46-A324-40E7-BDA8-F73ADD6D6953}" destId="{BAFE92E7-1056-4EA0-A4B5-F32D943B6E6F}" srcOrd="0" destOrd="0" presId="urn:microsoft.com/office/officeart/2005/8/layout/orgChart1"/>
    <dgm:cxn modelId="{CB4F6E20-DEB3-44FF-8DCC-058FD4B991B9}" type="presOf" srcId="{09EE455C-3213-4893-834B-7F58E4CD28A5}" destId="{9D3FA485-FA21-4DF5-BA87-BC62716610EB}" srcOrd="0" destOrd="0" presId="urn:microsoft.com/office/officeart/2005/8/layout/orgChart1"/>
    <dgm:cxn modelId="{4FA11438-C497-41D0-8CD3-A9F81A9830AE}" type="presOf" srcId="{41041541-8317-4745-BC12-65AABB23154A}" destId="{A163312B-E338-473B-80BF-0C6CD1FF4885}" srcOrd="0" destOrd="0" presId="urn:microsoft.com/office/officeart/2005/8/layout/orgChart1"/>
    <dgm:cxn modelId="{50FA1E6D-18A1-49EB-A3B1-DBDE8E86FC15}" srcId="{58FDA0F4-9CD3-40AD-A500-4EC1172CBFF3}" destId="{480AA0EE-3B87-4221-A302-4337105A4ABC}" srcOrd="0" destOrd="0" parTransId="{46A711B0-FB97-4759-86EA-A7BAF320F25F}" sibTransId="{2355FE8D-CE1F-4D9B-A5DB-8A770D9EB14F}"/>
    <dgm:cxn modelId="{571C8A3D-7966-449B-9753-AA4C60F9AFD2}" type="presOf" srcId="{4C791963-4B03-4229-9EE9-0BA0BB32AE88}" destId="{D7047EDC-910A-4138-8CE4-C6086E55E948}" srcOrd="1" destOrd="0" presId="urn:microsoft.com/office/officeart/2005/8/layout/orgChart1"/>
    <dgm:cxn modelId="{7839E6F7-5304-4E4C-AD9D-6F9D5A56599B}" type="presOf" srcId="{48402915-9AD9-4DDF-B187-E889E2F98F1C}" destId="{2DACDAF9-0F74-4C10-B726-655FC4554187}" srcOrd="0" destOrd="0" presId="urn:microsoft.com/office/officeart/2005/8/layout/orgChart1"/>
    <dgm:cxn modelId="{787796CA-35B5-416E-BE67-A3C2D5DD7A25}" type="presOf" srcId="{DC84E046-48E9-40C8-8C80-F9F915ACDD36}" destId="{52C99B68-556F-4C61-8FCF-4B055C7FB69B}" srcOrd="1" destOrd="0" presId="urn:microsoft.com/office/officeart/2005/8/layout/orgChart1"/>
    <dgm:cxn modelId="{840D2FF8-6070-4E67-A35D-E8E4C4430117}" type="presOf" srcId="{F02A91B5-B966-492A-8245-D35B2AF9FA38}" destId="{7DDE4879-8BE8-459C-BE76-3CF1B6FACAF3}" srcOrd="1" destOrd="0" presId="urn:microsoft.com/office/officeart/2005/8/layout/orgChart1"/>
    <dgm:cxn modelId="{68526526-F72A-46A3-B0E2-3B317E423D6B}" type="presOf" srcId="{1618E09A-E73D-4EC8-A654-AF6A58B015C8}" destId="{B6F51AB4-A17E-410B-BCC1-4E3ED95B4276}" srcOrd="1" destOrd="0" presId="urn:microsoft.com/office/officeart/2005/8/layout/orgChart1"/>
    <dgm:cxn modelId="{3CEF5D04-D6ED-49DE-8AEE-108C06435C99}" type="presOf" srcId="{98A6279A-E37A-41E1-85DF-A5B993C52035}" destId="{413D76E3-8E58-487F-A2E8-977BC0A16404}" srcOrd="0" destOrd="0" presId="urn:microsoft.com/office/officeart/2005/8/layout/orgChart1"/>
    <dgm:cxn modelId="{C7F304FD-6639-4360-9EB1-3384174F86BD}" type="presOf" srcId="{F876FBF9-C5B9-4652-B74D-2B7094FB5806}" destId="{394C7EDE-C18B-4DA2-BE06-BC13C52C300C}" srcOrd="0" destOrd="0" presId="urn:microsoft.com/office/officeart/2005/8/layout/orgChart1"/>
    <dgm:cxn modelId="{9F47359B-A8C0-4EDB-9AA4-BFADECF25BA8}" type="presOf" srcId="{58FDA0F4-9CD3-40AD-A500-4EC1172CBFF3}" destId="{ECF87C5B-293A-442F-BA4D-2704F78765FD}" srcOrd="1" destOrd="0" presId="urn:microsoft.com/office/officeart/2005/8/layout/orgChart1"/>
    <dgm:cxn modelId="{57312AF5-66AA-4E9B-9F9B-7A792FFE9126}" type="presOf" srcId="{1FC46058-3279-4A4B-8DFE-F716BF28B95B}" destId="{DFEA457A-13E7-42A3-A14D-1493BEC951AB}" srcOrd="0" destOrd="0" presId="urn:microsoft.com/office/officeart/2005/8/layout/orgChart1"/>
    <dgm:cxn modelId="{EFA1536E-624D-4450-8236-58462B721E65}" type="presOf" srcId="{A2F6B66E-B8C9-4A0C-B223-F7AA31355659}" destId="{B2E26BA8-DBA5-4D0D-B752-BB69C6F96822}" srcOrd="0" destOrd="0" presId="urn:microsoft.com/office/officeart/2005/8/layout/orgChart1"/>
    <dgm:cxn modelId="{A8B3AA9C-D683-4925-876D-010E1ADA9672}" type="presOf" srcId="{62A4AF20-4C9A-412D-A14B-04E2A14178D5}" destId="{B1B42BAB-CF5E-45FD-9959-5F9653556F95}" srcOrd="1" destOrd="0" presId="urn:microsoft.com/office/officeart/2005/8/layout/orgChart1"/>
    <dgm:cxn modelId="{48EA365A-39E9-4074-85E0-213B118D51A1}" type="presOf" srcId="{556E966B-51BA-4673-AF8E-0223B3938BC5}" destId="{0E9C1578-1CE1-4F36-ABFB-E7EA309AAD32}" srcOrd="0" destOrd="0" presId="urn:microsoft.com/office/officeart/2005/8/layout/orgChart1"/>
    <dgm:cxn modelId="{0FD6A8EB-DFCD-448A-AD64-6DACB4C116BB}" type="presOf" srcId="{373CF9A6-8C21-4B4D-833A-DDB920870A67}" destId="{6FE3EC23-B31E-4B95-A03F-35B5CFA1B486}" srcOrd="0" destOrd="0" presId="urn:microsoft.com/office/officeart/2005/8/layout/orgChart1"/>
    <dgm:cxn modelId="{FE99B37F-A663-4D23-9449-45914F30E8BD}" type="presOf" srcId="{235CA96E-AAED-4BBC-AACC-1DEADDC54D31}" destId="{F80564BC-2ADC-4943-9A5B-B97544C1D172}" srcOrd="0" destOrd="0" presId="urn:microsoft.com/office/officeart/2005/8/layout/orgChart1"/>
    <dgm:cxn modelId="{C3FF7E78-E2B7-4CA6-AFAB-7AD5863619CA}" type="presOf" srcId="{1929A694-1680-44FC-A5C8-06903D3558A3}" destId="{8661E98F-B8B4-4DD1-B5B5-C980D51EBB88}" srcOrd="1" destOrd="0" presId="urn:microsoft.com/office/officeart/2005/8/layout/orgChart1"/>
    <dgm:cxn modelId="{1EC51DDE-2782-4650-81C5-A72CB171E4F8}" type="presOf" srcId="{58FDA0F4-9CD3-40AD-A500-4EC1172CBFF3}" destId="{1F6E29A1-F5BC-4BE8-9BA3-72382D721F28}" srcOrd="0" destOrd="0" presId="urn:microsoft.com/office/officeart/2005/8/layout/orgChart1"/>
    <dgm:cxn modelId="{DD54AE9E-D662-4A75-B680-88F535C4764A}" srcId="{58FDA0F4-9CD3-40AD-A500-4EC1172CBFF3}" destId="{16CB693D-DF01-41A7-AD06-C5BA7E558300}" srcOrd="5" destOrd="0" parTransId="{9A5A74B4-5AFD-4DAF-80DF-ECA689959877}" sibTransId="{5C4494FF-EF2D-4A5F-87ED-D4CCB962AE8A}"/>
    <dgm:cxn modelId="{8AA2799B-5830-4C66-9109-A50993FB03A6}" type="presOf" srcId="{41A86EB3-8D03-4DA4-892B-E6BF3F995A93}" destId="{E9338FBE-5F51-4F3D-BF62-E446997F3177}" srcOrd="0" destOrd="0" presId="urn:microsoft.com/office/officeart/2005/8/layout/orgChart1"/>
    <dgm:cxn modelId="{59C8B8CC-9FE4-4B1F-9F50-BB32D98FB98A}" type="presOf" srcId="{701C463F-362D-4824-B3CB-7C2696B94D10}" destId="{A0844F01-8EA0-4005-B960-8776391396C8}" srcOrd="0" destOrd="0" presId="urn:microsoft.com/office/officeart/2005/8/layout/orgChart1"/>
    <dgm:cxn modelId="{EEBC4EE4-225F-4F17-85D3-14EB5EB1B848}" srcId="{3247ABA8-1542-4BF5-9465-107EB71FDC01}" destId="{0BCA6E6F-5D16-4FEA-807F-EDAA0DAB6875}" srcOrd="3" destOrd="0" parTransId="{65DE5E13-E0B3-4BB4-A441-705002E1B8B6}" sibTransId="{53061E40-5E18-47B5-9B5B-812D6BAB9E5A}"/>
    <dgm:cxn modelId="{CF7E6CDF-E596-4FC9-893E-08ECC7F15567}" srcId="{673E59B0-7E77-40E8-AF7F-3496960BAF0F}" destId="{8D6E7BF1-C695-468E-91DA-59960F6CF79B}" srcOrd="3" destOrd="0" parTransId="{E90915D2-F08E-4921-ADDD-9C0F8772DB83}" sibTransId="{738A519F-E2AD-46A8-9BBD-6552D4C33968}"/>
    <dgm:cxn modelId="{E39447E4-54B6-4B4E-B491-8ACD51096E94}" type="presOf" srcId="{673E59B0-7E77-40E8-AF7F-3496960BAF0F}" destId="{CE1FE4B9-3881-4FF6-8C0E-8E2239A81D3F}" srcOrd="1" destOrd="0" presId="urn:microsoft.com/office/officeart/2005/8/layout/orgChart1"/>
    <dgm:cxn modelId="{7355B948-A2CC-448E-925D-56CF811A3BCC}" type="presOf" srcId="{16CB693D-DF01-41A7-AD06-C5BA7E558300}" destId="{66F5C60F-5CAF-4600-B18A-D7DE62708D77}" srcOrd="0" destOrd="0" presId="urn:microsoft.com/office/officeart/2005/8/layout/orgChart1"/>
    <dgm:cxn modelId="{97751779-CCB1-4087-8DBD-2856F977FD87}" type="presOf" srcId="{DC49CB23-4A2A-4903-ADE0-98EC655E9C06}" destId="{0ADA5372-8188-4AED-BA73-D1FB0CCD18B7}" srcOrd="0" destOrd="0" presId="urn:microsoft.com/office/officeart/2005/8/layout/orgChart1"/>
    <dgm:cxn modelId="{E6BE3FE4-6E24-40DD-903C-FFEE85BFFD0F}" type="presOf" srcId="{373CF9A6-8C21-4B4D-833A-DDB920870A67}" destId="{9AA545B2-5F27-414C-BD74-3ADB03FE7D47}" srcOrd="1" destOrd="0" presId="urn:microsoft.com/office/officeart/2005/8/layout/orgChart1"/>
    <dgm:cxn modelId="{9AB9387E-1F05-47A5-8E88-0A33677C519A}" type="presOf" srcId="{D58D41AA-D39F-4992-9C68-E5A0D05553E8}" destId="{88C9434D-EE81-4E55-B176-E9CA93A26B15}" srcOrd="0" destOrd="0" presId="urn:microsoft.com/office/officeart/2005/8/layout/orgChart1"/>
    <dgm:cxn modelId="{35041D33-551C-4632-8681-55E39DC4DA0B}" type="presOf" srcId="{81666FB3-58C5-4B35-887A-A9226646F310}" destId="{C9539C16-10D7-45A6-A6FF-6BE7C1816AE7}" srcOrd="1" destOrd="0" presId="urn:microsoft.com/office/officeart/2005/8/layout/orgChart1"/>
    <dgm:cxn modelId="{109AFB78-8C5A-4D2C-9B82-458ACC9F1A4F}" type="presOf" srcId="{480AA0EE-3B87-4221-A302-4337105A4ABC}" destId="{8BE78E43-C1F9-491A-A561-221C55FD1FBF}" srcOrd="0" destOrd="0" presId="urn:microsoft.com/office/officeart/2005/8/layout/orgChart1"/>
    <dgm:cxn modelId="{E8FD3BEC-62A2-4390-A2D3-01BE2CF5EDA2}" srcId="{673E59B0-7E77-40E8-AF7F-3496960BAF0F}" destId="{4AB9BA60-AC11-41DE-9A5F-73FF3D6B9FE5}" srcOrd="15" destOrd="0" parTransId="{48402915-9AD9-4DDF-B187-E889E2F98F1C}" sibTransId="{B705B880-0781-423C-8F8A-8168A56B5F2A}"/>
    <dgm:cxn modelId="{FDE0722D-99D0-46B7-9034-01543BFE6A8F}" type="presOf" srcId="{1618E09A-E73D-4EC8-A654-AF6A58B015C8}" destId="{FCA5EAB1-9505-4CA5-AF4F-0DF41271CB2F}" srcOrd="0" destOrd="0" presId="urn:microsoft.com/office/officeart/2005/8/layout/orgChart1"/>
    <dgm:cxn modelId="{9BF25AE4-AD18-4C11-8C83-ABF378F82EE1}" type="presOf" srcId="{1929A694-1680-44FC-A5C8-06903D3558A3}" destId="{75B3B5D6-EC8E-4431-93D0-67A79139BEC7}" srcOrd="0" destOrd="0" presId="urn:microsoft.com/office/officeart/2005/8/layout/orgChart1"/>
    <dgm:cxn modelId="{820D8C6D-E909-44D8-944F-7C86E5674754}" srcId="{FF5014D0-542F-4B51-92D1-E0D872153C59}" destId="{E32A45F4-84FB-446B-BF41-7F994CF0D225}" srcOrd="1" destOrd="0" parTransId="{EB9F87CF-0E9A-437F-A6DC-E4C822A03503}" sibTransId="{0B15D1AD-5C1C-4308-B06B-8DF0E3C99C3F}"/>
    <dgm:cxn modelId="{E5DEE8D4-70B5-41C3-ADBA-EF271435445F}" type="presOf" srcId="{8CB51581-1116-42FA-99F4-DB958CC4A0B3}" destId="{6A60339A-E69D-4EB2-8C50-E9E8118B5D9B}" srcOrd="0" destOrd="0" presId="urn:microsoft.com/office/officeart/2005/8/layout/orgChart1"/>
    <dgm:cxn modelId="{5621D336-B875-4808-ABD9-93B02DFEBA8E}" type="presOf" srcId="{E8C501E7-8192-4848-9641-E78F40554891}" destId="{0828A678-0DDE-45E9-A260-EB733AFEEB0B}" srcOrd="1" destOrd="0" presId="urn:microsoft.com/office/officeart/2005/8/layout/orgChart1"/>
    <dgm:cxn modelId="{67E58391-E1F0-48AF-8705-0F628B3C89DE}" type="presOf" srcId="{23F5268F-2DFD-41D9-A5B9-B74B26A19133}" destId="{47F921E9-4945-480A-B82C-AAD4E2D19D81}" srcOrd="0" destOrd="0" presId="urn:microsoft.com/office/officeart/2005/8/layout/orgChart1"/>
    <dgm:cxn modelId="{135428B6-A87B-4715-B050-6F5BE05E08D5}" type="presOf" srcId="{9C69AEDD-4C0E-4C44-BE64-3887C6054C51}" destId="{869320BF-04D0-4404-9BE7-6DB260E2E394}" srcOrd="0" destOrd="0" presId="urn:microsoft.com/office/officeart/2005/8/layout/orgChart1"/>
    <dgm:cxn modelId="{84202227-AF48-4193-84D6-57AE8FD36463}" type="presOf" srcId="{076EBB95-2C28-4083-9A5E-C4E5D37D6013}" destId="{1C4158F5-91C8-4AD4-8D5E-D8FD3DB76E94}" srcOrd="0" destOrd="0" presId="urn:microsoft.com/office/officeart/2005/8/layout/orgChart1"/>
    <dgm:cxn modelId="{CD45509F-0838-491E-B267-2FF8415D6284}" type="presOf" srcId="{81D0E7BE-BA0B-415C-A179-51E346E74062}" destId="{3F684887-3767-4957-B92B-444934AFEEBB}" srcOrd="1" destOrd="0" presId="urn:microsoft.com/office/officeart/2005/8/layout/orgChart1"/>
    <dgm:cxn modelId="{8BDA2197-CEBB-4197-A4FE-9BBFE335A964}" type="presOf" srcId="{D58D41AA-D39F-4992-9C68-E5A0D05553E8}" destId="{4F4DCA6F-99A6-4DFF-8B80-275C1A55F7D4}" srcOrd="1" destOrd="0" presId="urn:microsoft.com/office/officeart/2005/8/layout/orgChart1"/>
    <dgm:cxn modelId="{C2596295-DBD9-4BA2-B2EE-F3AC87BD7990}" type="presOf" srcId="{D5C45706-9F43-44B1-8C9A-7508AB298353}" destId="{5C454B54-EAA5-4533-B4A8-3C532E38BE21}" srcOrd="0" destOrd="0" presId="urn:microsoft.com/office/officeart/2005/8/layout/orgChart1"/>
    <dgm:cxn modelId="{DD01CCAB-A3D3-47D3-9D73-F33BD0896CC4}" type="presOf" srcId="{4C791963-4B03-4229-9EE9-0BA0BB32AE88}" destId="{5A772CB4-E72C-443E-8C0E-1B385317A022}" srcOrd="0" destOrd="0" presId="urn:microsoft.com/office/officeart/2005/8/layout/orgChart1"/>
    <dgm:cxn modelId="{A4110F3D-BA0D-4142-A412-DB2B4B59670D}" type="presOf" srcId="{71BC5DBC-5369-459F-9377-234F96C4C024}" destId="{4B15EF61-8589-4CFB-92D9-E9A710EE8F73}" srcOrd="0" destOrd="0" presId="urn:microsoft.com/office/officeart/2005/8/layout/orgChart1"/>
    <dgm:cxn modelId="{89264AD8-7CF2-44AF-9732-5A79E276E7FE}" type="presOf" srcId="{E32A45F4-84FB-446B-BF41-7F994CF0D225}" destId="{D1FABA47-2412-4DB6-8913-9474C32C4596}" srcOrd="0" destOrd="0" presId="urn:microsoft.com/office/officeart/2005/8/layout/orgChart1"/>
    <dgm:cxn modelId="{F80C0C31-9CF3-4C92-875F-7819922E150F}" srcId="{9BAB6369-8B29-4B24-B23B-AC11358B6ED3}" destId="{58FDA0F4-9CD3-40AD-A500-4EC1172CBFF3}" srcOrd="0" destOrd="0" parTransId="{73F216B2-4953-4897-BE9E-7BAFCBB78EBF}" sibTransId="{0FFA9A86-C606-4CDB-A712-BE26931E1ED6}"/>
    <dgm:cxn modelId="{86607822-A2DA-4439-A91A-82CEE455764C}" type="presOf" srcId="{A788CA28-B10E-4776-B732-88F3C0A875AE}" destId="{9E83E94B-FDE8-4E23-85ED-E71EA1DC566F}" srcOrd="0" destOrd="0" presId="urn:microsoft.com/office/officeart/2005/8/layout/orgChart1"/>
    <dgm:cxn modelId="{1D14F40F-A4B0-457A-B043-0EACDD23EDF5}" type="presOf" srcId="{1F5B872F-0379-42A4-A929-57E995B5AE42}" destId="{D472CC73-48E4-49F9-B4B1-35334FC8FF28}" srcOrd="0" destOrd="0" presId="urn:microsoft.com/office/officeart/2005/8/layout/orgChart1"/>
    <dgm:cxn modelId="{251FBC46-E453-4CA5-875B-178F0E52A59B}" type="presOf" srcId="{08C5AF95-A1A3-4B9B-A358-2F29B5FE577A}" destId="{142A9DD2-871B-4CC7-919D-76F0E4E92F06}" srcOrd="0" destOrd="0" presId="urn:microsoft.com/office/officeart/2005/8/layout/orgChart1"/>
    <dgm:cxn modelId="{0C323EE4-83C3-46AA-A2A3-644232BA9B89}" type="presOf" srcId="{0BCA6E6F-5D16-4FEA-807F-EDAA0DAB6875}" destId="{4D7F69CE-E226-44D6-BDAE-361472EE4276}" srcOrd="0" destOrd="0" presId="urn:microsoft.com/office/officeart/2005/8/layout/orgChart1"/>
    <dgm:cxn modelId="{8AF557D6-15D5-4BBB-9DB5-4CBA9F8BC1EE}" type="presOf" srcId="{F2026994-019C-4A93-BDF7-724BE68CAF63}" destId="{B7869EA9-3B70-4AD8-8874-7D78D7E2F596}" srcOrd="1" destOrd="0" presId="urn:microsoft.com/office/officeart/2005/8/layout/orgChart1"/>
    <dgm:cxn modelId="{C539F6C4-D0A5-44F3-8EBF-068B31BE39AD}" type="presOf" srcId="{98F2E0BF-146E-4DEE-8976-58D34B5339B3}" destId="{C1D49082-36AC-471C-93F7-5D5C0A7A22AB}" srcOrd="0" destOrd="0" presId="urn:microsoft.com/office/officeart/2005/8/layout/orgChart1"/>
    <dgm:cxn modelId="{55842CD7-A081-464A-96BA-AAD1BE597783}" type="presOf" srcId="{8CB51581-1116-42FA-99F4-DB958CC4A0B3}" destId="{24E34E2C-CCFF-4C1F-BB18-4305ED4E1ED4}" srcOrd="1" destOrd="0" presId="urn:microsoft.com/office/officeart/2005/8/layout/orgChart1"/>
    <dgm:cxn modelId="{11690DB7-F68A-40B5-9D7E-23E8E4D5220F}" srcId="{4C791963-4B03-4229-9EE9-0BA0BB32AE88}" destId="{F2026994-019C-4A93-BDF7-724BE68CAF63}" srcOrd="2" destOrd="0" parTransId="{DD03000C-5D06-4A9F-9D81-693FA1EA2C2C}" sibTransId="{5F15D4E3-A533-4AEA-A6EE-98DF3CAB3E8B}"/>
    <dgm:cxn modelId="{3941A6CE-5420-4397-AAFB-4E0C2DC17680}" srcId="{58FDA0F4-9CD3-40AD-A500-4EC1172CBFF3}" destId="{4C791963-4B03-4229-9EE9-0BA0BB32AE88}" srcOrd="1" destOrd="0" parTransId="{E1507510-811D-43F2-AC6C-E55C6CC75CD7}" sibTransId="{662A7E99-2F1E-48A3-964B-8A9257DF9374}"/>
    <dgm:cxn modelId="{11254C6A-D9C5-45C8-A113-32C12CC1457C}" type="presOf" srcId="{2204900F-9CEE-498D-B3E5-49713FC3EB1B}" destId="{773B4CBF-F097-41B3-AC89-554485AF1305}" srcOrd="0" destOrd="0" presId="urn:microsoft.com/office/officeart/2005/8/layout/orgChart1"/>
    <dgm:cxn modelId="{EE22A52F-66B6-4413-A297-6920B40A6E99}" type="presOf" srcId="{9061817B-671B-4816-B6D1-803B331EF7D5}" destId="{A059313A-3689-4479-8A13-954F4831D8C3}" srcOrd="1" destOrd="0" presId="urn:microsoft.com/office/officeart/2005/8/layout/orgChart1"/>
    <dgm:cxn modelId="{F9006C92-1302-4DDE-858D-0959ECA8EFF4}" type="presOf" srcId="{66E5FBD5-F5FD-4CE7-98F7-8045523D3106}" destId="{A33279E8-DBE2-4BEE-86CC-12D704F7AD0E}" srcOrd="0" destOrd="0" presId="urn:microsoft.com/office/officeart/2005/8/layout/orgChart1"/>
    <dgm:cxn modelId="{287DDF4A-33A3-4041-85F1-C2826F15607D}" srcId="{673E59B0-7E77-40E8-AF7F-3496960BAF0F}" destId="{DC84E046-48E9-40C8-8C80-F9F915ACDD36}" srcOrd="11" destOrd="0" parTransId="{1F5B872F-0379-42A4-A929-57E995B5AE42}" sibTransId="{49F802DA-1D48-4303-BE35-44FCB6033883}"/>
    <dgm:cxn modelId="{21D1A9BA-0BB1-4B2A-9316-D5CD96184393}" type="presOf" srcId="{51249E8C-9D84-4E37-89DA-5B88B09E8672}" destId="{BB41397C-9B84-420E-9BE1-B79957C5737E}" srcOrd="0" destOrd="0" presId="urn:microsoft.com/office/officeart/2005/8/layout/orgChart1"/>
    <dgm:cxn modelId="{DA783CBA-9FE6-4523-9588-A229688E3813}" type="presParOf" srcId="{80F4ED7C-5659-4A82-8EBE-E4368FA2D214}" destId="{30CA2372-498F-4BC5-A984-B12820FE381E}" srcOrd="0" destOrd="0" presId="urn:microsoft.com/office/officeart/2005/8/layout/orgChart1"/>
    <dgm:cxn modelId="{BE2F396A-E1D0-402D-9FBF-535D4C2FB7CF}" type="presParOf" srcId="{30CA2372-498F-4BC5-A984-B12820FE381E}" destId="{4F2FE656-294A-4AD1-8395-3F33864C43DD}" srcOrd="0" destOrd="0" presId="urn:microsoft.com/office/officeart/2005/8/layout/orgChart1"/>
    <dgm:cxn modelId="{8115DD01-CF8D-4B9E-A781-5A72865C0870}" type="presParOf" srcId="{4F2FE656-294A-4AD1-8395-3F33864C43DD}" destId="{1F6E29A1-F5BC-4BE8-9BA3-72382D721F28}" srcOrd="0" destOrd="0" presId="urn:microsoft.com/office/officeart/2005/8/layout/orgChart1"/>
    <dgm:cxn modelId="{C3F4E49B-713E-4E31-B330-7284200212A9}" type="presParOf" srcId="{4F2FE656-294A-4AD1-8395-3F33864C43DD}" destId="{ECF87C5B-293A-442F-BA4D-2704F78765FD}" srcOrd="1" destOrd="0" presId="urn:microsoft.com/office/officeart/2005/8/layout/orgChart1"/>
    <dgm:cxn modelId="{7DD98343-C34E-450D-8E46-39B2FE0BE176}" type="presParOf" srcId="{30CA2372-498F-4BC5-A984-B12820FE381E}" destId="{AD1ACC20-C112-4D1A-8825-BADAC0CAE102}" srcOrd="1" destOrd="0" presId="urn:microsoft.com/office/officeart/2005/8/layout/orgChart1"/>
    <dgm:cxn modelId="{85F897FC-B7E3-4169-B412-DD2F8EBD02B8}" type="presParOf" srcId="{AD1ACC20-C112-4D1A-8825-BADAC0CAE102}" destId="{60BB30FC-28ED-4676-891C-0B4D4FF4E275}" srcOrd="0" destOrd="0" presId="urn:microsoft.com/office/officeart/2005/8/layout/orgChart1"/>
    <dgm:cxn modelId="{13CC0B65-FFC2-4283-87C4-9C85657D0671}" type="presParOf" srcId="{AD1ACC20-C112-4D1A-8825-BADAC0CAE102}" destId="{8226ABED-FCC4-4D3F-9025-C38AE6E17480}" srcOrd="1" destOrd="0" presId="urn:microsoft.com/office/officeart/2005/8/layout/orgChart1"/>
    <dgm:cxn modelId="{559A93C5-4D57-44F2-A9D6-461196F789D3}" type="presParOf" srcId="{8226ABED-FCC4-4D3F-9025-C38AE6E17480}" destId="{29A2D939-FE64-43DD-93E2-B0D04F6C7851}" srcOrd="0" destOrd="0" presId="urn:microsoft.com/office/officeart/2005/8/layout/orgChart1"/>
    <dgm:cxn modelId="{BFE1261D-0307-4F7C-AB6B-52E7B0B96C62}" type="presParOf" srcId="{29A2D939-FE64-43DD-93E2-B0D04F6C7851}" destId="{8BE78E43-C1F9-491A-A561-221C55FD1FBF}" srcOrd="0" destOrd="0" presId="urn:microsoft.com/office/officeart/2005/8/layout/orgChart1"/>
    <dgm:cxn modelId="{3150F043-FF25-4315-A80A-89EB7FAEBFE8}" type="presParOf" srcId="{29A2D939-FE64-43DD-93E2-B0D04F6C7851}" destId="{7B7C5243-2015-4DC8-BEDC-7749AC9A3B5C}" srcOrd="1" destOrd="0" presId="urn:microsoft.com/office/officeart/2005/8/layout/orgChart1"/>
    <dgm:cxn modelId="{918693DF-0929-4C71-9757-80B296FB24E1}" type="presParOf" srcId="{8226ABED-FCC4-4D3F-9025-C38AE6E17480}" destId="{61714058-0516-468C-BA4B-625EE1726810}" srcOrd="1" destOrd="0" presId="urn:microsoft.com/office/officeart/2005/8/layout/orgChart1"/>
    <dgm:cxn modelId="{AB7BCAE5-2722-411C-A3CA-78A1A7AE1AFB}" type="presParOf" srcId="{8226ABED-FCC4-4D3F-9025-C38AE6E17480}" destId="{E4E5EC81-68B5-41DE-975B-66D3B8DBAE66}" srcOrd="2" destOrd="0" presId="urn:microsoft.com/office/officeart/2005/8/layout/orgChart1"/>
    <dgm:cxn modelId="{39B8510E-A617-47A8-BEF7-4A4D43EF7234}" type="presParOf" srcId="{AD1ACC20-C112-4D1A-8825-BADAC0CAE102}" destId="{5877C74C-96AC-48DD-B817-1A8E529D86F6}" srcOrd="2" destOrd="0" presId="urn:microsoft.com/office/officeart/2005/8/layout/orgChart1"/>
    <dgm:cxn modelId="{3025D2E4-426D-4849-B697-22E0B82F5DA5}" type="presParOf" srcId="{AD1ACC20-C112-4D1A-8825-BADAC0CAE102}" destId="{F33C7404-43A0-4386-B6FF-17A6B3D7220F}" srcOrd="3" destOrd="0" presId="urn:microsoft.com/office/officeart/2005/8/layout/orgChart1"/>
    <dgm:cxn modelId="{A6EFD730-1160-447B-B2AC-768191CBA406}" type="presParOf" srcId="{F33C7404-43A0-4386-B6FF-17A6B3D7220F}" destId="{BB405143-2162-4B37-BA40-576AF0DE7159}" srcOrd="0" destOrd="0" presId="urn:microsoft.com/office/officeart/2005/8/layout/orgChart1"/>
    <dgm:cxn modelId="{F3989072-B1A4-4C34-81F4-6CA4D38F2E75}" type="presParOf" srcId="{BB405143-2162-4B37-BA40-576AF0DE7159}" destId="{5A772CB4-E72C-443E-8C0E-1B385317A022}" srcOrd="0" destOrd="0" presId="urn:microsoft.com/office/officeart/2005/8/layout/orgChart1"/>
    <dgm:cxn modelId="{978822E5-F265-4819-ABCB-CFABC64DD741}" type="presParOf" srcId="{BB405143-2162-4B37-BA40-576AF0DE7159}" destId="{D7047EDC-910A-4138-8CE4-C6086E55E948}" srcOrd="1" destOrd="0" presId="urn:microsoft.com/office/officeart/2005/8/layout/orgChart1"/>
    <dgm:cxn modelId="{FCD24A74-6852-435C-8D39-0D0E66D5CDEB}" type="presParOf" srcId="{F33C7404-43A0-4386-B6FF-17A6B3D7220F}" destId="{85286469-3608-421A-98F0-A0EF6EA89FCF}" srcOrd="1" destOrd="0" presId="urn:microsoft.com/office/officeart/2005/8/layout/orgChart1"/>
    <dgm:cxn modelId="{EEFC93FA-A57F-4B48-A2C0-059132BAE6F0}" type="presParOf" srcId="{85286469-3608-421A-98F0-A0EF6EA89FCF}" destId="{BAFE92E7-1056-4EA0-A4B5-F32D943B6E6F}" srcOrd="0" destOrd="0" presId="urn:microsoft.com/office/officeart/2005/8/layout/orgChart1"/>
    <dgm:cxn modelId="{B4016268-270D-4DAE-9A81-6C920C7409FA}" type="presParOf" srcId="{85286469-3608-421A-98F0-A0EF6EA89FCF}" destId="{F6D892B9-114B-4D1F-9C05-93E75FA963B2}" srcOrd="1" destOrd="0" presId="urn:microsoft.com/office/officeart/2005/8/layout/orgChart1"/>
    <dgm:cxn modelId="{76E1C3BB-7DC6-42DF-861F-1CD9208424FF}" type="presParOf" srcId="{F6D892B9-114B-4D1F-9C05-93E75FA963B2}" destId="{83D5836B-1DEF-40D4-BA44-5281A58B011C}" srcOrd="0" destOrd="0" presId="urn:microsoft.com/office/officeart/2005/8/layout/orgChart1"/>
    <dgm:cxn modelId="{CD329405-F012-4DBE-BD5B-90E257544521}" type="presParOf" srcId="{83D5836B-1DEF-40D4-BA44-5281A58B011C}" destId="{1CF26651-A662-424E-8A4D-B80699F345C6}" srcOrd="0" destOrd="0" presId="urn:microsoft.com/office/officeart/2005/8/layout/orgChart1"/>
    <dgm:cxn modelId="{979C48EC-6E21-485E-87B0-90EFF1026875}" type="presParOf" srcId="{83D5836B-1DEF-40D4-BA44-5281A58B011C}" destId="{FC79D598-570C-49F2-AFCC-D85C4195E365}" srcOrd="1" destOrd="0" presId="urn:microsoft.com/office/officeart/2005/8/layout/orgChart1"/>
    <dgm:cxn modelId="{232F3F12-921E-4B57-8EDE-2B3854910CA5}" type="presParOf" srcId="{F6D892B9-114B-4D1F-9C05-93E75FA963B2}" destId="{A9206F87-E303-4581-87B7-35E724091A32}" srcOrd="1" destOrd="0" presId="urn:microsoft.com/office/officeart/2005/8/layout/orgChart1"/>
    <dgm:cxn modelId="{90EE69C1-0CB1-4820-BA7F-189A36832DEA}" type="presParOf" srcId="{F6D892B9-114B-4D1F-9C05-93E75FA963B2}" destId="{C2E5E1C7-E2F3-4164-9CD6-A268729D6CA6}" srcOrd="2" destOrd="0" presId="urn:microsoft.com/office/officeart/2005/8/layout/orgChart1"/>
    <dgm:cxn modelId="{F130923C-F88F-46D2-B9FB-4BE39B7218B0}" type="presParOf" srcId="{85286469-3608-421A-98F0-A0EF6EA89FCF}" destId="{F56D1335-20B4-4A4B-945D-D72C44904E29}" srcOrd="2" destOrd="0" presId="urn:microsoft.com/office/officeart/2005/8/layout/orgChart1"/>
    <dgm:cxn modelId="{60422C5C-4F6E-4953-A234-852F262E802A}" type="presParOf" srcId="{85286469-3608-421A-98F0-A0EF6EA89FCF}" destId="{38ACC071-F7A9-4609-B5A4-3B5F5FD08C2C}" srcOrd="3" destOrd="0" presId="urn:microsoft.com/office/officeart/2005/8/layout/orgChart1"/>
    <dgm:cxn modelId="{0A4A529C-F409-43AF-9820-797009BB1677}" type="presParOf" srcId="{38ACC071-F7A9-4609-B5A4-3B5F5FD08C2C}" destId="{E0AC798B-7E35-42EF-8A46-7AEFCCF481CF}" srcOrd="0" destOrd="0" presId="urn:microsoft.com/office/officeart/2005/8/layout/orgChart1"/>
    <dgm:cxn modelId="{A6CAFBB1-35CA-4B6D-8B29-6A4B91D793EF}" type="presParOf" srcId="{E0AC798B-7E35-42EF-8A46-7AEFCCF481CF}" destId="{5242479D-8ABE-4965-B0D8-3A62D3302966}" srcOrd="0" destOrd="0" presId="urn:microsoft.com/office/officeart/2005/8/layout/orgChart1"/>
    <dgm:cxn modelId="{E9349C92-34CF-40E6-8446-ED4469A135D4}" type="presParOf" srcId="{E0AC798B-7E35-42EF-8A46-7AEFCCF481CF}" destId="{91551B2D-EDF7-44C7-9F11-10736F347356}" srcOrd="1" destOrd="0" presId="urn:microsoft.com/office/officeart/2005/8/layout/orgChart1"/>
    <dgm:cxn modelId="{C86B9A99-6C8D-4372-987F-86A9205FAFE3}" type="presParOf" srcId="{38ACC071-F7A9-4609-B5A4-3B5F5FD08C2C}" destId="{C89988FA-102E-4F70-83D1-8F7FA01C8829}" srcOrd="1" destOrd="0" presId="urn:microsoft.com/office/officeart/2005/8/layout/orgChart1"/>
    <dgm:cxn modelId="{641B8682-66FB-496D-80B9-B660F549F8FA}" type="presParOf" srcId="{C89988FA-102E-4F70-83D1-8F7FA01C8829}" destId="{DD6D5E86-7F03-4CA7-B69B-654C256E01D7}" srcOrd="0" destOrd="0" presId="urn:microsoft.com/office/officeart/2005/8/layout/orgChart1"/>
    <dgm:cxn modelId="{5A258498-3EFF-471C-80AC-DEDB582BCB88}" type="presParOf" srcId="{C89988FA-102E-4F70-83D1-8F7FA01C8829}" destId="{BDFFEE0D-DF72-4A6B-A965-C206D116C55F}" srcOrd="1" destOrd="0" presId="urn:microsoft.com/office/officeart/2005/8/layout/orgChart1"/>
    <dgm:cxn modelId="{FD8AE75A-CCC6-41FF-BB44-A1150A96AFC2}" type="presParOf" srcId="{BDFFEE0D-DF72-4A6B-A965-C206D116C55F}" destId="{2BCC0F6B-7E83-4491-9E32-2C9481E6B8C8}" srcOrd="0" destOrd="0" presId="urn:microsoft.com/office/officeart/2005/8/layout/orgChart1"/>
    <dgm:cxn modelId="{97927300-0192-402A-8DAB-E25C126A83CB}" type="presParOf" srcId="{2BCC0F6B-7E83-4491-9E32-2C9481E6B8C8}" destId="{939BE00D-7F52-48F8-B234-DD6DEA7AD694}" srcOrd="0" destOrd="0" presId="urn:microsoft.com/office/officeart/2005/8/layout/orgChart1"/>
    <dgm:cxn modelId="{E9281F93-FE4C-4143-8046-E6E7B6EF9066}" type="presParOf" srcId="{2BCC0F6B-7E83-4491-9E32-2C9481E6B8C8}" destId="{E9F8A589-2C93-4430-B3D0-EC3EB6F490AD}" srcOrd="1" destOrd="0" presId="urn:microsoft.com/office/officeart/2005/8/layout/orgChart1"/>
    <dgm:cxn modelId="{D4D097B6-EA48-4C9B-9D8B-AA52FBB80213}" type="presParOf" srcId="{BDFFEE0D-DF72-4A6B-A965-C206D116C55F}" destId="{57FF49C7-9B4D-44CB-802E-1B6E0B898A29}" srcOrd="1" destOrd="0" presId="urn:microsoft.com/office/officeart/2005/8/layout/orgChart1"/>
    <dgm:cxn modelId="{F7C81976-B710-44FD-A082-36827F178E61}" type="presParOf" srcId="{BDFFEE0D-DF72-4A6B-A965-C206D116C55F}" destId="{DE4275B8-89A3-43BE-9F6F-9FBA84256587}" srcOrd="2" destOrd="0" presId="urn:microsoft.com/office/officeart/2005/8/layout/orgChart1"/>
    <dgm:cxn modelId="{6F7265DB-69BD-4F21-82C3-07F8A501D2E5}" type="presParOf" srcId="{C89988FA-102E-4F70-83D1-8F7FA01C8829}" destId="{5B911D67-3F1B-4CCE-9D94-87270D7BFA58}" srcOrd="2" destOrd="0" presId="urn:microsoft.com/office/officeart/2005/8/layout/orgChart1"/>
    <dgm:cxn modelId="{E5EEFEFD-4F5E-4D28-BEC9-13AB3CB66384}" type="presParOf" srcId="{C89988FA-102E-4F70-83D1-8F7FA01C8829}" destId="{D65B7968-7E82-4166-800F-EBEF04D8BA42}" srcOrd="3" destOrd="0" presId="urn:microsoft.com/office/officeart/2005/8/layout/orgChart1"/>
    <dgm:cxn modelId="{716C3570-E0B3-4A1C-B69A-80D946E4FD64}" type="presParOf" srcId="{D65B7968-7E82-4166-800F-EBEF04D8BA42}" destId="{4903877A-751A-43A3-B794-CB7D5DFF8EB6}" srcOrd="0" destOrd="0" presId="urn:microsoft.com/office/officeart/2005/8/layout/orgChart1"/>
    <dgm:cxn modelId="{C7D14D2F-2CB8-483C-989D-007B54AD38D3}" type="presParOf" srcId="{4903877A-751A-43A3-B794-CB7D5DFF8EB6}" destId="{D1FABA47-2412-4DB6-8913-9474C32C4596}" srcOrd="0" destOrd="0" presId="urn:microsoft.com/office/officeart/2005/8/layout/orgChart1"/>
    <dgm:cxn modelId="{59F75068-26D1-4A27-8E5C-D3DC983DF30A}" type="presParOf" srcId="{4903877A-751A-43A3-B794-CB7D5DFF8EB6}" destId="{53C98C37-97C7-4800-BD56-A18D07A70677}" srcOrd="1" destOrd="0" presId="urn:microsoft.com/office/officeart/2005/8/layout/orgChart1"/>
    <dgm:cxn modelId="{3D8C1BA8-B178-438B-ACB5-48F9D19456C1}" type="presParOf" srcId="{D65B7968-7E82-4166-800F-EBEF04D8BA42}" destId="{3C66162C-D560-4E2E-834B-37638AC96BB7}" srcOrd="1" destOrd="0" presId="urn:microsoft.com/office/officeart/2005/8/layout/orgChart1"/>
    <dgm:cxn modelId="{2FEF842C-7D01-4A1D-9701-FBC3B999E2EF}" type="presParOf" srcId="{D65B7968-7E82-4166-800F-EBEF04D8BA42}" destId="{4022317F-5753-4350-89DD-A61890601BD9}" srcOrd="2" destOrd="0" presId="urn:microsoft.com/office/officeart/2005/8/layout/orgChart1"/>
    <dgm:cxn modelId="{E3019D8C-B3B4-4594-87BA-B7F2CDCD7465}" type="presParOf" srcId="{38ACC071-F7A9-4609-B5A4-3B5F5FD08C2C}" destId="{37FC0375-2D17-49CC-88EB-DC6AC2F9C1C0}" srcOrd="2" destOrd="0" presId="urn:microsoft.com/office/officeart/2005/8/layout/orgChart1"/>
    <dgm:cxn modelId="{681BDD7D-01F2-4171-844B-A1B948C71273}" type="presParOf" srcId="{85286469-3608-421A-98F0-A0EF6EA89FCF}" destId="{9206D472-361A-4CB1-81A3-D6EA74C4D1BC}" srcOrd="4" destOrd="0" presId="urn:microsoft.com/office/officeart/2005/8/layout/orgChart1"/>
    <dgm:cxn modelId="{65D0CC96-3C2D-4642-BCB7-029F5C5ABDFB}" type="presParOf" srcId="{85286469-3608-421A-98F0-A0EF6EA89FCF}" destId="{ED85078B-73DF-4462-835E-F7DF3DAF4250}" srcOrd="5" destOrd="0" presId="urn:microsoft.com/office/officeart/2005/8/layout/orgChart1"/>
    <dgm:cxn modelId="{5F674718-A848-49A4-A98E-72C38F7F8226}" type="presParOf" srcId="{ED85078B-73DF-4462-835E-F7DF3DAF4250}" destId="{BA4CC72C-04E3-4718-8DAB-8B510F64876B}" srcOrd="0" destOrd="0" presId="urn:microsoft.com/office/officeart/2005/8/layout/orgChart1"/>
    <dgm:cxn modelId="{ACD54763-B6F9-439D-B18A-53348A55B286}" type="presParOf" srcId="{BA4CC72C-04E3-4718-8DAB-8B510F64876B}" destId="{C54117D2-E348-4962-8E7E-E722EA0E0CFF}" srcOrd="0" destOrd="0" presId="urn:microsoft.com/office/officeart/2005/8/layout/orgChart1"/>
    <dgm:cxn modelId="{781661FE-5922-4417-9DD3-78FFD0B080A1}" type="presParOf" srcId="{BA4CC72C-04E3-4718-8DAB-8B510F64876B}" destId="{B7869EA9-3B70-4AD8-8874-7D78D7E2F596}" srcOrd="1" destOrd="0" presId="urn:microsoft.com/office/officeart/2005/8/layout/orgChart1"/>
    <dgm:cxn modelId="{53FAD517-7A0E-4962-A3F5-920AD33287C1}" type="presParOf" srcId="{ED85078B-73DF-4462-835E-F7DF3DAF4250}" destId="{52A8347A-F436-4FD5-823A-464FE6872B5E}" srcOrd="1" destOrd="0" presId="urn:microsoft.com/office/officeart/2005/8/layout/orgChart1"/>
    <dgm:cxn modelId="{A722F385-DC63-4C97-919E-59DF345AFEE0}" type="presParOf" srcId="{ED85078B-73DF-4462-835E-F7DF3DAF4250}" destId="{FE183656-55CE-4A9A-92F8-A0F9C6F85875}" srcOrd="2" destOrd="0" presId="urn:microsoft.com/office/officeart/2005/8/layout/orgChart1"/>
    <dgm:cxn modelId="{C6131398-F0B6-4066-8220-EBA495795235}" type="presParOf" srcId="{85286469-3608-421A-98F0-A0EF6EA89FCF}" destId="{9E83E94B-FDE8-4E23-85ED-E71EA1DC566F}" srcOrd="6" destOrd="0" presId="urn:microsoft.com/office/officeart/2005/8/layout/orgChart1"/>
    <dgm:cxn modelId="{03D3665F-74CB-425C-9DC9-E33BDFB6668C}" type="presParOf" srcId="{85286469-3608-421A-98F0-A0EF6EA89FCF}" destId="{A1A1AD8F-D4BF-4427-8137-66765EA8C8A8}" srcOrd="7" destOrd="0" presId="urn:microsoft.com/office/officeart/2005/8/layout/orgChart1"/>
    <dgm:cxn modelId="{1C21B87E-759B-442D-9010-F5DA4B8C208E}" type="presParOf" srcId="{A1A1AD8F-D4BF-4427-8137-66765EA8C8A8}" destId="{EF0A79C2-832F-49BC-9BEC-B0915036A50C}" srcOrd="0" destOrd="0" presId="urn:microsoft.com/office/officeart/2005/8/layout/orgChart1"/>
    <dgm:cxn modelId="{8B0A53D8-E7BE-4F89-ABC4-97CAA878C7B7}" type="presParOf" srcId="{EF0A79C2-832F-49BC-9BEC-B0915036A50C}" destId="{68EACF63-E5BA-4DB9-BE69-1410C0941B16}" srcOrd="0" destOrd="0" presId="urn:microsoft.com/office/officeart/2005/8/layout/orgChart1"/>
    <dgm:cxn modelId="{8D92D379-AFF5-4359-B7E5-3517ED997225}" type="presParOf" srcId="{EF0A79C2-832F-49BC-9BEC-B0915036A50C}" destId="{B612AAEB-F77B-4D05-831E-369D50A96576}" srcOrd="1" destOrd="0" presId="urn:microsoft.com/office/officeart/2005/8/layout/orgChart1"/>
    <dgm:cxn modelId="{E3C6D279-76F4-4830-83C5-C448FB8B5218}" type="presParOf" srcId="{A1A1AD8F-D4BF-4427-8137-66765EA8C8A8}" destId="{E5750FCC-CE3D-4B1F-BCA0-8F2A0BD1AF01}" srcOrd="1" destOrd="0" presId="urn:microsoft.com/office/officeart/2005/8/layout/orgChart1"/>
    <dgm:cxn modelId="{23A68152-2ABC-47B7-811B-670BEE3A5E71}" type="presParOf" srcId="{A1A1AD8F-D4BF-4427-8137-66765EA8C8A8}" destId="{D89357C4-D37D-43E0-8E23-D01DF7A42839}" srcOrd="2" destOrd="0" presId="urn:microsoft.com/office/officeart/2005/8/layout/orgChart1"/>
    <dgm:cxn modelId="{143BDE1A-5D15-427C-8658-872C8C57C4BE}" type="presParOf" srcId="{F33C7404-43A0-4386-B6FF-17A6B3D7220F}" destId="{4E7E7D0B-53CF-41DD-A66E-7DD38D057890}" srcOrd="2" destOrd="0" presId="urn:microsoft.com/office/officeart/2005/8/layout/orgChart1"/>
    <dgm:cxn modelId="{5558DCA3-A273-4848-B94F-75BEE0A54EE8}" type="presParOf" srcId="{AD1ACC20-C112-4D1A-8825-BADAC0CAE102}" destId="{A0844F01-8EA0-4005-B960-8776391396C8}" srcOrd="4" destOrd="0" presId="urn:microsoft.com/office/officeart/2005/8/layout/orgChart1"/>
    <dgm:cxn modelId="{0B2C4F15-3C71-43A0-BEAE-D1BFF18640E6}" type="presParOf" srcId="{AD1ACC20-C112-4D1A-8825-BADAC0CAE102}" destId="{334551F3-5DAC-48CE-8438-317C7E1F3C42}" srcOrd="5" destOrd="0" presId="urn:microsoft.com/office/officeart/2005/8/layout/orgChart1"/>
    <dgm:cxn modelId="{3F551F6F-08BD-4709-BD2F-CEC0CBEBF67B}" type="presParOf" srcId="{334551F3-5DAC-48CE-8438-317C7E1F3C42}" destId="{C72FDFC0-0E6C-4A9D-8F77-F40F63719096}" srcOrd="0" destOrd="0" presId="urn:microsoft.com/office/officeart/2005/8/layout/orgChart1"/>
    <dgm:cxn modelId="{C293A192-6CA8-41E9-B3C0-32F025D0CBCB}" type="presParOf" srcId="{C72FDFC0-0E6C-4A9D-8F77-F40F63719096}" destId="{88C9434D-EE81-4E55-B176-E9CA93A26B15}" srcOrd="0" destOrd="0" presId="urn:microsoft.com/office/officeart/2005/8/layout/orgChart1"/>
    <dgm:cxn modelId="{D7ABDCA5-E79D-46A5-BC20-2CF1D3D70521}" type="presParOf" srcId="{C72FDFC0-0E6C-4A9D-8F77-F40F63719096}" destId="{4F4DCA6F-99A6-4DFF-8B80-275C1A55F7D4}" srcOrd="1" destOrd="0" presId="urn:microsoft.com/office/officeart/2005/8/layout/orgChart1"/>
    <dgm:cxn modelId="{E0391E40-1AE9-4DCD-BD9F-9D727DB7B64A}" type="presParOf" srcId="{334551F3-5DAC-48CE-8438-317C7E1F3C42}" destId="{29BFFAEF-93D1-45A0-B7AA-9A5ADCD6AF5E}" srcOrd="1" destOrd="0" presId="urn:microsoft.com/office/officeart/2005/8/layout/orgChart1"/>
    <dgm:cxn modelId="{5B0CA8E4-A3A7-422D-8DDC-738AA2A4FA6E}" type="presParOf" srcId="{334551F3-5DAC-48CE-8438-317C7E1F3C42}" destId="{0ABF44E8-7C5D-41F6-9847-50ACCAAF48DC}" srcOrd="2" destOrd="0" presId="urn:microsoft.com/office/officeart/2005/8/layout/orgChart1"/>
    <dgm:cxn modelId="{E1D6F633-3F16-4E95-B309-70F6361F6511}" type="presParOf" srcId="{AD1ACC20-C112-4D1A-8825-BADAC0CAE102}" destId="{142A9DD2-871B-4CC7-919D-76F0E4E92F06}" srcOrd="6" destOrd="0" presId="urn:microsoft.com/office/officeart/2005/8/layout/orgChart1"/>
    <dgm:cxn modelId="{6FC09B62-D01F-4301-85BE-591F1FE08A60}" type="presParOf" srcId="{AD1ACC20-C112-4D1A-8825-BADAC0CAE102}" destId="{925FCC66-F9DE-4390-8DF0-B7718AD84C2C}" srcOrd="7" destOrd="0" presId="urn:microsoft.com/office/officeart/2005/8/layout/orgChart1"/>
    <dgm:cxn modelId="{50BFAEA6-3119-4AB5-8B20-987E74FF49FA}" type="presParOf" srcId="{925FCC66-F9DE-4390-8DF0-B7718AD84C2C}" destId="{644A02F2-F0A8-4FA5-8136-9BC88CA03EEC}" srcOrd="0" destOrd="0" presId="urn:microsoft.com/office/officeart/2005/8/layout/orgChart1"/>
    <dgm:cxn modelId="{616B1882-DC3E-47E2-A9F4-A507B13B31DD}" type="presParOf" srcId="{644A02F2-F0A8-4FA5-8136-9BC88CA03EEC}" destId="{F7B89473-6EC3-4EDC-9EAF-0C74D69B9D36}" srcOrd="0" destOrd="0" presId="urn:microsoft.com/office/officeart/2005/8/layout/orgChart1"/>
    <dgm:cxn modelId="{1CCF7874-11CF-4E59-B0E7-FC6DF9766A07}" type="presParOf" srcId="{644A02F2-F0A8-4FA5-8136-9BC88CA03EEC}" destId="{84DD396F-792C-49AD-84B8-A67633CBD7BC}" srcOrd="1" destOrd="0" presId="urn:microsoft.com/office/officeart/2005/8/layout/orgChart1"/>
    <dgm:cxn modelId="{DB7AB526-B8F8-4215-8317-19E031A2F2E6}" type="presParOf" srcId="{925FCC66-F9DE-4390-8DF0-B7718AD84C2C}" destId="{A16C648F-9BD6-4FE0-84C1-373C4AE75430}" srcOrd="1" destOrd="0" presId="urn:microsoft.com/office/officeart/2005/8/layout/orgChart1"/>
    <dgm:cxn modelId="{D403B166-7407-45F7-A266-2C4F207FAED7}" type="presParOf" srcId="{925FCC66-F9DE-4390-8DF0-B7718AD84C2C}" destId="{3646BEB9-D09D-4C66-B109-3C41F62B58BC}" srcOrd="2" destOrd="0" presId="urn:microsoft.com/office/officeart/2005/8/layout/orgChart1"/>
    <dgm:cxn modelId="{05D53F42-BBD5-4450-9D5A-B4AF0A71BD81}" type="presParOf" srcId="{AD1ACC20-C112-4D1A-8825-BADAC0CAE102}" destId="{C1D49082-36AC-471C-93F7-5D5C0A7A22AB}" srcOrd="8" destOrd="0" presId="urn:microsoft.com/office/officeart/2005/8/layout/orgChart1"/>
    <dgm:cxn modelId="{2BAFC7DE-E808-4F1F-BF07-C0638E9CC374}" type="presParOf" srcId="{AD1ACC20-C112-4D1A-8825-BADAC0CAE102}" destId="{0DE6B2DF-A80A-4842-A36C-49AB11309FBD}" srcOrd="9" destOrd="0" presId="urn:microsoft.com/office/officeart/2005/8/layout/orgChart1"/>
    <dgm:cxn modelId="{42AE7728-6693-4CC9-A28A-CC16391A3628}" type="presParOf" srcId="{0DE6B2DF-A80A-4842-A36C-49AB11309FBD}" destId="{6F5D53E3-C797-475C-BC9F-8938CBAE784B}" srcOrd="0" destOrd="0" presId="urn:microsoft.com/office/officeart/2005/8/layout/orgChart1"/>
    <dgm:cxn modelId="{BC700E73-F70B-4750-BA19-7CB5B4A877F6}" type="presParOf" srcId="{6F5D53E3-C797-475C-BC9F-8938CBAE784B}" destId="{0D3CE841-0224-499C-8E77-C773C1CDF07B}" srcOrd="0" destOrd="0" presId="urn:microsoft.com/office/officeart/2005/8/layout/orgChart1"/>
    <dgm:cxn modelId="{C91186C5-6350-4318-AC21-8AB26492E958}" type="presParOf" srcId="{6F5D53E3-C797-475C-BC9F-8938CBAE784B}" destId="{A059313A-3689-4479-8A13-954F4831D8C3}" srcOrd="1" destOrd="0" presId="urn:microsoft.com/office/officeart/2005/8/layout/orgChart1"/>
    <dgm:cxn modelId="{B9B7D8BC-05B8-4CB6-9331-9ACE5A10717C}" type="presParOf" srcId="{0DE6B2DF-A80A-4842-A36C-49AB11309FBD}" destId="{9DD9EE3B-676A-4405-B493-B153017AA80F}" srcOrd="1" destOrd="0" presId="urn:microsoft.com/office/officeart/2005/8/layout/orgChart1"/>
    <dgm:cxn modelId="{85F3D52A-E2D5-47D1-BB29-3863239D7762}" type="presParOf" srcId="{0DE6B2DF-A80A-4842-A36C-49AB11309FBD}" destId="{7626C755-F81E-4428-BE62-BA02C6A2DDBC}" srcOrd="2" destOrd="0" presId="urn:microsoft.com/office/officeart/2005/8/layout/orgChart1"/>
    <dgm:cxn modelId="{6CA6B59E-31F1-4864-B9EB-AA8D965FB857}" type="presParOf" srcId="{AD1ACC20-C112-4D1A-8825-BADAC0CAE102}" destId="{373A2DB8-6550-4E64-BBAD-9E9E2180D7CC}" srcOrd="10" destOrd="0" presId="urn:microsoft.com/office/officeart/2005/8/layout/orgChart1"/>
    <dgm:cxn modelId="{031D26B5-3319-408F-8C6F-3D94FD77967D}" type="presParOf" srcId="{AD1ACC20-C112-4D1A-8825-BADAC0CAE102}" destId="{A83C62A4-5380-44D4-A70E-C0850209E0BA}" srcOrd="11" destOrd="0" presId="urn:microsoft.com/office/officeart/2005/8/layout/orgChart1"/>
    <dgm:cxn modelId="{C2F09244-52A6-438E-9635-50E5FEF88991}" type="presParOf" srcId="{A83C62A4-5380-44D4-A70E-C0850209E0BA}" destId="{A2D809FE-3D79-49AE-91DE-A918BEEFAAA7}" srcOrd="0" destOrd="0" presId="urn:microsoft.com/office/officeart/2005/8/layout/orgChart1"/>
    <dgm:cxn modelId="{351AE1BF-A294-45FB-87DF-E3B65E3EF936}" type="presParOf" srcId="{A2D809FE-3D79-49AE-91DE-A918BEEFAAA7}" destId="{66F5C60F-5CAF-4600-B18A-D7DE62708D77}" srcOrd="0" destOrd="0" presId="urn:microsoft.com/office/officeart/2005/8/layout/orgChart1"/>
    <dgm:cxn modelId="{B63651B5-5A80-4383-9743-238988EE7F11}" type="presParOf" srcId="{A2D809FE-3D79-49AE-91DE-A918BEEFAAA7}" destId="{65F16DA9-7F99-46F4-B463-8CD1153B322D}" srcOrd="1" destOrd="0" presId="urn:microsoft.com/office/officeart/2005/8/layout/orgChart1"/>
    <dgm:cxn modelId="{9740FAA7-F82A-4903-B2EB-76EECB066698}" type="presParOf" srcId="{A83C62A4-5380-44D4-A70E-C0850209E0BA}" destId="{D8CB3FAE-0242-4437-81B3-DA702A85B38E}" srcOrd="1" destOrd="0" presId="urn:microsoft.com/office/officeart/2005/8/layout/orgChart1"/>
    <dgm:cxn modelId="{97687F12-FD5B-4AFA-BCFD-02AC971309DD}" type="presParOf" srcId="{A83C62A4-5380-44D4-A70E-C0850209E0BA}" destId="{6937224E-3636-4BCB-9325-E83045999206}" srcOrd="2" destOrd="0" presId="urn:microsoft.com/office/officeart/2005/8/layout/orgChart1"/>
    <dgm:cxn modelId="{7A427F20-75A5-4667-AB76-9411062A3E63}" type="presParOf" srcId="{AD1ACC20-C112-4D1A-8825-BADAC0CAE102}" destId="{413D76E3-8E58-487F-A2E8-977BC0A16404}" srcOrd="12" destOrd="0" presId="urn:microsoft.com/office/officeart/2005/8/layout/orgChart1"/>
    <dgm:cxn modelId="{2D17181F-FE89-4C43-8C6B-DA89EADEE0A2}" type="presParOf" srcId="{AD1ACC20-C112-4D1A-8825-BADAC0CAE102}" destId="{E92B941F-0CE7-4A32-B8DF-BB6144B2DD8A}" srcOrd="13" destOrd="0" presId="urn:microsoft.com/office/officeart/2005/8/layout/orgChart1"/>
    <dgm:cxn modelId="{736C10DA-5308-4DA8-9FEC-D853618ACBCA}" type="presParOf" srcId="{E92B941F-0CE7-4A32-B8DF-BB6144B2DD8A}" destId="{B1C5FB0F-DA13-48C2-9F63-9092FF63C9FE}" srcOrd="0" destOrd="0" presId="urn:microsoft.com/office/officeart/2005/8/layout/orgChart1"/>
    <dgm:cxn modelId="{06C6C5D0-FAE4-46EE-85FB-B61302946048}" type="presParOf" srcId="{B1C5FB0F-DA13-48C2-9F63-9092FF63C9FE}" destId="{0E9C1578-1CE1-4F36-ABFB-E7EA309AAD32}" srcOrd="0" destOrd="0" presId="urn:microsoft.com/office/officeart/2005/8/layout/orgChart1"/>
    <dgm:cxn modelId="{B7532688-C1B2-4107-81F2-140E048C3208}" type="presParOf" srcId="{B1C5FB0F-DA13-48C2-9F63-9092FF63C9FE}" destId="{F6AEDA8D-D9CC-4AD8-8977-B315C0866DC8}" srcOrd="1" destOrd="0" presId="urn:microsoft.com/office/officeart/2005/8/layout/orgChart1"/>
    <dgm:cxn modelId="{00B4348F-9879-47AA-8A6A-BB2DEDEC823E}" type="presParOf" srcId="{E92B941F-0CE7-4A32-B8DF-BB6144B2DD8A}" destId="{F77CC5BF-70F7-4CE2-9E96-79E5E2255B42}" srcOrd="1" destOrd="0" presId="urn:microsoft.com/office/officeart/2005/8/layout/orgChart1"/>
    <dgm:cxn modelId="{09109647-D26C-4328-9A62-5713755B9132}" type="presParOf" srcId="{E92B941F-0CE7-4A32-B8DF-BB6144B2DD8A}" destId="{9AEC9911-B4AC-4808-B3EC-6807FF5A5031}" srcOrd="2" destOrd="0" presId="urn:microsoft.com/office/officeart/2005/8/layout/orgChart1"/>
    <dgm:cxn modelId="{FDCC826B-21B0-4DB6-B65C-67CFB735550C}" type="presParOf" srcId="{AD1ACC20-C112-4D1A-8825-BADAC0CAE102}" destId="{7ADFD885-CF2C-4A84-BAF4-5168697255B2}" srcOrd="14" destOrd="0" presId="urn:microsoft.com/office/officeart/2005/8/layout/orgChart1"/>
    <dgm:cxn modelId="{E639C14B-C31D-4D8D-AA74-FCC7E7A97EC6}" type="presParOf" srcId="{AD1ACC20-C112-4D1A-8825-BADAC0CAE102}" destId="{89A395CC-F7F8-407E-A452-9B4EAC470DEA}" srcOrd="15" destOrd="0" presId="urn:microsoft.com/office/officeart/2005/8/layout/orgChart1"/>
    <dgm:cxn modelId="{F202756C-9597-454F-BC4D-0F1E91FE96A1}" type="presParOf" srcId="{89A395CC-F7F8-407E-A452-9B4EAC470DEA}" destId="{C62E3ED2-1855-4CF4-9818-AD8B500F2492}" srcOrd="0" destOrd="0" presId="urn:microsoft.com/office/officeart/2005/8/layout/orgChart1"/>
    <dgm:cxn modelId="{CA3F715A-E5C3-45DB-BE2D-2554650A4E6B}" type="presParOf" srcId="{C62E3ED2-1855-4CF4-9818-AD8B500F2492}" destId="{0050EF9B-8D77-452A-9622-64864DBA2E94}" srcOrd="0" destOrd="0" presId="urn:microsoft.com/office/officeart/2005/8/layout/orgChart1"/>
    <dgm:cxn modelId="{CCDA1E8D-A3CB-43C8-BF49-0D5CA4AE0EFA}" type="presParOf" srcId="{C62E3ED2-1855-4CF4-9818-AD8B500F2492}" destId="{CE1FE4B9-3881-4FF6-8C0E-8E2239A81D3F}" srcOrd="1" destOrd="0" presId="urn:microsoft.com/office/officeart/2005/8/layout/orgChart1"/>
    <dgm:cxn modelId="{49ADCED5-7A6A-4EE7-BB7E-B51DBC7E0AAF}" type="presParOf" srcId="{89A395CC-F7F8-407E-A452-9B4EAC470DEA}" destId="{521573C7-EB8B-42A0-9466-FC4A29AA5E35}" srcOrd="1" destOrd="0" presId="urn:microsoft.com/office/officeart/2005/8/layout/orgChart1"/>
    <dgm:cxn modelId="{58553491-9032-435C-933D-6D0074A0B766}" type="presParOf" srcId="{521573C7-EB8B-42A0-9466-FC4A29AA5E35}" destId="{869320BF-04D0-4404-9BE7-6DB260E2E394}" srcOrd="0" destOrd="0" presId="urn:microsoft.com/office/officeart/2005/8/layout/orgChart1"/>
    <dgm:cxn modelId="{E1103102-8BD9-4A9B-B652-3B6655A4DB0F}" type="presParOf" srcId="{521573C7-EB8B-42A0-9466-FC4A29AA5E35}" destId="{9ECDCED2-3C91-429B-B8D2-6965B4A3DC75}" srcOrd="1" destOrd="0" presId="urn:microsoft.com/office/officeart/2005/8/layout/orgChart1"/>
    <dgm:cxn modelId="{8F3C584B-1943-48ED-A863-B098B16BEA30}" type="presParOf" srcId="{9ECDCED2-3C91-429B-B8D2-6965B4A3DC75}" destId="{505FC3F3-79BE-4D0E-9382-C35A67D9C34A}" srcOrd="0" destOrd="0" presId="urn:microsoft.com/office/officeart/2005/8/layout/orgChart1"/>
    <dgm:cxn modelId="{CC8D7907-D887-457F-A257-3CB5B66537D3}" type="presParOf" srcId="{505FC3F3-79BE-4D0E-9382-C35A67D9C34A}" destId="{B3F77F0B-3E15-43D2-B0E6-5EBD788F9E6A}" srcOrd="0" destOrd="0" presId="urn:microsoft.com/office/officeart/2005/8/layout/orgChart1"/>
    <dgm:cxn modelId="{D2A09D8B-BAAA-46E5-A72A-21B2C1F3757D}" type="presParOf" srcId="{505FC3F3-79BE-4D0E-9382-C35A67D9C34A}" destId="{3C749DF9-5627-4BAF-8C9D-FB5732C85622}" srcOrd="1" destOrd="0" presId="urn:microsoft.com/office/officeart/2005/8/layout/orgChart1"/>
    <dgm:cxn modelId="{15846448-FE2B-42A5-B3EB-9CE1D4804C31}" type="presParOf" srcId="{9ECDCED2-3C91-429B-B8D2-6965B4A3DC75}" destId="{B20F64AC-8FAE-445D-9A32-905AA35E5679}" srcOrd="1" destOrd="0" presId="urn:microsoft.com/office/officeart/2005/8/layout/orgChart1"/>
    <dgm:cxn modelId="{DEAF9D11-AEAE-4B1A-97EA-53ACCD806914}" type="presParOf" srcId="{B20F64AC-8FAE-445D-9A32-905AA35E5679}" destId="{47F921E9-4945-480A-B82C-AAD4E2D19D81}" srcOrd="0" destOrd="0" presId="urn:microsoft.com/office/officeart/2005/8/layout/orgChart1"/>
    <dgm:cxn modelId="{DA1FEA05-47DC-45E2-8E40-6A98490CC666}" type="presParOf" srcId="{B20F64AC-8FAE-445D-9A32-905AA35E5679}" destId="{2B740EDA-A347-4576-A72A-2038485C0A9F}" srcOrd="1" destOrd="0" presId="urn:microsoft.com/office/officeart/2005/8/layout/orgChart1"/>
    <dgm:cxn modelId="{1F22B87F-3AAB-4885-8645-CB6CAF5D0481}" type="presParOf" srcId="{2B740EDA-A347-4576-A72A-2038485C0A9F}" destId="{9D46B43F-81B1-4383-B923-2604F88302DE}" srcOrd="0" destOrd="0" presId="urn:microsoft.com/office/officeart/2005/8/layout/orgChart1"/>
    <dgm:cxn modelId="{C633F025-0402-43AB-8A6A-08C1979B50CE}" type="presParOf" srcId="{9D46B43F-81B1-4383-B923-2604F88302DE}" destId="{BBABF467-6B4D-4058-A25B-EE960C9512A7}" srcOrd="0" destOrd="0" presId="urn:microsoft.com/office/officeart/2005/8/layout/orgChart1"/>
    <dgm:cxn modelId="{854DD751-1C61-43D9-9026-E71C2F969DCD}" type="presParOf" srcId="{9D46B43F-81B1-4383-B923-2604F88302DE}" destId="{5317F29C-96BD-4965-B2A2-3146050BD918}" srcOrd="1" destOrd="0" presId="urn:microsoft.com/office/officeart/2005/8/layout/orgChart1"/>
    <dgm:cxn modelId="{28DC26D6-6772-4D9A-A93E-78961DD209E2}" type="presParOf" srcId="{2B740EDA-A347-4576-A72A-2038485C0A9F}" destId="{DB1C715C-75B8-4B33-BECD-E5F64634E12F}" srcOrd="1" destOrd="0" presId="urn:microsoft.com/office/officeart/2005/8/layout/orgChart1"/>
    <dgm:cxn modelId="{D2F5A1ED-BFB5-4844-80AE-B4BDAD7AA9EE}" type="presParOf" srcId="{2B740EDA-A347-4576-A72A-2038485C0A9F}" destId="{D68CCAC1-2A11-4635-A130-10442581D582}" srcOrd="2" destOrd="0" presId="urn:microsoft.com/office/officeart/2005/8/layout/orgChart1"/>
    <dgm:cxn modelId="{3B8ED900-98F9-4A35-B0C0-D373B4C0BA81}" type="presParOf" srcId="{B20F64AC-8FAE-445D-9A32-905AA35E5679}" destId="{1CB349AF-F6C3-4F30-836B-BFBB5EE5C4DD}" srcOrd="2" destOrd="0" presId="urn:microsoft.com/office/officeart/2005/8/layout/orgChart1"/>
    <dgm:cxn modelId="{7B89BAE9-25AD-431B-AEC6-C2D2893383E4}" type="presParOf" srcId="{B20F64AC-8FAE-445D-9A32-905AA35E5679}" destId="{2CA641E8-9D65-42C8-A431-E4A496D76D99}" srcOrd="3" destOrd="0" presId="urn:microsoft.com/office/officeart/2005/8/layout/orgChart1"/>
    <dgm:cxn modelId="{837139CB-2FAB-45D9-9404-A3A81E42CB94}" type="presParOf" srcId="{2CA641E8-9D65-42C8-A431-E4A496D76D99}" destId="{6707957A-4DA1-4808-8E59-A88B728068C1}" srcOrd="0" destOrd="0" presId="urn:microsoft.com/office/officeart/2005/8/layout/orgChart1"/>
    <dgm:cxn modelId="{0E6DC648-D976-4715-83D6-F23D00E1071D}" type="presParOf" srcId="{6707957A-4DA1-4808-8E59-A88B728068C1}" destId="{43380DA4-343E-4834-AE40-A6F8B0641976}" srcOrd="0" destOrd="0" presId="urn:microsoft.com/office/officeart/2005/8/layout/orgChart1"/>
    <dgm:cxn modelId="{BFECB547-3EB0-4741-AD5E-AD08D81E3270}" type="presParOf" srcId="{6707957A-4DA1-4808-8E59-A88B728068C1}" destId="{0828A678-0DDE-45E9-A260-EB733AFEEB0B}" srcOrd="1" destOrd="0" presId="urn:microsoft.com/office/officeart/2005/8/layout/orgChart1"/>
    <dgm:cxn modelId="{1B35B485-967B-456E-A672-1CF80EF2FFB8}" type="presParOf" srcId="{2CA641E8-9D65-42C8-A431-E4A496D76D99}" destId="{72A0B88D-1065-47D5-97DE-3DAF77C4973B}" srcOrd="1" destOrd="0" presId="urn:microsoft.com/office/officeart/2005/8/layout/orgChart1"/>
    <dgm:cxn modelId="{67705CDB-0C9C-4051-AD61-65A78EFDB405}" type="presParOf" srcId="{2CA641E8-9D65-42C8-A431-E4A496D76D99}" destId="{11C5681E-5BD2-45A1-85F1-D7D2FE51D084}" srcOrd="2" destOrd="0" presId="urn:microsoft.com/office/officeart/2005/8/layout/orgChart1"/>
    <dgm:cxn modelId="{5D201A22-F969-47F5-98B6-53C414AF8015}" type="presParOf" srcId="{B20F64AC-8FAE-445D-9A32-905AA35E5679}" destId="{48B6659D-68F8-4D7B-A25E-3F650A035940}" srcOrd="4" destOrd="0" presId="urn:microsoft.com/office/officeart/2005/8/layout/orgChart1"/>
    <dgm:cxn modelId="{D86B5CB8-6B57-4A61-B167-B7AD7AECDCAE}" type="presParOf" srcId="{B20F64AC-8FAE-445D-9A32-905AA35E5679}" destId="{5F826705-F435-4DAF-8872-0D5511DA21CB}" srcOrd="5" destOrd="0" presId="urn:microsoft.com/office/officeart/2005/8/layout/orgChart1"/>
    <dgm:cxn modelId="{049FFFC2-F202-437A-BD8F-73ACC0956319}" type="presParOf" srcId="{5F826705-F435-4DAF-8872-0D5511DA21CB}" destId="{70EB4D46-6ACE-49E4-893F-7F898342FDAA}" srcOrd="0" destOrd="0" presId="urn:microsoft.com/office/officeart/2005/8/layout/orgChart1"/>
    <dgm:cxn modelId="{34FD589E-6AF3-4503-8749-7CF8C545B3E0}" type="presParOf" srcId="{70EB4D46-6ACE-49E4-893F-7F898342FDAA}" destId="{F0C15B10-9A77-414C-A949-ED933E088457}" srcOrd="0" destOrd="0" presId="urn:microsoft.com/office/officeart/2005/8/layout/orgChart1"/>
    <dgm:cxn modelId="{1E72F723-149B-4D9D-818C-E0A06430E090}" type="presParOf" srcId="{70EB4D46-6ACE-49E4-893F-7F898342FDAA}" destId="{7DDE4879-8BE8-459C-BE76-3CF1B6FACAF3}" srcOrd="1" destOrd="0" presId="urn:microsoft.com/office/officeart/2005/8/layout/orgChart1"/>
    <dgm:cxn modelId="{00130765-0784-4A1D-94A3-9B75A52C686E}" type="presParOf" srcId="{5F826705-F435-4DAF-8872-0D5511DA21CB}" destId="{2CB5DDEE-A6BF-4903-9145-9CC17431917D}" srcOrd="1" destOrd="0" presId="urn:microsoft.com/office/officeart/2005/8/layout/orgChart1"/>
    <dgm:cxn modelId="{7226DFB2-1431-4D36-80A8-508E7B86CB2B}" type="presParOf" srcId="{5F826705-F435-4DAF-8872-0D5511DA21CB}" destId="{A80AA22E-4912-412E-B073-4B2F09DA6647}" srcOrd="2" destOrd="0" presId="urn:microsoft.com/office/officeart/2005/8/layout/orgChart1"/>
    <dgm:cxn modelId="{AE374FA5-4A91-4DF8-BE21-1698DD64E8A9}" type="presParOf" srcId="{B20F64AC-8FAE-445D-9A32-905AA35E5679}" destId="{9DBA790B-D51D-48E9-BBFB-0578552B2531}" srcOrd="6" destOrd="0" presId="urn:microsoft.com/office/officeart/2005/8/layout/orgChart1"/>
    <dgm:cxn modelId="{3002FEE1-0E94-49E6-B7AE-62D31F24864D}" type="presParOf" srcId="{B20F64AC-8FAE-445D-9A32-905AA35E5679}" destId="{8D934407-803A-4E32-B1ED-426067155DC1}" srcOrd="7" destOrd="0" presId="urn:microsoft.com/office/officeart/2005/8/layout/orgChart1"/>
    <dgm:cxn modelId="{7EE52543-4A33-4462-814D-4D86FA80FDB4}" type="presParOf" srcId="{8D934407-803A-4E32-B1ED-426067155DC1}" destId="{D54D5890-A519-4729-AE38-4D5B3DA3B435}" srcOrd="0" destOrd="0" presId="urn:microsoft.com/office/officeart/2005/8/layout/orgChart1"/>
    <dgm:cxn modelId="{3D427B60-8F97-466E-8160-76AFBE8E1DC5}" type="presParOf" srcId="{D54D5890-A519-4729-AE38-4D5B3DA3B435}" destId="{4D7F69CE-E226-44D6-BDAE-361472EE4276}" srcOrd="0" destOrd="0" presId="urn:microsoft.com/office/officeart/2005/8/layout/orgChart1"/>
    <dgm:cxn modelId="{3B592E5C-F048-4D4D-ADF8-D17A145ABCB7}" type="presParOf" srcId="{D54D5890-A519-4729-AE38-4D5B3DA3B435}" destId="{ADF4DBF1-D027-4C9D-966D-5CA10291C3C8}" srcOrd="1" destOrd="0" presId="urn:microsoft.com/office/officeart/2005/8/layout/orgChart1"/>
    <dgm:cxn modelId="{76BCA859-26EC-4DCF-B9BC-C72A5623DAF5}" type="presParOf" srcId="{8D934407-803A-4E32-B1ED-426067155DC1}" destId="{28687C5A-D35B-4F0F-A9BF-7FB434234E6B}" srcOrd="1" destOrd="0" presId="urn:microsoft.com/office/officeart/2005/8/layout/orgChart1"/>
    <dgm:cxn modelId="{8EB87944-3654-463F-AEF5-96853E007E42}" type="presParOf" srcId="{8D934407-803A-4E32-B1ED-426067155DC1}" destId="{82190296-592F-4014-99C2-CE167D802355}" srcOrd="2" destOrd="0" presId="urn:microsoft.com/office/officeart/2005/8/layout/orgChart1"/>
    <dgm:cxn modelId="{B7001102-CFE1-444D-A04E-8066D9EFEB36}" type="presParOf" srcId="{9ECDCED2-3C91-429B-B8D2-6965B4A3DC75}" destId="{18941A54-AE03-4239-93DC-26E1BC214FE1}" srcOrd="2" destOrd="0" presId="urn:microsoft.com/office/officeart/2005/8/layout/orgChart1"/>
    <dgm:cxn modelId="{4AFE68D9-177E-4D50-9AF7-311E6B77F0B2}" type="presParOf" srcId="{521573C7-EB8B-42A0-9466-FC4A29AA5E35}" destId="{A163312B-E338-473B-80BF-0C6CD1FF4885}" srcOrd="2" destOrd="0" presId="urn:microsoft.com/office/officeart/2005/8/layout/orgChart1"/>
    <dgm:cxn modelId="{311EA1D3-EEBE-48A4-9501-95AC1D42C2D4}" type="presParOf" srcId="{521573C7-EB8B-42A0-9466-FC4A29AA5E35}" destId="{FA766A69-0797-48D8-AFB9-7A6AEAD2E4F9}" srcOrd="3" destOrd="0" presId="urn:microsoft.com/office/officeart/2005/8/layout/orgChart1"/>
    <dgm:cxn modelId="{5EAD4E8F-CA22-4405-B7AA-3BB261B47197}" type="presParOf" srcId="{FA766A69-0797-48D8-AFB9-7A6AEAD2E4F9}" destId="{FA8E093E-D9A7-4F29-AEBD-E3404BACD976}" srcOrd="0" destOrd="0" presId="urn:microsoft.com/office/officeart/2005/8/layout/orgChart1"/>
    <dgm:cxn modelId="{784A5B88-A477-4C8C-A6EB-E67808B8C4F8}" type="presParOf" srcId="{FA8E093E-D9A7-4F29-AEBD-E3404BACD976}" destId="{0901CD43-6A03-431A-A129-0F465EC0129F}" srcOrd="0" destOrd="0" presId="urn:microsoft.com/office/officeart/2005/8/layout/orgChart1"/>
    <dgm:cxn modelId="{87853464-09C0-4566-8DF0-A25626BBA080}" type="presParOf" srcId="{FA8E093E-D9A7-4F29-AEBD-E3404BACD976}" destId="{CDB67476-3864-4621-B44D-3C7E242901C6}" srcOrd="1" destOrd="0" presId="urn:microsoft.com/office/officeart/2005/8/layout/orgChart1"/>
    <dgm:cxn modelId="{80AFF2B7-7881-47AB-A414-16AD799F3FCC}" type="presParOf" srcId="{FA766A69-0797-48D8-AFB9-7A6AEAD2E4F9}" destId="{903DA92B-93A6-475E-8D85-3B6EE68A53E3}" srcOrd="1" destOrd="0" presId="urn:microsoft.com/office/officeart/2005/8/layout/orgChart1"/>
    <dgm:cxn modelId="{F94BEA2A-B7C7-46DF-910B-C8833C6AE64D}" type="presParOf" srcId="{903DA92B-93A6-475E-8D85-3B6EE68A53E3}" destId="{715A5653-820C-4D8A-9BA2-7407175CAC39}" srcOrd="0" destOrd="0" presId="urn:microsoft.com/office/officeart/2005/8/layout/orgChart1"/>
    <dgm:cxn modelId="{EB96DD25-4C58-460A-BB1F-89EDCFE17529}" type="presParOf" srcId="{903DA92B-93A6-475E-8D85-3B6EE68A53E3}" destId="{6295F234-C9AD-4955-B5EC-A7A85155C9D8}" srcOrd="1" destOrd="0" presId="urn:microsoft.com/office/officeart/2005/8/layout/orgChart1"/>
    <dgm:cxn modelId="{C2BC3502-D761-4AE2-A6BE-7EE615B8CB44}" type="presParOf" srcId="{6295F234-C9AD-4955-B5EC-A7A85155C9D8}" destId="{C6E6D56A-B320-4187-ACCB-21EA8ECEB4CD}" srcOrd="0" destOrd="0" presId="urn:microsoft.com/office/officeart/2005/8/layout/orgChart1"/>
    <dgm:cxn modelId="{C6989F19-6779-4FEC-8AC6-A9B3ABECB0C2}" type="presParOf" srcId="{C6E6D56A-B320-4187-ACCB-21EA8ECEB4CD}" destId="{830D618E-06EC-42EE-B274-FB51B6F6130C}" srcOrd="0" destOrd="0" presId="urn:microsoft.com/office/officeart/2005/8/layout/orgChart1"/>
    <dgm:cxn modelId="{5471AE25-CA44-4C47-BE0D-B44AE3AA322A}" type="presParOf" srcId="{C6E6D56A-B320-4187-ACCB-21EA8ECEB4CD}" destId="{2DE237CF-8C47-4C75-BE71-2530BFC238D1}" srcOrd="1" destOrd="0" presId="urn:microsoft.com/office/officeart/2005/8/layout/orgChart1"/>
    <dgm:cxn modelId="{F2A33800-190A-40CD-B46D-D6ABBAE7BF08}" type="presParOf" srcId="{6295F234-C9AD-4955-B5EC-A7A85155C9D8}" destId="{4DB77FC1-8101-4466-AAB6-2AB19985776A}" srcOrd="1" destOrd="0" presId="urn:microsoft.com/office/officeart/2005/8/layout/orgChart1"/>
    <dgm:cxn modelId="{11C86F1C-5934-4020-98A5-D299092BA66B}" type="presParOf" srcId="{6295F234-C9AD-4955-B5EC-A7A85155C9D8}" destId="{98F5DF0E-80C3-44DD-B2DC-FD38A1468FDC}" srcOrd="2" destOrd="0" presId="urn:microsoft.com/office/officeart/2005/8/layout/orgChart1"/>
    <dgm:cxn modelId="{B2AA9E19-E129-4D3F-B30C-762280878402}" type="presParOf" srcId="{903DA92B-93A6-475E-8D85-3B6EE68A53E3}" destId="{41B34976-E0E5-4338-8DCE-5FA5646AFE27}" srcOrd="2" destOrd="0" presId="urn:microsoft.com/office/officeart/2005/8/layout/orgChart1"/>
    <dgm:cxn modelId="{784D038E-9D22-489B-9C10-635A73D0DBF6}" type="presParOf" srcId="{903DA92B-93A6-475E-8D85-3B6EE68A53E3}" destId="{2B6DFFA7-B76F-49AA-8C60-048F22EA377A}" srcOrd="3" destOrd="0" presId="urn:microsoft.com/office/officeart/2005/8/layout/orgChart1"/>
    <dgm:cxn modelId="{AB5FCB1B-F9FA-4ABF-9185-FC359C3BAB4C}" type="presParOf" srcId="{2B6DFFA7-B76F-49AA-8C60-048F22EA377A}" destId="{9265717E-CFE1-4EF9-989B-71F6F90FC29C}" srcOrd="0" destOrd="0" presId="urn:microsoft.com/office/officeart/2005/8/layout/orgChart1"/>
    <dgm:cxn modelId="{0C6B7E7C-82DF-4018-A4F2-09D87E1E6A61}" type="presParOf" srcId="{9265717E-CFE1-4EF9-989B-71F6F90FC29C}" destId="{75B3B5D6-EC8E-4431-93D0-67A79139BEC7}" srcOrd="0" destOrd="0" presId="urn:microsoft.com/office/officeart/2005/8/layout/orgChart1"/>
    <dgm:cxn modelId="{F7C0CFE0-DBC3-42D5-A22B-284614A78933}" type="presParOf" srcId="{9265717E-CFE1-4EF9-989B-71F6F90FC29C}" destId="{8661E98F-B8B4-4DD1-B5B5-C980D51EBB88}" srcOrd="1" destOrd="0" presId="urn:microsoft.com/office/officeart/2005/8/layout/orgChart1"/>
    <dgm:cxn modelId="{8BBBD8AD-CBE0-45AF-BECD-463FD29199E4}" type="presParOf" srcId="{2B6DFFA7-B76F-49AA-8C60-048F22EA377A}" destId="{8C2FE6FE-51A6-403C-9F4D-FD68D02745DD}" srcOrd="1" destOrd="0" presId="urn:microsoft.com/office/officeart/2005/8/layout/orgChart1"/>
    <dgm:cxn modelId="{03C3D304-30B9-4124-BA88-9DF24E94A313}" type="presParOf" srcId="{2B6DFFA7-B76F-49AA-8C60-048F22EA377A}" destId="{0B37F15F-9B5F-43E4-BCA3-EBB74AD6ABF3}" srcOrd="2" destOrd="0" presId="urn:microsoft.com/office/officeart/2005/8/layout/orgChart1"/>
    <dgm:cxn modelId="{E909BB77-0A29-472F-8778-5742B4BC1112}" type="presParOf" srcId="{903DA92B-93A6-475E-8D85-3B6EE68A53E3}" destId="{69016640-A82E-408E-A6A6-1A238E216CDF}" srcOrd="4" destOrd="0" presId="urn:microsoft.com/office/officeart/2005/8/layout/orgChart1"/>
    <dgm:cxn modelId="{27294078-3300-49A1-97B4-97A2FCFF2394}" type="presParOf" srcId="{903DA92B-93A6-475E-8D85-3B6EE68A53E3}" destId="{6DB71AC6-FEB1-45C2-892E-403D1CA8A177}" srcOrd="5" destOrd="0" presId="urn:microsoft.com/office/officeart/2005/8/layout/orgChart1"/>
    <dgm:cxn modelId="{68C29DC4-DE51-4843-B0B1-AF5BA24D3576}" type="presParOf" srcId="{6DB71AC6-FEB1-45C2-892E-403D1CA8A177}" destId="{E2A9CBBF-E6FF-4E38-8472-7CDE635E8E4D}" srcOrd="0" destOrd="0" presId="urn:microsoft.com/office/officeart/2005/8/layout/orgChart1"/>
    <dgm:cxn modelId="{072906E9-6B4D-463F-B891-9B294226ED80}" type="presParOf" srcId="{E2A9CBBF-E6FF-4E38-8472-7CDE635E8E4D}" destId="{1D6A201A-7813-4E52-9935-D5A3D5BA6DAD}" srcOrd="0" destOrd="0" presId="urn:microsoft.com/office/officeart/2005/8/layout/orgChart1"/>
    <dgm:cxn modelId="{B948933D-CCE8-4910-822B-345BB444223D}" type="presParOf" srcId="{E2A9CBBF-E6FF-4E38-8472-7CDE635E8E4D}" destId="{4D162421-A20D-4C69-95F7-37A91421D8A4}" srcOrd="1" destOrd="0" presId="urn:microsoft.com/office/officeart/2005/8/layout/orgChart1"/>
    <dgm:cxn modelId="{5061448A-87CB-4301-9132-DA659EB8060E}" type="presParOf" srcId="{6DB71AC6-FEB1-45C2-892E-403D1CA8A177}" destId="{D1064FEB-7E73-4C73-96CD-E6F64F829D1B}" srcOrd="1" destOrd="0" presId="urn:microsoft.com/office/officeart/2005/8/layout/orgChart1"/>
    <dgm:cxn modelId="{63A4AFD5-4B20-44ED-ADE8-4814DE063439}" type="presParOf" srcId="{6DB71AC6-FEB1-45C2-892E-403D1CA8A177}" destId="{B34111DE-E7AF-4429-BA1C-61D7BF8ED8BA}" srcOrd="2" destOrd="0" presId="urn:microsoft.com/office/officeart/2005/8/layout/orgChart1"/>
    <dgm:cxn modelId="{55A5ABBE-A2D3-4E7C-AC45-370CE23E4FDA}" type="presParOf" srcId="{FA766A69-0797-48D8-AFB9-7A6AEAD2E4F9}" destId="{517B704F-AD8F-4077-9A57-85718A4641B8}" srcOrd="2" destOrd="0" presId="urn:microsoft.com/office/officeart/2005/8/layout/orgChart1"/>
    <dgm:cxn modelId="{2B8CA1AF-7732-47A2-8096-023FD47CAD8B}" type="presParOf" srcId="{521573C7-EB8B-42A0-9466-FC4A29AA5E35}" destId="{342C09CB-A58C-4CCB-AE43-10BBBF573AF5}" srcOrd="4" destOrd="0" presId="urn:microsoft.com/office/officeart/2005/8/layout/orgChart1"/>
    <dgm:cxn modelId="{BD4095AC-4F9C-4A4E-9479-9B1DC90EA9D6}" type="presParOf" srcId="{521573C7-EB8B-42A0-9466-FC4A29AA5E35}" destId="{32E68772-86FA-4DDD-AA32-49154AFCF4B8}" srcOrd="5" destOrd="0" presId="urn:microsoft.com/office/officeart/2005/8/layout/orgChart1"/>
    <dgm:cxn modelId="{6C1565FF-4A45-4797-9295-9F6FB7FA9AC5}" type="presParOf" srcId="{32E68772-86FA-4DDD-AA32-49154AFCF4B8}" destId="{98489943-5D63-4FFE-937D-9CE68B13F35D}" srcOrd="0" destOrd="0" presId="urn:microsoft.com/office/officeart/2005/8/layout/orgChart1"/>
    <dgm:cxn modelId="{436E8EF4-9CA9-49FD-BC90-4B4CC21C3B38}" type="presParOf" srcId="{98489943-5D63-4FFE-937D-9CE68B13F35D}" destId="{1C55A26A-4A24-4815-9242-6C945136906C}" srcOrd="0" destOrd="0" presId="urn:microsoft.com/office/officeart/2005/8/layout/orgChart1"/>
    <dgm:cxn modelId="{2EEE0260-9058-4415-843F-6D680D7474FB}" type="presParOf" srcId="{98489943-5D63-4FFE-937D-9CE68B13F35D}" destId="{D056E6C2-EC2D-44A2-818D-BF3F156662FC}" srcOrd="1" destOrd="0" presId="urn:microsoft.com/office/officeart/2005/8/layout/orgChart1"/>
    <dgm:cxn modelId="{EF5D5A80-30AA-4798-8C7F-B4F582713E70}" type="presParOf" srcId="{32E68772-86FA-4DDD-AA32-49154AFCF4B8}" destId="{E14972B6-D9CE-4B10-8188-16F3809607B6}" srcOrd="1" destOrd="0" presId="urn:microsoft.com/office/officeart/2005/8/layout/orgChart1"/>
    <dgm:cxn modelId="{3277DC3C-9234-40F0-BD42-E9D1BBD53B3C}" type="presParOf" srcId="{32E68772-86FA-4DDD-AA32-49154AFCF4B8}" destId="{6A5CF192-FC7D-44B9-8047-375BEDF03B98}" srcOrd="2" destOrd="0" presId="urn:microsoft.com/office/officeart/2005/8/layout/orgChart1"/>
    <dgm:cxn modelId="{BDB06313-AB9F-4E8A-8BF5-943F97066FCB}" type="presParOf" srcId="{521573C7-EB8B-42A0-9466-FC4A29AA5E35}" destId="{01420BBF-25C2-497B-9E38-4E647C814C82}" srcOrd="6" destOrd="0" presId="urn:microsoft.com/office/officeart/2005/8/layout/orgChart1"/>
    <dgm:cxn modelId="{F96D4718-72F3-4E4F-8865-FCEA9EBA7D1B}" type="presParOf" srcId="{521573C7-EB8B-42A0-9466-FC4A29AA5E35}" destId="{82A0A028-D9E5-475A-A47F-FC95161FEC12}" srcOrd="7" destOrd="0" presId="urn:microsoft.com/office/officeart/2005/8/layout/orgChart1"/>
    <dgm:cxn modelId="{98CB8374-D58F-476F-839C-2D8CB181AF2F}" type="presParOf" srcId="{82A0A028-D9E5-475A-A47F-FC95161FEC12}" destId="{47AAEE0D-0E8D-4CFF-BEAF-1EBB69BCE9A9}" srcOrd="0" destOrd="0" presId="urn:microsoft.com/office/officeart/2005/8/layout/orgChart1"/>
    <dgm:cxn modelId="{9E27C515-BF41-4884-A219-3048E055C763}" type="presParOf" srcId="{47AAEE0D-0E8D-4CFF-BEAF-1EBB69BCE9A9}" destId="{22E20D78-315F-479B-AEF6-B5AC64D744BD}" srcOrd="0" destOrd="0" presId="urn:microsoft.com/office/officeart/2005/8/layout/orgChart1"/>
    <dgm:cxn modelId="{5A4AEC7D-C500-4549-BE6E-C0941C402F45}" type="presParOf" srcId="{47AAEE0D-0E8D-4CFF-BEAF-1EBB69BCE9A9}" destId="{2201F3C7-5691-4A57-8446-F1B4E2EA047A}" srcOrd="1" destOrd="0" presId="urn:microsoft.com/office/officeart/2005/8/layout/orgChart1"/>
    <dgm:cxn modelId="{F0C89B9F-075C-403A-B947-E1EC0BFC5254}" type="presParOf" srcId="{82A0A028-D9E5-475A-A47F-FC95161FEC12}" destId="{8DEE5EB2-84B4-4AD4-826A-38F60A9B7F6F}" srcOrd="1" destOrd="0" presId="urn:microsoft.com/office/officeart/2005/8/layout/orgChart1"/>
    <dgm:cxn modelId="{2DB3AE3B-0162-41A1-9C65-3E610CD104AF}" type="presParOf" srcId="{82A0A028-D9E5-475A-A47F-FC95161FEC12}" destId="{5EF4B1E0-06EE-4C51-AB2F-CF272192059F}" srcOrd="2" destOrd="0" presId="urn:microsoft.com/office/officeart/2005/8/layout/orgChart1"/>
    <dgm:cxn modelId="{9C64D86E-BF5D-45C9-B06F-11FB47B74C62}" type="presParOf" srcId="{521573C7-EB8B-42A0-9466-FC4A29AA5E35}" destId="{F80564BC-2ADC-4943-9A5B-B97544C1D172}" srcOrd="8" destOrd="0" presId="urn:microsoft.com/office/officeart/2005/8/layout/orgChart1"/>
    <dgm:cxn modelId="{0999F2D9-D300-4F9F-A8B1-876099308893}" type="presParOf" srcId="{521573C7-EB8B-42A0-9466-FC4A29AA5E35}" destId="{F24251D1-F203-44CB-817D-209587BC24E3}" srcOrd="9" destOrd="0" presId="urn:microsoft.com/office/officeart/2005/8/layout/orgChart1"/>
    <dgm:cxn modelId="{75B27C91-3356-4A49-A188-980CF98AFB2E}" type="presParOf" srcId="{F24251D1-F203-44CB-817D-209587BC24E3}" destId="{58E2CF64-91C5-4C77-9171-8A46D036699B}" srcOrd="0" destOrd="0" presId="urn:microsoft.com/office/officeart/2005/8/layout/orgChart1"/>
    <dgm:cxn modelId="{0E4BE170-C701-434B-83B4-FA7BFF2A8315}" type="presParOf" srcId="{58E2CF64-91C5-4C77-9171-8A46D036699B}" destId="{B2E26BA8-DBA5-4D0D-B752-BB69C6F96822}" srcOrd="0" destOrd="0" presId="urn:microsoft.com/office/officeart/2005/8/layout/orgChart1"/>
    <dgm:cxn modelId="{32E321B1-C657-4498-81E0-C843F0E0BACB}" type="presParOf" srcId="{58E2CF64-91C5-4C77-9171-8A46D036699B}" destId="{159994E2-08EC-405F-8800-C603D9B1D1DE}" srcOrd="1" destOrd="0" presId="urn:microsoft.com/office/officeart/2005/8/layout/orgChart1"/>
    <dgm:cxn modelId="{63C61AA0-1B91-434E-A2A3-F2D751DF4C59}" type="presParOf" srcId="{F24251D1-F203-44CB-817D-209587BC24E3}" destId="{A7E88679-E52A-4E6D-B6D0-7F11A166092A}" srcOrd="1" destOrd="0" presId="urn:microsoft.com/office/officeart/2005/8/layout/orgChart1"/>
    <dgm:cxn modelId="{51838BA8-3960-4674-AE5C-2EAF5AAC2A0D}" type="presParOf" srcId="{F24251D1-F203-44CB-817D-209587BC24E3}" destId="{C8F1A016-F5A2-4FCA-A4E4-E10DC761F17A}" srcOrd="2" destOrd="0" presId="urn:microsoft.com/office/officeart/2005/8/layout/orgChart1"/>
    <dgm:cxn modelId="{8C6F1B9F-B86C-4A40-8D6D-FC025F8D0C60}" type="presParOf" srcId="{89A395CC-F7F8-407E-A452-9B4EAC470DEA}" destId="{50CD0667-AF8C-42FF-8430-4B718521EE98}" srcOrd="2" destOrd="0" presId="urn:microsoft.com/office/officeart/2005/8/layout/orgChart1"/>
    <dgm:cxn modelId="{9B14CAAE-3817-4A93-9B66-EFCFFC3C2256}" type="presParOf" srcId="{50CD0667-AF8C-42FF-8430-4B718521EE98}" destId="{773B4CBF-F097-41B3-AC89-554485AF1305}" srcOrd="0" destOrd="0" presId="urn:microsoft.com/office/officeart/2005/8/layout/orgChart1"/>
    <dgm:cxn modelId="{3C629425-368E-4492-B733-247C7CBC48C9}" type="presParOf" srcId="{50CD0667-AF8C-42FF-8430-4B718521EE98}" destId="{8E0942AD-0C1A-4957-8FE1-29E6DAA051FA}" srcOrd="1" destOrd="0" presId="urn:microsoft.com/office/officeart/2005/8/layout/orgChart1"/>
    <dgm:cxn modelId="{2AB511A7-776F-4F13-82E7-8261D5B31F2E}" type="presParOf" srcId="{8E0942AD-0C1A-4957-8FE1-29E6DAA051FA}" destId="{148BB59F-A185-4C0B-BB76-730D80644E45}" srcOrd="0" destOrd="0" presId="urn:microsoft.com/office/officeart/2005/8/layout/orgChart1"/>
    <dgm:cxn modelId="{FDF2D246-4942-42E6-9E30-7A142B364836}" type="presParOf" srcId="{148BB59F-A185-4C0B-BB76-730D80644E45}" destId="{6FE3EC23-B31E-4B95-A03F-35B5CFA1B486}" srcOrd="0" destOrd="0" presId="urn:microsoft.com/office/officeart/2005/8/layout/orgChart1"/>
    <dgm:cxn modelId="{2D694956-47D6-4BAB-A0D6-169A21B4765B}" type="presParOf" srcId="{148BB59F-A185-4C0B-BB76-730D80644E45}" destId="{9AA545B2-5F27-414C-BD74-3ADB03FE7D47}" srcOrd="1" destOrd="0" presId="urn:microsoft.com/office/officeart/2005/8/layout/orgChart1"/>
    <dgm:cxn modelId="{3BB2F629-C1BC-4B64-97B4-61D6CACF4F70}" type="presParOf" srcId="{8E0942AD-0C1A-4957-8FE1-29E6DAA051FA}" destId="{BE79B90E-F57D-4D3B-97F9-BD2CCD8EF39C}" srcOrd="1" destOrd="0" presId="urn:microsoft.com/office/officeart/2005/8/layout/orgChart1"/>
    <dgm:cxn modelId="{09C5DB98-9102-4E25-BE64-5243E63BF2CB}" type="presParOf" srcId="{8E0942AD-0C1A-4957-8FE1-29E6DAA051FA}" destId="{97532097-AEB6-4721-A92B-34DC60871D16}" srcOrd="2" destOrd="0" presId="urn:microsoft.com/office/officeart/2005/8/layout/orgChart1"/>
    <dgm:cxn modelId="{D85668A9-8489-421A-9E1E-A86034416249}" type="presParOf" srcId="{50CD0667-AF8C-42FF-8430-4B718521EE98}" destId="{9D3FA485-FA21-4DF5-BA87-BC62716610EB}" srcOrd="2" destOrd="0" presId="urn:microsoft.com/office/officeart/2005/8/layout/orgChart1"/>
    <dgm:cxn modelId="{6BE93A5C-4F44-4482-BBF3-FC722200B60C}" type="presParOf" srcId="{50CD0667-AF8C-42FF-8430-4B718521EE98}" destId="{C2670A9A-B12A-4ECE-B8E0-6E8A759C01E5}" srcOrd="3" destOrd="0" presId="urn:microsoft.com/office/officeart/2005/8/layout/orgChart1"/>
    <dgm:cxn modelId="{53EF61E8-9120-4620-9A36-527624F679EB}" type="presParOf" srcId="{C2670A9A-B12A-4ECE-B8E0-6E8A759C01E5}" destId="{110612E0-3647-475B-84D7-A1A1DDF03229}" srcOrd="0" destOrd="0" presId="urn:microsoft.com/office/officeart/2005/8/layout/orgChart1"/>
    <dgm:cxn modelId="{939A555A-D1EC-4B88-A376-D6DD6754BD9A}" type="presParOf" srcId="{110612E0-3647-475B-84D7-A1A1DDF03229}" destId="{9026D7DB-40A3-4053-8E23-DF126772CC26}" srcOrd="0" destOrd="0" presId="urn:microsoft.com/office/officeart/2005/8/layout/orgChart1"/>
    <dgm:cxn modelId="{DE6F2F6E-7B85-4244-A3DC-BF0AF3710DE1}" type="presParOf" srcId="{110612E0-3647-475B-84D7-A1A1DDF03229}" destId="{B1B42BAB-CF5E-45FD-9959-5F9653556F95}" srcOrd="1" destOrd="0" presId="urn:microsoft.com/office/officeart/2005/8/layout/orgChart1"/>
    <dgm:cxn modelId="{38E0F35B-FECD-4DD2-B3FE-2CF907D5456C}" type="presParOf" srcId="{C2670A9A-B12A-4ECE-B8E0-6E8A759C01E5}" destId="{A19E7ADF-0DC3-45D8-81F8-E619EB3E5DD1}" srcOrd="1" destOrd="0" presId="urn:microsoft.com/office/officeart/2005/8/layout/orgChart1"/>
    <dgm:cxn modelId="{C43F4790-F875-4F6F-9026-83C1169A2330}" type="presParOf" srcId="{C2670A9A-B12A-4ECE-B8E0-6E8A759C01E5}" destId="{789B5DF9-847C-4643-8194-0354A8133D47}" srcOrd="2" destOrd="0" presId="urn:microsoft.com/office/officeart/2005/8/layout/orgChart1"/>
    <dgm:cxn modelId="{D0E8E977-195D-4B1A-A496-0DB5A160F4BF}" type="presParOf" srcId="{50CD0667-AF8C-42FF-8430-4B718521EE98}" destId="{5C454B54-EAA5-4533-B4A8-3C532E38BE21}" srcOrd="4" destOrd="0" presId="urn:microsoft.com/office/officeart/2005/8/layout/orgChart1"/>
    <dgm:cxn modelId="{6B42FE15-F156-4EBC-9E23-5E34A5E43025}" type="presParOf" srcId="{50CD0667-AF8C-42FF-8430-4B718521EE98}" destId="{E0D52561-1FC4-46F9-8627-84A86DC95C18}" srcOrd="5" destOrd="0" presId="urn:microsoft.com/office/officeart/2005/8/layout/orgChart1"/>
    <dgm:cxn modelId="{63A6DA6D-E605-4F1B-8B6F-63B281538733}" type="presParOf" srcId="{E0D52561-1FC4-46F9-8627-84A86DC95C18}" destId="{32C3F2C6-2FE9-48C7-B297-D6D6B57D583C}" srcOrd="0" destOrd="0" presId="urn:microsoft.com/office/officeart/2005/8/layout/orgChart1"/>
    <dgm:cxn modelId="{7743769F-79EC-4328-9831-80F7210F41A9}" type="presParOf" srcId="{32C3F2C6-2FE9-48C7-B297-D6D6B57D583C}" destId="{456E7C8C-105E-4DAF-9748-C98DA0C0246E}" srcOrd="0" destOrd="0" presId="urn:microsoft.com/office/officeart/2005/8/layout/orgChart1"/>
    <dgm:cxn modelId="{199DA7D7-C9D7-4932-B101-16DA96855652}" type="presParOf" srcId="{32C3F2C6-2FE9-48C7-B297-D6D6B57D583C}" destId="{09E296B9-2747-424F-8402-33EF7B779A59}" srcOrd="1" destOrd="0" presId="urn:microsoft.com/office/officeart/2005/8/layout/orgChart1"/>
    <dgm:cxn modelId="{33AECA02-C122-4946-9D84-FB96BE34DBFC}" type="presParOf" srcId="{E0D52561-1FC4-46F9-8627-84A86DC95C18}" destId="{862F4BB6-FD5E-49F8-92D9-F648C93D93FD}" srcOrd="1" destOrd="0" presId="urn:microsoft.com/office/officeart/2005/8/layout/orgChart1"/>
    <dgm:cxn modelId="{51EC2B04-3D4F-4C50-AF04-3FA5D800C99E}" type="presParOf" srcId="{E0D52561-1FC4-46F9-8627-84A86DC95C18}" destId="{D1FE7DCC-4CDD-46F9-AB5B-ACB7E073D6CE}" srcOrd="2" destOrd="0" presId="urn:microsoft.com/office/officeart/2005/8/layout/orgChart1"/>
    <dgm:cxn modelId="{9190C3E8-8D31-4080-8180-17BAD0A461C7}" type="presParOf" srcId="{50CD0667-AF8C-42FF-8430-4B718521EE98}" destId="{43D9A638-7D39-4DAD-B7C7-1D38AFF16DF5}" srcOrd="6" destOrd="0" presId="urn:microsoft.com/office/officeart/2005/8/layout/orgChart1"/>
    <dgm:cxn modelId="{7886E9E1-A0AD-4BD4-B9B4-0B4F1BD0F0C4}" type="presParOf" srcId="{50CD0667-AF8C-42FF-8430-4B718521EE98}" destId="{00725D57-2B35-41BD-A2FE-312633D77B5C}" srcOrd="7" destOrd="0" presId="urn:microsoft.com/office/officeart/2005/8/layout/orgChart1"/>
    <dgm:cxn modelId="{16C1470C-ACDF-4645-BC76-D4A5A070278B}" type="presParOf" srcId="{00725D57-2B35-41BD-A2FE-312633D77B5C}" destId="{25FF0FD0-7F5D-418E-9CC2-CC1C8D160543}" srcOrd="0" destOrd="0" presId="urn:microsoft.com/office/officeart/2005/8/layout/orgChart1"/>
    <dgm:cxn modelId="{697C92C5-7220-4F16-9833-EAA205F2E31F}" type="presParOf" srcId="{25FF0FD0-7F5D-418E-9CC2-CC1C8D160543}" destId="{20BD2FA8-239E-478C-B209-96B84EA9F6CD}" srcOrd="0" destOrd="0" presId="urn:microsoft.com/office/officeart/2005/8/layout/orgChart1"/>
    <dgm:cxn modelId="{DFE6512A-7039-4722-9540-33104B48AD3E}" type="presParOf" srcId="{25FF0FD0-7F5D-418E-9CC2-CC1C8D160543}" destId="{0C1FF9E0-69C7-41C9-8738-DC2B385F975C}" srcOrd="1" destOrd="0" presId="urn:microsoft.com/office/officeart/2005/8/layout/orgChart1"/>
    <dgm:cxn modelId="{D03DAB79-0E64-4ED5-80BD-6165693011CD}" type="presParOf" srcId="{00725D57-2B35-41BD-A2FE-312633D77B5C}" destId="{641FDD4A-CC05-4559-BFAE-78EB5070D557}" srcOrd="1" destOrd="0" presId="urn:microsoft.com/office/officeart/2005/8/layout/orgChart1"/>
    <dgm:cxn modelId="{A2855DC2-D90F-4A8C-B1BE-38748685C242}" type="presParOf" srcId="{00725D57-2B35-41BD-A2FE-312633D77B5C}" destId="{2A60118E-1213-4ED7-86D3-09F97FE31095}" srcOrd="2" destOrd="0" presId="urn:microsoft.com/office/officeart/2005/8/layout/orgChart1"/>
    <dgm:cxn modelId="{344A2CC8-F9E4-4DB6-BE18-1358F0B4370D}" type="presParOf" srcId="{50CD0667-AF8C-42FF-8430-4B718521EE98}" destId="{84103A04-4E2E-4FF7-B8A8-A4720E6153C3}" srcOrd="8" destOrd="0" presId="urn:microsoft.com/office/officeart/2005/8/layout/orgChart1"/>
    <dgm:cxn modelId="{2F87B0B6-CCDD-4920-A070-0E16BC06B67F}" type="presParOf" srcId="{50CD0667-AF8C-42FF-8430-4B718521EE98}" destId="{A07689EC-A11F-4FD1-AF27-A6D624B5D53A}" srcOrd="9" destOrd="0" presId="urn:microsoft.com/office/officeart/2005/8/layout/orgChart1"/>
    <dgm:cxn modelId="{B77CA8B4-9215-4468-9CE9-E80BFF9D2BC6}" type="presParOf" srcId="{A07689EC-A11F-4FD1-AF27-A6D624B5D53A}" destId="{55FE967B-6AE8-4199-AB35-439A181EDAE8}" srcOrd="0" destOrd="0" presId="urn:microsoft.com/office/officeart/2005/8/layout/orgChart1"/>
    <dgm:cxn modelId="{B4C65295-3978-42DB-82F0-455F2739C6AC}" type="presParOf" srcId="{55FE967B-6AE8-4199-AB35-439A181EDAE8}" destId="{FCA5EAB1-9505-4CA5-AF4F-0DF41271CB2F}" srcOrd="0" destOrd="0" presId="urn:microsoft.com/office/officeart/2005/8/layout/orgChart1"/>
    <dgm:cxn modelId="{412C7C10-7152-4589-A9FA-881C81E46E65}" type="presParOf" srcId="{55FE967B-6AE8-4199-AB35-439A181EDAE8}" destId="{B6F51AB4-A17E-410B-BCC1-4E3ED95B4276}" srcOrd="1" destOrd="0" presId="urn:microsoft.com/office/officeart/2005/8/layout/orgChart1"/>
    <dgm:cxn modelId="{9311ABCA-3818-4774-A778-FDC8B4230A64}" type="presParOf" srcId="{A07689EC-A11F-4FD1-AF27-A6D624B5D53A}" destId="{CF36B879-F531-496F-983F-70B2F76D9A07}" srcOrd="1" destOrd="0" presId="urn:microsoft.com/office/officeart/2005/8/layout/orgChart1"/>
    <dgm:cxn modelId="{5492DE47-7EEB-48A0-B942-CDEFF96F14BD}" type="presParOf" srcId="{A07689EC-A11F-4FD1-AF27-A6D624B5D53A}" destId="{FC494039-CF07-4294-8353-3025FBBD6F9E}" srcOrd="2" destOrd="0" presId="urn:microsoft.com/office/officeart/2005/8/layout/orgChart1"/>
    <dgm:cxn modelId="{5EBCC1BD-DD08-4352-8F20-E1289D14E252}" type="presParOf" srcId="{50CD0667-AF8C-42FF-8430-4B718521EE98}" destId="{D4849761-C9CA-4377-A20C-38DA789D35F4}" srcOrd="10" destOrd="0" presId="urn:microsoft.com/office/officeart/2005/8/layout/orgChart1"/>
    <dgm:cxn modelId="{5FF4BB9A-C650-4CE5-B48F-ECB5FA92C0B0}" type="presParOf" srcId="{50CD0667-AF8C-42FF-8430-4B718521EE98}" destId="{348B87C8-BE33-460B-9656-1EB87CE66FC8}" srcOrd="11" destOrd="0" presId="urn:microsoft.com/office/officeart/2005/8/layout/orgChart1"/>
    <dgm:cxn modelId="{B21D57EE-4BDD-481E-ADF3-36EBDB9711A4}" type="presParOf" srcId="{348B87C8-BE33-460B-9656-1EB87CE66FC8}" destId="{E93D96FB-31D3-4D33-9643-5DAD14A54CE1}" srcOrd="0" destOrd="0" presId="urn:microsoft.com/office/officeart/2005/8/layout/orgChart1"/>
    <dgm:cxn modelId="{D7738826-CC05-45C3-8658-49266B277286}" type="presParOf" srcId="{E93D96FB-31D3-4D33-9643-5DAD14A54CE1}" destId="{4B15EF61-8589-4CFB-92D9-E9A710EE8F73}" srcOrd="0" destOrd="0" presId="urn:microsoft.com/office/officeart/2005/8/layout/orgChart1"/>
    <dgm:cxn modelId="{11DB3F98-3BB4-4ACC-BF47-3DD0ED63E6EF}" type="presParOf" srcId="{E93D96FB-31D3-4D33-9643-5DAD14A54CE1}" destId="{8E3FE16F-9A82-4DB4-B7DD-8E8E5E796664}" srcOrd="1" destOrd="0" presId="urn:microsoft.com/office/officeart/2005/8/layout/orgChart1"/>
    <dgm:cxn modelId="{D73F7D12-CEC7-4398-BEC0-F466FF960F4F}" type="presParOf" srcId="{348B87C8-BE33-460B-9656-1EB87CE66FC8}" destId="{0C5ABEA9-9FD4-457A-9E31-F2F8848F3D05}" srcOrd="1" destOrd="0" presId="urn:microsoft.com/office/officeart/2005/8/layout/orgChart1"/>
    <dgm:cxn modelId="{A5FDDEFE-F71B-4FBB-B2C5-7E94DA461AB6}" type="presParOf" srcId="{348B87C8-BE33-460B-9656-1EB87CE66FC8}" destId="{32426122-55D2-4EEB-8236-3BB7AF135C50}" srcOrd="2" destOrd="0" presId="urn:microsoft.com/office/officeart/2005/8/layout/orgChart1"/>
    <dgm:cxn modelId="{28BD36A5-A162-4B91-A5C4-AC3F7F90A84E}" type="presParOf" srcId="{50CD0667-AF8C-42FF-8430-4B718521EE98}" destId="{D472CC73-48E4-49F9-B4B1-35334FC8FF28}" srcOrd="12" destOrd="0" presId="urn:microsoft.com/office/officeart/2005/8/layout/orgChart1"/>
    <dgm:cxn modelId="{6227B23A-BE1E-4C50-A131-6B4BF17A6BE9}" type="presParOf" srcId="{50CD0667-AF8C-42FF-8430-4B718521EE98}" destId="{849141CF-C8EB-44FC-9E39-B092FCC2C2DC}" srcOrd="13" destOrd="0" presId="urn:microsoft.com/office/officeart/2005/8/layout/orgChart1"/>
    <dgm:cxn modelId="{6AC2961C-7435-4C8A-AC37-DAB24F8A4546}" type="presParOf" srcId="{849141CF-C8EB-44FC-9E39-B092FCC2C2DC}" destId="{8B61C063-239F-46DB-9E08-444FEAC22458}" srcOrd="0" destOrd="0" presId="urn:microsoft.com/office/officeart/2005/8/layout/orgChart1"/>
    <dgm:cxn modelId="{E39874D8-C147-4786-AAF0-36551EA48D0D}" type="presParOf" srcId="{8B61C063-239F-46DB-9E08-444FEAC22458}" destId="{F5E2C857-E24F-458D-9668-4FB6D71D657B}" srcOrd="0" destOrd="0" presId="urn:microsoft.com/office/officeart/2005/8/layout/orgChart1"/>
    <dgm:cxn modelId="{A64463D0-D416-41A9-B674-66E4F5B2670F}" type="presParOf" srcId="{8B61C063-239F-46DB-9E08-444FEAC22458}" destId="{52C99B68-556F-4C61-8FCF-4B055C7FB69B}" srcOrd="1" destOrd="0" presId="urn:microsoft.com/office/officeart/2005/8/layout/orgChart1"/>
    <dgm:cxn modelId="{21483364-8320-4AC3-8F78-0A811B522A4C}" type="presParOf" srcId="{849141CF-C8EB-44FC-9E39-B092FCC2C2DC}" destId="{6500BBDB-86CC-49CD-BA27-D6F25D2F1BDF}" srcOrd="1" destOrd="0" presId="urn:microsoft.com/office/officeart/2005/8/layout/orgChart1"/>
    <dgm:cxn modelId="{131452B2-EA7C-437C-8C20-4EFFADA188FC}" type="presParOf" srcId="{849141CF-C8EB-44FC-9E39-B092FCC2C2DC}" destId="{316A282A-49F5-43EC-9985-1A3957D337AE}" srcOrd="2" destOrd="0" presId="urn:microsoft.com/office/officeart/2005/8/layout/orgChart1"/>
    <dgm:cxn modelId="{F80E63AB-8242-42B4-A24F-E329407DAD1B}" type="presParOf" srcId="{50CD0667-AF8C-42FF-8430-4B718521EE98}" destId="{DFEA457A-13E7-42A3-A14D-1493BEC951AB}" srcOrd="14" destOrd="0" presId="urn:microsoft.com/office/officeart/2005/8/layout/orgChart1"/>
    <dgm:cxn modelId="{4A5F1598-C7A6-41C4-9A9C-B0829A808DF2}" type="presParOf" srcId="{50CD0667-AF8C-42FF-8430-4B718521EE98}" destId="{586D8523-20E8-483D-A5C9-88EC733F3AE7}" srcOrd="15" destOrd="0" presId="urn:microsoft.com/office/officeart/2005/8/layout/orgChart1"/>
    <dgm:cxn modelId="{3D875391-E85C-4BC4-A367-6EFDFBC1E20D}" type="presParOf" srcId="{586D8523-20E8-483D-A5C9-88EC733F3AE7}" destId="{08D70766-28F7-4B20-9024-A829359B1C98}" srcOrd="0" destOrd="0" presId="urn:microsoft.com/office/officeart/2005/8/layout/orgChart1"/>
    <dgm:cxn modelId="{6F839BFC-A4F3-46AB-917B-A151526446B0}" type="presParOf" srcId="{08D70766-28F7-4B20-9024-A829359B1C98}" destId="{5BEA2F02-BF6E-477B-985C-DBA44C89B0EA}" srcOrd="0" destOrd="0" presId="urn:microsoft.com/office/officeart/2005/8/layout/orgChart1"/>
    <dgm:cxn modelId="{F96F1279-00FB-47F9-AFB1-9DDDFFECE4EE}" type="presParOf" srcId="{08D70766-28F7-4B20-9024-A829359B1C98}" destId="{1D8DA42A-DE47-44D3-9D67-90B57D631C96}" srcOrd="1" destOrd="0" presId="urn:microsoft.com/office/officeart/2005/8/layout/orgChart1"/>
    <dgm:cxn modelId="{11041DC9-A794-4606-A46D-7CE889A38596}" type="presParOf" srcId="{586D8523-20E8-483D-A5C9-88EC733F3AE7}" destId="{9E3CAF1A-CD7C-48F8-8219-71AE75AA1A43}" srcOrd="1" destOrd="0" presId="urn:microsoft.com/office/officeart/2005/8/layout/orgChart1"/>
    <dgm:cxn modelId="{3195BCF6-57B3-4E46-8868-B48F2058146F}" type="presParOf" srcId="{586D8523-20E8-483D-A5C9-88EC733F3AE7}" destId="{39F307CE-33E8-41D6-B8CA-07AB49D561BC}" srcOrd="2" destOrd="0" presId="urn:microsoft.com/office/officeart/2005/8/layout/orgChart1"/>
    <dgm:cxn modelId="{E18F8DF6-FA4F-4D8F-B825-A689A8A1F9C4}" type="presParOf" srcId="{50CD0667-AF8C-42FF-8430-4B718521EE98}" destId="{394C7EDE-C18B-4DA2-BE06-BC13C52C300C}" srcOrd="16" destOrd="0" presId="urn:microsoft.com/office/officeart/2005/8/layout/orgChart1"/>
    <dgm:cxn modelId="{A9507C16-AFD7-4CE6-B45F-9678B9E2BCA9}" type="presParOf" srcId="{50CD0667-AF8C-42FF-8430-4B718521EE98}" destId="{41F31F1B-073F-462D-909E-D0A818E5BBEE}" srcOrd="17" destOrd="0" presId="urn:microsoft.com/office/officeart/2005/8/layout/orgChart1"/>
    <dgm:cxn modelId="{C3157FB3-35A8-4B6A-80E4-2AF724E96A7A}" type="presParOf" srcId="{41F31F1B-073F-462D-909E-D0A818E5BBEE}" destId="{2918BB54-C105-4B91-845C-69161397784F}" srcOrd="0" destOrd="0" presId="urn:microsoft.com/office/officeart/2005/8/layout/orgChart1"/>
    <dgm:cxn modelId="{0063F9E6-8336-4A9D-A43D-63608943E1A2}" type="presParOf" srcId="{2918BB54-C105-4B91-845C-69161397784F}" destId="{EFF39F91-992D-4898-AE48-19CB4DFF7675}" srcOrd="0" destOrd="0" presId="urn:microsoft.com/office/officeart/2005/8/layout/orgChart1"/>
    <dgm:cxn modelId="{77599997-7715-4B1E-8547-0138E3A9C1C1}" type="presParOf" srcId="{2918BB54-C105-4B91-845C-69161397784F}" destId="{A344850E-39B5-485E-90AB-070F24A82D23}" srcOrd="1" destOrd="0" presId="urn:microsoft.com/office/officeart/2005/8/layout/orgChart1"/>
    <dgm:cxn modelId="{58F308AE-47FE-4A65-AAAE-26B26963EFCF}" type="presParOf" srcId="{41F31F1B-073F-462D-909E-D0A818E5BBEE}" destId="{AFC9D547-0F59-49B1-BAA6-1702E50778C4}" srcOrd="1" destOrd="0" presId="urn:microsoft.com/office/officeart/2005/8/layout/orgChart1"/>
    <dgm:cxn modelId="{D7AEEB67-8AA0-466C-B83E-3C9C3ED0F6ED}" type="presParOf" srcId="{41F31F1B-073F-462D-909E-D0A818E5BBEE}" destId="{F584C1DA-67A4-44AF-8927-86602F9AF3E0}" srcOrd="2" destOrd="0" presId="urn:microsoft.com/office/officeart/2005/8/layout/orgChart1"/>
    <dgm:cxn modelId="{44CE9F6F-071C-4B8E-9B02-F48638C66F6C}" type="presParOf" srcId="{50CD0667-AF8C-42FF-8430-4B718521EE98}" destId="{2E94945A-7E88-47E2-A477-F8EE9CE6276B}" srcOrd="18" destOrd="0" presId="urn:microsoft.com/office/officeart/2005/8/layout/orgChart1"/>
    <dgm:cxn modelId="{EB967EB9-0E4F-435E-822C-4256E5FEEED9}" type="presParOf" srcId="{50CD0667-AF8C-42FF-8430-4B718521EE98}" destId="{11158C24-7E6F-47D6-9448-B0C193E04C4D}" srcOrd="19" destOrd="0" presId="urn:microsoft.com/office/officeart/2005/8/layout/orgChart1"/>
    <dgm:cxn modelId="{9E0DCE78-55CA-43F0-922A-1B49E45E479F}" type="presParOf" srcId="{11158C24-7E6F-47D6-9448-B0C193E04C4D}" destId="{9C047B0D-831F-4295-84D5-11F99ABF9386}" srcOrd="0" destOrd="0" presId="urn:microsoft.com/office/officeart/2005/8/layout/orgChart1"/>
    <dgm:cxn modelId="{61A6FBB5-623B-4463-8D7B-81B01BA478FB}" type="presParOf" srcId="{9C047B0D-831F-4295-84D5-11F99ABF9386}" destId="{A33279E8-DBE2-4BEE-86CC-12D704F7AD0E}" srcOrd="0" destOrd="0" presId="urn:microsoft.com/office/officeart/2005/8/layout/orgChart1"/>
    <dgm:cxn modelId="{436296E6-FF8A-40EF-9C54-3342BE335214}" type="presParOf" srcId="{9C047B0D-831F-4295-84D5-11F99ABF9386}" destId="{41D9EDD6-9EA7-412E-BFBA-013DD5AED639}" srcOrd="1" destOrd="0" presId="urn:microsoft.com/office/officeart/2005/8/layout/orgChart1"/>
    <dgm:cxn modelId="{0F0F57F7-66D3-4474-BC6F-B77AA7E1EE3A}" type="presParOf" srcId="{11158C24-7E6F-47D6-9448-B0C193E04C4D}" destId="{328963AF-DF9B-48EF-A908-A31424084470}" srcOrd="1" destOrd="0" presId="urn:microsoft.com/office/officeart/2005/8/layout/orgChart1"/>
    <dgm:cxn modelId="{F689717E-5DF8-4AF0-9943-2DD0269BD1EC}" type="presParOf" srcId="{11158C24-7E6F-47D6-9448-B0C193E04C4D}" destId="{FA9319F6-1E80-4946-B8E3-9443DB64BDD4}" srcOrd="2" destOrd="0" presId="urn:microsoft.com/office/officeart/2005/8/layout/orgChart1"/>
    <dgm:cxn modelId="{9F11663F-CCC8-47DF-B6FF-7098721FCCC0}" type="presParOf" srcId="{50CD0667-AF8C-42FF-8430-4B718521EE98}" destId="{2DACDAF9-0F74-4C10-B726-655FC4554187}" srcOrd="20" destOrd="0" presId="urn:microsoft.com/office/officeart/2005/8/layout/orgChart1"/>
    <dgm:cxn modelId="{1831C99A-8AA2-4273-A50E-C1B5FC29503E}" type="presParOf" srcId="{50CD0667-AF8C-42FF-8430-4B718521EE98}" destId="{611F2643-EB26-4771-A64D-FB0DD143DEF1}" srcOrd="21" destOrd="0" presId="urn:microsoft.com/office/officeart/2005/8/layout/orgChart1"/>
    <dgm:cxn modelId="{48510474-D753-4697-859D-445CBD86A374}" type="presParOf" srcId="{611F2643-EB26-4771-A64D-FB0DD143DEF1}" destId="{C57D8E57-0C48-49A1-800F-F737B3CEA928}" srcOrd="0" destOrd="0" presId="urn:microsoft.com/office/officeart/2005/8/layout/orgChart1"/>
    <dgm:cxn modelId="{AF409FE3-F909-46EC-9F81-40303636F78B}" type="presParOf" srcId="{C57D8E57-0C48-49A1-800F-F737B3CEA928}" destId="{9C36A4FC-12DE-4A56-AC7F-A3350C49A1FA}" srcOrd="0" destOrd="0" presId="urn:microsoft.com/office/officeart/2005/8/layout/orgChart1"/>
    <dgm:cxn modelId="{15A43720-0046-446B-9B12-D7E8F3DF4D24}" type="presParOf" srcId="{C57D8E57-0C48-49A1-800F-F737B3CEA928}" destId="{F189248D-0A0C-4799-B18A-1725685B0130}" srcOrd="1" destOrd="0" presId="urn:microsoft.com/office/officeart/2005/8/layout/orgChart1"/>
    <dgm:cxn modelId="{3BB58037-68A2-4E47-938A-EA3BA17705DA}" type="presParOf" srcId="{611F2643-EB26-4771-A64D-FB0DD143DEF1}" destId="{C802FE83-D4B0-4CEC-ADFC-26DF8E3D977F}" srcOrd="1" destOrd="0" presId="urn:microsoft.com/office/officeart/2005/8/layout/orgChart1"/>
    <dgm:cxn modelId="{818A1A39-F682-421E-B369-E712DD4B548E}" type="presParOf" srcId="{611F2643-EB26-4771-A64D-FB0DD143DEF1}" destId="{7078FEBE-51ED-42BC-9862-9C109A212B50}" srcOrd="2" destOrd="0" presId="urn:microsoft.com/office/officeart/2005/8/layout/orgChart1"/>
    <dgm:cxn modelId="{889DC2CC-E3AA-4C70-BC89-6B0B02F3CD10}" type="presParOf" srcId="{50CD0667-AF8C-42FF-8430-4B718521EE98}" destId="{10E6DF07-A0DE-4E31-895C-8C5C0A365464}" srcOrd="22" destOrd="0" presId="urn:microsoft.com/office/officeart/2005/8/layout/orgChart1"/>
    <dgm:cxn modelId="{D8E353C5-AE14-4407-8BBB-26DCFEC17469}" type="presParOf" srcId="{50CD0667-AF8C-42FF-8430-4B718521EE98}" destId="{F2FBB9E7-6C58-47EE-8DC1-B161AE95D2B7}" srcOrd="23" destOrd="0" presId="urn:microsoft.com/office/officeart/2005/8/layout/orgChart1"/>
    <dgm:cxn modelId="{85BEA5DE-22B4-41B0-8DC0-04BC43C87BFD}" type="presParOf" srcId="{F2FBB9E7-6C58-47EE-8DC1-B161AE95D2B7}" destId="{368DD31D-CB57-435B-BE5D-6A70E6556D43}" srcOrd="0" destOrd="0" presId="urn:microsoft.com/office/officeart/2005/8/layout/orgChart1"/>
    <dgm:cxn modelId="{187A8040-74EE-4005-B6BF-DF24C63FF63F}" type="presParOf" srcId="{368DD31D-CB57-435B-BE5D-6A70E6556D43}" destId="{E9338FBE-5F51-4F3D-BF62-E446997F3177}" srcOrd="0" destOrd="0" presId="urn:microsoft.com/office/officeart/2005/8/layout/orgChart1"/>
    <dgm:cxn modelId="{1ADB5A59-EB7D-49AB-A681-9AF6577DA932}" type="presParOf" srcId="{368DD31D-CB57-435B-BE5D-6A70E6556D43}" destId="{9A49C4A0-0AA9-4A92-AF0E-D923CF499B26}" srcOrd="1" destOrd="0" presId="urn:microsoft.com/office/officeart/2005/8/layout/orgChart1"/>
    <dgm:cxn modelId="{49E32173-529B-4CF3-988B-1FA1613E9CA6}" type="presParOf" srcId="{F2FBB9E7-6C58-47EE-8DC1-B161AE95D2B7}" destId="{D6B1E841-D08E-4EDA-8FD7-CC1851F59FF5}" srcOrd="1" destOrd="0" presId="urn:microsoft.com/office/officeart/2005/8/layout/orgChart1"/>
    <dgm:cxn modelId="{4A812BA3-D68E-41A7-98A2-50E39C34E995}" type="presParOf" srcId="{F2FBB9E7-6C58-47EE-8DC1-B161AE95D2B7}" destId="{7D07CD0F-4388-4A4F-A9AA-4518854F80F4}" srcOrd="2" destOrd="0" presId="urn:microsoft.com/office/officeart/2005/8/layout/orgChart1"/>
    <dgm:cxn modelId="{4B95EA6B-8EEB-4579-A898-B91D7F7433A2}" type="presParOf" srcId="{AD1ACC20-C112-4D1A-8825-BADAC0CAE102}" destId="{63B94245-EABE-428C-8008-8BAB69E94F90}" srcOrd="16" destOrd="0" presId="urn:microsoft.com/office/officeart/2005/8/layout/orgChart1"/>
    <dgm:cxn modelId="{37BB09BA-6028-40B5-ABD1-64CE260846B6}" type="presParOf" srcId="{AD1ACC20-C112-4D1A-8825-BADAC0CAE102}" destId="{37500C07-5210-4B0A-BAE2-E286AC9F9C38}" srcOrd="17" destOrd="0" presId="urn:microsoft.com/office/officeart/2005/8/layout/orgChart1"/>
    <dgm:cxn modelId="{D11EE344-1089-4457-8B9C-106489908728}" type="presParOf" srcId="{37500C07-5210-4B0A-BAE2-E286AC9F9C38}" destId="{78EC2C2E-0227-469E-BC2D-C85E6A136922}" srcOrd="0" destOrd="0" presId="urn:microsoft.com/office/officeart/2005/8/layout/orgChart1"/>
    <dgm:cxn modelId="{0C4CA6E9-C2B1-474E-9DC7-CEC71E8120BE}" type="presParOf" srcId="{78EC2C2E-0227-469E-BC2D-C85E6A136922}" destId="{6CA1AB4E-8FF2-46EC-B37B-D9FCFE5AEE75}" srcOrd="0" destOrd="0" presId="urn:microsoft.com/office/officeart/2005/8/layout/orgChart1"/>
    <dgm:cxn modelId="{F7A5233F-60D6-40B8-8D6C-7FFFF07D59A4}" type="presParOf" srcId="{78EC2C2E-0227-469E-BC2D-C85E6A136922}" destId="{3F684887-3767-4957-B92B-444934AFEEBB}" srcOrd="1" destOrd="0" presId="urn:microsoft.com/office/officeart/2005/8/layout/orgChart1"/>
    <dgm:cxn modelId="{367232EB-BA23-42AF-96B2-63F39D304007}" type="presParOf" srcId="{37500C07-5210-4B0A-BAE2-E286AC9F9C38}" destId="{7389F48B-F5FC-4650-AFA0-00EF7754F374}" srcOrd="1" destOrd="0" presId="urn:microsoft.com/office/officeart/2005/8/layout/orgChart1"/>
    <dgm:cxn modelId="{FC8F4690-CC23-4780-881C-22009590CAB2}" type="presParOf" srcId="{7389F48B-F5FC-4650-AFA0-00EF7754F374}" destId="{BB41397C-9B84-420E-9BE1-B79957C5737E}" srcOrd="0" destOrd="0" presId="urn:microsoft.com/office/officeart/2005/8/layout/orgChart1"/>
    <dgm:cxn modelId="{F261149D-36F7-44CA-A4B6-D33EBC3D664A}" type="presParOf" srcId="{7389F48B-F5FC-4650-AFA0-00EF7754F374}" destId="{409B9A35-E60B-4F56-B7CA-44A9F6453A56}" srcOrd="1" destOrd="0" presId="urn:microsoft.com/office/officeart/2005/8/layout/orgChart1"/>
    <dgm:cxn modelId="{F56CE17B-23F2-47C2-8127-7843F450B96F}" type="presParOf" srcId="{409B9A35-E60B-4F56-B7CA-44A9F6453A56}" destId="{51A16FAD-0301-4DAE-BC12-39E3C7C1D8EC}" srcOrd="0" destOrd="0" presId="urn:microsoft.com/office/officeart/2005/8/layout/orgChart1"/>
    <dgm:cxn modelId="{E815A406-3967-418A-9C07-E3A92336B8F6}" type="presParOf" srcId="{51A16FAD-0301-4DAE-BC12-39E3C7C1D8EC}" destId="{6A60339A-E69D-4EB2-8C50-E9E8118B5D9B}" srcOrd="0" destOrd="0" presId="urn:microsoft.com/office/officeart/2005/8/layout/orgChart1"/>
    <dgm:cxn modelId="{DDBE33B0-B4E6-4797-A52A-30628CE31CEB}" type="presParOf" srcId="{51A16FAD-0301-4DAE-BC12-39E3C7C1D8EC}" destId="{24E34E2C-CCFF-4C1F-BB18-4305ED4E1ED4}" srcOrd="1" destOrd="0" presId="urn:microsoft.com/office/officeart/2005/8/layout/orgChart1"/>
    <dgm:cxn modelId="{13069F0A-0FE5-4B47-9A2D-22B81891BE48}" type="presParOf" srcId="{409B9A35-E60B-4F56-B7CA-44A9F6453A56}" destId="{A5663B42-C12B-432D-BA75-5A8AF6B2EA2F}" srcOrd="1" destOrd="0" presId="urn:microsoft.com/office/officeart/2005/8/layout/orgChart1"/>
    <dgm:cxn modelId="{C366CE80-A374-43E5-851E-AAD68E6C69E8}" type="presParOf" srcId="{409B9A35-E60B-4F56-B7CA-44A9F6453A56}" destId="{70A402B1-EE63-418D-B1C3-F59430BE855A}" srcOrd="2" destOrd="0" presId="urn:microsoft.com/office/officeart/2005/8/layout/orgChart1"/>
    <dgm:cxn modelId="{599469EC-2D6C-41C5-BE88-CFD2D82734A3}" type="presParOf" srcId="{7389F48B-F5FC-4650-AFA0-00EF7754F374}" destId="{F9AAA81E-41B4-45C8-9380-954402C03D8D}" srcOrd="2" destOrd="0" presId="urn:microsoft.com/office/officeart/2005/8/layout/orgChart1"/>
    <dgm:cxn modelId="{D8F09421-A373-4E42-96CC-D91007BE30FD}" type="presParOf" srcId="{7389F48B-F5FC-4650-AFA0-00EF7754F374}" destId="{C5523FD7-26DF-4B6D-87CF-7A291FB19C43}" srcOrd="3" destOrd="0" presId="urn:microsoft.com/office/officeart/2005/8/layout/orgChart1"/>
    <dgm:cxn modelId="{4331A7CA-2386-4257-BFAD-360A10A9A63C}" type="presParOf" srcId="{C5523FD7-26DF-4B6D-87CF-7A291FB19C43}" destId="{F863B296-1AA3-4456-BE2D-7D65026B20FB}" srcOrd="0" destOrd="0" presId="urn:microsoft.com/office/officeart/2005/8/layout/orgChart1"/>
    <dgm:cxn modelId="{1AC52124-4476-4082-9513-9CF677F6ECA3}" type="presParOf" srcId="{F863B296-1AA3-4456-BE2D-7D65026B20FB}" destId="{1C4158F5-91C8-4AD4-8D5E-D8FD3DB76E94}" srcOrd="0" destOrd="0" presId="urn:microsoft.com/office/officeart/2005/8/layout/orgChart1"/>
    <dgm:cxn modelId="{303D0E71-BBFF-41E9-8D23-1ACFECD53299}" type="presParOf" srcId="{F863B296-1AA3-4456-BE2D-7D65026B20FB}" destId="{EDDC55AF-4BBD-4D04-AB9E-4748959029F2}" srcOrd="1" destOrd="0" presId="urn:microsoft.com/office/officeart/2005/8/layout/orgChart1"/>
    <dgm:cxn modelId="{CCF42A45-295A-4265-B644-11A01DCB5D9D}" type="presParOf" srcId="{C5523FD7-26DF-4B6D-87CF-7A291FB19C43}" destId="{DF7844D6-3A8A-4911-BC12-6AA97403FD9A}" srcOrd="1" destOrd="0" presId="urn:microsoft.com/office/officeart/2005/8/layout/orgChart1"/>
    <dgm:cxn modelId="{4C8CC136-1376-4A14-B95B-8080FF9F099F}" type="presParOf" srcId="{C5523FD7-26DF-4B6D-87CF-7A291FB19C43}" destId="{65D3A55F-E778-416F-866A-92AD42AACA0B}" srcOrd="2" destOrd="0" presId="urn:microsoft.com/office/officeart/2005/8/layout/orgChart1"/>
    <dgm:cxn modelId="{E434157A-B835-4AB3-B0CE-7FA3EF2FE473}" type="presParOf" srcId="{7389F48B-F5FC-4650-AFA0-00EF7754F374}" destId="{3A16F94D-CDD5-49A3-BD16-B807634123D2}" srcOrd="4" destOrd="0" presId="urn:microsoft.com/office/officeart/2005/8/layout/orgChart1"/>
    <dgm:cxn modelId="{9A1F3150-F891-498E-8E42-CC391289A072}" type="presParOf" srcId="{7389F48B-F5FC-4650-AFA0-00EF7754F374}" destId="{D2D5E7A7-8CBE-43DF-BA8A-563DD5F45428}" srcOrd="5" destOrd="0" presId="urn:microsoft.com/office/officeart/2005/8/layout/orgChart1"/>
    <dgm:cxn modelId="{6EC73826-6969-49C7-AB25-B6EE591B1EEB}" type="presParOf" srcId="{D2D5E7A7-8CBE-43DF-BA8A-563DD5F45428}" destId="{C2A64BF6-AA26-49E4-B963-08EA0B245D02}" srcOrd="0" destOrd="0" presId="urn:microsoft.com/office/officeart/2005/8/layout/orgChart1"/>
    <dgm:cxn modelId="{8BD29DCF-9524-49A3-B46D-3B5A646B185C}" type="presParOf" srcId="{C2A64BF6-AA26-49E4-B963-08EA0B245D02}" destId="{F82CD4E1-37EA-4621-A388-6A8EB6AD70AF}" srcOrd="0" destOrd="0" presId="urn:microsoft.com/office/officeart/2005/8/layout/orgChart1"/>
    <dgm:cxn modelId="{A6280086-CB22-4DE3-B68D-BA46EE8AC9F4}" type="presParOf" srcId="{C2A64BF6-AA26-49E4-B963-08EA0B245D02}" destId="{96D02999-90C2-4DD6-8D1C-16C4CF52DF52}" srcOrd="1" destOrd="0" presId="urn:microsoft.com/office/officeart/2005/8/layout/orgChart1"/>
    <dgm:cxn modelId="{74A4BD43-40B5-4225-9A42-96D733CB3093}" type="presParOf" srcId="{D2D5E7A7-8CBE-43DF-BA8A-563DD5F45428}" destId="{2B413485-A858-4BCD-9A39-7FC8CD1DF6E5}" srcOrd="1" destOrd="0" presId="urn:microsoft.com/office/officeart/2005/8/layout/orgChart1"/>
    <dgm:cxn modelId="{6B9A7DDA-C1C0-47DD-84A3-ED79C07C49FB}" type="presParOf" srcId="{D2D5E7A7-8CBE-43DF-BA8A-563DD5F45428}" destId="{026481BC-A246-4D03-B526-17C859C071C2}" srcOrd="2" destOrd="0" presId="urn:microsoft.com/office/officeart/2005/8/layout/orgChart1"/>
    <dgm:cxn modelId="{4528A0A0-860A-4328-AA2F-857866E6160D}" type="presParOf" srcId="{7389F48B-F5FC-4650-AFA0-00EF7754F374}" destId="{0CAF6D68-0E11-4B0C-B790-17A4D481326F}" srcOrd="6" destOrd="0" presId="urn:microsoft.com/office/officeart/2005/8/layout/orgChart1"/>
    <dgm:cxn modelId="{36282413-7810-4EC6-AB48-3BEFC548F664}" type="presParOf" srcId="{7389F48B-F5FC-4650-AFA0-00EF7754F374}" destId="{4E19F536-D660-4D0B-BB88-057D17A2B2CD}" srcOrd="7" destOrd="0" presId="urn:microsoft.com/office/officeart/2005/8/layout/orgChart1"/>
    <dgm:cxn modelId="{FED4BB21-22AE-4342-AA6F-30717C90DFCC}" type="presParOf" srcId="{4E19F536-D660-4D0B-BB88-057D17A2B2CD}" destId="{8B26B4E4-37FC-4A07-8C9F-F433421BA02A}" srcOrd="0" destOrd="0" presId="urn:microsoft.com/office/officeart/2005/8/layout/orgChart1"/>
    <dgm:cxn modelId="{A16F34E8-37B6-47FA-8504-BE9B30D453AC}" type="presParOf" srcId="{8B26B4E4-37FC-4A07-8C9F-F433421BA02A}" destId="{93A9763A-C6A2-4C9E-8267-3BE174957B09}" srcOrd="0" destOrd="0" presId="urn:microsoft.com/office/officeart/2005/8/layout/orgChart1"/>
    <dgm:cxn modelId="{3071A770-FC56-463D-8413-F590291E93E2}" type="presParOf" srcId="{8B26B4E4-37FC-4A07-8C9F-F433421BA02A}" destId="{1F3E0F6A-32A6-4244-9FB7-438192F8C9EC}" srcOrd="1" destOrd="0" presId="urn:microsoft.com/office/officeart/2005/8/layout/orgChart1"/>
    <dgm:cxn modelId="{42E67FD0-1533-4BDC-BDF5-5F1388B28EF5}" type="presParOf" srcId="{4E19F536-D660-4D0B-BB88-057D17A2B2CD}" destId="{6348907F-2573-44D6-B893-13EB8A4C1807}" srcOrd="1" destOrd="0" presId="urn:microsoft.com/office/officeart/2005/8/layout/orgChart1"/>
    <dgm:cxn modelId="{17BE1171-8A6B-4747-B6AE-E35695E98C78}" type="presParOf" srcId="{4E19F536-D660-4D0B-BB88-057D17A2B2CD}" destId="{BDD55952-20AC-4126-8755-63D9C0BE8673}" srcOrd="2" destOrd="0" presId="urn:microsoft.com/office/officeart/2005/8/layout/orgChart1"/>
    <dgm:cxn modelId="{F2A49E1A-0BB4-4E38-BE4C-2A182214352E}" type="presParOf" srcId="{37500C07-5210-4B0A-BAE2-E286AC9F9C38}" destId="{306A8258-A1AC-44D2-BC79-1213149B974F}" srcOrd="2" destOrd="0" presId="urn:microsoft.com/office/officeart/2005/8/layout/orgChart1"/>
    <dgm:cxn modelId="{AED82564-49C5-4019-8438-0BF4697DD431}" type="presParOf" srcId="{AD1ACC20-C112-4D1A-8825-BADAC0CAE102}" destId="{0ADA5372-8188-4AED-BA73-D1FB0CCD18B7}" srcOrd="18" destOrd="0" presId="urn:microsoft.com/office/officeart/2005/8/layout/orgChart1"/>
    <dgm:cxn modelId="{0A967025-AE19-42B6-AF63-799FF5765F34}" type="presParOf" srcId="{AD1ACC20-C112-4D1A-8825-BADAC0CAE102}" destId="{B81CAFF6-F86B-4613-843A-B9C3FA683666}" srcOrd="19" destOrd="0" presId="urn:microsoft.com/office/officeart/2005/8/layout/orgChart1"/>
    <dgm:cxn modelId="{EBCEB49A-76C3-49DF-AD4E-ECC7DCA063B3}" type="presParOf" srcId="{B81CAFF6-F86B-4613-843A-B9C3FA683666}" destId="{7326A85E-91AB-4E19-B32C-A78D1C2D3344}" srcOrd="0" destOrd="0" presId="urn:microsoft.com/office/officeart/2005/8/layout/orgChart1"/>
    <dgm:cxn modelId="{DF81E982-06A1-4054-8B82-70F1BDFC17DF}" type="presParOf" srcId="{7326A85E-91AB-4E19-B32C-A78D1C2D3344}" destId="{C0782723-79C7-4714-AEC9-C9677419ACE0}" srcOrd="0" destOrd="0" presId="urn:microsoft.com/office/officeart/2005/8/layout/orgChart1"/>
    <dgm:cxn modelId="{6BB92711-581C-4F60-8FE6-CCDBEC3C3537}" type="presParOf" srcId="{7326A85E-91AB-4E19-B32C-A78D1C2D3344}" destId="{C9539C16-10D7-45A6-A6FF-6BE7C1816AE7}" srcOrd="1" destOrd="0" presId="urn:microsoft.com/office/officeart/2005/8/layout/orgChart1"/>
    <dgm:cxn modelId="{52FB4ACE-8418-4AEE-85D3-34690CB9B322}" type="presParOf" srcId="{B81CAFF6-F86B-4613-843A-B9C3FA683666}" destId="{868A29AD-224E-405A-9E5F-1F67AACCAADE}" srcOrd="1" destOrd="0" presId="urn:microsoft.com/office/officeart/2005/8/layout/orgChart1"/>
    <dgm:cxn modelId="{ACDD108A-EB55-461E-B38E-E96A15563884}" type="presParOf" srcId="{B81CAFF6-F86B-4613-843A-B9C3FA683666}" destId="{D5AAD5E0-86E1-441D-B22F-AE8F39C5FCDD}" srcOrd="2" destOrd="0" presId="urn:microsoft.com/office/officeart/2005/8/layout/orgChart1"/>
    <dgm:cxn modelId="{8E6A1252-8160-4785-AA33-AFF11EF961C9}" type="presParOf" srcId="{30CA2372-498F-4BC5-A984-B12820FE381E}" destId="{6EF9A54D-F6C0-4427-A7CD-F23C0C27E0FD}" srcOrd="2" destOrd="0" presId="urn:microsoft.com/office/officeart/2005/8/layout/orgChart1"/>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8805A830-60A6-4731-B6D2-F0E8C91B6273}"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2B032EF3-27B2-47E2-9C28-169589FBD4F6}">
      <dgm:prSet phldrT="[Text]"/>
      <dgm:spPr/>
      <dgm:t>
        <a:bodyPr/>
        <a:lstStyle/>
        <a:p>
          <a:r>
            <a:rPr lang="en-US"/>
            <a:t>Wate Management</a:t>
          </a:r>
        </a:p>
      </dgm:t>
    </dgm:pt>
    <dgm:pt modelId="{0E3257D2-5301-40DA-8E11-B9755FCAB503}" type="parTrans" cxnId="{17CA3DCD-5C82-4A0A-9BC7-3912FDCBAFBD}">
      <dgm:prSet/>
      <dgm:spPr/>
      <dgm:t>
        <a:bodyPr/>
        <a:lstStyle/>
        <a:p>
          <a:endParaRPr lang="en-US"/>
        </a:p>
      </dgm:t>
    </dgm:pt>
    <dgm:pt modelId="{5E8AC7B0-52F7-4AB8-B4FD-57FE1E16A514}" type="sibTrans" cxnId="{17CA3DCD-5C82-4A0A-9BC7-3912FDCBAFBD}">
      <dgm:prSet/>
      <dgm:spPr/>
      <dgm:t>
        <a:bodyPr/>
        <a:lstStyle/>
        <a:p>
          <a:endParaRPr lang="en-US"/>
        </a:p>
      </dgm:t>
    </dgm:pt>
    <dgm:pt modelId="{DE910632-5110-42EC-99C5-16E778D45206}">
      <dgm:prSet phldrT="[Text]"/>
      <dgm:spPr/>
      <dgm:t>
        <a:bodyPr/>
        <a:lstStyle/>
        <a:p>
          <a:r>
            <a:rPr lang="en-US"/>
            <a:t>Carrier Bags</a:t>
          </a:r>
        </a:p>
      </dgm:t>
    </dgm:pt>
    <dgm:pt modelId="{C3336F99-7B04-4F97-922D-AC279AE4A073}" type="parTrans" cxnId="{127E9CFA-F6FB-44A4-867A-8B070BF2CA08}">
      <dgm:prSet/>
      <dgm:spPr/>
      <dgm:t>
        <a:bodyPr/>
        <a:lstStyle/>
        <a:p>
          <a:endParaRPr lang="en-US"/>
        </a:p>
      </dgm:t>
    </dgm:pt>
    <dgm:pt modelId="{C8C544EF-C2DA-4071-8B68-345C120643E6}" type="sibTrans" cxnId="{127E9CFA-F6FB-44A4-867A-8B070BF2CA08}">
      <dgm:prSet/>
      <dgm:spPr/>
      <dgm:t>
        <a:bodyPr/>
        <a:lstStyle/>
        <a:p>
          <a:endParaRPr lang="en-US"/>
        </a:p>
      </dgm:t>
    </dgm:pt>
    <dgm:pt modelId="{C8F04977-F3BF-43B7-B43B-C21D7A605623}">
      <dgm:prSet phldrT="[Text]"/>
      <dgm:spPr/>
      <dgm:t>
        <a:bodyPr/>
        <a:lstStyle/>
        <a:p>
          <a:r>
            <a:rPr lang="en-US"/>
            <a:t>Disposal Facilities</a:t>
          </a:r>
        </a:p>
      </dgm:t>
    </dgm:pt>
    <dgm:pt modelId="{B15B86B0-A45E-4F8A-99C6-5C0281D87CB6}" type="parTrans" cxnId="{FFCE4617-8E1D-4A51-90B4-06285F36EA21}">
      <dgm:prSet/>
      <dgm:spPr/>
      <dgm:t>
        <a:bodyPr/>
        <a:lstStyle/>
        <a:p>
          <a:endParaRPr lang="en-US"/>
        </a:p>
      </dgm:t>
    </dgm:pt>
    <dgm:pt modelId="{B08947ED-7D51-464E-9225-DF53DB813424}" type="sibTrans" cxnId="{FFCE4617-8E1D-4A51-90B4-06285F36EA21}">
      <dgm:prSet/>
      <dgm:spPr/>
      <dgm:t>
        <a:bodyPr/>
        <a:lstStyle/>
        <a:p>
          <a:endParaRPr lang="en-US"/>
        </a:p>
      </dgm:t>
    </dgm:pt>
    <dgm:pt modelId="{EB1778A8-7826-463F-94DB-E4DDCD80EC39}">
      <dgm:prSet phldrT="[Text]"/>
      <dgm:spPr/>
      <dgm:t>
        <a:bodyPr/>
        <a:lstStyle/>
        <a:p>
          <a:r>
            <a:rPr lang="en-US"/>
            <a:t>Refuse Bags</a:t>
          </a:r>
        </a:p>
      </dgm:t>
    </dgm:pt>
    <dgm:pt modelId="{F3D53746-4D7F-4CDC-82C9-89952327EF3D}" type="parTrans" cxnId="{B3E38F14-C830-4375-B8B1-46ABF58F0626}">
      <dgm:prSet/>
      <dgm:spPr/>
      <dgm:t>
        <a:bodyPr/>
        <a:lstStyle/>
        <a:p>
          <a:endParaRPr lang="en-US"/>
        </a:p>
      </dgm:t>
    </dgm:pt>
    <dgm:pt modelId="{8420CBD5-DF2A-478A-A46A-EB2481189FF8}" type="sibTrans" cxnId="{B3E38F14-C830-4375-B8B1-46ABF58F0626}">
      <dgm:prSet/>
      <dgm:spPr/>
      <dgm:t>
        <a:bodyPr/>
        <a:lstStyle/>
        <a:p>
          <a:endParaRPr lang="en-US"/>
        </a:p>
      </dgm:t>
    </dgm:pt>
    <dgm:pt modelId="{29C662EC-F563-40F1-A008-A5020094AF4E}">
      <dgm:prSet/>
      <dgm:spPr/>
      <dgm:t>
        <a:bodyPr/>
        <a:lstStyle/>
        <a:p>
          <a:r>
            <a:rPr lang="en-US"/>
            <a:t>Refuse Removal</a:t>
          </a:r>
        </a:p>
      </dgm:t>
    </dgm:pt>
    <dgm:pt modelId="{E3DF6FF0-F8EF-4159-8E0E-050521E49DB6}" type="parTrans" cxnId="{C0C01BD5-5946-4ECB-9729-93B2BF4E4F45}">
      <dgm:prSet/>
      <dgm:spPr/>
      <dgm:t>
        <a:bodyPr/>
        <a:lstStyle/>
        <a:p>
          <a:endParaRPr lang="en-US"/>
        </a:p>
      </dgm:t>
    </dgm:pt>
    <dgm:pt modelId="{086EB263-D956-4D62-8B60-3E4A63F62B6D}" type="sibTrans" cxnId="{C0C01BD5-5946-4ECB-9729-93B2BF4E4F45}">
      <dgm:prSet/>
      <dgm:spPr/>
      <dgm:t>
        <a:bodyPr/>
        <a:lstStyle/>
        <a:p>
          <a:endParaRPr lang="en-US"/>
        </a:p>
      </dgm:t>
    </dgm:pt>
    <dgm:pt modelId="{3E0DE2AD-CC3D-45EB-98B3-C3ED838B09AF}">
      <dgm:prSet/>
      <dgm:spPr/>
      <dgm:t>
        <a:bodyPr/>
        <a:lstStyle/>
        <a:p>
          <a:r>
            <a:rPr lang="en-US"/>
            <a:t>Waste Bins</a:t>
          </a:r>
        </a:p>
      </dgm:t>
    </dgm:pt>
    <dgm:pt modelId="{730B9135-4DEA-49D4-A21C-8CB46AB80482}" type="parTrans" cxnId="{581F2049-1BA9-48E8-8770-839AF06D6BF6}">
      <dgm:prSet/>
      <dgm:spPr/>
      <dgm:t>
        <a:bodyPr/>
        <a:lstStyle/>
        <a:p>
          <a:endParaRPr lang="en-US"/>
        </a:p>
      </dgm:t>
    </dgm:pt>
    <dgm:pt modelId="{EF916386-E1E1-4799-A1E3-92CE3001CC7F}" type="sibTrans" cxnId="{581F2049-1BA9-48E8-8770-839AF06D6BF6}">
      <dgm:prSet/>
      <dgm:spPr/>
      <dgm:t>
        <a:bodyPr/>
        <a:lstStyle/>
        <a:p>
          <a:endParaRPr lang="en-US"/>
        </a:p>
      </dgm:t>
    </dgm:pt>
    <dgm:pt modelId="{D477BFBD-1073-43B9-B6F5-DBEB1846A52D}">
      <dgm:prSet/>
      <dgm:spPr/>
      <dgm:t>
        <a:bodyPr/>
        <a:lstStyle/>
        <a:p>
          <a:r>
            <a:rPr lang="en-US"/>
            <a:t>Availability Charges</a:t>
          </a:r>
        </a:p>
      </dgm:t>
    </dgm:pt>
    <dgm:pt modelId="{82C8FF02-BE61-43DE-B8B3-24B383EDAD24}" type="parTrans" cxnId="{CD57894D-1F39-4F83-B545-DF84BFB0FE3C}">
      <dgm:prSet/>
      <dgm:spPr/>
      <dgm:t>
        <a:bodyPr/>
        <a:lstStyle/>
        <a:p>
          <a:endParaRPr lang="en-US"/>
        </a:p>
      </dgm:t>
    </dgm:pt>
    <dgm:pt modelId="{E3610830-2187-4995-8ACA-97D32970C8D4}" type="sibTrans" cxnId="{CD57894D-1F39-4F83-B545-DF84BFB0FE3C}">
      <dgm:prSet/>
      <dgm:spPr/>
      <dgm:t>
        <a:bodyPr/>
        <a:lstStyle/>
        <a:p>
          <a:endParaRPr lang="en-US"/>
        </a:p>
      </dgm:t>
    </dgm:pt>
    <dgm:pt modelId="{5317F535-A082-4E61-84A4-AE5BB858525A}">
      <dgm:prSet/>
      <dgm:spPr/>
      <dgm:t>
        <a:bodyPr/>
        <a:lstStyle/>
        <a:p>
          <a:r>
            <a:rPr lang="en-US"/>
            <a:t>Skip</a:t>
          </a:r>
        </a:p>
      </dgm:t>
    </dgm:pt>
    <dgm:pt modelId="{D8E0BDCB-502D-48F5-A1B6-21CD02CE2543}" type="parTrans" cxnId="{05DBA1B7-BB22-4641-99F9-4787E8E2CCA5}">
      <dgm:prSet/>
      <dgm:spPr/>
      <dgm:t>
        <a:bodyPr/>
        <a:lstStyle/>
        <a:p>
          <a:endParaRPr lang="en-US"/>
        </a:p>
      </dgm:t>
    </dgm:pt>
    <dgm:pt modelId="{57BD6120-3D27-488F-8295-8BBF63DF295A}" type="sibTrans" cxnId="{05DBA1B7-BB22-4641-99F9-4787E8E2CCA5}">
      <dgm:prSet/>
      <dgm:spPr/>
      <dgm:t>
        <a:bodyPr/>
        <a:lstStyle/>
        <a:p>
          <a:endParaRPr lang="en-US"/>
        </a:p>
      </dgm:t>
    </dgm:pt>
    <dgm:pt modelId="{54208187-4720-44D6-83E5-35287FC8674D}" type="pres">
      <dgm:prSet presAssocID="{8805A830-60A6-4731-B6D2-F0E8C91B6273}" presName="Name0" presStyleCnt="0">
        <dgm:presLayoutVars>
          <dgm:chPref val="1"/>
          <dgm:dir/>
          <dgm:animOne val="branch"/>
          <dgm:animLvl val="lvl"/>
          <dgm:resizeHandles val="exact"/>
        </dgm:presLayoutVars>
      </dgm:prSet>
      <dgm:spPr/>
      <dgm:t>
        <a:bodyPr/>
        <a:lstStyle/>
        <a:p>
          <a:endParaRPr lang="en-ZA"/>
        </a:p>
      </dgm:t>
    </dgm:pt>
    <dgm:pt modelId="{0EEBB4BC-C23C-4D7F-B116-BA2F63DD1D54}" type="pres">
      <dgm:prSet presAssocID="{2B032EF3-27B2-47E2-9C28-169589FBD4F6}" presName="root1" presStyleCnt="0"/>
      <dgm:spPr/>
    </dgm:pt>
    <dgm:pt modelId="{D3B78BEA-4D26-4A00-AB29-E32F1AA95655}" type="pres">
      <dgm:prSet presAssocID="{2B032EF3-27B2-47E2-9C28-169589FBD4F6}" presName="LevelOneTextNode" presStyleLbl="node0" presStyleIdx="0" presStyleCnt="1">
        <dgm:presLayoutVars>
          <dgm:chPref val="3"/>
        </dgm:presLayoutVars>
      </dgm:prSet>
      <dgm:spPr/>
      <dgm:t>
        <a:bodyPr/>
        <a:lstStyle/>
        <a:p>
          <a:endParaRPr lang="en-ZA"/>
        </a:p>
      </dgm:t>
    </dgm:pt>
    <dgm:pt modelId="{DDF74676-9790-452A-9A28-54BB1AE614D9}" type="pres">
      <dgm:prSet presAssocID="{2B032EF3-27B2-47E2-9C28-169589FBD4F6}" presName="level2hierChild" presStyleCnt="0"/>
      <dgm:spPr/>
    </dgm:pt>
    <dgm:pt modelId="{D96972D9-0159-4487-8F71-D1CF3321A7F2}" type="pres">
      <dgm:prSet presAssocID="{C3336F99-7B04-4F97-922D-AC279AE4A073}" presName="conn2-1" presStyleLbl="parChTrans1D2" presStyleIdx="0" presStyleCnt="7"/>
      <dgm:spPr/>
      <dgm:t>
        <a:bodyPr/>
        <a:lstStyle/>
        <a:p>
          <a:endParaRPr lang="en-ZA"/>
        </a:p>
      </dgm:t>
    </dgm:pt>
    <dgm:pt modelId="{53DB178D-9FBF-4684-B3D6-595637E66970}" type="pres">
      <dgm:prSet presAssocID="{C3336F99-7B04-4F97-922D-AC279AE4A073}" presName="connTx" presStyleLbl="parChTrans1D2" presStyleIdx="0" presStyleCnt="7"/>
      <dgm:spPr/>
      <dgm:t>
        <a:bodyPr/>
        <a:lstStyle/>
        <a:p>
          <a:endParaRPr lang="en-ZA"/>
        </a:p>
      </dgm:t>
    </dgm:pt>
    <dgm:pt modelId="{0B1E1EA2-952A-4602-A46B-9DC84900962E}" type="pres">
      <dgm:prSet presAssocID="{DE910632-5110-42EC-99C5-16E778D45206}" presName="root2" presStyleCnt="0"/>
      <dgm:spPr/>
    </dgm:pt>
    <dgm:pt modelId="{CD68F2DE-B88F-4E16-8010-D041063BA9F5}" type="pres">
      <dgm:prSet presAssocID="{DE910632-5110-42EC-99C5-16E778D45206}" presName="LevelTwoTextNode" presStyleLbl="node2" presStyleIdx="0" presStyleCnt="7">
        <dgm:presLayoutVars>
          <dgm:chPref val="3"/>
        </dgm:presLayoutVars>
      </dgm:prSet>
      <dgm:spPr/>
      <dgm:t>
        <a:bodyPr/>
        <a:lstStyle/>
        <a:p>
          <a:endParaRPr lang="en-ZA"/>
        </a:p>
      </dgm:t>
    </dgm:pt>
    <dgm:pt modelId="{5AB55F25-079E-4044-B0A8-0EA6A8E84528}" type="pres">
      <dgm:prSet presAssocID="{DE910632-5110-42EC-99C5-16E778D45206}" presName="level3hierChild" presStyleCnt="0"/>
      <dgm:spPr/>
    </dgm:pt>
    <dgm:pt modelId="{49E78C21-906A-48D2-9B96-F3F2D03CBDFF}" type="pres">
      <dgm:prSet presAssocID="{B15B86B0-A45E-4F8A-99C6-5C0281D87CB6}" presName="conn2-1" presStyleLbl="parChTrans1D2" presStyleIdx="1" presStyleCnt="7"/>
      <dgm:spPr/>
      <dgm:t>
        <a:bodyPr/>
        <a:lstStyle/>
        <a:p>
          <a:endParaRPr lang="en-ZA"/>
        </a:p>
      </dgm:t>
    </dgm:pt>
    <dgm:pt modelId="{EF2E0602-4F13-4A12-BFA7-31295B1AC820}" type="pres">
      <dgm:prSet presAssocID="{B15B86B0-A45E-4F8A-99C6-5C0281D87CB6}" presName="connTx" presStyleLbl="parChTrans1D2" presStyleIdx="1" presStyleCnt="7"/>
      <dgm:spPr/>
      <dgm:t>
        <a:bodyPr/>
        <a:lstStyle/>
        <a:p>
          <a:endParaRPr lang="en-ZA"/>
        </a:p>
      </dgm:t>
    </dgm:pt>
    <dgm:pt modelId="{7F801155-44E7-4B9B-B943-A03C742EA1CD}" type="pres">
      <dgm:prSet presAssocID="{C8F04977-F3BF-43B7-B43B-C21D7A605623}" presName="root2" presStyleCnt="0"/>
      <dgm:spPr/>
    </dgm:pt>
    <dgm:pt modelId="{417DCC7C-A087-432F-A62A-D73E35670CC4}" type="pres">
      <dgm:prSet presAssocID="{C8F04977-F3BF-43B7-B43B-C21D7A605623}" presName="LevelTwoTextNode" presStyleLbl="node2" presStyleIdx="1" presStyleCnt="7">
        <dgm:presLayoutVars>
          <dgm:chPref val="3"/>
        </dgm:presLayoutVars>
      </dgm:prSet>
      <dgm:spPr/>
      <dgm:t>
        <a:bodyPr/>
        <a:lstStyle/>
        <a:p>
          <a:endParaRPr lang="en-ZA"/>
        </a:p>
      </dgm:t>
    </dgm:pt>
    <dgm:pt modelId="{E84E6A7C-2D38-4887-A5F9-2024DE88D9EA}" type="pres">
      <dgm:prSet presAssocID="{C8F04977-F3BF-43B7-B43B-C21D7A605623}" presName="level3hierChild" presStyleCnt="0"/>
      <dgm:spPr/>
    </dgm:pt>
    <dgm:pt modelId="{7A2DD808-C525-4C55-8D4E-09484D366F5E}" type="pres">
      <dgm:prSet presAssocID="{F3D53746-4D7F-4CDC-82C9-89952327EF3D}" presName="conn2-1" presStyleLbl="parChTrans1D2" presStyleIdx="2" presStyleCnt="7"/>
      <dgm:spPr/>
      <dgm:t>
        <a:bodyPr/>
        <a:lstStyle/>
        <a:p>
          <a:endParaRPr lang="en-ZA"/>
        </a:p>
      </dgm:t>
    </dgm:pt>
    <dgm:pt modelId="{1CC331C5-C39D-4358-A3DE-E8B98C8779FC}" type="pres">
      <dgm:prSet presAssocID="{F3D53746-4D7F-4CDC-82C9-89952327EF3D}" presName="connTx" presStyleLbl="parChTrans1D2" presStyleIdx="2" presStyleCnt="7"/>
      <dgm:spPr/>
      <dgm:t>
        <a:bodyPr/>
        <a:lstStyle/>
        <a:p>
          <a:endParaRPr lang="en-ZA"/>
        </a:p>
      </dgm:t>
    </dgm:pt>
    <dgm:pt modelId="{2CEDB8A1-FC15-42F9-9191-9A1B5D7A0B0C}" type="pres">
      <dgm:prSet presAssocID="{EB1778A8-7826-463F-94DB-E4DDCD80EC39}" presName="root2" presStyleCnt="0"/>
      <dgm:spPr/>
    </dgm:pt>
    <dgm:pt modelId="{8E220988-63E1-4CDB-9551-782EE94F9D60}" type="pres">
      <dgm:prSet presAssocID="{EB1778A8-7826-463F-94DB-E4DDCD80EC39}" presName="LevelTwoTextNode" presStyleLbl="node2" presStyleIdx="2" presStyleCnt="7">
        <dgm:presLayoutVars>
          <dgm:chPref val="3"/>
        </dgm:presLayoutVars>
      </dgm:prSet>
      <dgm:spPr/>
      <dgm:t>
        <a:bodyPr/>
        <a:lstStyle/>
        <a:p>
          <a:endParaRPr lang="en-ZA"/>
        </a:p>
      </dgm:t>
    </dgm:pt>
    <dgm:pt modelId="{3052A8D1-4AF2-47A0-BF2F-539CE25B3960}" type="pres">
      <dgm:prSet presAssocID="{EB1778A8-7826-463F-94DB-E4DDCD80EC39}" presName="level3hierChild" presStyleCnt="0"/>
      <dgm:spPr/>
    </dgm:pt>
    <dgm:pt modelId="{5E2CFF53-B74E-4512-A8AD-AE40D2521243}" type="pres">
      <dgm:prSet presAssocID="{E3DF6FF0-F8EF-4159-8E0E-050521E49DB6}" presName="conn2-1" presStyleLbl="parChTrans1D2" presStyleIdx="3" presStyleCnt="7"/>
      <dgm:spPr/>
      <dgm:t>
        <a:bodyPr/>
        <a:lstStyle/>
        <a:p>
          <a:endParaRPr lang="en-ZA"/>
        </a:p>
      </dgm:t>
    </dgm:pt>
    <dgm:pt modelId="{5A25608C-3BC1-4617-A581-80ED76394BAE}" type="pres">
      <dgm:prSet presAssocID="{E3DF6FF0-F8EF-4159-8E0E-050521E49DB6}" presName="connTx" presStyleLbl="parChTrans1D2" presStyleIdx="3" presStyleCnt="7"/>
      <dgm:spPr/>
      <dgm:t>
        <a:bodyPr/>
        <a:lstStyle/>
        <a:p>
          <a:endParaRPr lang="en-ZA"/>
        </a:p>
      </dgm:t>
    </dgm:pt>
    <dgm:pt modelId="{B62D9120-AF97-4C6B-B18B-B7A6057D1BA0}" type="pres">
      <dgm:prSet presAssocID="{29C662EC-F563-40F1-A008-A5020094AF4E}" presName="root2" presStyleCnt="0"/>
      <dgm:spPr/>
    </dgm:pt>
    <dgm:pt modelId="{E681A80F-C04D-4E22-A7D9-415C7CC538BA}" type="pres">
      <dgm:prSet presAssocID="{29C662EC-F563-40F1-A008-A5020094AF4E}" presName="LevelTwoTextNode" presStyleLbl="node2" presStyleIdx="3" presStyleCnt="7">
        <dgm:presLayoutVars>
          <dgm:chPref val="3"/>
        </dgm:presLayoutVars>
      </dgm:prSet>
      <dgm:spPr/>
      <dgm:t>
        <a:bodyPr/>
        <a:lstStyle/>
        <a:p>
          <a:endParaRPr lang="en-ZA"/>
        </a:p>
      </dgm:t>
    </dgm:pt>
    <dgm:pt modelId="{8276E83D-D162-469E-AD35-7F45DA478189}" type="pres">
      <dgm:prSet presAssocID="{29C662EC-F563-40F1-A008-A5020094AF4E}" presName="level3hierChild" presStyleCnt="0"/>
      <dgm:spPr/>
    </dgm:pt>
    <dgm:pt modelId="{7D7720A8-4370-4DF9-AC34-363DCCC2FE56}" type="pres">
      <dgm:prSet presAssocID="{730B9135-4DEA-49D4-A21C-8CB46AB80482}" presName="conn2-1" presStyleLbl="parChTrans1D2" presStyleIdx="4" presStyleCnt="7"/>
      <dgm:spPr/>
      <dgm:t>
        <a:bodyPr/>
        <a:lstStyle/>
        <a:p>
          <a:endParaRPr lang="en-ZA"/>
        </a:p>
      </dgm:t>
    </dgm:pt>
    <dgm:pt modelId="{C22C6931-42A4-4F4F-A10B-F850C2D37FA2}" type="pres">
      <dgm:prSet presAssocID="{730B9135-4DEA-49D4-A21C-8CB46AB80482}" presName="connTx" presStyleLbl="parChTrans1D2" presStyleIdx="4" presStyleCnt="7"/>
      <dgm:spPr/>
      <dgm:t>
        <a:bodyPr/>
        <a:lstStyle/>
        <a:p>
          <a:endParaRPr lang="en-ZA"/>
        </a:p>
      </dgm:t>
    </dgm:pt>
    <dgm:pt modelId="{3449F2A6-9A82-430B-9E0A-CFAEADFDE909}" type="pres">
      <dgm:prSet presAssocID="{3E0DE2AD-CC3D-45EB-98B3-C3ED838B09AF}" presName="root2" presStyleCnt="0"/>
      <dgm:spPr/>
    </dgm:pt>
    <dgm:pt modelId="{EF8F379E-E11F-4640-8EE3-902F5A47F33C}" type="pres">
      <dgm:prSet presAssocID="{3E0DE2AD-CC3D-45EB-98B3-C3ED838B09AF}" presName="LevelTwoTextNode" presStyleLbl="node2" presStyleIdx="4" presStyleCnt="7">
        <dgm:presLayoutVars>
          <dgm:chPref val="3"/>
        </dgm:presLayoutVars>
      </dgm:prSet>
      <dgm:spPr/>
      <dgm:t>
        <a:bodyPr/>
        <a:lstStyle/>
        <a:p>
          <a:endParaRPr lang="en-ZA"/>
        </a:p>
      </dgm:t>
    </dgm:pt>
    <dgm:pt modelId="{85EEB7B7-FA1B-48EF-B9BC-7FC5A1753379}" type="pres">
      <dgm:prSet presAssocID="{3E0DE2AD-CC3D-45EB-98B3-C3ED838B09AF}" presName="level3hierChild" presStyleCnt="0"/>
      <dgm:spPr/>
    </dgm:pt>
    <dgm:pt modelId="{AD31DFB7-0D03-4717-A98D-AF45160DA630}" type="pres">
      <dgm:prSet presAssocID="{82C8FF02-BE61-43DE-B8B3-24B383EDAD24}" presName="conn2-1" presStyleLbl="parChTrans1D2" presStyleIdx="5" presStyleCnt="7"/>
      <dgm:spPr/>
      <dgm:t>
        <a:bodyPr/>
        <a:lstStyle/>
        <a:p>
          <a:endParaRPr lang="en-ZA"/>
        </a:p>
      </dgm:t>
    </dgm:pt>
    <dgm:pt modelId="{D9C2E4CE-5D79-44BB-BBE5-B1DD28B2704F}" type="pres">
      <dgm:prSet presAssocID="{82C8FF02-BE61-43DE-B8B3-24B383EDAD24}" presName="connTx" presStyleLbl="parChTrans1D2" presStyleIdx="5" presStyleCnt="7"/>
      <dgm:spPr/>
      <dgm:t>
        <a:bodyPr/>
        <a:lstStyle/>
        <a:p>
          <a:endParaRPr lang="en-ZA"/>
        </a:p>
      </dgm:t>
    </dgm:pt>
    <dgm:pt modelId="{3A285BDF-C448-4865-ADD0-2021EB8B3B90}" type="pres">
      <dgm:prSet presAssocID="{D477BFBD-1073-43B9-B6F5-DBEB1846A52D}" presName="root2" presStyleCnt="0"/>
      <dgm:spPr/>
    </dgm:pt>
    <dgm:pt modelId="{691B35F7-33D2-46ED-9D4F-74F1A0316D72}" type="pres">
      <dgm:prSet presAssocID="{D477BFBD-1073-43B9-B6F5-DBEB1846A52D}" presName="LevelTwoTextNode" presStyleLbl="node2" presStyleIdx="5" presStyleCnt="7">
        <dgm:presLayoutVars>
          <dgm:chPref val="3"/>
        </dgm:presLayoutVars>
      </dgm:prSet>
      <dgm:spPr/>
      <dgm:t>
        <a:bodyPr/>
        <a:lstStyle/>
        <a:p>
          <a:endParaRPr lang="en-ZA"/>
        </a:p>
      </dgm:t>
    </dgm:pt>
    <dgm:pt modelId="{E85498BA-F790-4BF4-90F3-B9BA4B172C8A}" type="pres">
      <dgm:prSet presAssocID="{D477BFBD-1073-43B9-B6F5-DBEB1846A52D}" presName="level3hierChild" presStyleCnt="0"/>
      <dgm:spPr/>
    </dgm:pt>
    <dgm:pt modelId="{843E3815-3AB2-416B-9D96-20E3798AAAA4}" type="pres">
      <dgm:prSet presAssocID="{D8E0BDCB-502D-48F5-A1B6-21CD02CE2543}" presName="conn2-1" presStyleLbl="parChTrans1D2" presStyleIdx="6" presStyleCnt="7"/>
      <dgm:spPr/>
      <dgm:t>
        <a:bodyPr/>
        <a:lstStyle/>
        <a:p>
          <a:endParaRPr lang="en-ZA"/>
        </a:p>
      </dgm:t>
    </dgm:pt>
    <dgm:pt modelId="{755DBA57-F306-443E-B103-3FBED6A51FBE}" type="pres">
      <dgm:prSet presAssocID="{D8E0BDCB-502D-48F5-A1B6-21CD02CE2543}" presName="connTx" presStyleLbl="parChTrans1D2" presStyleIdx="6" presStyleCnt="7"/>
      <dgm:spPr/>
      <dgm:t>
        <a:bodyPr/>
        <a:lstStyle/>
        <a:p>
          <a:endParaRPr lang="en-ZA"/>
        </a:p>
      </dgm:t>
    </dgm:pt>
    <dgm:pt modelId="{F9DF7E75-8C10-401B-85BB-0F7D702F5DDF}" type="pres">
      <dgm:prSet presAssocID="{5317F535-A082-4E61-84A4-AE5BB858525A}" presName="root2" presStyleCnt="0"/>
      <dgm:spPr/>
    </dgm:pt>
    <dgm:pt modelId="{0A9E60C9-D2DC-4922-91B6-BED491C7BFB5}" type="pres">
      <dgm:prSet presAssocID="{5317F535-A082-4E61-84A4-AE5BB858525A}" presName="LevelTwoTextNode" presStyleLbl="node2" presStyleIdx="6" presStyleCnt="7">
        <dgm:presLayoutVars>
          <dgm:chPref val="3"/>
        </dgm:presLayoutVars>
      </dgm:prSet>
      <dgm:spPr/>
      <dgm:t>
        <a:bodyPr/>
        <a:lstStyle/>
        <a:p>
          <a:endParaRPr lang="en-ZA"/>
        </a:p>
      </dgm:t>
    </dgm:pt>
    <dgm:pt modelId="{6EB37233-B4D1-4160-9A9A-F43864993FBC}" type="pres">
      <dgm:prSet presAssocID="{5317F535-A082-4E61-84A4-AE5BB858525A}" presName="level3hierChild" presStyleCnt="0"/>
      <dgm:spPr/>
    </dgm:pt>
  </dgm:ptLst>
  <dgm:cxnLst>
    <dgm:cxn modelId="{127E9CFA-F6FB-44A4-867A-8B070BF2CA08}" srcId="{2B032EF3-27B2-47E2-9C28-169589FBD4F6}" destId="{DE910632-5110-42EC-99C5-16E778D45206}" srcOrd="0" destOrd="0" parTransId="{C3336F99-7B04-4F97-922D-AC279AE4A073}" sibTransId="{C8C544EF-C2DA-4071-8B68-345C120643E6}"/>
    <dgm:cxn modelId="{245C39E9-70BD-40EC-A87B-378D61319AF0}" type="presOf" srcId="{F3D53746-4D7F-4CDC-82C9-89952327EF3D}" destId="{1CC331C5-C39D-4358-A3DE-E8B98C8779FC}" srcOrd="1" destOrd="0" presId="urn:microsoft.com/office/officeart/2008/layout/HorizontalMultiLevelHierarchy"/>
    <dgm:cxn modelId="{D8620BCB-3D30-4991-B044-EC233E49A63C}" type="presOf" srcId="{C3336F99-7B04-4F97-922D-AC279AE4A073}" destId="{D96972D9-0159-4487-8F71-D1CF3321A7F2}" srcOrd="0" destOrd="0" presId="urn:microsoft.com/office/officeart/2008/layout/HorizontalMultiLevelHierarchy"/>
    <dgm:cxn modelId="{B2AC2F45-7E6C-45CB-A47F-BD9CF7961C26}" type="presOf" srcId="{B15B86B0-A45E-4F8A-99C6-5C0281D87CB6}" destId="{EF2E0602-4F13-4A12-BFA7-31295B1AC820}" srcOrd="1" destOrd="0" presId="urn:microsoft.com/office/officeart/2008/layout/HorizontalMultiLevelHierarchy"/>
    <dgm:cxn modelId="{17CA3DCD-5C82-4A0A-9BC7-3912FDCBAFBD}" srcId="{8805A830-60A6-4731-B6D2-F0E8C91B6273}" destId="{2B032EF3-27B2-47E2-9C28-169589FBD4F6}" srcOrd="0" destOrd="0" parTransId="{0E3257D2-5301-40DA-8E11-B9755FCAB503}" sibTransId="{5E8AC7B0-52F7-4AB8-B4FD-57FE1E16A514}"/>
    <dgm:cxn modelId="{B9B08812-B32E-407D-838E-A070C95F0EA1}" type="presOf" srcId="{29C662EC-F563-40F1-A008-A5020094AF4E}" destId="{E681A80F-C04D-4E22-A7D9-415C7CC538BA}" srcOrd="0" destOrd="0" presId="urn:microsoft.com/office/officeart/2008/layout/HorizontalMultiLevelHierarchy"/>
    <dgm:cxn modelId="{47B97B85-C165-4E45-B5E1-ABFBA944509C}" type="presOf" srcId="{3E0DE2AD-CC3D-45EB-98B3-C3ED838B09AF}" destId="{EF8F379E-E11F-4640-8EE3-902F5A47F33C}" srcOrd="0" destOrd="0" presId="urn:microsoft.com/office/officeart/2008/layout/HorizontalMultiLevelHierarchy"/>
    <dgm:cxn modelId="{CD57894D-1F39-4F83-B545-DF84BFB0FE3C}" srcId="{2B032EF3-27B2-47E2-9C28-169589FBD4F6}" destId="{D477BFBD-1073-43B9-B6F5-DBEB1846A52D}" srcOrd="5" destOrd="0" parTransId="{82C8FF02-BE61-43DE-B8B3-24B383EDAD24}" sibTransId="{E3610830-2187-4995-8ACA-97D32970C8D4}"/>
    <dgm:cxn modelId="{F7C0AAA7-2C7B-436A-92C2-01F84F3AE587}" type="presOf" srcId="{C8F04977-F3BF-43B7-B43B-C21D7A605623}" destId="{417DCC7C-A087-432F-A62A-D73E35670CC4}" srcOrd="0" destOrd="0" presId="urn:microsoft.com/office/officeart/2008/layout/HorizontalMultiLevelHierarchy"/>
    <dgm:cxn modelId="{CDE0C96E-D95C-49C1-8976-8D7797715BB0}" type="presOf" srcId="{2B032EF3-27B2-47E2-9C28-169589FBD4F6}" destId="{D3B78BEA-4D26-4A00-AB29-E32F1AA95655}" srcOrd="0" destOrd="0" presId="urn:microsoft.com/office/officeart/2008/layout/HorizontalMultiLevelHierarchy"/>
    <dgm:cxn modelId="{63244C3B-5B1F-4DD1-BB47-5D482650204B}" type="presOf" srcId="{5317F535-A082-4E61-84A4-AE5BB858525A}" destId="{0A9E60C9-D2DC-4922-91B6-BED491C7BFB5}" srcOrd="0" destOrd="0" presId="urn:microsoft.com/office/officeart/2008/layout/HorizontalMultiLevelHierarchy"/>
    <dgm:cxn modelId="{74FB6D88-32DA-4324-B35B-961F32BC8266}" type="presOf" srcId="{82C8FF02-BE61-43DE-B8B3-24B383EDAD24}" destId="{AD31DFB7-0D03-4717-A98D-AF45160DA630}" srcOrd="0" destOrd="0" presId="urn:microsoft.com/office/officeart/2008/layout/HorizontalMultiLevelHierarchy"/>
    <dgm:cxn modelId="{C0C01BD5-5946-4ECB-9729-93B2BF4E4F45}" srcId="{2B032EF3-27B2-47E2-9C28-169589FBD4F6}" destId="{29C662EC-F563-40F1-A008-A5020094AF4E}" srcOrd="3" destOrd="0" parTransId="{E3DF6FF0-F8EF-4159-8E0E-050521E49DB6}" sibTransId="{086EB263-D956-4D62-8B60-3E4A63F62B6D}"/>
    <dgm:cxn modelId="{EBE9617D-28D2-4DD3-8BFD-40FDE1FCC2D9}" type="presOf" srcId="{E3DF6FF0-F8EF-4159-8E0E-050521E49DB6}" destId="{5E2CFF53-B74E-4512-A8AD-AE40D2521243}" srcOrd="0" destOrd="0" presId="urn:microsoft.com/office/officeart/2008/layout/HorizontalMultiLevelHierarchy"/>
    <dgm:cxn modelId="{EB61175F-B399-4855-9A6B-FBE46ECC19E4}" type="presOf" srcId="{D8E0BDCB-502D-48F5-A1B6-21CD02CE2543}" destId="{755DBA57-F306-443E-B103-3FBED6A51FBE}" srcOrd="1" destOrd="0" presId="urn:microsoft.com/office/officeart/2008/layout/HorizontalMultiLevelHierarchy"/>
    <dgm:cxn modelId="{05DBA1B7-BB22-4641-99F9-4787E8E2CCA5}" srcId="{2B032EF3-27B2-47E2-9C28-169589FBD4F6}" destId="{5317F535-A082-4E61-84A4-AE5BB858525A}" srcOrd="6" destOrd="0" parTransId="{D8E0BDCB-502D-48F5-A1B6-21CD02CE2543}" sibTransId="{57BD6120-3D27-488F-8295-8BBF63DF295A}"/>
    <dgm:cxn modelId="{A84E52A4-FE12-422D-A30E-87E985B24D4E}" type="presOf" srcId="{EB1778A8-7826-463F-94DB-E4DDCD80EC39}" destId="{8E220988-63E1-4CDB-9551-782EE94F9D60}" srcOrd="0" destOrd="0" presId="urn:microsoft.com/office/officeart/2008/layout/HorizontalMultiLevelHierarchy"/>
    <dgm:cxn modelId="{B4781841-DA8D-4111-B325-630FE3B956D0}" type="presOf" srcId="{730B9135-4DEA-49D4-A21C-8CB46AB80482}" destId="{C22C6931-42A4-4F4F-A10B-F850C2D37FA2}" srcOrd="1" destOrd="0" presId="urn:microsoft.com/office/officeart/2008/layout/HorizontalMultiLevelHierarchy"/>
    <dgm:cxn modelId="{CEAC6E64-FE2B-4D0B-81E8-F3905CB395B4}" type="presOf" srcId="{D8E0BDCB-502D-48F5-A1B6-21CD02CE2543}" destId="{843E3815-3AB2-416B-9D96-20E3798AAAA4}" srcOrd="0" destOrd="0" presId="urn:microsoft.com/office/officeart/2008/layout/HorizontalMultiLevelHierarchy"/>
    <dgm:cxn modelId="{837838B8-FF5C-4C1E-897F-45A2627A5B07}" type="presOf" srcId="{DE910632-5110-42EC-99C5-16E778D45206}" destId="{CD68F2DE-B88F-4E16-8010-D041063BA9F5}" srcOrd="0" destOrd="0" presId="urn:microsoft.com/office/officeart/2008/layout/HorizontalMultiLevelHierarchy"/>
    <dgm:cxn modelId="{581F2049-1BA9-48E8-8770-839AF06D6BF6}" srcId="{2B032EF3-27B2-47E2-9C28-169589FBD4F6}" destId="{3E0DE2AD-CC3D-45EB-98B3-C3ED838B09AF}" srcOrd="4" destOrd="0" parTransId="{730B9135-4DEA-49D4-A21C-8CB46AB80482}" sibTransId="{EF916386-E1E1-4799-A1E3-92CE3001CC7F}"/>
    <dgm:cxn modelId="{C64343F6-DC97-41E9-B139-DEC82B65B795}" type="presOf" srcId="{D477BFBD-1073-43B9-B6F5-DBEB1846A52D}" destId="{691B35F7-33D2-46ED-9D4F-74F1A0316D72}" srcOrd="0" destOrd="0" presId="urn:microsoft.com/office/officeart/2008/layout/HorizontalMultiLevelHierarchy"/>
    <dgm:cxn modelId="{209B0428-378C-431C-AC13-FC84985CD00A}" type="presOf" srcId="{8805A830-60A6-4731-B6D2-F0E8C91B6273}" destId="{54208187-4720-44D6-83E5-35287FC8674D}" srcOrd="0" destOrd="0" presId="urn:microsoft.com/office/officeart/2008/layout/HorizontalMultiLevelHierarchy"/>
    <dgm:cxn modelId="{B3E38F14-C830-4375-B8B1-46ABF58F0626}" srcId="{2B032EF3-27B2-47E2-9C28-169589FBD4F6}" destId="{EB1778A8-7826-463F-94DB-E4DDCD80EC39}" srcOrd="2" destOrd="0" parTransId="{F3D53746-4D7F-4CDC-82C9-89952327EF3D}" sibTransId="{8420CBD5-DF2A-478A-A46A-EB2481189FF8}"/>
    <dgm:cxn modelId="{FFCE4617-8E1D-4A51-90B4-06285F36EA21}" srcId="{2B032EF3-27B2-47E2-9C28-169589FBD4F6}" destId="{C8F04977-F3BF-43B7-B43B-C21D7A605623}" srcOrd="1" destOrd="0" parTransId="{B15B86B0-A45E-4F8A-99C6-5C0281D87CB6}" sibTransId="{B08947ED-7D51-464E-9225-DF53DB813424}"/>
    <dgm:cxn modelId="{794B4DE1-99C9-409F-AF70-B50345E26752}" type="presOf" srcId="{C3336F99-7B04-4F97-922D-AC279AE4A073}" destId="{53DB178D-9FBF-4684-B3D6-595637E66970}" srcOrd="1" destOrd="0" presId="urn:microsoft.com/office/officeart/2008/layout/HorizontalMultiLevelHierarchy"/>
    <dgm:cxn modelId="{C2AA0BB2-E3A7-4989-AB2F-854FDB488F26}" type="presOf" srcId="{E3DF6FF0-F8EF-4159-8E0E-050521E49DB6}" destId="{5A25608C-3BC1-4617-A581-80ED76394BAE}" srcOrd="1" destOrd="0" presId="urn:microsoft.com/office/officeart/2008/layout/HorizontalMultiLevelHierarchy"/>
    <dgm:cxn modelId="{31D58C8F-9E26-489C-85EB-BE055CB7B125}" type="presOf" srcId="{F3D53746-4D7F-4CDC-82C9-89952327EF3D}" destId="{7A2DD808-C525-4C55-8D4E-09484D366F5E}" srcOrd="0" destOrd="0" presId="urn:microsoft.com/office/officeart/2008/layout/HorizontalMultiLevelHierarchy"/>
    <dgm:cxn modelId="{18685562-F402-427E-B8AF-4287FE2C4F4E}" type="presOf" srcId="{B15B86B0-A45E-4F8A-99C6-5C0281D87CB6}" destId="{49E78C21-906A-48D2-9B96-F3F2D03CBDFF}" srcOrd="0" destOrd="0" presId="urn:microsoft.com/office/officeart/2008/layout/HorizontalMultiLevelHierarchy"/>
    <dgm:cxn modelId="{A9DE93F4-3144-4B86-B07F-D2F4698C8CB7}" type="presOf" srcId="{82C8FF02-BE61-43DE-B8B3-24B383EDAD24}" destId="{D9C2E4CE-5D79-44BB-BBE5-B1DD28B2704F}" srcOrd="1" destOrd="0" presId="urn:microsoft.com/office/officeart/2008/layout/HorizontalMultiLevelHierarchy"/>
    <dgm:cxn modelId="{82E9015C-C5FA-4992-BBED-8D098F3E5BE4}" type="presOf" srcId="{730B9135-4DEA-49D4-A21C-8CB46AB80482}" destId="{7D7720A8-4370-4DF9-AC34-363DCCC2FE56}" srcOrd="0" destOrd="0" presId="urn:microsoft.com/office/officeart/2008/layout/HorizontalMultiLevelHierarchy"/>
    <dgm:cxn modelId="{2B1D2B73-B853-4BB1-B4A1-D51A14131B2F}" type="presParOf" srcId="{54208187-4720-44D6-83E5-35287FC8674D}" destId="{0EEBB4BC-C23C-4D7F-B116-BA2F63DD1D54}" srcOrd="0" destOrd="0" presId="urn:microsoft.com/office/officeart/2008/layout/HorizontalMultiLevelHierarchy"/>
    <dgm:cxn modelId="{52AE43A4-BA34-40CC-BB1D-25B832F6D703}" type="presParOf" srcId="{0EEBB4BC-C23C-4D7F-B116-BA2F63DD1D54}" destId="{D3B78BEA-4D26-4A00-AB29-E32F1AA95655}" srcOrd="0" destOrd="0" presId="urn:microsoft.com/office/officeart/2008/layout/HorizontalMultiLevelHierarchy"/>
    <dgm:cxn modelId="{6A6CD73E-AA7F-489C-9F5E-38CB3D7D453B}" type="presParOf" srcId="{0EEBB4BC-C23C-4D7F-B116-BA2F63DD1D54}" destId="{DDF74676-9790-452A-9A28-54BB1AE614D9}" srcOrd="1" destOrd="0" presId="urn:microsoft.com/office/officeart/2008/layout/HorizontalMultiLevelHierarchy"/>
    <dgm:cxn modelId="{213B7695-216A-430C-BDCC-D9E0045702D9}" type="presParOf" srcId="{DDF74676-9790-452A-9A28-54BB1AE614D9}" destId="{D96972D9-0159-4487-8F71-D1CF3321A7F2}" srcOrd="0" destOrd="0" presId="urn:microsoft.com/office/officeart/2008/layout/HorizontalMultiLevelHierarchy"/>
    <dgm:cxn modelId="{3C1A7989-B97D-468D-9666-880C36049489}" type="presParOf" srcId="{D96972D9-0159-4487-8F71-D1CF3321A7F2}" destId="{53DB178D-9FBF-4684-B3D6-595637E66970}" srcOrd="0" destOrd="0" presId="urn:microsoft.com/office/officeart/2008/layout/HorizontalMultiLevelHierarchy"/>
    <dgm:cxn modelId="{63A570F4-1908-48BF-9D7C-FE4B25A124B1}" type="presParOf" srcId="{DDF74676-9790-452A-9A28-54BB1AE614D9}" destId="{0B1E1EA2-952A-4602-A46B-9DC84900962E}" srcOrd="1" destOrd="0" presId="urn:microsoft.com/office/officeart/2008/layout/HorizontalMultiLevelHierarchy"/>
    <dgm:cxn modelId="{00FD4FB2-B92A-493A-933E-6F78701BA624}" type="presParOf" srcId="{0B1E1EA2-952A-4602-A46B-9DC84900962E}" destId="{CD68F2DE-B88F-4E16-8010-D041063BA9F5}" srcOrd="0" destOrd="0" presId="urn:microsoft.com/office/officeart/2008/layout/HorizontalMultiLevelHierarchy"/>
    <dgm:cxn modelId="{BDA6779B-49D9-4EAE-9062-13FDBF6230FF}" type="presParOf" srcId="{0B1E1EA2-952A-4602-A46B-9DC84900962E}" destId="{5AB55F25-079E-4044-B0A8-0EA6A8E84528}" srcOrd="1" destOrd="0" presId="urn:microsoft.com/office/officeart/2008/layout/HorizontalMultiLevelHierarchy"/>
    <dgm:cxn modelId="{23E0DBA2-FD95-43EA-8855-51AD103631F0}" type="presParOf" srcId="{DDF74676-9790-452A-9A28-54BB1AE614D9}" destId="{49E78C21-906A-48D2-9B96-F3F2D03CBDFF}" srcOrd="2" destOrd="0" presId="urn:microsoft.com/office/officeart/2008/layout/HorizontalMultiLevelHierarchy"/>
    <dgm:cxn modelId="{8B314E19-B220-4731-88A7-06B9BB69A1B4}" type="presParOf" srcId="{49E78C21-906A-48D2-9B96-F3F2D03CBDFF}" destId="{EF2E0602-4F13-4A12-BFA7-31295B1AC820}" srcOrd="0" destOrd="0" presId="urn:microsoft.com/office/officeart/2008/layout/HorizontalMultiLevelHierarchy"/>
    <dgm:cxn modelId="{D91ECB31-E77F-4852-B0B3-37504073D9FE}" type="presParOf" srcId="{DDF74676-9790-452A-9A28-54BB1AE614D9}" destId="{7F801155-44E7-4B9B-B943-A03C742EA1CD}" srcOrd="3" destOrd="0" presId="urn:microsoft.com/office/officeart/2008/layout/HorizontalMultiLevelHierarchy"/>
    <dgm:cxn modelId="{B02210E1-B23C-4EDD-A75F-CED3A7A36130}" type="presParOf" srcId="{7F801155-44E7-4B9B-B943-A03C742EA1CD}" destId="{417DCC7C-A087-432F-A62A-D73E35670CC4}" srcOrd="0" destOrd="0" presId="urn:microsoft.com/office/officeart/2008/layout/HorizontalMultiLevelHierarchy"/>
    <dgm:cxn modelId="{C3832CB6-20D4-44A7-AFE3-9B4DB1467648}" type="presParOf" srcId="{7F801155-44E7-4B9B-B943-A03C742EA1CD}" destId="{E84E6A7C-2D38-4887-A5F9-2024DE88D9EA}" srcOrd="1" destOrd="0" presId="urn:microsoft.com/office/officeart/2008/layout/HorizontalMultiLevelHierarchy"/>
    <dgm:cxn modelId="{DA501C74-E740-4931-B25E-375E5BD4813D}" type="presParOf" srcId="{DDF74676-9790-452A-9A28-54BB1AE614D9}" destId="{7A2DD808-C525-4C55-8D4E-09484D366F5E}" srcOrd="4" destOrd="0" presId="urn:microsoft.com/office/officeart/2008/layout/HorizontalMultiLevelHierarchy"/>
    <dgm:cxn modelId="{5C04B91E-E359-4D32-A0C4-B989F23CAEB7}" type="presParOf" srcId="{7A2DD808-C525-4C55-8D4E-09484D366F5E}" destId="{1CC331C5-C39D-4358-A3DE-E8B98C8779FC}" srcOrd="0" destOrd="0" presId="urn:microsoft.com/office/officeart/2008/layout/HorizontalMultiLevelHierarchy"/>
    <dgm:cxn modelId="{528973F1-BC9F-46D2-BC7A-805A728B6F25}" type="presParOf" srcId="{DDF74676-9790-452A-9A28-54BB1AE614D9}" destId="{2CEDB8A1-FC15-42F9-9191-9A1B5D7A0B0C}" srcOrd="5" destOrd="0" presId="urn:microsoft.com/office/officeart/2008/layout/HorizontalMultiLevelHierarchy"/>
    <dgm:cxn modelId="{19E4E310-5B13-49B9-9954-EC9765A4C50A}" type="presParOf" srcId="{2CEDB8A1-FC15-42F9-9191-9A1B5D7A0B0C}" destId="{8E220988-63E1-4CDB-9551-782EE94F9D60}" srcOrd="0" destOrd="0" presId="urn:microsoft.com/office/officeart/2008/layout/HorizontalMultiLevelHierarchy"/>
    <dgm:cxn modelId="{39C9D840-3AC3-4D9D-9E8F-00AA8CDBADAC}" type="presParOf" srcId="{2CEDB8A1-FC15-42F9-9191-9A1B5D7A0B0C}" destId="{3052A8D1-4AF2-47A0-BF2F-539CE25B3960}" srcOrd="1" destOrd="0" presId="urn:microsoft.com/office/officeart/2008/layout/HorizontalMultiLevelHierarchy"/>
    <dgm:cxn modelId="{39E41F3A-B9B5-4359-928E-36E6A06FF7A2}" type="presParOf" srcId="{DDF74676-9790-452A-9A28-54BB1AE614D9}" destId="{5E2CFF53-B74E-4512-A8AD-AE40D2521243}" srcOrd="6" destOrd="0" presId="urn:microsoft.com/office/officeart/2008/layout/HorizontalMultiLevelHierarchy"/>
    <dgm:cxn modelId="{91BA4A13-AD93-4796-A30D-888FE0123340}" type="presParOf" srcId="{5E2CFF53-B74E-4512-A8AD-AE40D2521243}" destId="{5A25608C-3BC1-4617-A581-80ED76394BAE}" srcOrd="0" destOrd="0" presId="urn:microsoft.com/office/officeart/2008/layout/HorizontalMultiLevelHierarchy"/>
    <dgm:cxn modelId="{5AF7BADC-86C9-4705-AB3A-FB09F80D7604}" type="presParOf" srcId="{DDF74676-9790-452A-9A28-54BB1AE614D9}" destId="{B62D9120-AF97-4C6B-B18B-B7A6057D1BA0}" srcOrd="7" destOrd="0" presId="urn:microsoft.com/office/officeart/2008/layout/HorizontalMultiLevelHierarchy"/>
    <dgm:cxn modelId="{C4320675-AA43-4301-A1B5-6C2ECE2CC303}" type="presParOf" srcId="{B62D9120-AF97-4C6B-B18B-B7A6057D1BA0}" destId="{E681A80F-C04D-4E22-A7D9-415C7CC538BA}" srcOrd="0" destOrd="0" presId="urn:microsoft.com/office/officeart/2008/layout/HorizontalMultiLevelHierarchy"/>
    <dgm:cxn modelId="{82CF5316-08A0-46E5-B406-3186F224605F}" type="presParOf" srcId="{B62D9120-AF97-4C6B-B18B-B7A6057D1BA0}" destId="{8276E83D-D162-469E-AD35-7F45DA478189}" srcOrd="1" destOrd="0" presId="urn:microsoft.com/office/officeart/2008/layout/HorizontalMultiLevelHierarchy"/>
    <dgm:cxn modelId="{1EC5709D-2D07-4EA5-86FE-427C699B57ED}" type="presParOf" srcId="{DDF74676-9790-452A-9A28-54BB1AE614D9}" destId="{7D7720A8-4370-4DF9-AC34-363DCCC2FE56}" srcOrd="8" destOrd="0" presId="urn:microsoft.com/office/officeart/2008/layout/HorizontalMultiLevelHierarchy"/>
    <dgm:cxn modelId="{FF364199-44FC-443A-82FD-EB6ED6EABDF1}" type="presParOf" srcId="{7D7720A8-4370-4DF9-AC34-363DCCC2FE56}" destId="{C22C6931-42A4-4F4F-A10B-F850C2D37FA2}" srcOrd="0" destOrd="0" presId="urn:microsoft.com/office/officeart/2008/layout/HorizontalMultiLevelHierarchy"/>
    <dgm:cxn modelId="{14D7AEC2-D67E-4F9B-9405-3C88476F75BF}" type="presParOf" srcId="{DDF74676-9790-452A-9A28-54BB1AE614D9}" destId="{3449F2A6-9A82-430B-9E0A-CFAEADFDE909}" srcOrd="9" destOrd="0" presId="urn:microsoft.com/office/officeart/2008/layout/HorizontalMultiLevelHierarchy"/>
    <dgm:cxn modelId="{B5185A73-D335-4A7E-BD7D-5BD8B2F86975}" type="presParOf" srcId="{3449F2A6-9A82-430B-9E0A-CFAEADFDE909}" destId="{EF8F379E-E11F-4640-8EE3-902F5A47F33C}" srcOrd="0" destOrd="0" presId="urn:microsoft.com/office/officeart/2008/layout/HorizontalMultiLevelHierarchy"/>
    <dgm:cxn modelId="{F5EBB8F7-021B-4901-AD1D-B0AB8492DB9B}" type="presParOf" srcId="{3449F2A6-9A82-430B-9E0A-CFAEADFDE909}" destId="{85EEB7B7-FA1B-48EF-B9BC-7FC5A1753379}" srcOrd="1" destOrd="0" presId="urn:microsoft.com/office/officeart/2008/layout/HorizontalMultiLevelHierarchy"/>
    <dgm:cxn modelId="{DB528F1D-DFE8-4F5E-B49C-684B6FBBC0C3}" type="presParOf" srcId="{DDF74676-9790-452A-9A28-54BB1AE614D9}" destId="{AD31DFB7-0D03-4717-A98D-AF45160DA630}" srcOrd="10" destOrd="0" presId="urn:microsoft.com/office/officeart/2008/layout/HorizontalMultiLevelHierarchy"/>
    <dgm:cxn modelId="{D48B78AF-2522-496E-8C26-7B9C7A342524}" type="presParOf" srcId="{AD31DFB7-0D03-4717-A98D-AF45160DA630}" destId="{D9C2E4CE-5D79-44BB-BBE5-B1DD28B2704F}" srcOrd="0" destOrd="0" presId="urn:microsoft.com/office/officeart/2008/layout/HorizontalMultiLevelHierarchy"/>
    <dgm:cxn modelId="{DAC40632-9BB3-4557-89BF-DDA515CD616A}" type="presParOf" srcId="{DDF74676-9790-452A-9A28-54BB1AE614D9}" destId="{3A285BDF-C448-4865-ADD0-2021EB8B3B90}" srcOrd="11" destOrd="0" presId="urn:microsoft.com/office/officeart/2008/layout/HorizontalMultiLevelHierarchy"/>
    <dgm:cxn modelId="{DA603411-BE47-462E-B9C0-630021243D40}" type="presParOf" srcId="{3A285BDF-C448-4865-ADD0-2021EB8B3B90}" destId="{691B35F7-33D2-46ED-9D4F-74F1A0316D72}" srcOrd="0" destOrd="0" presId="urn:microsoft.com/office/officeart/2008/layout/HorizontalMultiLevelHierarchy"/>
    <dgm:cxn modelId="{49D0723E-2367-4E13-A537-89F7FC6EF5DA}" type="presParOf" srcId="{3A285BDF-C448-4865-ADD0-2021EB8B3B90}" destId="{E85498BA-F790-4BF4-90F3-B9BA4B172C8A}" srcOrd="1" destOrd="0" presId="urn:microsoft.com/office/officeart/2008/layout/HorizontalMultiLevelHierarchy"/>
    <dgm:cxn modelId="{260F2A51-0605-4C6C-99B2-F3A87CCF81D9}" type="presParOf" srcId="{DDF74676-9790-452A-9A28-54BB1AE614D9}" destId="{843E3815-3AB2-416B-9D96-20E3798AAAA4}" srcOrd="12" destOrd="0" presId="urn:microsoft.com/office/officeart/2008/layout/HorizontalMultiLevelHierarchy"/>
    <dgm:cxn modelId="{0F56466C-CE80-4AC3-830B-1CD2E936A4D0}" type="presParOf" srcId="{843E3815-3AB2-416B-9D96-20E3798AAAA4}" destId="{755DBA57-F306-443E-B103-3FBED6A51FBE}" srcOrd="0" destOrd="0" presId="urn:microsoft.com/office/officeart/2008/layout/HorizontalMultiLevelHierarchy"/>
    <dgm:cxn modelId="{93108DF7-9DD0-40BE-9153-9F91DD290694}" type="presParOf" srcId="{DDF74676-9790-452A-9A28-54BB1AE614D9}" destId="{F9DF7E75-8C10-401B-85BB-0F7D702F5DDF}" srcOrd="13" destOrd="0" presId="urn:microsoft.com/office/officeart/2008/layout/HorizontalMultiLevelHierarchy"/>
    <dgm:cxn modelId="{EFBB52A2-6E70-48EB-A62D-0FB18FB1AAEC}" type="presParOf" srcId="{F9DF7E75-8C10-401B-85BB-0F7D702F5DDF}" destId="{0A9E60C9-D2DC-4922-91B6-BED491C7BFB5}" srcOrd="0" destOrd="0" presId="urn:microsoft.com/office/officeart/2008/layout/HorizontalMultiLevelHierarchy"/>
    <dgm:cxn modelId="{8E142A51-F26B-4BCF-BC08-0C91B8985084}" type="presParOf" srcId="{F9DF7E75-8C10-401B-85BB-0F7D702F5DDF}" destId="{6EB37233-B4D1-4160-9A9A-F43864993FBC}" srcOrd="1" destOrd="0" presId="urn:microsoft.com/office/officeart/2008/layout/HorizontalMultiLevelHierarchy"/>
  </dgm:cxnLst>
  <dgm:bg/>
  <dgm:whole/>
  <dgm:extLst>
    <a:ext uri="http://schemas.microsoft.com/office/drawing/2008/diagram">
      <dsp:dataModelExt xmlns:dsp="http://schemas.microsoft.com/office/drawing/2008/diagram" relId="rId12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5971652B-CD6D-4294-8FC0-F762238C0BA8}"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7A2E67BF-8407-44F2-AFAE-84DF554178C7}">
      <dgm:prSet phldrT="[Text]"/>
      <dgm:spPr/>
      <dgm:t>
        <a:bodyPr/>
        <a:lstStyle/>
        <a:p>
          <a:r>
            <a:rPr lang="en-US"/>
            <a:t>Waste Water Management</a:t>
          </a:r>
        </a:p>
      </dgm:t>
    </dgm:pt>
    <dgm:pt modelId="{2937845E-DE8F-4E13-998B-C2F88B0B8804}" type="parTrans" cxnId="{2F57374E-924C-4977-A17A-37BC7B3C295D}">
      <dgm:prSet/>
      <dgm:spPr/>
      <dgm:t>
        <a:bodyPr/>
        <a:lstStyle/>
        <a:p>
          <a:endParaRPr lang="en-US"/>
        </a:p>
      </dgm:t>
    </dgm:pt>
    <dgm:pt modelId="{ADAA0CDB-0CA6-4558-8B54-6C5106BB6AB3}" type="sibTrans" cxnId="{2F57374E-924C-4977-A17A-37BC7B3C295D}">
      <dgm:prSet/>
      <dgm:spPr/>
      <dgm:t>
        <a:bodyPr/>
        <a:lstStyle/>
        <a:p>
          <a:endParaRPr lang="en-US"/>
        </a:p>
      </dgm:t>
    </dgm:pt>
    <dgm:pt modelId="{7B8B1B8F-550E-4638-A11E-98E1CBC804C2}">
      <dgm:prSet phldrT="[Text]"/>
      <dgm:spPr/>
      <dgm:t>
        <a:bodyPr/>
        <a:lstStyle/>
        <a:p>
          <a:r>
            <a:rPr lang="en-US"/>
            <a:t>Industrial Effluent</a:t>
          </a:r>
        </a:p>
      </dgm:t>
    </dgm:pt>
    <dgm:pt modelId="{0FB0AA03-E85C-4152-A0C6-532BC69529F9}" type="parTrans" cxnId="{82E53775-E139-4DE6-BEE6-F352D0BE82F6}">
      <dgm:prSet/>
      <dgm:spPr/>
      <dgm:t>
        <a:bodyPr/>
        <a:lstStyle/>
        <a:p>
          <a:endParaRPr lang="en-US"/>
        </a:p>
      </dgm:t>
    </dgm:pt>
    <dgm:pt modelId="{8007C092-B593-4CE6-AEC1-BE5A1A0D57E1}" type="sibTrans" cxnId="{82E53775-E139-4DE6-BEE6-F352D0BE82F6}">
      <dgm:prSet/>
      <dgm:spPr/>
      <dgm:t>
        <a:bodyPr/>
        <a:lstStyle/>
        <a:p>
          <a:endParaRPr lang="en-US"/>
        </a:p>
      </dgm:t>
    </dgm:pt>
    <dgm:pt modelId="{77BB5118-C501-474C-AE43-B5B2453B9689}">
      <dgm:prSet phldrT="[Text]"/>
      <dgm:spPr/>
      <dgm:t>
        <a:bodyPr/>
        <a:lstStyle/>
        <a:p>
          <a:r>
            <a:rPr lang="en-US"/>
            <a:t>Treatment of Effluent</a:t>
          </a:r>
        </a:p>
      </dgm:t>
    </dgm:pt>
    <dgm:pt modelId="{A06BA6D2-9E5B-4191-A294-3794E7529490}" type="parTrans" cxnId="{2570E597-C1E3-4983-AF07-374F41C1ABA2}">
      <dgm:prSet/>
      <dgm:spPr/>
      <dgm:t>
        <a:bodyPr/>
        <a:lstStyle/>
        <a:p>
          <a:endParaRPr lang="en-US"/>
        </a:p>
      </dgm:t>
    </dgm:pt>
    <dgm:pt modelId="{1047D891-1BD0-4861-8A3E-409BB36278AC}" type="sibTrans" cxnId="{2570E597-C1E3-4983-AF07-374F41C1ABA2}">
      <dgm:prSet/>
      <dgm:spPr/>
      <dgm:t>
        <a:bodyPr/>
        <a:lstStyle/>
        <a:p>
          <a:endParaRPr lang="en-US"/>
        </a:p>
      </dgm:t>
    </dgm:pt>
    <dgm:pt modelId="{28A02B83-2B0F-4616-827B-744085B9A892}">
      <dgm:prSet phldrT="[Text]"/>
      <dgm:spPr/>
      <dgm:t>
        <a:bodyPr/>
        <a:lstStyle/>
        <a:p>
          <a:r>
            <a:rPr lang="en-US"/>
            <a:t>Sanitation Charges</a:t>
          </a:r>
        </a:p>
      </dgm:t>
    </dgm:pt>
    <dgm:pt modelId="{241C7855-EAE1-45ED-B0EA-8FD93E19982E}" type="parTrans" cxnId="{0305020A-07CC-49E2-B4EB-3C3DAF289F32}">
      <dgm:prSet/>
      <dgm:spPr/>
      <dgm:t>
        <a:bodyPr/>
        <a:lstStyle/>
        <a:p>
          <a:endParaRPr lang="en-US"/>
        </a:p>
      </dgm:t>
    </dgm:pt>
    <dgm:pt modelId="{4FF48A9D-E4BF-47E8-ACF7-9BE9941FA154}" type="sibTrans" cxnId="{0305020A-07CC-49E2-B4EB-3C3DAF289F32}">
      <dgm:prSet/>
      <dgm:spPr/>
      <dgm:t>
        <a:bodyPr/>
        <a:lstStyle/>
        <a:p>
          <a:endParaRPr lang="en-US"/>
        </a:p>
      </dgm:t>
    </dgm:pt>
    <dgm:pt modelId="{332A1B16-27DE-47F2-A12D-2A60D3F329D7}">
      <dgm:prSet/>
      <dgm:spPr/>
      <dgm:t>
        <a:bodyPr/>
        <a:lstStyle/>
        <a:p>
          <a:r>
            <a:rPr lang="en-US"/>
            <a:t>Agricultural and Rural</a:t>
          </a:r>
        </a:p>
      </dgm:t>
    </dgm:pt>
    <dgm:pt modelId="{01A97075-BF80-4A49-BC28-1ECD22005283}" type="parTrans" cxnId="{23B794E3-704D-4EE3-979A-731C579CDD75}">
      <dgm:prSet/>
      <dgm:spPr/>
      <dgm:t>
        <a:bodyPr/>
        <a:lstStyle/>
        <a:p>
          <a:endParaRPr lang="en-US"/>
        </a:p>
      </dgm:t>
    </dgm:pt>
    <dgm:pt modelId="{F2BB6319-3005-40C7-8F2A-8207B33BACEC}" type="sibTrans" cxnId="{23B794E3-704D-4EE3-979A-731C579CDD75}">
      <dgm:prSet/>
      <dgm:spPr/>
      <dgm:t>
        <a:bodyPr/>
        <a:lstStyle/>
        <a:p>
          <a:endParaRPr lang="en-US"/>
        </a:p>
      </dgm:t>
    </dgm:pt>
    <dgm:pt modelId="{10ABAE19-CC7D-4284-89DB-065831196187}">
      <dgm:prSet/>
      <dgm:spPr/>
      <dgm:t>
        <a:bodyPr/>
        <a:lstStyle/>
        <a:p>
          <a:r>
            <a:rPr lang="en-US"/>
            <a:t>Higher Level Service</a:t>
          </a:r>
        </a:p>
      </dgm:t>
    </dgm:pt>
    <dgm:pt modelId="{F4E549FF-2248-449D-9A56-FA11C3E7B4D2}" type="parTrans" cxnId="{0E7828F7-366B-467E-9CA5-8A6270E5DCCA}">
      <dgm:prSet/>
      <dgm:spPr/>
      <dgm:t>
        <a:bodyPr/>
        <a:lstStyle/>
        <a:p>
          <a:endParaRPr lang="en-US"/>
        </a:p>
      </dgm:t>
    </dgm:pt>
    <dgm:pt modelId="{26CEEF2A-DE64-406F-8B6B-00513BD684E9}" type="sibTrans" cxnId="{0E7828F7-366B-467E-9CA5-8A6270E5DCCA}">
      <dgm:prSet/>
      <dgm:spPr/>
      <dgm:t>
        <a:bodyPr/>
        <a:lstStyle/>
        <a:p>
          <a:endParaRPr lang="en-US"/>
        </a:p>
      </dgm:t>
    </dgm:pt>
    <dgm:pt modelId="{7E3FB67F-8BE2-4E16-ACDC-4EC565BBAD23}">
      <dgm:prSet/>
      <dgm:spPr/>
      <dgm:t>
        <a:bodyPr/>
        <a:lstStyle/>
        <a:p>
          <a:r>
            <a:rPr lang="en-US"/>
            <a:t>Industrial Waste Water</a:t>
          </a:r>
        </a:p>
      </dgm:t>
    </dgm:pt>
    <dgm:pt modelId="{DAC7C8F0-6848-4BE3-A29F-B5D27D5FF0FC}" type="parTrans" cxnId="{A99481FE-EA83-436F-8689-81EB5B233F7C}">
      <dgm:prSet/>
      <dgm:spPr/>
      <dgm:t>
        <a:bodyPr/>
        <a:lstStyle/>
        <a:p>
          <a:endParaRPr lang="en-US"/>
        </a:p>
      </dgm:t>
    </dgm:pt>
    <dgm:pt modelId="{D2F8CD77-ACB9-4D8A-9F15-BBC12D6F8ACE}" type="sibTrans" cxnId="{A99481FE-EA83-436F-8689-81EB5B233F7C}">
      <dgm:prSet/>
      <dgm:spPr/>
      <dgm:t>
        <a:bodyPr/>
        <a:lstStyle/>
        <a:p>
          <a:endParaRPr lang="en-US"/>
        </a:p>
      </dgm:t>
    </dgm:pt>
    <dgm:pt modelId="{2C4DF220-0C67-48FC-A8BF-5321C463EA6E}">
      <dgm:prSet/>
      <dgm:spPr/>
      <dgm:t>
        <a:bodyPr/>
        <a:lstStyle/>
        <a:p>
          <a:r>
            <a:rPr lang="en-US"/>
            <a:t>Availabiltiy Charges</a:t>
          </a:r>
        </a:p>
      </dgm:t>
    </dgm:pt>
    <dgm:pt modelId="{BEE65545-A09D-4960-BB58-9388A50C90BF}" type="parTrans" cxnId="{4327362C-7BB4-4481-B60C-FD09058BBD53}">
      <dgm:prSet/>
      <dgm:spPr/>
      <dgm:t>
        <a:bodyPr/>
        <a:lstStyle/>
        <a:p>
          <a:endParaRPr lang="en-US"/>
        </a:p>
      </dgm:t>
    </dgm:pt>
    <dgm:pt modelId="{FC932FD0-4B1F-4AB7-A3D0-83A49C846747}" type="sibTrans" cxnId="{4327362C-7BB4-4481-B60C-FD09058BBD53}">
      <dgm:prSet/>
      <dgm:spPr/>
      <dgm:t>
        <a:bodyPr/>
        <a:lstStyle/>
        <a:p>
          <a:endParaRPr lang="en-US"/>
        </a:p>
      </dgm:t>
    </dgm:pt>
    <dgm:pt modelId="{6AA239AB-FE0B-4E31-87EE-569629220F45}">
      <dgm:prSet/>
      <dgm:spPr/>
      <dgm:t>
        <a:bodyPr/>
        <a:lstStyle/>
        <a:p>
          <a:r>
            <a:rPr lang="en-US"/>
            <a:t>Connection/Reconnection</a:t>
          </a:r>
        </a:p>
      </dgm:t>
    </dgm:pt>
    <dgm:pt modelId="{663CC0B7-F3C8-4BB5-9D19-30523A2E6EFA}" type="parTrans" cxnId="{A60C347E-B99F-4FC4-84C2-EA47969C0580}">
      <dgm:prSet/>
      <dgm:spPr/>
      <dgm:t>
        <a:bodyPr/>
        <a:lstStyle/>
        <a:p>
          <a:endParaRPr lang="en-US"/>
        </a:p>
      </dgm:t>
    </dgm:pt>
    <dgm:pt modelId="{A12FD51C-8830-4F2B-9F29-B4EB91DBCADD}" type="sibTrans" cxnId="{A60C347E-B99F-4FC4-84C2-EA47969C0580}">
      <dgm:prSet/>
      <dgm:spPr/>
      <dgm:t>
        <a:bodyPr/>
        <a:lstStyle/>
        <a:p>
          <a:endParaRPr lang="en-US"/>
        </a:p>
      </dgm:t>
    </dgm:pt>
    <dgm:pt modelId="{4AB6E91C-2EAB-40DA-8BA8-A7DFC70F4F0F}">
      <dgm:prSet/>
      <dgm:spPr/>
      <dgm:t>
        <a:bodyPr/>
        <a:lstStyle/>
        <a:p>
          <a:r>
            <a:rPr lang="en-US"/>
            <a:t>Pump/Removal of Waste Water</a:t>
          </a:r>
        </a:p>
      </dgm:t>
    </dgm:pt>
    <dgm:pt modelId="{53A5B12B-A5D2-4A00-B313-0262F8608648}" type="parTrans" cxnId="{AC093597-7AA3-4BB3-AC34-D7EA86321EDF}">
      <dgm:prSet/>
      <dgm:spPr/>
      <dgm:t>
        <a:bodyPr/>
        <a:lstStyle/>
        <a:p>
          <a:endParaRPr lang="en-US"/>
        </a:p>
      </dgm:t>
    </dgm:pt>
    <dgm:pt modelId="{604A9E34-414C-4F83-9365-9568C589F9AA}" type="sibTrans" cxnId="{AC093597-7AA3-4BB3-AC34-D7EA86321EDF}">
      <dgm:prSet/>
      <dgm:spPr/>
      <dgm:t>
        <a:bodyPr/>
        <a:lstStyle/>
        <a:p>
          <a:endParaRPr lang="en-US"/>
        </a:p>
      </dgm:t>
    </dgm:pt>
    <dgm:pt modelId="{23A6ACE7-D06E-4539-8E6D-9C827364C6EE}" type="pres">
      <dgm:prSet presAssocID="{5971652B-CD6D-4294-8FC0-F762238C0BA8}" presName="Name0" presStyleCnt="0">
        <dgm:presLayoutVars>
          <dgm:chPref val="1"/>
          <dgm:dir/>
          <dgm:animOne val="branch"/>
          <dgm:animLvl val="lvl"/>
          <dgm:resizeHandles val="exact"/>
        </dgm:presLayoutVars>
      </dgm:prSet>
      <dgm:spPr/>
      <dgm:t>
        <a:bodyPr/>
        <a:lstStyle/>
        <a:p>
          <a:endParaRPr lang="en-ZA"/>
        </a:p>
      </dgm:t>
    </dgm:pt>
    <dgm:pt modelId="{A6C9B854-796E-484B-92A4-70AF19DBC554}" type="pres">
      <dgm:prSet presAssocID="{7A2E67BF-8407-44F2-AFAE-84DF554178C7}" presName="root1" presStyleCnt="0"/>
      <dgm:spPr/>
    </dgm:pt>
    <dgm:pt modelId="{5CCA9A95-6DC3-4B6D-8ACC-11FDB733D384}" type="pres">
      <dgm:prSet presAssocID="{7A2E67BF-8407-44F2-AFAE-84DF554178C7}" presName="LevelOneTextNode" presStyleLbl="node0" presStyleIdx="0" presStyleCnt="1">
        <dgm:presLayoutVars>
          <dgm:chPref val="3"/>
        </dgm:presLayoutVars>
      </dgm:prSet>
      <dgm:spPr/>
      <dgm:t>
        <a:bodyPr/>
        <a:lstStyle/>
        <a:p>
          <a:endParaRPr lang="en-ZA"/>
        </a:p>
      </dgm:t>
    </dgm:pt>
    <dgm:pt modelId="{829EB3A2-B4F0-46C3-87C3-92ACF476C07A}" type="pres">
      <dgm:prSet presAssocID="{7A2E67BF-8407-44F2-AFAE-84DF554178C7}" presName="level2hierChild" presStyleCnt="0"/>
      <dgm:spPr/>
    </dgm:pt>
    <dgm:pt modelId="{CF1703D2-8133-45B9-A885-30200A988672}" type="pres">
      <dgm:prSet presAssocID="{0FB0AA03-E85C-4152-A0C6-532BC69529F9}" presName="conn2-1" presStyleLbl="parChTrans1D2" presStyleIdx="0" presStyleCnt="9"/>
      <dgm:spPr/>
      <dgm:t>
        <a:bodyPr/>
        <a:lstStyle/>
        <a:p>
          <a:endParaRPr lang="en-ZA"/>
        </a:p>
      </dgm:t>
    </dgm:pt>
    <dgm:pt modelId="{F9B30846-FCFF-445E-937D-87C257C6FEA9}" type="pres">
      <dgm:prSet presAssocID="{0FB0AA03-E85C-4152-A0C6-532BC69529F9}" presName="connTx" presStyleLbl="parChTrans1D2" presStyleIdx="0" presStyleCnt="9"/>
      <dgm:spPr/>
      <dgm:t>
        <a:bodyPr/>
        <a:lstStyle/>
        <a:p>
          <a:endParaRPr lang="en-ZA"/>
        </a:p>
      </dgm:t>
    </dgm:pt>
    <dgm:pt modelId="{42C79ED6-B48B-46EC-B439-A828BA44C0F2}" type="pres">
      <dgm:prSet presAssocID="{7B8B1B8F-550E-4638-A11E-98E1CBC804C2}" presName="root2" presStyleCnt="0"/>
      <dgm:spPr/>
    </dgm:pt>
    <dgm:pt modelId="{4512262E-3F3D-4C0C-A864-CC2573BE45AA}" type="pres">
      <dgm:prSet presAssocID="{7B8B1B8F-550E-4638-A11E-98E1CBC804C2}" presName="LevelTwoTextNode" presStyleLbl="node2" presStyleIdx="0" presStyleCnt="9">
        <dgm:presLayoutVars>
          <dgm:chPref val="3"/>
        </dgm:presLayoutVars>
      </dgm:prSet>
      <dgm:spPr/>
      <dgm:t>
        <a:bodyPr/>
        <a:lstStyle/>
        <a:p>
          <a:endParaRPr lang="en-ZA"/>
        </a:p>
      </dgm:t>
    </dgm:pt>
    <dgm:pt modelId="{40FFDC55-3554-4671-882D-423E6FA8FE65}" type="pres">
      <dgm:prSet presAssocID="{7B8B1B8F-550E-4638-A11E-98E1CBC804C2}" presName="level3hierChild" presStyleCnt="0"/>
      <dgm:spPr/>
    </dgm:pt>
    <dgm:pt modelId="{4E2EA9A3-ACE5-43E1-9E5F-CB2771FA7F13}" type="pres">
      <dgm:prSet presAssocID="{A06BA6D2-9E5B-4191-A294-3794E7529490}" presName="conn2-1" presStyleLbl="parChTrans1D2" presStyleIdx="1" presStyleCnt="9"/>
      <dgm:spPr/>
      <dgm:t>
        <a:bodyPr/>
        <a:lstStyle/>
        <a:p>
          <a:endParaRPr lang="en-ZA"/>
        </a:p>
      </dgm:t>
    </dgm:pt>
    <dgm:pt modelId="{ABCC8A96-9CBC-4ED3-A594-C75BEB2A766F}" type="pres">
      <dgm:prSet presAssocID="{A06BA6D2-9E5B-4191-A294-3794E7529490}" presName="connTx" presStyleLbl="parChTrans1D2" presStyleIdx="1" presStyleCnt="9"/>
      <dgm:spPr/>
      <dgm:t>
        <a:bodyPr/>
        <a:lstStyle/>
        <a:p>
          <a:endParaRPr lang="en-ZA"/>
        </a:p>
      </dgm:t>
    </dgm:pt>
    <dgm:pt modelId="{234E4B62-5193-41F9-8FAB-AEB62E072C19}" type="pres">
      <dgm:prSet presAssocID="{77BB5118-C501-474C-AE43-B5B2453B9689}" presName="root2" presStyleCnt="0"/>
      <dgm:spPr/>
    </dgm:pt>
    <dgm:pt modelId="{F42AE8CF-A1C6-4B7E-B0CA-A4D652BFCD3E}" type="pres">
      <dgm:prSet presAssocID="{77BB5118-C501-474C-AE43-B5B2453B9689}" presName="LevelTwoTextNode" presStyleLbl="node2" presStyleIdx="1" presStyleCnt="9">
        <dgm:presLayoutVars>
          <dgm:chPref val="3"/>
        </dgm:presLayoutVars>
      </dgm:prSet>
      <dgm:spPr/>
      <dgm:t>
        <a:bodyPr/>
        <a:lstStyle/>
        <a:p>
          <a:endParaRPr lang="en-ZA"/>
        </a:p>
      </dgm:t>
    </dgm:pt>
    <dgm:pt modelId="{379B7BF4-521D-41A2-BF4B-8047F149AC36}" type="pres">
      <dgm:prSet presAssocID="{77BB5118-C501-474C-AE43-B5B2453B9689}" presName="level3hierChild" presStyleCnt="0"/>
      <dgm:spPr/>
    </dgm:pt>
    <dgm:pt modelId="{6F7AE78D-21AC-4600-AFF0-0A8E03935874}" type="pres">
      <dgm:prSet presAssocID="{241C7855-EAE1-45ED-B0EA-8FD93E19982E}" presName="conn2-1" presStyleLbl="parChTrans1D2" presStyleIdx="2" presStyleCnt="9"/>
      <dgm:spPr/>
      <dgm:t>
        <a:bodyPr/>
        <a:lstStyle/>
        <a:p>
          <a:endParaRPr lang="en-ZA"/>
        </a:p>
      </dgm:t>
    </dgm:pt>
    <dgm:pt modelId="{5CD951DC-E36D-4149-BE09-DE6EA273E191}" type="pres">
      <dgm:prSet presAssocID="{241C7855-EAE1-45ED-B0EA-8FD93E19982E}" presName="connTx" presStyleLbl="parChTrans1D2" presStyleIdx="2" presStyleCnt="9"/>
      <dgm:spPr/>
      <dgm:t>
        <a:bodyPr/>
        <a:lstStyle/>
        <a:p>
          <a:endParaRPr lang="en-ZA"/>
        </a:p>
      </dgm:t>
    </dgm:pt>
    <dgm:pt modelId="{758D6A66-275C-4532-9955-877624FF445C}" type="pres">
      <dgm:prSet presAssocID="{28A02B83-2B0F-4616-827B-744085B9A892}" presName="root2" presStyleCnt="0"/>
      <dgm:spPr/>
    </dgm:pt>
    <dgm:pt modelId="{9BB3CD57-8B0F-4764-9A26-84D1DD442864}" type="pres">
      <dgm:prSet presAssocID="{28A02B83-2B0F-4616-827B-744085B9A892}" presName="LevelTwoTextNode" presStyleLbl="node2" presStyleIdx="2" presStyleCnt="9">
        <dgm:presLayoutVars>
          <dgm:chPref val="3"/>
        </dgm:presLayoutVars>
      </dgm:prSet>
      <dgm:spPr/>
      <dgm:t>
        <a:bodyPr/>
        <a:lstStyle/>
        <a:p>
          <a:endParaRPr lang="en-ZA"/>
        </a:p>
      </dgm:t>
    </dgm:pt>
    <dgm:pt modelId="{55B45E75-5CB1-459B-B3F7-26A7E15FFE30}" type="pres">
      <dgm:prSet presAssocID="{28A02B83-2B0F-4616-827B-744085B9A892}" presName="level3hierChild" presStyleCnt="0"/>
      <dgm:spPr/>
    </dgm:pt>
    <dgm:pt modelId="{14B0836A-0EE0-41B9-8541-3C9F5F689FD1}" type="pres">
      <dgm:prSet presAssocID="{01A97075-BF80-4A49-BC28-1ECD22005283}" presName="conn2-1" presStyleLbl="parChTrans1D2" presStyleIdx="3" presStyleCnt="9"/>
      <dgm:spPr/>
      <dgm:t>
        <a:bodyPr/>
        <a:lstStyle/>
        <a:p>
          <a:endParaRPr lang="en-ZA"/>
        </a:p>
      </dgm:t>
    </dgm:pt>
    <dgm:pt modelId="{A0CB1067-902E-4012-973B-D8BF5FED225D}" type="pres">
      <dgm:prSet presAssocID="{01A97075-BF80-4A49-BC28-1ECD22005283}" presName="connTx" presStyleLbl="parChTrans1D2" presStyleIdx="3" presStyleCnt="9"/>
      <dgm:spPr/>
      <dgm:t>
        <a:bodyPr/>
        <a:lstStyle/>
        <a:p>
          <a:endParaRPr lang="en-ZA"/>
        </a:p>
      </dgm:t>
    </dgm:pt>
    <dgm:pt modelId="{0CDD7B04-A769-45D6-A509-45745BA6C7D0}" type="pres">
      <dgm:prSet presAssocID="{332A1B16-27DE-47F2-A12D-2A60D3F329D7}" presName="root2" presStyleCnt="0"/>
      <dgm:spPr/>
    </dgm:pt>
    <dgm:pt modelId="{C245C3B2-94B8-4693-99AC-865B164A5875}" type="pres">
      <dgm:prSet presAssocID="{332A1B16-27DE-47F2-A12D-2A60D3F329D7}" presName="LevelTwoTextNode" presStyleLbl="node2" presStyleIdx="3" presStyleCnt="9">
        <dgm:presLayoutVars>
          <dgm:chPref val="3"/>
        </dgm:presLayoutVars>
      </dgm:prSet>
      <dgm:spPr/>
      <dgm:t>
        <a:bodyPr/>
        <a:lstStyle/>
        <a:p>
          <a:endParaRPr lang="en-ZA"/>
        </a:p>
      </dgm:t>
    </dgm:pt>
    <dgm:pt modelId="{558E3420-924D-4705-9958-42B639D1F4E0}" type="pres">
      <dgm:prSet presAssocID="{332A1B16-27DE-47F2-A12D-2A60D3F329D7}" presName="level3hierChild" presStyleCnt="0"/>
      <dgm:spPr/>
    </dgm:pt>
    <dgm:pt modelId="{08530398-160E-42BC-A9DC-D336A3147889}" type="pres">
      <dgm:prSet presAssocID="{F4E549FF-2248-449D-9A56-FA11C3E7B4D2}" presName="conn2-1" presStyleLbl="parChTrans1D2" presStyleIdx="4" presStyleCnt="9"/>
      <dgm:spPr/>
      <dgm:t>
        <a:bodyPr/>
        <a:lstStyle/>
        <a:p>
          <a:endParaRPr lang="en-ZA"/>
        </a:p>
      </dgm:t>
    </dgm:pt>
    <dgm:pt modelId="{0C325593-E06A-4D9E-9B69-7D0CB71F4808}" type="pres">
      <dgm:prSet presAssocID="{F4E549FF-2248-449D-9A56-FA11C3E7B4D2}" presName="connTx" presStyleLbl="parChTrans1D2" presStyleIdx="4" presStyleCnt="9"/>
      <dgm:spPr/>
      <dgm:t>
        <a:bodyPr/>
        <a:lstStyle/>
        <a:p>
          <a:endParaRPr lang="en-ZA"/>
        </a:p>
      </dgm:t>
    </dgm:pt>
    <dgm:pt modelId="{587250B2-E887-426F-8057-D4152409C412}" type="pres">
      <dgm:prSet presAssocID="{10ABAE19-CC7D-4284-89DB-065831196187}" presName="root2" presStyleCnt="0"/>
      <dgm:spPr/>
    </dgm:pt>
    <dgm:pt modelId="{CC6AE3C4-C717-489E-A50D-A9571F6A5071}" type="pres">
      <dgm:prSet presAssocID="{10ABAE19-CC7D-4284-89DB-065831196187}" presName="LevelTwoTextNode" presStyleLbl="node2" presStyleIdx="4" presStyleCnt="9">
        <dgm:presLayoutVars>
          <dgm:chPref val="3"/>
        </dgm:presLayoutVars>
      </dgm:prSet>
      <dgm:spPr/>
      <dgm:t>
        <a:bodyPr/>
        <a:lstStyle/>
        <a:p>
          <a:endParaRPr lang="en-ZA"/>
        </a:p>
      </dgm:t>
    </dgm:pt>
    <dgm:pt modelId="{34962EB4-0EDE-4693-8290-9F7F0480E6CA}" type="pres">
      <dgm:prSet presAssocID="{10ABAE19-CC7D-4284-89DB-065831196187}" presName="level3hierChild" presStyleCnt="0"/>
      <dgm:spPr/>
    </dgm:pt>
    <dgm:pt modelId="{1579F500-94FB-48FC-8026-8A1F9732AD77}" type="pres">
      <dgm:prSet presAssocID="{DAC7C8F0-6848-4BE3-A29F-B5D27D5FF0FC}" presName="conn2-1" presStyleLbl="parChTrans1D2" presStyleIdx="5" presStyleCnt="9"/>
      <dgm:spPr/>
      <dgm:t>
        <a:bodyPr/>
        <a:lstStyle/>
        <a:p>
          <a:endParaRPr lang="en-ZA"/>
        </a:p>
      </dgm:t>
    </dgm:pt>
    <dgm:pt modelId="{6616522C-272F-44AC-8692-86E86FF9AAAD}" type="pres">
      <dgm:prSet presAssocID="{DAC7C8F0-6848-4BE3-A29F-B5D27D5FF0FC}" presName="connTx" presStyleLbl="parChTrans1D2" presStyleIdx="5" presStyleCnt="9"/>
      <dgm:spPr/>
      <dgm:t>
        <a:bodyPr/>
        <a:lstStyle/>
        <a:p>
          <a:endParaRPr lang="en-ZA"/>
        </a:p>
      </dgm:t>
    </dgm:pt>
    <dgm:pt modelId="{56278019-2DE0-40BF-A8FD-85C81DCB9F0F}" type="pres">
      <dgm:prSet presAssocID="{7E3FB67F-8BE2-4E16-ACDC-4EC565BBAD23}" presName="root2" presStyleCnt="0"/>
      <dgm:spPr/>
    </dgm:pt>
    <dgm:pt modelId="{E4AD49E5-0FAC-4FA8-AE26-4998139BFEBC}" type="pres">
      <dgm:prSet presAssocID="{7E3FB67F-8BE2-4E16-ACDC-4EC565BBAD23}" presName="LevelTwoTextNode" presStyleLbl="node2" presStyleIdx="5" presStyleCnt="9">
        <dgm:presLayoutVars>
          <dgm:chPref val="3"/>
        </dgm:presLayoutVars>
      </dgm:prSet>
      <dgm:spPr/>
      <dgm:t>
        <a:bodyPr/>
        <a:lstStyle/>
        <a:p>
          <a:endParaRPr lang="en-ZA"/>
        </a:p>
      </dgm:t>
    </dgm:pt>
    <dgm:pt modelId="{17352892-C5F9-441B-A671-91AD81845C0F}" type="pres">
      <dgm:prSet presAssocID="{7E3FB67F-8BE2-4E16-ACDC-4EC565BBAD23}" presName="level3hierChild" presStyleCnt="0"/>
      <dgm:spPr/>
    </dgm:pt>
    <dgm:pt modelId="{441DC577-6DA6-4C23-9FA3-8D17237C03CF}" type="pres">
      <dgm:prSet presAssocID="{BEE65545-A09D-4960-BB58-9388A50C90BF}" presName="conn2-1" presStyleLbl="parChTrans1D2" presStyleIdx="6" presStyleCnt="9"/>
      <dgm:spPr/>
      <dgm:t>
        <a:bodyPr/>
        <a:lstStyle/>
        <a:p>
          <a:endParaRPr lang="en-ZA"/>
        </a:p>
      </dgm:t>
    </dgm:pt>
    <dgm:pt modelId="{BEF08E33-92EA-4ADC-956F-6DC4C67F7387}" type="pres">
      <dgm:prSet presAssocID="{BEE65545-A09D-4960-BB58-9388A50C90BF}" presName="connTx" presStyleLbl="parChTrans1D2" presStyleIdx="6" presStyleCnt="9"/>
      <dgm:spPr/>
      <dgm:t>
        <a:bodyPr/>
        <a:lstStyle/>
        <a:p>
          <a:endParaRPr lang="en-ZA"/>
        </a:p>
      </dgm:t>
    </dgm:pt>
    <dgm:pt modelId="{F2C4974E-B0B6-4803-8A03-97CBE11E2909}" type="pres">
      <dgm:prSet presAssocID="{2C4DF220-0C67-48FC-A8BF-5321C463EA6E}" presName="root2" presStyleCnt="0"/>
      <dgm:spPr/>
    </dgm:pt>
    <dgm:pt modelId="{839B12A7-A233-41B4-BF7C-68489BAB8F83}" type="pres">
      <dgm:prSet presAssocID="{2C4DF220-0C67-48FC-A8BF-5321C463EA6E}" presName="LevelTwoTextNode" presStyleLbl="node2" presStyleIdx="6" presStyleCnt="9">
        <dgm:presLayoutVars>
          <dgm:chPref val="3"/>
        </dgm:presLayoutVars>
      </dgm:prSet>
      <dgm:spPr/>
      <dgm:t>
        <a:bodyPr/>
        <a:lstStyle/>
        <a:p>
          <a:endParaRPr lang="en-ZA"/>
        </a:p>
      </dgm:t>
    </dgm:pt>
    <dgm:pt modelId="{930EA1AF-BB48-4AD7-BA6A-7E9789B912CF}" type="pres">
      <dgm:prSet presAssocID="{2C4DF220-0C67-48FC-A8BF-5321C463EA6E}" presName="level3hierChild" presStyleCnt="0"/>
      <dgm:spPr/>
    </dgm:pt>
    <dgm:pt modelId="{A249488C-7732-49AB-94D5-99991FD6D009}" type="pres">
      <dgm:prSet presAssocID="{663CC0B7-F3C8-4BB5-9D19-30523A2E6EFA}" presName="conn2-1" presStyleLbl="parChTrans1D2" presStyleIdx="7" presStyleCnt="9"/>
      <dgm:spPr/>
      <dgm:t>
        <a:bodyPr/>
        <a:lstStyle/>
        <a:p>
          <a:endParaRPr lang="en-ZA"/>
        </a:p>
      </dgm:t>
    </dgm:pt>
    <dgm:pt modelId="{1A1164DC-ED38-4798-A1BB-CDD330F0591F}" type="pres">
      <dgm:prSet presAssocID="{663CC0B7-F3C8-4BB5-9D19-30523A2E6EFA}" presName="connTx" presStyleLbl="parChTrans1D2" presStyleIdx="7" presStyleCnt="9"/>
      <dgm:spPr/>
      <dgm:t>
        <a:bodyPr/>
        <a:lstStyle/>
        <a:p>
          <a:endParaRPr lang="en-ZA"/>
        </a:p>
      </dgm:t>
    </dgm:pt>
    <dgm:pt modelId="{C4E0F88D-4538-4B80-8B87-6C09E1DB8D69}" type="pres">
      <dgm:prSet presAssocID="{6AA239AB-FE0B-4E31-87EE-569629220F45}" presName="root2" presStyleCnt="0"/>
      <dgm:spPr/>
    </dgm:pt>
    <dgm:pt modelId="{4B3663BE-9520-4298-A480-E7985A723601}" type="pres">
      <dgm:prSet presAssocID="{6AA239AB-FE0B-4E31-87EE-569629220F45}" presName="LevelTwoTextNode" presStyleLbl="node2" presStyleIdx="7" presStyleCnt="9">
        <dgm:presLayoutVars>
          <dgm:chPref val="3"/>
        </dgm:presLayoutVars>
      </dgm:prSet>
      <dgm:spPr/>
      <dgm:t>
        <a:bodyPr/>
        <a:lstStyle/>
        <a:p>
          <a:endParaRPr lang="en-ZA"/>
        </a:p>
      </dgm:t>
    </dgm:pt>
    <dgm:pt modelId="{D72E6E7D-CAD8-4D1B-A756-5BFF6E2403B2}" type="pres">
      <dgm:prSet presAssocID="{6AA239AB-FE0B-4E31-87EE-569629220F45}" presName="level3hierChild" presStyleCnt="0"/>
      <dgm:spPr/>
    </dgm:pt>
    <dgm:pt modelId="{86AA3E14-0698-401B-9167-0A837CE60CF1}" type="pres">
      <dgm:prSet presAssocID="{53A5B12B-A5D2-4A00-B313-0262F8608648}" presName="conn2-1" presStyleLbl="parChTrans1D2" presStyleIdx="8" presStyleCnt="9"/>
      <dgm:spPr/>
      <dgm:t>
        <a:bodyPr/>
        <a:lstStyle/>
        <a:p>
          <a:endParaRPr lang="en-ZA"/>
        </a:p>
      </dgm:t>
    </dgm:pt>
    <dgm:pt modelId="{EC2D3FE1-B9D1-4812-A9FC-7F8F0A280272}" type="pres">
      <dgm:prSet presAssocID="{53A5B12B-A5D2-4A00-B313-0262F8608648}" presName="connTx" presStyleLbl="parChTrans1D2" presStyleIdx="8" presStyleCnt="9"/>
      <dgm:spPr/>
      <dgm:t>
        <a:bodyPr/>
        <a:lstStyle/>
        <a:p>
          <a:endParaRPr lang="en-ZA"/>
        </a:p>
      </dgm:t>
    </dgm:pt>
    <dgm:pt modelId="{546AC273-5A05-4455-AE85-2C00863EFA92}" type="pres">
      <dgm:prSet presAssocID="{4AB6E91C-2EAB-40DA-8BA8-A7DFC70F4F0F}" presName="root2" presStyleCnt="0"/>
      <dgm:spPr/>
    </dgm:pt>
    <dgm:pt modelId="{398F0AF0-0092-40A2-9FBB-7D8097D74C12}" type="pres">
      <dgm:prSet presAssocID="{4AB6E91C-2EAB-40DA-8BA8-A7DFC70F4F0F}" presName="LevelTwoTextNode" presStyleLbl="node2" presStyleIdx="8" presStyleCnt="9">
        <dgm:presLayoutVars>
          <dgm:chPref val="3"/>
        </dgm:presLayoutVars>
      </dgm:prSet>
      <dgm:spPr/>
      <dgm:t>
        <a:bodyPr/>
        <a:lstStyle/>
        <a:p>
          <a:endParaRPr lang="en-ZA"/>
        </a:p>
      </dgm:t>
    </dgm:pt>
    <dgm:pt modelId="{7AB4E015-DC75-4D59-9468-FB162AB77278}" type="pres">
      <dgm:prSet presAssocID="{4AB6E91C-2EAB-40DA-8BA8-A7DFC70F4F0F}" presName="level3hierChild" presStyleCnt="0"/>
      <dgm:spPr/>
    </dgm:pt>
  </dgm:ptLst>
  <dgm:cxnLst>
    <dgm:cxn modelId="{A60C347E-B99F-4FC4-84C2-EA47969C0580}" srcId="{7A2E67BF-8407-44F2-AFAE-84DF554178C7}" destId="{6AA239AB-FE0B-4E31-87EE-569629220F45}" srcOrd="7" destOrd="0" parTransId="{663CC0B7-F3C8-4BB5-9D19-30523A2E6EFA}" sibTransId="{A12FD51C-8830-4F2B-9F29-B4EB91DBCADD}"/>
    <dgm:cxn modelId="{E8EB2003-73DB-4CDB-A1F3-D329FE42E636}" type="presOf" srcId="{BEE65545-A09D-4960-BB58-9388A50C90BF}" destId="{BEF08E33-92EA-4ADC-956F-6DC4C67F7387}" srcOrd="1" destOrd="0" presId="urn:microsoft.com/office/officeart/2008/layout/HorizontalMultiLevelHierarchy"/>
    <dgm:cxn modelId="{74720738-23CE-4FCD-BB19-1FAC09E265EC}" type="presOf" srcId="{332A1B16-27DE-47F2-A12D-2A60D3F329D7}" destId="{C245C3B2-94B8-4693-99AC-865B164A5875}" srcOrd="0" destOrd="0" presId="urn:microsoft.com/office/officeart/2008/layout/HorizontalMultiLevelHierarchy"/>
    <dgm:cxn modelId="{AC093597-7AA3-4BB3-AC34-D7EA86321EDF}" srcId="{7A2E67BF-8407-44F2-AFAE-84DF554178C7}" destId="{4AB6E91C-2EAB-40DA-8BA8-A7DFC70F4F0F}" srcOrd="8" destOrd="0" parTransId="{53A5B12B-A5D2-4A00-B313-0262F8608648}" sibTransId="{604A9E34-414C-4F83-9365-9568C589F9AA}"/>
    <dgm:cxn modelId="{2570E597-C1E3-4983-AF07-374F41C1ABA2}" srcId="{7A2E67BF-8407-44F2-AFAE-84DF554178C7}" destId="{77BB5118-C501-474C-AE43-B5B2453B9689}" srcOrd="1" destOrd="0" parTransId="{A06BA6D2-9E5B-4191-A294-3794E7529490}" sibTransId="{1047D891-1BD0-4861-8A3E-409BB36278AC}"/>
    <dgm:cxn modelId="{351E2D7A-2CA1-44B6-AAA8-B00F17F9FBA4}" type="presOf" srcId="{BEE65545-A09D-4960-BB58-9388A50C90BF}" destId="{441DC577-6DA6-4C23-9FA3-8D17237C03CF}" srcOrd="0" destOrd="0" presId="urn:microsoft.com/office/officeart/2008/layout/HorizontalMultiLevelHierarchy"/>
    <dgm:cxn modelId="{8095C35F-75D6-4644-857F-080F298ED3B5}" type="presOf" srcId="{5971652B-CD6D-4294-8FC0-F762238C0BA8}" destId="{23A6ACE7-D06E-4539-8E6D-9C827364C6EE}" srcOrd="0" destOrd="0" presId="urn:microsoft.com/office/officeart/2008/layout/HorizontalMultiLevelHierarchy"/>
    <dgm:cxn modelId="{2F57374E-924C-4977-A17A-37BC7B3C295D}" srcId="{5971652B-CD6D-4294-8FC0-F762238C0BA8}" destId="{7A2E67BF-8407-44F2-AFAE-84DF554178C7}" srcOrd="0" destOrd="0" parTransId="{2937845E-DE8F-4E13-998B-C2F88B0B8804}" sibTransId="{ADAA0CDB-0CA6-4558-8B54-6C5106BB6AB3}"/>
    <dgm:cxn modelId="{07CDC90F-1C18-455B-8090-F1CD3DE9D356}" type="presOf" srcId="{53A5B12B-A5D2-4A00-B313-0262F8608648}" destId="{86AA3E14-0698-401B-9167-0A837CE60CF1}" srcOrd="0" destOrd="0" presId="urn:microsoft.com/office/officeart/2008/layout/HorizontalMultiLevelHierarchy"/>
    <dgm:cxn modelId="{A99481FE-EA83-436F-8689-81EB5B233F7C}" srcId="{7A2E67BF-8407-44F2-AFAE-84DF554178C7}" destId="{7E3FB67F-8BE2-4E16-ACDC-4EC565BBAD23}" srcOrd="5" destOrd="0" parTransId="{DAC7C8F0-6848-4BE3-A29F-B5D27D5FF0FC}" sibTransId="{D2F8CD77-ACB9-4D8A-9F15-BBC12D6F8ACE}"/>
    <dgm:cxn modelId="{1C349FB4-7DD6-4FFB-8F31-0E32ACCB6D0C}" type="presOf" srcId="{0FB0AA03-E85C-4152-A0C6-532BC69529F9}" destId="{F9B30846-FCFF-445E-937D-87C257C6FEA9}" srcOrd="1" destOrd="0" presId="urn:microsoft.com/office/officeart/2008/layout/HorizontalMultiLevelHierarchy"/>
    <dgm:cxn modelId="{F45307A8-0A0E-4EFF-AEF6-C1A59D9C7676}" type="presOf" srcId="{01A97075-BF80-4A49-BC28-1ECD22005283}" destId="{14B0836A-0EE0-41B9-8541-3C9F5F689FD1}" srcOrd="0" destOrd="0" presId="urn:microsoft.com/office/officeart/2008/layout/HorizontalMultiLevelHierarchy"/>
    <dgm:cxn modelId="{D89AD6B5-3094-4733-B8C9-FEEF3F5A42FD}" type="presOf" srcId="{7E3FB67F-8BE2-4E16-ACDC-4EC565BBAD23}" destId="{E4AD49E5-0FAC-4FA8-AE26-4998139BFEBC}" srcOrd="0" destOrd="0" presId="urn:microsoft.com/office/officeart/2008/layout/HorizontalMultiLevelHierarchy"/>
    <dgm:cxn modelId="{98422C59-4E92-4D80-8DD3-AE393FF0B70D}" type="presOf" srcId="{2C4DF220-0C67-48FC-A8BF-5321C463EA6E}" destId="{839B12A7-A233-41B4-BF7C-68489BAB8F83}" srcOrd="0" destOrd="0" presId="urn:microsoft.com/office/officeart/2008/layout/HorizontalMultiLevelHierarchy"/>
    <dgm:cxn modelId="{346F7E0C-23A3-4963-959C-E7DAB8947273}" type="presOf" srcId="{241C7855-EAE1-45ED-B0EA-8FD93E19982E}" destId="{6F7AE78D-21AC-4600-AFF0-0A8E03935874}" srcOrd="0" destOrd="0" presId="urn:microsoft.com/office/officeart/2008/layout/HorizontalMultiLevelHierarchy"/>
    <dgm:cxn modelId="{C2DD93EB-C2F4-4657-A877-E503F46447DB}" type="presOf" srcId="{A06BA6D2-9E5B-4191-A294-3794E7529490}" destId="{ABCC8A96-9CBC-4ED3-A594-C75BEB2A766F}" srcOrd="1" destOrd="0" presId="urn:microsoft.com/office/officeart/2008/layout/HorizontalMultiLevelHierarchy"/>
    <dgm:cxn modelId="{FA5FDBC1-D1DC-40FD-AF90-706B608C8891}" type="presOf" srcId="{6AA239AB-FE0B-4E31-87EE-569629220F45}" destId="{4B3663BE-9520-4298-A480-E7985A723601}" srcOrd="0" destOrd="0" presId="urn:microsoft.com/office/officeart/2008/layout/HorizontalMultiLevelHierarchy"/>
    <dgm:cxn modelId="{EF65B330-F175-4E27-AE91-8EA7617E32DC}" type="presOf" srcId="{F4E549FF-2248-449D-9A56-FA11C3E7B4D2}" destId="{0C325593-E06A-4D9E-9B69-7D0CB71F4808}" srcOrd="1" destOrd="0" presId="urn:microsoft.com/office/officeart/2008/layout/HorizontalMultiLevelHierarchy"/>
    <dgm:cxn modelId="{0E7828F7-366B-467E-9CA5-8A6270E5DCCA}" srcId="{7A2E67BF-8407-44F2-AFAE-84DF554178C7}" destId="{10ABAE19-CC7D-4284-89DB-065831196187}" srcOrd="4" destOrd="0" parTransId="{F4E549FF-2248-449D-9A56-FA11C3E7B4D2}" sibTransId="{26CEEF2A-DE64-406F-8B6B-00513BD684E9}"/>
    <dgm:cxn modelId="{23B794E3-704D-4EE3-979A-731C579CDD75}" srcId="{7A2E67BF-8407-44F2-AFAE-84DF554178C7}" destId="{332A1B16-27DE-47F2-A12D-2A60D3F329D7}" srcOrd="3" destOrd="0" parTransId="{01A97075-BF80-4A49-BC28-1ECD22005283}" sibTransId="{F2BB6319-3005-40C7-8F2A-8207B33BACEC}"/>
    <dgm:cxn modelId="{4327362C-7BB4-4481-B60C-FD09058BBD53}" srcId="{7A2E67BF-8407-44F2-AFAE-84DF554178C7}" destId="{2C4DF220-0C67-48FC-A8BF-5321C463EA6E}" srcOrd="6" destOrd="0" parTransId="{BEE65545-A09D-4960-BB58-9388A50C90BF}" sibTransId="{FC932FD0-4B1F-4AB7-A3D0-83A49C846747}"/>
    <dgm:cxn modelId="{A43BB57C-5184-403A-A1E1-4DBE707EC46B}" type="presOf" srcId="{77BB5118-C501-474C-AE43-B5B2453B9689}" destId="{F42AE8CF-A1C6-4B7E-B0CA-A4D652BFCD3E}" srcOrd="0" destOrd="0" presId="urn:microsoft.com/office/officeart/2008/layout/HorizontalMultiLevelHierarchy"/>
    <dgm:cxn modelId="{5A4C7179-6D8D-4095-A27D-4FF86D4F6640}" type="presOf" srcId="{241C7855-EAE1-45ED-B0EA-8FD93E19982E}" destId="{5CD951DC-E36D-4149-BE09-DE6EA273E191}" srcOrd="1" destOrd="0" presId="urn:microsoft.com/office/officeart/2008/layout/HorizontalMultiLevelHierarchy"/>
    <dgm:cxn modelId="{114CF8DC-9526-4990-B422-96F4E126417A}" type="presOf" srcId="{53A5B12B-A5D2-4A00-B313-0262F8608648}" destId="{EC2D3FE1-B9D1-4812-A9FC-7F8F0A280272}" srcOrd="1" destOrd="0" presId="urn:microsoft.com/office/officeart/2008/layout/HorizontalMultiLevelHierarchy"/>
    <dgm:cxn modelId="{34D9E3E6-D908-4B2A-A2E7-A3C3B8EB6A47}" type="presOf" srcId="{A06BA6D2-9E5B-4191-A294-3794E7529490}" destId="{4E2EA9A3-ACE5-43E1-9E5F-CB2771FA7F13}" srcOrd="0" destOrd="0" presId="urn:microsoft.com/office/officeart/2008/layout/HorizontalMultiLevelHierarchy"/>
    <dgm:cxn modelId="{CD9451B3-C262-4D12-A3AE-3CFCEB1A2058}" type="presOf" srcId="{F4E549FF-2248-449D-9A56-FA11C3E7B4D2}" destId="{08530398-160E-42BC-A9DC-D336A3147889}" srcOrd="0" destOrd="0" presId="urn:microsoft.com/office/officeart/2008/layout/HorizontalMultiLevelHierarchy"/>
    <dgm:cxn modelId="{59990E0E-A7A4-48C7-925C-021D40E9100A}" type="presOf" srcId="{663CC0B7-F3C8-4BB5-9D19-30523A2E6EFA}" destId="{A249488C-7732-49AB-94D5-99991FD6D009}" srcOrd="0" destOrd="0" presId="urn:microsoft.com/office/officeart/2008/layout/HorizontalMultiLevelHierarchy"/>
    <dgm:cxn modelId="{1E42AC42-BFB1-4BB9-80B7-83DEBCB6B344}" type="presOf" srcId="{7A2E67BF-8407-44F2-AFAE-84DF554178C7}" destId="{5CCA9A95-6DC3-4B6D-8ACC-11FDB733D384}" srcOrd="0" destOrd="0" presId="urn:microsoft.com/office/officeart/2008/layout/HorizontalMultiLevelHierarchy"/>
    <dgm:cxn modelId="{F6AEF589-9899-4ADA-B314-3AF3CC718CB8}" type="presOf" srcId="{0FB0AA03-E85C-4152-A0C6-532BC69529F9}" destId="{CF1703D2-8133-45B9-A885-30200A988672}" srcOrd="0" destOrd="0" presId="urn:microsoft.com/office/officeart/2008/layout/HorizontalMultiLevelHierarchy"/>
    <dgm:cxn modelId="{0305020A-07CC-49E2-B4EB-3C3DAF289F32}" srcId="{7A2E67BF-8407-44F2-AFAE-84DF554178C7}" destId="{28A02B83-2B0F-4616-827B-744085B9A892}" srcOrd="2" destOrd="0" parTransId="{241C7855-EAE1-45ED-B0EA-8FD93E19982E}" sibTransId="{4FF48A9D-E4BF-47E8-ACF7-9BE9941FA154}"/>
    <dgm:cxn modelId="{0A0496DA-BB07-4997-A69D-98E59AB0E838}" type="presOf" srcId="{DAC7C8F0-6848-4BE3-A29F-B5D27D5FF0FC}" destId="{1579F500-94FB-48FC-8026-8A1F9732AD77}" srcOrd="0" destOrd="0" presId="urn:microsoft.com/office/officeart/2008/layout/HorizontalMultiLevelHierarchy"/>
    <dgm:cxn modelId="{C83C1B08-57CB-4DE5-97FA-4242E7C8BCD9}" type="presOf" srcId="{7B8B1B8F-550E-4638-A11E-98E1CBC804C2}" destId="{4512262E-3F3D-4C0C-A864-CC2573BE45AA}" srcOrd="0" destOrd="0" presId="urn:microsoft.com/office/officeart/2008/layout/HorizontalMultiLevelHierarchy"/>
    <dgm:cxn modelId="{F334C5B3-21CD-43B9-A833-97AEF7C883D3}" type="presOf" srcId="{10ABAE19-CC7D-4284-89DB-065831196187}" destId="{CC6AE3C4-C717-489E-A50D-A9571F6A5071}" srcOrd="0" destOrd="0" presId="urn:microsoft.com/office/officeart/2008/layout/HorizontalMultiLevelHierarchy"/>
    <dgm:cxn modelId="{23694BF1-7764-4012-A56E-898EB977A744}" type="presOf" srcId="{4AB6E91C-2EAB-40DA-8BA8-A7DFC70F4F0F}" destId="{398F0AF0-0092-40A2-9FBB-7D8097D74C12}" srcOrd="0" destOrd="0" presId="urn:microsoft.com/office/officeart/2008/layout/HorizontalMultiLevelHierarchy"/>
    <dgm:cxn modelId="{82E53775-E139-4DE6-BEE6-F352D0BE82F6}" srcId="{7A2E67BF-8407-44F2-AFAE-84DF554178C7}" destId="{7B8B1B8F-550E-4638-A11E-98E1CBC804C2}" srcOrd="0" destOrd="0" parTransId="{0FB0AA03-E85C-4152-A0C6-532BC69529F9}" sibTransId="{8007C092-B593-4CE6-AEC1-BE5A1A0D57E1}"/>
    <dgm:cxn modelId="{C5632BFD-EBA0-4A43-9074-49D3D08516EE}" type="presOf" srcId="{28A02B83-2B0F-4616-827B-744085B9A892}" destId="{9BB3CD57-8B0F-4764-9A26-84D1DD442864}" srcOrd="0" destOrd="0" presId="urn:microsoft.com/office/officeart/2008/layout/HorizontalMultiLevelHierarchy"/>
    <dgm:cxn modelId="{E2F6956A-F089-4FE1-BFA9-E9912110ED97}" type="presOf" srcId="{663CC0B7-F3C8-4BB5-9D19-30523A2E6EFA}" destId="{1A1164DC-ED38-4798-A1BB-CDD330F0591F}" srcOrd="1" destOrd="0" presId="urn:microsoft.com/office/officeart/2008/layout/HorizontalMultiLevelHierarchy"/>
    <dgm:cxn modelId="{6B5DB46D-3901-47E2-8EA6-DA9D2BBE68ED}" type="presOf" srcId="{DAC7C8F0-6848-4BE3-A29F-B5D27D5FF0FC}" destId="{6616522C-272F-44AC-8692-86E86FF9AAAD}" srcOrd="1" destOrd="0" presId="urn:microsoft.com/office/officeart/2008/layout/HorizontalMultiLevelHierarchy"/>
    <dgm:cxn modelId="{B39E82EB-8307-43DB-9AF9-02A083D81EC9}" type="presOf" srcId="{01A97075-BF80-4A49-BC28-1ECD22005283}" destId="{A0CB1067-902E-4012-973B-D8BF5FED225D}" srcOrd="1" destOrd="0" presId="urn:microsoft.com/office/officeart/2008/layout/HorizontalMultiLevelHierarchy"/>
    <dgm:cxn modelId="{57C1837A-76D0-4ADC-A531-A7BFB1401B53}" type="presParOf" srcId="{23A6ACE7-D06E-4539-8E6D-9C827364C6EE}" destId="{A6C9B854-796E-484B-92A4-70AF19DBC554}" srcOrd="0" destOrd="0" presId="urn:microsoft.com/office/officeart/2008/layout/HorizontalMultiLevelHierarchy"/>
    <dgm:cxn modelId="{B9CC4CF2-13F0-40D2-86C9-006812A24D50}" type="presParOf" srcId="{A6C9B854-796E-484B-92A4-70AF19DBC554}" destId="{5CCA9A95-6DC3-4B6D-8ACC-11FDB733D384}" srcOrd="0" destOrd="0" presId="urn:microsoft.com/office/officeart/2008/layout/HorizontalMultiLevelHierarchy"/>
    <dgm:cxn modelId="{F12FEF3A-E8F4-4DF8-92F6-B79CABFDEEF2}" type="presParOf" srcId="{A6C9B854-796E-484B-92A4-70AF19DBC554}" destId="{829EB3A2-B4F0-46C3-87C3-92ACF476C07A}" srcOrd="1" destOrd="0" presId="urn:microsoft.com/office/officeart/2008/layout/HorizontalMultiLevelHierarchy"/>
    <dgm:cxn modelId="{69BC983F-7BEB-408C-87C5-91D9A9AD6E97}" type="presParOf" srcId="{829EB3A2-B4F0-46C3-87C3-92ACF476C07A}" destId="{CF1703D2-8133-45B9-A885-30200A988672}" srcOrd="0" destOrd="0" presId="urn:microsoft.com/office/officeart/2008/layout/HorizontalMultiLevelHierarchy"/>
    <dgm:cxn modelId="{3386268D-8004-48CB-89F1-C0900CF6ECAE}" type="presParOf" srcId="{CF1703D2-8133-45B9-A885-30200A988672}" destId="{F9B30846-FCFF-445E-937D-87C257C6FEA9}" srcOrd="0" destOrd="0" presId="urn:microsoft.com/office/officeart/2008/layout/HorizontalMultiLevelHierarchy"/>
    <dgm:cxn modelId="{785D0C39-DAF9-491B-AEAF-2FD89F3957F1}" type="presParOf" srcId="{829EB3A2-B4F0-46C3-87C3-92ACF476C07A}" destId="{42C79ED6-B48B-46EC-B439-A828BA44C0F2}" srcOrd="1" destOrd="0" presId="urn:microsoft.com/office/officeart/2008/layout/HorizontalMultiLevelHierarchy"/>
    <dgm:cxn modelId="{BBB25D0E-9EB6-4526-82E7-7FA9D5A18253}" type="presParOf" srcId="{42C79ED6-B48B-46EC-B439-A828BA44C0F2}" destId="{4512262E-3F3D-4C0C-A864-CC2573BE45AA}" srcOrd="0" destOrd="0" presId="urn:microsoft.com/office/officeart/2008/layout/HorizontalMultiLevelHierarchy"/>
    <dgm:cxn modelId="{8E9D9243-7D57-469D-AEE9-AEDFD22EA0A6}" type="presParOf" srcId="{42C79ED6-B48B-46EC-B439-A828BA44C0F2}" destId="{40FFDC55-3554-4671-882D-423E6FA8FE65}" srcOrd="1" destOrd="0" presId="urn:microsoft.com/office/officeart/2008/layout/HorizontalMultiLevelHierarchy"/>
    <dgm:cxn modelId="{D3421D4D-1ED3-4A14-BCCE-F3803AEAF353}" type="presParOf" srcId="{829EB3A2-B4F0-46C3-87C3-92ACF476C07A}" destId="{4E2EA9A3-ACE5-43E1-9E5F-CB2771FA7F13}" srcOrd="2" destOrd="0" presId="urn:microsoft.com/office/officeart/2008/layout/HorizontalMultiLevelHierarchy"/>
    <dgm:cxn modelId="{CF1D8E3F-F581-48AC-9920-EB84E3BE293F}" type="presParOf" srcId="{4E2EA9A3-ACE5-43E1-9E5F-CB2771FA7F13}" destId="{ABCC8A96-9CBC-4ED3-A594-C75BEB2A766F}" srcOrd="0" destOrd="0" presId="urn:microsoft.com/office/officeart/2008/layout/HorizontalMultiLevelHierarchy"/>
    <dgm:cxn modelId="{0F8D1175-7F4B-4E38-95EB-05979538DA9D}" type="presParOf" srcId="{829EB3A2-B4F0-46C3-87C3-92ACF476C07A}" destId="{234E4B62-5193-41F9-8FAB-AEB62E072C19}" srcOrd="3" destOrd="0" presId="urn:microsoft.com/office/officeart/2008/layout/HorizontalMultiLevelHierarchy"/>
    <dgm:cxn modelId="{D571F526-3ADC-46F8-BDF0-27FD322EDDE5}" type="presParOf" srcId="{234E4B62-5193-41F9-8FAB-AEB62E072C19}" destId="{F42AE8CF-A1C6-4B7E-B0CA-A4D652BFCD3E}" srcOrd="0" destOrd="0" presId="urn:microsoft.com/office/officeart/2008/layout/HorizontalMultiLevelHierarchy"/>
    <dgm:cxn modelId="{88122FE5-2DFC-4DFA-93D4-F0E857C4FB16}" type="presParOf" srcId="{234E4B62-5193-41F9-8FAB-AEB62E072C19}" destId="{379B7BF4-521D-41A2-BF4B-8047F149AC36}" srcOrd="1" destOrd="0" presId="urn:microsoft.com/office/officeart/2008/layout/HorizontalMultiLevelHierarchy"/>
    <dgm:cxn modelId="{96FA2FC7-94D4-4664-87C1-6B21750BAC80}" type="presParOf" srcId="{829EB3A2-B4F0-46C3-87C3-92ACF476C07A}" destId="{6F7AE78D-21AC-4600-AFF0-0A8E03935874}" srcOrd="4" destOrd="0" presId="urn:microsoft.com/office/officeart/2008/layout/HorizontalMultiLevelHierarchy"/>
    <dgm:cxn modelId="{C0C5C7A8-8B81-4098-9008-31DCDECE29A6}" type="presParOf" srcId="{6F7AE78D-21AC-4600-AFF0-0A8E03935874}" destId="{5CD951DC-E36D-4149-BE09-DE6EA273E191}" srcOrd="0" destOrd="0" presId="urn:microsoft.com/office/officeart/2008/layout/HorizontalMultiLevelHierarchy"/>
    <dgm:cxn modelId="{AF63AEB7-98B4-4D7B-801A-BE0A6180C2E7}" type="presParOf" srcId="{829EB3A2-B4F0-46C3-87C3-92ACF476C07A}" destId="{758D6A66-275C-4532-9955-877624FF445C}" srcOrd="5" destOrd="0" presId="urn:microsoft.com/office/officeart/2008/layout/HorizontalMultiLevelHierarchy"/>
    <dgm:cxn modelId="{A604D7A8-B57B-4E8C-B9E3-5D42D952FD5E}" type="presParOf" srcId="{758D6A66-275C-4532-9955-877624FF445C}" destId="{9BB3CD57-8B0F-4764-9A26-84D1DD442864}" srcOrd="0" destOrd="0" presId="urn:microsoft.com/office/officeart/2008/layout/HorizontalMultiLevelHierarchy"/>
    <dgm:cxn modelId="{A22DA95C-7C70-4774-991B-A376CDF28204}" type="presParOf" srcId="{758D6A66-275C-4532-9955-877624FF445C}" destId="{55B45E75-5CB1-459B-B3F7-26A7E15FFE30}" srcOrd="1" destOrd="0" presId="urn:microsoft.com/office/officeart/2008/layout/HorizontalMultiLevelHierarchy"/>
    <dgm:cxn modelId="{70638F13-126B-4D9A-9780-E1DF8DBBCA3A}" type="presParOf" srcId="{829EB3A2-B4F0-46C3-87C3-92ACF476C07A}" destId="{14B0836A-0EE0-41B9-8541-3C9F5F689FD1}" srcOrd="6" destOrd="0" presId="urn:microsoft.com/office/officeart/2008/layout/HorizontalMultiLevelHierarchy"/>
    <dgm:cxn modelId="{9F55413B-7662-4B2B-92E8-1EF01B84F3B3}" type="presParOf" srcId="{14B0836A-0EE0-41B9-8541-3C9F5F689FD1}" destId="{A0CB1067-902E-4012-973B-D8BF5FED225D}" srcOrd="0" destOrd="0" presId="urn:microsoft.com/office/officeart/2008/layout/HorizontalMultiLevelHierarchy"/>
    <dgm:cxn modelId="{818FB99F-EA90-4B74-9666-F917F215D343}" type="presParOf" srcId="{829EB3A2-B4F0-46C3-87C3-92ACF476C07A}" destId="{0CDD7B04-A769-45D6-A509-45745BA6C7D0}" srcOrd="7" destOrd="0" presId="urn:microsoft.com/office/officeart/2008/layout/HorizontalMultiLevelHierarchy"/>
    <dgm:cxn modelId="{E226F77D-5E27-4D85-892D-608D3AF848B4}" type="presParOf" srcId="{0CDD7B04-A769-45D6-A509-45745BA6C7D0}" destId="{C245C3B2-94B8-4693-99AC-865B164A5875}" srcOrd="0" destOrd="0" presId="urn:microsoft.com/office/officeart/2008/layout/HorizontalMultiLevelHierarchy"/>
    <dgm:cxn modelId="{334F716B-EA0C-4022-9752-365210DC58DD}" type="presParOf" srcId="{0CDD7B04-A769-45D6-A509-45745BA6C7D0}" destId="{558E3420-924D-4705-9958-42B639D1F4E0}" srcOrd="1" destOrd="0" presId="urn:microsoft.com/office/officeart/2008/layout/HorizontalMultiLevelHierarchy"/>
    <dgm:cxn modelId="{A8CFD5B4-C363-4305-9EA4-85F9E7381023}" type="presParOf" srcId="{829EB3A2-B4F0-46C3-87C3-92ACF476C07A}" destId="{08530398-160E-42BC-A9DC-D336A3147889}" srcOrd="8" destOrd="0" presId="urn:microsoft.com/office/officeart/2008/layout/HorizontalMultiLevelHierarchy"/>
    <dgm:cxn modelId="{8B71ADFF-D57E-40B5-B906-7302B22FD2B8}" type="presParOf" srcId="{08530398-160E-42BC-A9DC-D336A3147889}" destId="{0C325593-E06A-4D9E-9B69-7D0CB71F4808}" srcOrd="0" destOrd="0" presId="urn:microsoft.com/office/officeart/2008/layout/HorizontalMultiLevelHierarchy"/>
    <dgm:cxn modelId="{F2308685-C600-4894-BF3C-55E3F2DD5AAC}" type="presParOf" srcId="{829EB3A2-B4F0-46C3-87C3-92ACF476C07A}" destId="{587250B2-E887-426F-8057-D4152409C412}" srcOrd="9" destOrd="0" presId="urn:microsoft.com/office/officeart/2008/layout/HorizontalMultiLevelHierarchy"/>
    <dgm:cxn modelId="{7F873077-B562-4775-89D8-0236B5613CDA}" type="presParOf" srcId="{587250B2-E887-426F-8057-D4152409C412}" destId="{CC6AE3C4-C717-489E-A50D-A9571F6A5071}" srcOrd="0" destOrd="0" presId="urn:microsoft.com/office/officeart/2008/layout/HorizontalMultiLevelHierarchy"/>
    <dgm:cxn modelId="{B9186996-5732-4ED1-9AAD-3BA3AD57CDC9}" type="presParOf" srcId="{587250B2-E887-426F-8057-D4152409C412}" destId="{34962EB4-0EDE-4693-8290-9F7F0480E6CA}" srcOrd="1" destOrd="0" presId="urn:microsoft.com/office/officeart/2008/layout/HorizontalMultiLevelHierarchy"/>
    <dgm:cxn modelId="{485B7FA3-551D-49AD-A43A-87120CF865AC}" type="presParOf" srcId="{829EB3A2-B4F0-46C3-87C3-92ACF476C07A}" destId="{1579F500-94FB-48FC-8026-8A1F9732AD77}" srcOrd="10" destOrd="0" presId="urn:microsoft.com/office/officeart/2008/layout/HorizontalMultiLevelHierarchy"/>
    <dgm:cxn modelId="{AF0895F2-F50E-4779-9630-2DAC5A3AB500}" type="presParOf" srcId="{1579F500-94FB-48FC-8026-8A1F9732AD77}" destId="{6616522C-272F-44AC-8692-86E86FF9AAAD}" srcOrd="0" destOrd="0" presId="urn:microsoft.com/office/officeart/2008/layout/HorizontalMultiLevelHierarchy"/>
    <dgm:cxn modelId="{54140646-E11C-4506-8A7F-9D428CACE595}" type="presParOf" srcId="{829EB3A2-B4F0-46C3-87C3-92ACF476C07A}" destId="{56278019-2DE0-40BF-A8FD-85C81DCB9F0F}" srcOrd="11" destOrd="0" presId="urn:microsoft.com/office/officeart/2008/layout/HorizontalMultiLevelHierarchy"/>
    <dgm:cxn modelId="{1D78A435-25F0-4B7C-B920-964B7F17235A}" type="presParOf" srcId="{56278019-2DE0-40BF-A8FD-85C81DCB9F0F}" destId="{E4AD49E5-0FAC-4FA8-AE26-4998139BFEBC}" srcOrd="0" destOrd="0" presId="urn:microsoft.com/office/officeart/2008/layout/HorizontalMultiLevelHierarchy"/>
    <dgm:cxn modelId="{DA84AC91-4CDE-4E1C-9DE2-75B7D0FAB304}" type="presParOf" srcId="{56278019-2DE0-40BF-A8FD-85C81DCB9F0F}" destId="{17352892-C5F9-441B-A671-91AD81845C0F}" srcOrd="1" destOrd="0" presId="urn:microsoft.com/office/officeart/2008/layout/HorizontalMultiLevelHierarchy"/>
    <dgm:cxn modelId="{8E03EE05-F0A6-42B7-9B01-B2A5647139F0}" type="presParOf" srcId="{829EB3A2-B4F0-46C3-87C3-92ACF476C07A}" destId="{441DC577-6DA6-4C23-9FA3-8D17237C03CF}" srcOrd="12" destOrd="0" presId="urn:microsoft.com/office/officeart/2008/layout/HorizontalMultiLevelHierarchy"/>
    <dgm:cxn modelId="{908E6C9D-44F0-4740-9888-91F77F5362B2}" type="presParOf" srcId="{441DC577-6DA6-4C23-9FA3-8D17237C03CF}" destId="{BEF08E33-92EA-4ADC-956F-6DC4C67F7387}" srcOrd="0" destOrd="0" presId="urn:microsoft.com/office/officeart/2008/layout/HorizontalMultiLevelHierarchy"/>
    <dgm:cxn modelId="{02C97242-98AA-4B1C-A150-2542D96908EF}" type="presParOf" srcId="{829EB3A2-B4F0-46C3-87C3-92ACF476C07A}" destId="{F2C4974E-B0B6-4803-8A03-97CBE11E2909}" srcOrd="13" destOrd="0" presId="urn:microsoft.com/office/officeart/2008/layout/HorizontalMultiLevelHierarchy"/>
    <dgm:cxn modelId="{97574731-6F2B-4C2C-8E78-096A9BB64DC1}" type="presParOf" srcId="{F2C4974E-B0B6-4803-8A03-97CBE11E2909}" destId="{839B12A7-A233-41B4-BF7C-68489BAB8F83}" srcOrd="0" destOrd="0" presId="urn:microsoft.com/office/officeart/2008/layout/HorizontalMultiLevelHierarchy"/>
    <dgm:cxn modelId="{2DDD5810-F62E-4E4E-9559-18B65845D979}" type="presParOf" srcId="{F2C4974E-B0B6-4803-8A03-97CBE11E2909}" destId="{930EA1AF-BB48-4AD7-BA6A-7E9789B912CF}" srcOrd="1" destOrd="0" presId="urn:microsoft.com/office/officeart/2008/layout/HorizontalMultiLevelHierarchy"/>
    <dgm:cxn modelId="{F5E5C496-728F-4A5D-B245-73B62BBB8B3C}" type="presParOf" srcId="{829EB3A2-B4F0-46C3-87C3-92ACF476C07A}" destId="{A249488C-7732-49AB-94D5-99991FD6D009}" srcOrd="14" destOrd="0" presId="urn:microsoft.com/office/officeart/2008/layout/HorizontalMultiLevelHierarchy"/>
    <dgm:cxn modelId="{996CC10C-2E0C-4764-A11E-88BC856FD525}" type="presParOf" srcId="{A249488C-7732-49AB-94D5-99991FD6D009}" destId="{1A1164DC-ED38-4798-A1BB-CDD330F0591F}" srcOrd="0" destOrd="0" presId="urn:microsoft.com/office/officeart/2008/layout/HorizontalMultiLevelHierarchy"/>
    <dgm:cxn modelId="{C30CCDC0-E481-4314-9292-EA2559F935E7}" type="presParOf" srcId="{829EB3A2-B4F0-46C3-87C3-92ACF476C07A}" destId="{C4E0F88D-4538-4B80-8B87-6C09E1DB8D69}" srcOrd="15" destOrd="0" presId="urn:microsoft.com/office/officeart/2008/layout/HorizontalMultiLevelHierarchy"/>
    <dgm:cxn modelId="{5FA01866-12AE-41BA-BCB5-497B61560C7D}" type="presParOf" srcId="{C4E0F88D-4538-4B80-8B87-6C09E1DB8D69}" destId="{4B3663BE-9520-4298-A480-E7985A723601}" srcOrd="0" destOrd="0" presId="urn:microsoft.com/office/officeart/2008/layout/HorizontalMultiLevelHierarchy"/>
    <dgm:cxn modelId="{D29350AB-6370-4295-92A2-5BD9F63CB08F}" type="presParOf" srcId="{C4E0F88D-4538-4B80-8B87-6C09E1DB8D69}" destId="{D72E6E7D-CAD8-4D1B-A756-5BFF6E2403B2}" srcOrd="1" destOrd="0" presId="urn:microsoft.com/office/officeart/2008/layout/HorizontalMultiLevelHierarchy"/>
    <dgm:cxn modelId="{A12F2E97-4A5D-4526-9FEA-4AAF8BF25787}" type="presParOf" srcId="{829EB3A2-B4F0-46C3-87C3-92ACF476C07A}" destId="{86AA3E14-0698-401B-9167-0A837CE60CF1}" srcOrd="16" destOrd="0" presId="urn:microsoft.com/office/officeart/2008/layout/HorizontalMultiLevelHierarchy"/>
    <dgm:cxn modelId="{EDBBF186-897B-47F3-9D4C-21859982DA28}" type="presParOf" srcId="{86AA3E14-0698-401B-9167-0A837CE60CF1}" destId="{EC2D3FE1-B9D1-4812-A9FC-7F8F0A280272}" srcOrd="0" destOrd="0" presId="urn:microsoft.com/office/officeart/2008/layout/HorizontalMultiLevelHierarchy"/>
    <dgm:cxn modelId="{137FB8A0-23E8-4A06-A1A9-9BBE5E7F95A4}" type="presParOf" srcId="{829EB3A2-B4F0-46C3-87C3-92ACF476C07A}" destId="{546AC273-5A05-4455-AE85-2C00863EFA92}" srcOrd="17" destOrd="0" presId="urn:microsoft.com/office/officeart/2008/layout/HorizontalMultiLevelHierarchy"/>
    <dgm:cxn modelId="{B16A600E-A161-4A19-9434-3F64010D79A5}" type="presParOf" srcId="{546AC273-5A05-4455-AE85-2C00863EFA92}" destId="{398F0AF0-0092-40A2-9FBB-7D8097D74C12}" srcOrd="0" destOrd="0" presId="urn:microsoft.com/office/officeart/2008/layout/HorizontalMultiLevelHierarchy"/>
    <dgm:cxn modelId="{AF73DA8E-05E8-4F74-A1DB-34B0E0C64A1C}" type="presParOf" srcId="{546AC273-5A05-4455-AE85-2C00863EFA92}" destId="{7AB4E015-DC75-4D59-9468-FB162AB77278}" srcOrd="1" destOrd="0" presId="urn:microsoft.com/office/officeart/2008/layout/HorizontalMultiLevelHierarchy"/>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E350CEDC-98B0-480C-BC1E-31A4A9983C01}"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1A84C090-5BEB-4C86-AEF3-6A95048C8B3C}">
      <dgm:prSet phldrT="[Text]"/>
      <dgm:spPr/>
      <dgm:t>
        <a:bodyPr/>
        <a:lstStyle/>
        <a:p>
          <a:r>
            <a:rPr lang="en-US"/>
            <a:t>Water</a:t>
          </a:r>
        </a:p>
      </dgm:t>
    </dgm:pt>
    <dgm:pt modelId="{70D16F9C-1164-46A2-A708-06BB7B12C117}" type="parTrans" cxnId="{FA2114B3-C382-4297-A249-187AF9440DF6}">
      <dgm:prSet/>
      <dgm:spPr/>
      <dgm:t>
        <a:bodyPr/>
        <a:lstStyle/>
        <a:p>
          <a:endParaRPr lang="en-US"/>
        </a:p>
      </dgm:t>
    </dgm:pt>
    <dgm:pt modelId="{D1B64E87-1A50-4802-B07A-12ACCDD7C815}" type="sibTrans" cxnId="{FA2114B3-C382-4297-A249-187AF9440DF6}">
      <dgm:prSet/>
      <dgm:spPr/>
      <dgm:t>
        <a:bodyPr/>
        <a:lstStyle/>
        <a:p>
          <a:endParaRPr lang="en-US"/>
        </a:p>
      </dgm:t>
    </dgm:pt>
    <dgm:pt modelId="{623E3BAF-01F5-4166-9C9B-9886F0330C3A}">
      <dgm:prSet phldrT="[Text]"/>
      <dgm:spPr/>
      <dgm:t>
        <a:bodyPr/>
        <a:lstStyle/>
        <a:p>
          <a:r>
            <a:rPr lang="en-US"/>
            <a:t>Connection / Disconnection</a:t>
          </a:r>
        </a:p>
      </dgm:t>
    </dgm:pt>
    <dgm:pt modelId="{05A73030-D793-4117-A6EF-B53AF8E52EAD}" type="parTrans" cxnId="{760A5459-C6D0-46F3-B10B-CC092A93DE86}">
      <dgm:prSet/>
      <dgm:spPr/>
      <dgm:t>
        <a:bodyPr/>
        <a:lstStyle/>
        <a:p>
          <a:endParaRPr lang="en-US"/>
        </a:p>
      </dgm:t>
    </dgm:pt>
    <dgm:pt modelId="{B7183BCE-938A-4027-92F9-279580A5214F}" type="sibTrans" cxnId="{760A5459-C6D0-46F3-B10B-CC092A93DE86}">
      <dgm:prSet/>
      <dgm:spPr/>
      <dgm:t>
        <a:bodyPr/>
        <a:lstStyle/>
        <a:p>
          <a:endParaRPr lang="en-US"/>
        </a:p>
      </dgm:t>
    </dgm:pt>
    <dgm:pt modelId="{99DF00CF-AA11-4EA5-A04F-82D4C2B0F3E8}">
      <dgm:prSet phldrT="[Text]"/>
      <dgm:spPr/>
      <dgm:t>
        <a:bodyPr/>
        <a:lstStyle/>
        <a:p>
          <a:r>
            <a:rPr lang="en-US"/>
            <a:t>Meter Reading Fees</a:t>
          </a:r>
        </a:p>
      </dgm:t>
    </dgm:pt>
    <dgm:pt modelId="{2727DE3D-C03E-43A2-B73B-09EB7A26312C}" type="parTrans" cxnId="{1C056047-34D7-4EC3-8EAD-D927C77D9596}">
      <dgm:prSet/>
      <dgm:spPr/>
      <dgm:t>
        <a:bodyPr/>
        <a:lstStyle/>
        <a:p>
          <a:endParaRPr lang="en-US"/>
        </a:p>
      </dgm:t>
    </dgm:pt>
    <dgm:pt modelId="{89B07317-0D19-441B-B4B0-BC057A7FDF43}" type="sibTrans" cxnId="{1C056047-34D7-4EC3-8EAD-D927C77D9596}">
      <dgm:prSet/>
      <dgm:spPr/>
      <dgm:t>
        <a:bodyPr/>
        <a:lstStyle/>
        <a:p>
          <a:endParaRPr lang="en-US"/>
        </a:p>
      </dgm:t>
    </dgm:pt>
    <dgm:pt modelId="{C0E7423B-C2B4-47EB-9CA9-4F29FC45F680}">
      <dgm:prSet phldrT="[Text]"/>
      <dgm:spPr/>
      <dgm:t>
        <a:bodyPr/>
        <a:lstStyle/>
        <a:p>
          <a:r>
            <a:rPr lang="en-US"/>
            <a:t>Sale</a:t>
          </a:r>
        </a:p>
      </dgm:t>
    </dgm:pt>
    <dgm:pt modelId="{3D73A730-4311-4342-A347-EC6894924017}" type="parTrans" cxnId="{21D35658-EFF8-40C0-9758-2E4F91FEEAC3}">
      <dgm:prSet/>
      <dgm:spPr/>
      <dgm:t>
        <a:bodyPr/>
        <a:lstStyle/>
        <a:p>
          <a:endParaRPr lang="en-US"/>
        </a:p>
      </dgm:t>
    </dgm:pt>
    <dgm:pt modelId="{864567F5-3521-4379-89CD-965EB4A608EC}" type="sibTrans" cxnId="{21D35658-EFF8-40C0-9758-2E4F91FEEAC3}">
      <dgm:prSet/>
      <dgm:spPr/>
      <dgm:t>
        <a:bodyPr/>
        <a:lstStyle/>
        <a:p>
          <a:endParaRPr lang="en-US"/>
        </a:p>
      </dgm:t>
    </dgm:pt>
    <dgm:pt modelId="{B697E3EC-5D85-4E2A-A791-59707C8437FF}">
      <dgm:prSet/>
      <dgm:spPr/>
      <dgm:t>
        <a:bodyPr/>
        <a:lstStyle/>
        <a:p>
          <a:r>
            <a:rPr lang="en-US"/>
            <a:t>Conventional</a:t>
          </a:r>
        </a:p>
      </dgm:t>
    </dgm:pt>
    <dgm:pt modelId="{E3FE834A-1C9D-48B3-80A3-50A636FDF0CD}" type="parTrans" cxnId="{19CD7BFB-186E-4EFD-91CD-C2B5E434B030}">
      <dgm:prSet/>
      <dgm:spPr/>
      <dgm:t>
        <a:bodyPr/>
        <a:lstStyle/>
        <a:p>
          <a:endParaRPr lang="en-US"/>
        </a:p>
      </dgm:t>
    </dgm:pt>
    <dgm:pt modelId="{46871D0B-3D57-4EA1-89DE-2E766F52DB42}" type="sibTrans" cxnId="{19CD7BFB-186E-4EFD-91CD-C2B5E434B030}">
      <dgm:prSet/>
      <dgm:spPr/>
      <dgm:t>
        <a:bodyPr/>
        <a:lstStyle/>
        <a:p>
          <a:endParaRPr lang="en-US"/>
        </a:p>
      </dgm:t>
    </dgm:pt>
    <dgm:pt modelId="{23F987D3-FBA1-4AB5-8D32-A7D4492713F4}">
      <dgm:prSet/>
      <dgm:spPr/>
      <dgm:t>
        <a:bodyPr/>
        <a:lstStyle/>
        <a:p>
          <a:r>
            <a:rPr lang="en-US"/>
            <a:t>Prepaid</a:t>
          </a:r>
        </a:p>
      </dgm:t>
    </dgm:pt>
    <dgm:pt modelId="{24DF4538-7870-4D6C-B578-1E112E1F044A}" type="parTrans" cxnId="{EA2F32C0-21EF-435D-8686-ECD699B5BD89}">
      <dgm:prSet/>
      <dgm:spPr/>
      <dgm:t>
        <a:bodyPr/>
        <a:lstStyle/>
        <a:p>
          <a:endParaRPr lang="en-US"/>
        </a:p>
      </dgm:t>
    </dgm:pt>
    <dgm:pt modelId="{A9A263A8-09DC-4B58-8D78-790E9E1572EC}" type="sibTrans" cxnId="{EA2F32C0-21EF-435D-8686-ECD699B5BD89}">
      <dgm:prSet/>
      <dgm:spPr/>
      <dgm:t>
        <a:bodyPr/>
        <a:lstStyle/>
        <a:p>
          <a:endParaRPr lang="en-US"/>
        </a:p>
      </dgm:t>
    </dgm:pt>
    <dgm:pt modelId="{2E9D5FCB-CE39-46ED-9594-1DFAEDDBE6A4}">
      <dgm:prSet/>
      <dgm:spPr/>
      <dgm:t>
        <a:bodyPr/>
        <a:lstStyle/>
        <a:p>
          <a:r>
            <a:rPr lang="en-US"/>
            <a:t>Flat Rate</a:t>
          </a:r>
        </a:p>
      </dgm:t>
    </dgm:pt>
    <dgm:pt modelId="{111BF8E7-1A0F-4992-82F6-D7FC78AE07F3}" type="parTrans" cxnId="{03063886-E106-458B-B55A-55ED258E03A9}">
      <dgm:prSet/>
      <dgm:spPr/>
      <dgm:t>
        <a:bodyPr/>
        <a:lstStyle/>
        <a:p>
          <a:endParaRPr lang="en-US"/>
        </a:p>
      </dgm:t>
    </dgm:pt>
    <dgm:pt modelId="{3C8B4468-3341-487D-9A6E-85C5D14DBBE5}" type="sibTrans" cxnId="{03063886-E106-458B-B55A-55ED258E03A9}">
      <dgm:prSet/>
      <dgm:spPr/>
      <dgm:t>
        <a:bodyPr/>
        <a:lstStyle/>
        <a:p>
          <a:endParaRPr lang="en-US"/>
        </a:p>
      </dgm:t>
    </dgm:pt>
    <dgm:pt modelId="{7D227FDA-3185-44DA-B7BB-C778761E0513}">
      <dgm:prSet/>
      <dgm:spPr/>
      <dgm:t>
        <a:bodyPr/>
        <a:lstStyle/>
        <a:p>
          <a:r>
            <a:rPr lang="en-US"/>
            <a:t>Agricultural and Rural Water Service</a:t>
          </a:r>
        </a:p>
      </dgm:t>
    </dgm:pt>
    <dgm:pt modelId="{D01192B1-853D-4684-A160-60D69D640519}" type="parTrans" cxnId="{79F75633-0EDE-4D5D-81AB-9DB592CDB509}">
      <dgm:prSet/>
      <dgm:spPr/>
      <dgm:t>
        <a:bodyPr/>
        <a:lstStyle/>
        <a:p>
          <a:endParaRPr lang="en-US"/>
        </a:p>
      </dgm:t>
    </dgm:pt>
    <dgm:pt modelId="{BEAE8A4F-C3F2-48DD-A0D7-408A70DC3E2E}" type="sibTrans" cxnId="{79F75633-0EDE-4D5D-81AB-9DB592CDB509}">
      <dgm:prSet/>
      <dgm:spPr/>
      <dgm:t>
        <a:bodyPr/>
        <a:lstStyle/>
        <a:p>
          <a:endParaRPr lang="en-US"/>
        </a:p>
      </dgm:t>
    </dgm:pt>
    <dgm:pt modelId="{4AACE94B-9678-4227-A946-3DF18F3B8DD3}">
      <dgm:prSet/>
      <dgm:spPr/>
      <dgm:t>
        <a:bodyPr/>
        <a:lstStyle/>
        <a:p>
          <a:r>
            <a:rPr lang="en-US"/>
            <a:t>Urban Higher Level Service</a:t>
          </a:r>
        </a:p>
      </dgm:t>
    </dgm:pt>
    <dgm:pt modelId="{88A784F3-F0D4-4B07-9A20-6A1D01AE0472}" type="parTrans" cxnId="{CB59809D-19BE-4E43-8177-F3FE42AB36E0}">
      <dgm:prSet/>
      <dgm:spPr/>
      <dgm:t>
        <a:bodyPr/>
        <a:lstStyle/>
        <a:p>
          <a:endParaRPr lang="en-US"/>
        </a:p>
      </dgm:t>
    </dgm:pt>
    <dgm:pt modelId="{A9D2094D-83C5-4AB5-AF0D-4BA4068355C5}" type="sibTrans" cxnId="{CB59809D-19BE-4E43-8177-F3FE42AB36E0}">
      <dgm:prSet/>
      <dgm:spPr/>
      <dgm:t>
        <a:bodyPr/>
        <a:lstStyle/>
        <a:p>
          <a:endParaRPr lang="en-US"/>
        </a:p>
      </dgm:t>
    </dgm:pt>
    <dgm:pt modelId="{9ED41D22-9958-4803-872D-C31ED9D5A913}">
      <dgm:prSet/>
      <dgm:spPr/>
      <dgm:t>
        <a:bodyPr/>
        <a:lstStyle/>
        <a:p>
          <a:r>
            <a:rPr lang="en-US"/>
            <a:t>Industrial Water</a:t>
          </a:r>
        </a:p>
      </dgm:t>
    </dgm:pt>
    <dgm:pt modelId="{127A9F41-6C07-4693-9269-BB923F8085FA}" type="parTrans" cxnId="{3F809806-D2E7-480C-98A8-B34D9FDFBE76}">
      <dgm:prSet/>
      <dgm:spPr/>
      <dgm:t>
        <a:bodyPr/>
        <a:lstStyle/>
        <a:p>
          <a:endParaRPr lang="en-US"/>
        </a:p>
      </dgm:t>
    </dgm:pt>
    <dgm:pt modelId="{078C04EB-6B3C-4E88-AE03-00B506DA0076}" type="sibTrans" cxnId="{3F809806-D2E7-480C-98A8-B34D9FDFBE76}">
      <dgm:prSet/>
      <dgm:spPr/>
      <dgm:t>
        <a:bodyPr/>
        <a:lstStyle/>
        <a:p>
          <a:endParaRPr lang="en-US"/>
        </a:p>
      </dgm:t>
    </dgm:pt>
    <dgm:pt modelId="{5397F1EF-2142-4ACC-B01B-92A18E65E727}">
      <dgm:prSet/>
      <dgm:spPr/>
      <dgm:t>
        <a:bodyPr/>
        <a:lstStyle/>
        <a:p>
          <a:r>
            <a:rPr lang="en-US"/>
            <a:t>Availability Charges</a:t>
          </a:r>
        </a:p>
      </dgm:t>
    </dgm:pt>
    <dgm:pt modelId="{F5B0712A-4BAE-4F52-B983-32722183A476}" type="parTrans" cxnId="{4B58CEE0-E477-46E0-AA4F-44159C799B27}">
      <dgm:prSet/>
      <dgm:spPr/>
      <dgm:t>
        <a:bodyPr/>
        <a:lstStyle/>
        <a:p>
          <a:endParaRPr lang="en-US"/>
        </a:p>
      </dgm:t>
    </dgm:pt>
    <dgm:pt modelId="{A963A6CE-8081-4228-BAD3-D1E6F7ED0E1F}" type="sibTrans" cxnId="{4B58CEE0-E477-46E0-AA4F-44159C799B27}">
      <dgm:prSet/>
      <dgm:spPr/>
      <dgm:t>
        <a:bodyPr/>
        <a:lstStyle/>
        <a:p>
          <a:endParaRPr lang="en-US"/>
        </a:p>
      </dgm:t>
    </dgm:pt>
    <dgm:pt modelId="{003A874D-6462-421B-BF0E-A53E9C38EE55}" type="pres">
      <dgm:prSet presAssocID="{E350CEDC-98B0-480C-BC1E-31A4A9983C01}" presName="Name0" presStyleCnt="0">
        <dgm:presLayoutVars>
          <dgm:chPref val="1"/>
          <dgm:dir/>
          <dgm:animOne val="branch"/>
          <dgm:animLvl val="lvl"/>
          <dgm:resizeHandles val="exact"/>
        </dgm:presLayoutVars>
      </dgm:prSet>
      <dgm:spPr/>
      <dgm:t>
        <a:bodyPr/>
        <a:lstStyle/>
        <a:p>
          <a:endParaRPr lang="en-ZA"/>
        </a:p>
      </dgm:t>
    </dgm:pt>
    <dgm:pt modelId="{54190C09-D2FC-4D5E-BD17-D09A4798FEF0}" type="pres">
      <dgm:prSet presAssocID="{1A84C090-5BEB-4C86-AEF3-6A95048C8B3C}" presName="root1" presStyleCnt="0"/>
      <dgm:spPr/>
    </dgm:pt>
    <dgm:pt modelId="{7A835E13-7EB8-44F8-B939-A42EA3EE6FB9}" type="pres">
      <dgm:prSet presAssocID="{1A84C090-5BEB-4C86-AEF3-6A95048C8B3C}" presName="LevelOneTextNode" presStyleLbl="node0" presStyleIdx="0" presStyleCnt="1">
        <dgm:presLayoutVars>
          <dgm:chPref val="3"/>
        </dgm:presLayoutVars>
      </dgm:prSet>
      <dgm:spPr/>
      <dgm:t>
        <a:bodyPr/>
        <a:lstStyle/>
        <a:p>
          <a:endParaRPr lang="en-ZA"/>
        </a:p>
      </dgm:t>
    </dgm:pt>
    <dgm:pt modelId="{BA24E5DA-C180-4927-BB37-9B093A6DA8C2}" type="pres">
      <dgm:prSet presAssocID="{1A84C090-5BEB-4C86-AEF3-6A95048C8B3C}" presName="level2hierChild" presStyleCnt="0"/>
      <dgm:spPr/>
    </dgm:pt>
    <dgm:pt modelId="{FA959F92-B49B-48DB-A995-11FE79C10F23}" type="pres">
      <dgm:prSet presAssocID="{05A73030-D793-4117-A6EF-B53AF8E52EAD}" presName="conn2-1" presStyleLbl="parChTrans1D2" presStyleIdx="0" presStyleCnt="7"/>
      <dgm:spPr/>
      <dgm:t>
        <a:bodyPr/>
        <a:lstStyle/>
        <a:p>
          <a:endParaRPr lang="en-ZA"/>
        </a:p>
      </dgm:t>
    </dgm:pt>
    <dgm:pt modelId="{C9F4C5A4-418F-4F5C-9957-D167BFBFA538}" type="pres">
      <dgm:prSet presAssocID="{05A73030-D793-4117-A6EF-B53AF8E52EAD}" presName="connTx" presStyleLbl="parChTrans1D2" presStyleIdx="0" presStyleCnt="7"/>
      <dgm:spPr/>
      <dgm:t>
        <a:bodyPr/>
        <a:lstStyle/>
        <a:p>
          <a:endParaRPr lang="en-ZA"/>
        </a:p>
      </dgm:t>
    </dgm:pt>
    <dgm:pt modelId="{DE9FA1AA-47BD-4A17-A0AC-93EA58E08063}" type="pres">
      <dgm:prSet presAssocID="{623E3BAF-01F5-4166-9C9B-9886F0330C3A}" presName="root2" presStyleCnt="0"/>
      <dgm:spPr/>
    </dgm:pt>
    <dgm:pt modelId="{2711601A-D6F9-4D0A-9E19-FCC4C1F437FB}" type="pres">
      <dgm:prSet presAssocID="{623E3BAF-01F5-4166-9C9B-9886F0330C3A}" presName="LevelTwoTextNode" presStyleLbl="node2" presStyleIdx="0" presStyleCnt="7">
        <dgm:presLayoutVars>
          <dgm:chPref val="3"/>
        </dgm:presLayoutVars>
      </dgm:prSet>
      <dgm:spPr/>
      <dgm:t>
        <a:bodyPr/>
        <a:lstStyle/>
        <a:p>
          <a:endParaRPr lang="en-ZA"/>
        </a:p>
      </dgm:t>
    </dgm:pt>
    <dgm:pt modelId="{70411972-BE17-4B04-8003-CB889553E01E}" type="pres">
      <dgm:prSet presAssocID="{623E3BAF-01F5-4166-9C9B-9886F0330C3A}" presName="level3hierChild" presStyleCnt="0"/>
      <dgm:spPr/>
    </dgm:pt>
    <dgm:pt modelId="{6977F140-999D-4091-B094-D8145EBD4DA9}" type="pres">
      <dgm:prSet presAssocID="{2727DE3D-C03E-43A2-B73B-09EB7A26312C}" presName="conn2-1" presStyleLbl="parChTrans1D2" presStyleIdx="1" presStyleCnt="7"/>
      <dgm:spPr/>
      <dgm:t>
        <a:bodyPr/>
        <a:lstStyle/>
        <a:p>
          <a:endParaRPr lang="en-ZA"/>
        </a:p>
      </dgm:t>
    </dgm:pt>
    <dgm:pt modelId="{56B14B4F-EA00-4345-895F-06F6C451112D}" type="pres">
      <dgm:prSet presAssocID="{2727DE3D-C03E-43A2-B73B-09EB7A26312C}" presName="connTx" presStyleLbl="parChTrans1D2" presStyleIdx="1" presStyleCnt="7"/>
      <dgm:spPr/>
      <dgm:t>
        <a:bodyPr/>
        <a:lstStyle/>
        <a:p>
          <a:endParaRPr lang="en-ZA"/>
        </a:p>
      </dgm:t>
    </dgm:pt>
    <dgm:pt modelId="{585DD633-F121-46CA-89B8-20DC98A6598F}" type="pres">
      <dgm:prSet presAssocID="{99DF00CF-AA11-4EA5-A04F-82D4C2B0F3E8}" presName="root2" presStyleCnt="0"/>
      <dgm:spPr/>
    </dgm:pt>
    <dgm:pt modelId="{57B6F2D1-3F95-41D5-A577-6BE734D16801}" type="pres">
      <dgm:prSet presAssocID="{99DF00CF-AA11-4EA5-A04F-82D4C2B0F3E8}" presName="LevelTwoTextNode" presStyleLbl="node2" presStyleIdx="1" presStyleCnt="7">
        <dgm:presLayoutVars>
          <dgm:chPref val="3"/>
        </dgm:presLayoutVars>
      </dgm:prSet>
      <dgm:spPr/>
      <dgm:t>
        <a:bodyPr/>
        <a:lstStyle/>
        <a:p>
          <a:endParaRPr lang="en-ZA"/>
        </a:p>
      </dgm:t>
    </dgm:pt>
    <dgm:pt modelId="{00948D2A-E927-4847-AB5B-713EDD0A082D}" type="pres">
      <dgm:prSet presAssocID="{99DF00CF-AA11-4EA5-A04F-82D4C2B0F3E8}" presName="level3hierChild" presStyleCnt="0"/>
      <dgm:spPr/>
    </dgm:pt>
    <dgm:pt modelId="{683ACCD8-04E4-42C8-894A-4171D426D4E7}" type="pres">
      <dgm:prSet presAssocID="{3D73A730-4311-4342-A347-EC6894924017}" presName="conn2-1" presStyleLbl="parChTrans1D2" presStyleIdx="2" presStyleCnt="7"/>
      <dgm:spPr/>
      <dgm:t>
        <a:bodyPr/>
        <a:lstStyle/>
        <a:p>
          <a:endParaRPr lang="en-ZA"/>
        </a:p>
      </dgm:t>
    </dgm:pt>
    <dgm:pt modelId="{AFBDF45A-3528-4F3B-892C-B3B327A56BC7}" type="pres">
      <dgm:prSet presAssocID="{3D73A730-4311-4342-A347-EC6894924017}" presName="connTx" presStyleLbl="parChTrans1D2" presStyleIdx="2" presStyleCnt="7"/>
      <dgm:spPr/>
      <dgm:t>
        <a:bodyPr/>
        <a:lstStyle/>
        <a:p>
          <a:endParaRPr lang="en-ZA"/>
        </a:p>
      </dgm:t>
    </dgm:pt>
    <dgm:pt modelId="{AD4EB22A-3C53-48F3-8B2E-5799B307C96D}" type="pres">
      <dgm:prSet presAssocID="{C0E7423B-C2B4-47EB-9CA9-4F29FC45F680}" presName="root2" presStyleCnt="0"/>
      <dgm:spPr/>
    </dgm:pt>
    <dgm:pt modelId="{66916C8F-0659-4355-9AF0-C537F26F3F33}" type="pres">
      <dgm:prSet presAssocID="{C0E7423B-C2B4-47EB-9CA9-4F29FC45F680}" presName="LevelTwoTextNode" presStyleLbl="node2" presStyleIdx="2" presStyleCnt="7">
        <dgm:presLayoutVars>
          <dgm:chPref val="3"/>
        </dgm:presLayoutVars>
      </dgm:prSet>
      <dgm:spPr/>
      <dgm:t>
        <a:bodyPr/>
        <a:lstStyle/>
        <a:p>
          <a:endParaRPr lang="en-ZA"/>
        </a:p>
      </dgm:t>
    </dgm:pt>
    <dgm:pt modelId="{09863942-BE12-40E7-AE5D-43273263A0D0}" type="pres">
      <dgm:prSet presAssocID="{C0E7423B-C2B4-47EB-9CA9-4F29FC45F680}" presName="level3hierChild" presStyleCnt="0"/>
      <dgm:spPr/>
    </dgm:pt>
    <dgm:pt modelId="{E93DC08F-FFB9-4229-8717-4DE663153695}" type="pres">
      <dgm:prSet presAssocID="{E3FE834A-1C9D-48B3-80A3-50A636FDF0CD}" presName="conn2-1" presStyleLbl="parChTrans1D3" presStyleIdx="0" presStyleCnt="3"/>
      <dgm:spPr/>
      <dgm:t>
        <a:bodyPr/>
        <a:lstStyle/>
        <a:p>
          <a:endParaRPr lang="en-ZA"/>
        </a:p>
      </dgm:t>
    </dgm:pt>
    <dgm:pt modelId="{A36F2AA0-2320-41B3-8048-893A18C40553}" type="pres">
      <dgm:prSet presAssocID="{E3FE834A-1C9D-48B3-80A3-50A636FDF0CD}" presName="connTx" presStyleLbl="parChTrans1D3" presStyleIdx="0" presStyleCnt="3"/>
      <dgm:spPr/>
      <dgm:t>
        <a:bodyPr/>
        <a:lstStyle/>
        <a:p>
          <a:endParaRPr lang="en-ZA"/>
        </a:p>
      </dgm:t>
    </dgm:pt>
    <dgm:pt modelId="{0904D9FE-722E-4DF5-839E-3C74624EB8DA}" type="pres">
      <dgm:prSet presAssocID="{B697E3EC-5D85-4E2A-A791-59707C8437FF}" presName="root2" presStyleCnt="0"/>
      <dgm:spPr/>
    </dgm:pt>
    <dgm:pt modelId="{C8057293-1EB1-47C8-88F2-6377C8481D5F}" type="pres">
      <dgm:prSet presAssocID="{B697E3EC-5D85-4E2A-A791-59707C8437FF}" presName="LevelTwoTextNode" presStyleLbl="node3" presStyleIdx="0" presStyleCnt="3">
        <dgm:presLayoutVars>
          <dgm:chPref val="3"/>
        </dgm:presLayoutVars>
      </dgm:prSet>
      <dgm:spPr/>
      <dgm:t>
        <a:bodyPr/>
        <a:lstStyle/>
        <a:p>
          <a:endParaRPr lang="en-ZA"/>
        </a:p>
      </dgm:t>
    </dgm:pt>
    <dgm:pt modelId="{D090131C-002F-4FAB-8610-6678BADB6BA7}" type="pres">
      <dgm:prSet presAssocID="{B697E3EC-5D85-4E2A-A791-59707C8437FF}" presName="level3hierChild" presStyleCnt="0"/>
      <dgm:spPr/>
    </dgm:pt>
    <dgm:pt modelId="{D51573EF-DD0B-492E-9555-02FBD626405D}" type="pres">
      <dgm:prSet presAssocID="{24DF4538-7870-4D6C-B578-1E112E1F044A}" presName="conn2-1" presStyleLbl="parChTrans1D3" presStyleIdx="1" presStyleCnt="3"/>
      <dgm:spPr/>
      <dgm:t>
        <a:bodyPr/>
        <a:lstStyle/>
        <a:p>
          <a:endParaRPr lang="en-ZA"/>
        </a:p>
      </dgm:t>
    </dgm:pt>
    <dgm:pt modelId="{32CE323B-8844-43C7-B1E7-571672890DA4}" type="pres">
      <dgm:prSet presAssocID="{24DF4538-7870-4D6C-B578-1E112E1F044A}" presName="connTx" presStyleLbl="parChTrans1D3" presStyleIdx="1" presStyleCnt="3"/>
      <dgm:spPr/>
      <dgm:t>
        <a:bodyPr/>
        <a:lstStyle/>
        <a:p>
          <a:endParaRPr lang="en-ZA"/>
        </a:p>
      </dgm:t>
    </dgm:pt>
    <dgm:pt modelId="{DCD4F0FD-FA01-4C90-8720-E8E2D5472DAD}" type="pres">
      <dgm:prSet presAssocID="{23F987D3-FBA1-4AB5-8D32-A7D4492713F4}" presName="root2" presStyleCnt="0"/>
      <dgm:spPr/>
    </dgm:pt>
    <dgm:pt modelId="{399B3EDC-40D2-48C4-86E8-0E4910F6F2E4}" type="pres">
      <dgm:prSet presAssocID="{23F987D3-FBA1-4AB5-8D32-A7D4492713F4}" presName="LevelTwoTextNode" presStyleLbl="node3" presStyleIdx="1" presStyleCnt="3">
        <dgm:presLayoutVars>
          <dgm:chPref val="3"/>
        </dgm:presLayoutVars>
      </dgm:prSet>
      <dgm:spPr/>
      <dgm:t>
        <a:bodyPr/>
        <a:lstStyle/>
        <a:p>
          <a:endParaRPr lang="en-ZA"/>
        </a:p>
      </dgm:t>
    </dgm:pt>
    <dgm:pt modelId="{411232AC-AE9B-4A7D-AAEA-675C285756BC}" type="pres">
      <dgm:prSet presAssocID="{23F987D3-FBA1-4AB5-8D32-A7D4492713F4}" presName="level3hierChild" presStyleCnt="0"/>
      <dgm:spPr/>
    </dgm:pt>
    <dgm:pt modelId="{D7F2D14F-A951-4B6F-BDEE-F526D0B65142}" type="pres">
      <dgm:prSet presAssocID="{111BF8E7-1A0F-4992-82F6-D7FC78AE07F3}" presName="conn2-1" presStyleLbl="parChTrans1D3" presStyleIdx="2" presStyleCnt="3"/>
      <dgm:spPr/>
      <dgm:t>
        <a:bodyPr/>
        <a:lstStyle/>
        <a:p>
          <a:endParaRPr lang="en-ZA"/>
        </a:p>
      </dgm:t>
    </dgm:pt>
    <dgm:pt modelId="{32682328-6D2C-4188-A2F0-C2679E85A026}" type="pres">
      <dgm:prSet presAssocID="{111BF8E7-1A0F-4992-82F6-D7FC78AE07F3}" presName="connTx" presStyleLbl="parChTrans1D3" presStyleIdx="2" presStyleCnt="3"/>
      <dgm:spPr/>
      <dgm:t>
        <a:bodyPr/>
        <a:lstStyle/>
        <a:p>
          <a:endParaRPr lang="en-ZA"/>
        </a:p>
      </dgm:t>
    </dgm:pt>
    <dgm:pt modelId="{B5AAB6F6-F120-4BDA-B6CE-15D7754BA8BE}" type="pres">
      <dgm:prSet presAssocID="{2E9D5FCB-CE39-46ED-9594-1DFAEDDBE6A4}" presName="root2" presStyleCnt="0"/>
      <dgm:spPr/>
    </dgm:pt>
    <dgm:pt modelId="{8BE7B988-C640-4C77-B311-E7780B2EF092}" type="pres">
      <dgm:prSet presAssocID="{2E9D5FCB-CE39-46ED-9594-1DFAEDDBE6A4}" presName="LevelTwoTextNode" presStyleLbl="node3" presStyleIdx="2" presStyleCnt="3">
        <dgm:presLayoutVars>
          <dgm:chPref val="3"/>
        </dgm:presLayoutVars>
      </dgm:prSet>
      <dgm:spPr/>
      <dgm:t>
        <a:bodyPr/>
        <a:lstStyle/>
        <a:p>
          <a:endParaRPr lang="en-ZA"/>
        </a:p>
      </dgm:t>
    </dgm:pt>
    <dgm:pt modelId="{9A8C1EC2-A732-4B56-A6B4-87E6F02D4A43}" type="pres">
      <dgm:prSet presAssocID="{2E9D5FCB-CE39-46ED-9594-1DFAEDDBE6A4}" presName="level3hierChild" presStyleCnt="0"/>
      <dgm:spPr/>
    </dgm:pt>
    <dgm:pt modelId="{6E71BBE2-C4FD-4C24-95F2-51565B815B39}" type="pres">
      <dgm:prSet presAssocID="{D01192B1-853D-4684-A160-60D69D640519}" presName="conn2-1" presStyleLbl="parChTrans1D2" presStyleIdx="3" presStyleCnt="7"/>
      <dgm:spPr/>
      <dgm:t>
        <a:bodyPr/>
        <a:lstStyle/>
        <a:p>
          <a:endParaRPr lang="en-ZA"/>
        </a:p>
      </dgm:t>
    </dgm:pt>
    <dgm:pt modelId="{7EA8D5E3-A1A9-4598-90AF-5685CFC93D17}" type="pres">
      <dgm:prSet presAssocID="{D01192B1-853D-4684-A160-60D69D640519}" presName="connTx" presStyleLbl="parChTrans1D2" presStyleIdx="3" presStyleCnt="7"/>
      <dgm:spPr/>
      <dgm:t>
        <a:bodyPr/>
        <a:lstStyle/>
        <a:p>
          <a:endParaRPr lang="en-ZA"/>
        </a:p>
      </dgm:t>
    </dgm:pt>
    <dgm:pt modelId="{69FC3913-266F-4AD0-8F95-23C0BAD8BE95}" type="pres">
      <dgm:prSet presAssocID="{7D227FDA-3185-44DA-B7BB-C778761E0513}" presName="root2" presStyleCnt="0"/>
      <dgm:spPr/>
    </dgm:pt>
    <dgm:pt modelId="{6CEAF26B-7A42-4448-82CC-5CA7307160FB}" type="pres">
      <dgm:prSet presAssocID="{7D227FDA-3185-44DA-B7BB-C778761E0513}" presName="LevelTwoTextNode" presStyleLbl="node2" presStyleIdx="3" presStyleCnt="7">
        <dgm:presLayoutVars>
          <dgm:chPref val="3"/>
        </dgm:presLayoutVars>
      </dgm:prSet>
      <dgm:spPr/>
      <dgm:t>
        <a:bodyPr/>
        <a:lstStyle/>
        <a:p>
          <a:endParaRPr lang="en-ZA"/>
        </a:p>
      </dgm:t>
    </dgm:pt>
    <dgm:pt modelId="{EC193555-8FCC-4D9D-8754-AF3EEC3481B7}" type="pres">
      <dgm:prSet presAssocID="{7D227FDA-3185-44DA-B7BB-C778761E0513}" presName="level3hierChild" presStyleCnt="0"/>
      <dgm:spPr/>
    </dgm:pt>
    <dgm:pt modelId="{DCE6E9D0-5A3C-437B-98A1-1FB1DD6391C1}" type="pres">
      <dgm:prSet presAssocID="{88A784F3-F0D4-4B07-9A20-6A1D01AE0472}" presName="conn2-1" presStyleLbl="parChTrans1D2" presStyleIdx="4" presStyleCnt="7"/>
      <dgm:spPr/>
      <dgm:t>
        <a:bodyPr/>
        <a:lstStyle/>
        <a:p>
          <a:endParaRPr lang="en-ZA"/>
        </a:p>
      </dgm:t>
    </dgm:pt>
    <dgm:pt modelId="{4194E77E-B115-415C-AF19-F781DF971E0F}" type="pres">
      <dgm:prSet presAssocID="{88A784F3-F0D4-4B07-9A20-6A1D01AE0472}" presName="connTx" presStyleLbl="parChTrans1D2" presStyleIdx="4" presStyleCnt="7"/>
      <dgm:spPr/>
      <dgm:t>
        <a:bodyPr/>
        <a:lstStyle/>
        <a:p>
          <a:endParaRPr lang="en-ZA"/>
        </a:p>
      </dgm:t>
    </dgm:pt>
    <dgm:pt modelId="{EF2712BB-1507-4172-8989-EFC021CCF528}" type="pres">
      <dgm:prSet presAssocID="{4AACE94B-9678-4227-A946-3DF18F3B8DD3}" presName="root2" presStyleCnt="0"/>
      <dgm:spPr/>
    </dgm:pt>
    <dgm:pt modelId="{FA871221-B00C-4280-B7F4-EAFFD87DC659}" type="pres">
      <dgm:prSet presAssocID="{4AACE94B-9678-4227-A946-3DF18F3B8DD3}" presName="LevelTwoTextNode" presStyleLbl="node2" presStyleIdx="4" presStyleCnt="7">
        <dgm:presLayoutVars>
          <dgm:chPref val="3"/>
        </dgm:presLayoutVars>
      </dgm:prSet>
      <dgm:spPr/>
      <dgm:t>
        <a:bodyPr/>
        <a:lstStyle/>
        <a:p>
          <a:endParaRPr lang="en-ZA"/>
        </a:p>
      </dgm:t>
    </dgm:pt>
    <dgm:pt modelId="{5D1C0C92-40C8-4962-AE5D-7DB1FF6617FD}" type="pres">
      <dgm:prSet presAssocID="{4AACE94B-9678-4227-A946-3DF18F3B8DD3}" presName="level3hierChild" presStyleCnt="0"/>
      <dgm:spPr/>
    </dgm:pt>
    <dgm:pt modelId="{9BC6AF90-22E2-4A55-9293-B7B3D5DD094A}" type="pres">
      <dgm:prSet presAssocID="{127A9F41-6C07-4693-9269-BB923F8085FA}" presName="conn2-1" presStyleLbl="parChTrans1D2" presStyleIdx="5" presStyleCnt="7"/>
      <dgm:spPr/>
      <dgm:t>
        <a:bodyPr/>
        <a:lstStyle/>
        <a:p>
          <a:endParaRPr lang="en-ZA"/>
        </a:p>
      </dgm:t>
    </dgm:pt>
    <dgm:pt modelId="{8CCD2F5A-A0A5-4ADF-BD2C-E08EF104C558}" type="pres">
      <dgm:prSet presAssocID="{127A9F41-6C07-4693-9269-BB923F8085FA}" presName="connTx" presStyleLbl="parChTrans1D2" presStyleIdx="5" presStyleCnt="7"/>
      <dgm:spPr/>
      <dgm:t>
        <a:bodyPr/>
        <a:lstStyle/>
        <a:p>
          <a:endParaRPr lang="en-ZA"/>
        </a:p>
      </dgm:t>
    </dgm:pt>
    <dgm:pt modelId="{E76FCB50-E69E-4175-9292-5A37AA069D61}" type="pres">
      <dgm:prSet presAssocID="{9ED41D22-9958-4803-872D-C31ED9D5A913}" presName="root2" presStyleCnt="0"/>
      <dgm:spPr/>
    </dgm:pt>
    <dgm:pt modelId="{5C72D29D-F979-4290-9757-836618CE10FE}" type="pres">
      <dgm:prSet presAssocID="{9ED41D22-9958-4803-872D-C31ED9D5A913}" presName="LevelTwoTextNode" presStyleLbl="node2" presStyleIdx="5" presStyleCnt="7">
        <dgm:presLayoutVars>
          <dgm:chPref val="3"/>
        </dgm:presLayoutVars>
      </dgm:prSet>
      <dgm:spPr/>
      <dgm:t>
        <a:bodyPr/>
        <a:lstStyle/>
        <a:p>
          <a:endParaRPr lang="en-ZA"/>
        </a:p>
      </dgm:t>
    </dgm:pt>
    <dgm:pt modelId="{D95F84AB-ACC9-474F-B6A1-47BB187379D4}" type="pres">
      <dgm:prSet presAssocID="{9ED41D22-9958-4803-872D-C31ED9D5A913}" presName="level3hierChild" presStyleCnt="0"/>
      <dgm:spPr/>
    </dgm:pt>
    <dgm:pt modelId="{0979E956-AFE0-444B-9401-66D85419542E}" type="pres">
      <dgm:prSet presAssocID="{F5B0712A-4BAE-4F52-B983-32722183A476}" presName="conn2-1" presStyleLbl="parChTrans1D2" presStyleIdx="6" presStyleCnt="7"/>
      <dgm:spPr/>
      <dgm:t>
        <a:bodyPr/>
        <a:lstStyle/>
        <a:p>
          <a:endParaRPr lang="en-ZA"/>
        </a:p>
      </dgm:t>
    </dgm:pt>
    <dgm:pt modelId="{1EED4C9C-B597-453F-826D-9281C3A81A55}" type="pres">
      <dgm:prSet presAssocID="{F5B0712A-4BAE-4F52-B983-32722183A476}" presName="connTx" presStyleLbl="parChTrans1D2" presStyleIdx="6" presStyleCnt="7"/>
      <dgm:spPr/>
      <dgm:t>
        <a:bodyPr/>
        <a:lstStyle/>
        <a:p>
          <a:endParaRPr lang="en-ZA"/>
        </a:p>
      </dgm:t>
    </dgm:pt>
    <dgm:pt modelId="{2186D412-79FF-453B-855F-C11D93F48D95}" type="pres">
      <dgm:prSet presAssocID="{5397F1EF-2142-4ACC-B01B-92A18E65E727}" presName="root2" presStyleCnt="0"/>
      <dgm:spPr/>
    </dgm:pt>
    <dgm:pt modelId="{84E66D49-0421-4941-8758-53935CA52B4B}" type="pres">
      <dgm:prSet presAssocID="{5397F1EF-2142-4ACC-B01B-92A18E65E727}" presName="LevelTwoTextNode" presStyleLbl="node2" presStyleIdx="6" presStyleCnt="7">
        <dgm:presLayoutVars>
          <dgm:chPref val="3"/>
        </dgm:presLayoutVars>
      </dgm:prSet>
      <dgm:spPr/>
      <dgm:t>
        <a:bodyPr/>
        <a:lstStyle/>
        <a:p>
          <a:endParaRPr lang="en-ZA"/>
        </a:p>
      </dgm:t>
    </dgm:pt>
    <dgm:pt modelId="{C208BD16-34FB-4D00-805F-60D5452D8A7B}" type="pres">
      <dgm:prSet presAssocID="{5397F1EF-2142-4ACC-B01B-92A18E65E727}" presName="level3hierChild" presStyleCnt="0"/>
      <dgm:spPr/>
    </dgm:pt>
  </dgm:ptLst>
  <dgm:cxnLst>
    <dgm:cxn modelId="{590BBB8E-9599-4949-8078-899D005DC661}" type="presOf" srcId="{623E3BAF-01F5-4166-9C9B-9886F0330C3A}" destId="{2711601A-D6F9-4D0A-9E19-FCC4C1F437FB}" srcOrd="0" destOrd="0" presId="urn:microsoft.com/office/officeart/2008/layout/HorizontalMultiLevelHierarchy"/>
    <dgm:cxn modelId="{74D40285-476E-4F2D-8C67-9B7186E944D5}" type="presOf" srcId="{23F987D3-FBA1-4AB5-8D32-A7D4492713F4}" destId="{399B3EDC-40D2-48C4-86E8-0E4910F6F2E4}" srcOrd="0" destOrd="0" presId="urn:microsoft.com/office/officeart/2008/layout/HorizontalMultiLevelHierarchy"/>
    <dgm:cxn modelId="{79F75633-0EDE-4D5D-81AB-9DB592CDB509}" srcId="{1A84C090-5BEB-4C86-AEF3-6A95048C8B3C}" destId="{7D227FDA-3185-44DA-B7BB-C778761E0513}" srcOrd="3" destOrd="0" parTransId="{D01192B1-853D-4684-A160-60D69D640519}" sibTransId="{BEAE8A4F-C3F2-48DD-A0D7-408A70DC3E2E}"/>
    <dgm:cxn modelId="{F3D63382-6ED1-4DFB-8F6F-51158B628CE5}" type="presOf" srcId="{88A784F3-F0D4-4B07-9A20-6A1D01AE0472}" destId="{DCE6E9D0-5A3C-437B-98A1-1FB1DD6391C1}" srcOrd="0" destOrd="0" presId="urn:microsoft.com/office/officeart/2008/layout/HorizontalMultiLevelHierarchy"/>
    <dgm:cxn modelId="{19CD7BFB-186E-4EFD-91CD-C2B5E434B030}" srcId="{C0E7423B-C2B4-47EB-9CA9-4F29FC45F680}" destId="{B697E3EC-5D85-4E2A-A791-59707C8437FF}" srcOrd="0" destOrd="0" parTransId="{E3FE834A-1C9D-48B3-80A3-50A636FDF0CD}" sibTransId="{46871D0B-3D57-4EA1-89DE-2E766F52DB42}"/>
    <dgm:cxn modelId="{21D35658-EFF8-40C0-9758-2E4F91FEEAC3}" srcId="{1A84C090-5BEB-4C86-AEF3-6A95048C8B3C}" destId="{C0E7423B-C2B4-47EB-9CA9-4F29FC45F680}" srcOrd="2" destOrd="0" parTransId="{3D73A730-4311-4342-A347-EC6894924017}" sibTransId="{864567F5-3521-4379-89CD-965EB4A608EC}"/>
    <dgm:cxn modelId="{71F6920A-36A0-4AA3-A619-5FF64B479816}" type="presOf" srcId="{2727DE3D-C03E-43A2-B73B-09EB7A26312C}" destId="{56B14B4F-EA00-4345-895F-06F6C451112D}" srcOrd="1" destOrd="0" presId="urn:microsoft.com/office/officeart/2008/layout/HorizontalMultiLevelHierarchy"/>
    <dgm:cxn modelId="{1C056047-34D7-4EC3-8EAD-D927C77D9596}" srcId="{1A84C090-5BEB-4C86-AEF3-6A95048C8B3C}" destId="{99DF00CF-AA11-4EA5-A04F-82D4C2B0F3E8}" srcOrd="1" destOrd="0" parTransId="{2727DE3D-C03E-43A2-B73B-09EB7A26312C}" sibTransId="{89B07317-0D19-441B-B4B0-BC057A7FDF43}"/>
    <dgm:cxn modelId="{04425191-C60C-4BBA-BDEF-01652BF11B31}" type="presOf" srcId="{9ED41D22-9958-4803-872D-C31ED9D5A913}" destId="{5C72D29D-F979-4290-9757-836618CE10FE}" srcOrd="0" destOrd="0" presId="urn:microsoft.com/office/officeart/2008/layout/HorizontalMultiLevelHierarchy"/>
    <dgm:cxn modelId="{0E001F60-7187-4FD8-B34D-C9DE4DCA7E2B}" type="presOf" srcId="{2E9D5FCB-CE39-46ED-9594-1DFAEDDBE6A4}" destId="{8BE7B988-C640-4C77-B311-E7780B2EF092}" srcOrd="0" destOrd="0" presId="urn:microsoft.com/office/officeart/2008/layout/HorizontalMultiLevelHierarchy"/>
    <dgm:cxn modelId="{1FB5CA67-C50C-424C-8F29-D17E1AACE317}" type="presOf" srcId="{3D73A730-4311-4342-A347-EC6894924017}" destId="{AFBDF45A-3528-4F3B-892C-B3B327A56BC7}" srcOrd="1" destOrd="0" presId="urn:microsoft.com/office/officeart/2008/layout/HorizontalMultiLevelHierarchy"/>
    <dgm:cxn modelId="{FA2114B3-C382-4297-A249-187AF9440DF6}" srcId="{E350CEDC-98B0-480C-BC1E-31A4A9983C01}" destId="{1A84C090-5BEB-4C86-AEF3-6A95048C8B3C}" srcOrd="0" destOrd="0" parTransId="{70D16F9C-1164-46A2-A708-06BB7B12C117}" sibTransId="{D1B64E87-1A50-4802-B07A-12ACCDD7C815}"/>
    <dgm:cxn modelId="{86654408-A9F7-4B58-B446-98238147AB90}" type="presOf" srcId="{E3FE834A-1C9D-48B3-80A3-50A636FDF0CD}" destId="{A36F2AA0-2320-41B3-8048-893A18C40553}" srcOrd="1" destOrd="0" presId="urn:microsoft.com/office/officeart/2008/layout/HorizontalMultiLevelHierarchy"/>
    <dgm:cxn modelId="{B876F71C-27B0-4B3D-9D56-673D8E6E2F54}" type="presOf" srcId="{D01192B1-853D-4684-A160-60D69D640519}" destId="{6E71BBE2-C4FD-4C24-95F2-51565B815B39}" srcOrd="0" destOrd="0" presId="urn:microsoft.com/office/officeart/2008/layout/HorizontalMultiLevelHierarchy"/>
    <dgm:cxn modelId="{A86D2F77-7BD1-480A-B5CD-F3C1BDC1F39F}" type="presOf" srcId="{24DF4538-7870-4D6C-B578-1E112E1F044A}" destId="{32CE323B-8844-43C7-B1E7-571672890DA4}" srcOrd="1" destOrd="0" presId="urn:microsoft.com/office/officeart/2008/layout/HorizontalMultiLevelHierarchy"/>
    <dgm:cxn modelId="{29C1E249-EF2D-47B6-9111-6F98B1387D55}" type="presOf" srcId="{5397F1EF-2142-4ACC-B01B-92A18E65E727}" destId="{84E66D49-0421-4941-8758-53935CA52B4B}" srcOrd="0" destOrd="0" presId="urn:microsoft.com/office/officeart/2008/layout/HorizontalMultiLevelHierarchy"/>
    <dgm:cxn modelId="{CC9832E5-E597-4CFE-B4EA-58CFA6338CBD}" type="presOf" srcId="{1A84C090-5BEB-4C86-AEF3-6A95048C8B3C}" destId="{7A835E13-7EB8-44F8-B939-A42EA3EE6FB9}" srcOrd="0" destOrd="0" presId="urn:microsoft.com/office/officeart/2008/layout/HorizontalMultiLevelHierarchy"/>
    <dgm:cxn modelId="{C79CB3B6-1679-4DE4-A461-A8A3298AF6F9}" type="presOf" srcId="{D01192B1-853D-4684-A160-60D69D640519}" destId="{7EA8D5E3-A1A9-4598-90AF-5685CFC93D17}" srcOrd="1" destOrd="0" presId="urn:microsoft.com/office/officeart/2008/layout/HorizontalMultiLevelHierarchy"/>
    <dgm:cxn modelId="{90416E2A-3F4E-4FF1-9266-B014C0E86BCF}" type="presOf" srcId="{F5B0712A-4BAE-4F52-B983-32722183A476}" destId="{1EED4C9C-B597-453F-826D-9281C3A81A55}" srcOrd="1" destOrd="0" presId="urn:microsoft.com/office/officeart/2008/layout/HorizontalMultiLevelHierarchy"/>
    <dgm:cxn modelId="{AFC178F5-3DEC-48D8-9381-486A78A908B4}" type="presOf" srcId="{111BF8E7-1A0F-4992-82F6-D7FC78AE07F3}" destId="{32682328-6D2C-4188-A2F0-C2679E85A026}" srcOrd="1" destOrd="0" presId="urn:microsoft.com/office/officeart/2008/layout/HorizontalMultiLevelHierarchy"/>
    <dgm:cxn modelId="{DCBBBBE2-E96B-4D3C-8B14-1D750843FA5D}" type="presOf" srcId="{C0E7423B-C2B4-47EB-9CA9-4F29FC45F680}" destId="{66916C8F-0659-4355-9AF0-C537F26F3F33}" srcOrd="0" destOrd="0" presId="urn:microsoft.com/office/officeart/2008/layout/HorizontalMultiLevelHierarchy"/>
    <dgm:cxn modelId="{C914E8DE-EB49-4C63-847E-BA63D97B61F0}" type="presOf" srcId="{F5B0712A-4BAE-4F52-B983-32722183A476}" destId="{0979E956-AFE0-444B-9401-66D85419542E}" srcOrd="0" destOrd="0" presId="urn:microsoft.com/office/officeart/2008/layout/HorizontalMultiLevelHierarchy"/>
    <dgm:cxn modelId="{232D98CC-BEA9-4120-ABE3-A3CC96CE3459}" type="presOf" srcId="{111BF8E7-1A0F-4992-82F6-D7FC78AE07F3}" destId="{D7F2D14F-A951-4B6F-BDEE-F526D0B65142}" srcOrd="0" destOrd="0" presId="urn:microsoft.com/office/officeart/2008/layout/HorizontalMultiLevelHierarchy"/>
    <dgm:cxn modelId="{9A2C2F74-B5BC-4155-B19E-EC8CC825A98F}" type="presOf" srcId="{E350CEDC-98B0-480C-BC1E-31A4A9983C01}" destId="{003A874D-6462-421B-BF0E-A53E9C38EE55}" srcOrd="0" destOrd="0" presId="urn:microsoft.com/office/officeart/2008/layout/HorizontalMultiLevelHierarchy"/>
    <dgm:cxn modelId="{760A5459-C6D0-46F3-B10B-CC092A93DE86}" srcId="{1A84C090-5BEB-4C86-AEF3-6A95048C8B3C}" destId="{623E3BAF-01F5-4166-9C9B-9886F0330C3A}" srcOrd="0" destOrd="0" parTransId="{05A73030-D793-4117-A6EF-B53AF8E52EAD}" sibTransId="{B7183BCE-938A-4027-92F9-279580A5214F}"/>
    <dgm:cxn modelId="{2BD134C1-0030-4F97-8E76-64F8298EB8D5}" type="presOf" srcId="{05A73030-D793-4117-A6EF-B53AF8E52EAD}" destId="{C9F4C5A4-418F-4F5C-9957-D167BFBFA538}" srcOrd="1" destOrd="0" presId="urn:microsoft.com/office/officeart/2008/layout/HorizontalMultiLevelHierarchy"/>
    <dgm:cxn modelId="{AABBD7AC-C0FC-4FC6-BED3-0DDA3AA4A73C}" type="presOf" srcId="{4AACE94B-9678-4227-A946-3DF18F3B8DD3}" destId="{FA871221-B00C-4280-B7F4-EAFFD87DC659}" srcOrd="0" destOrd="0" presId="urn:microsoft.com/office/officeart/2008/layout/HorizontalMultiLevelHierarchy"/>
    <dgm:cxn modelId="{E3B7290F-3C08-4049-94A1-8443BE2AAF00}" type="presOf" srcId="{127A9F41-6C07-4693-9269-BB923F8085FA}" destId="{9BC6AF90-22E2-4A55-9293-B7B3D5DD094A}" srcOrd="0" destOrd="0" presId="urn:microsoft.com/office/officeart/2008/layout/HorizontalMultiLevelHierarchy"/>
    <dgm:cxn modelId="{0DA9817A-9437-4F1B-ABB8-5BE09D3CEF25}" type="presOf" srcId="{05A73030-D793-4117-A6EF-B53AF8E52EAD}" destId="{FA959F92-B49B-48DB-A995-11FE79C10F23}" srcOrd="0" destOrd="0" presId="urn:microsoft.com/office/officeart/2008/layout/HorizontalMultiLevelHierarchy"/>
    <dgm:cxn modelId="{3F6F6B74-31A7-489E-BFC6-AFDC306AC421}" type="presOf" srcId="{99DF00CF-AA11-4EA5-A04F-82D4C2B0F3E8}" destId="{57B6F2D1-3F95-41D5-A577-6BE734D16801}" srcOrd="0" destOrd="0" presId="urn:microsoft.com/office/officeart/2008/layout/HorizontalMultiLevelHierarchy"/>
    <dgm:cxn modelId="{999A49F7-823F-486A-B725-50C3A7C0ACCA}" type="presOf" srcId="{127A9F41-6C07-4693-9269-BB923F8085FA}" destId="{8CCD2F5A-A0A5-4ADF-BD2C-E08EF104C558}" srcOrd="1" destOrd="0" presId="urn:microsoft.com/office/officeart/2008/layout/HorizontalMultiLevelHierarchy"/>
    <dgm:cxn modelId="{CB59809D-19BE-4E43-8177-F3FE42AB36E0}" srcId="{1A84C090-5BEB-4C86-AEF3-6A95048C8B3C}" destId="{4AACE94B-9678-4227-A946-3DF18F3B8DD3}" srcOrd="4" destOrd="0" parTransId="{88A784F3-F0D4-4B07-9A20-6A1D01AE0472}" sibTransId="{A9D2094D-83C5-4AB5-AF0D-4BA4068355C5}"/>
    <dgm:cxn modelId="{03063886-E106-458B-B55A-55ED258E03A9}" srcId="{C0E7423B-C2B4-47EB-9CA9-4F29FC45F680}" destId="{2E9D5FCB-CE39-46ED-9594-1DFAEDDBE6A4}" srcOrd="2" destOrd="0" parTransId="{111BF8E7-1A0F-4992-82F6-D7FC78AE07F3}" sibTransId="{3C8B4468-3341-487D-9A6E-85C5D14DBBE5}"/>
    <dgm:cxn modelId="{244E2E38-B1B1-484C-B0AD-D382A2FD5478}" type="presOf" srcId="{24DF4538-7870-4D6C-B578-1E112E1F044A}" destId="{D51573EF-DD0B-492E-9555-02FBD626405D}" srcOrd="0" destOrd="0" presId="urn:microsoft.com/office/officeart/2008/layout/HorizontalMultiLevelHierarchy"/>
    <dgm:cxn modelId="{CB545C63-EF7A-4C94-942D-5D426EEABF0F}" type="presOf" srcId="{88A784F3-F0D4-4B07-9A20-6A1D01AE0472}" destId="{4194E77E-B115-415C-AF19-F781DF971E0F}" srcOrd="1" destOrd="0" presId="urn:microsoft.com/office/officeart/2008/layout/HorizontalMultiLevelHierarchy"/>
    <dgm:cxn modelId="{EA2F32C0-21EF-435D-8686-ECD699B5BD89}" srcId="{C0E7423B-C2B4-47EB-9CA9-4F29FC45F680}" destId="{23F987D3-FBA1-4AB5-8D32-A7D4492713F4}" srcOrd="1" destOrd="0" parTransId="{24DF4538-7870-4D6C-B578-1E112E1F044A}" sibTransId="{A9A263A8-09DC-4B58-8D78-790E9E1572EC}"/>
    <dgm:cxn modelId="{69B2B0D9-4439-4372-AE90-1B0FF638B3AD}" type="presOf" srcId="{E3FE834A-1C9D-48B3-80A3-50A636FDF0CD}" destId="{E93DC08F-FFB9-4229-8717-4DE663153695}" srcOrd="0" destOrd="0" presId="urn:microsoft.com/office/officeart/2008/layout/HorizontalMultiLevelHierarchy"/>
    <dgm:cxn modelId="{3777F21A-4411-49B8-8999-2E7EE7C195CA}" type="presOf" srcId="{2727DE3D-C03E-43A2-B73B-09EB7A26312C}" destId="{6977F140-999D-4091-B094-D8145EBD4DA9}" srcOrd="0" destOrd="0" presId="urn:microsoft.com/office/officeart/2008/layout/HorizontalMultiLevelHierarchy"/>
    <dgm:cxn modelId="{C64B2D60-CD37-4D48-BC7E-8E3FB3AA519D}" type="presOf" srcId="{3D73A730-4311-4342-A347-EC6894924017}" destId="{683ACCD8-04E4-42C8-894A-4171D426D4E7}" srcOrd="0" destOrd="0" presId="urn:microsoft.com/office/officeart/2008/layout/HorizontalMultiLevelHierarchy"/>
    <dgm:cxn modelId="{4B58CEE0-E477-46E0-AA4F-44159C799B27}" srcId="{1A84C090-5BEB-4C86-AEF3-6A95048C8B3C}" destId="{5397F1EF-2142-4ACC-B01B-92A18E65E727}" srcOrd="6" destOrd="0" parTransId="{F5B0712A-4BAE-4F52-B983-32722183A476}" sibTransId="{A963A6CE-8081-4228-BAD3-D1E6F7ED0E1F}"/>
    <dgm:cxn modelId="{473681E1-19E7-4F5C-896E-C81962144A4E}" type="presOf" srcId="{7D227FDA-3185-44DA-B7BB-C778761E0513}" destId="{6CEAF26B-7A42-4448-82CC-5CA7307160FB}" srcOrd="0" destOrd="0" presId="urn:microsoft.com/office/officeart/2008/layout/HorizontalMultiLevelHierarchy"/>
    <dgm:cxn modelId="{3F809806-D2E7-480C-98A8-B34D9FDFBE76}" srcId="{1A84C090-5BEB-4C86-AEF3-6A95048C8B3C}" destId="{9ED41D22-9958-4803-872D-C31ED9D5A913}" srcOrd="5" destOrd="0" parTransId="{127A9F41-6C07-4693-9269-BB923F8085FA}" sibTransId="{078C04EB-6B3C-4E88-AE03-00B506DA0076}"/>
    <dgm:cxn modelId="{3B075C34-3A41-4473-907D-0B97953BDC02}" type="presOf" srcId="{B697E3EC-5D85-4E2A-A791-59707C8437FF}" destId="{C8057293-1EB1-47C8-88F2-6377C8481D5F}" srcOrd="0" destOrd="0" presId="urn:microsoft.com/office/officeart/2008/layout/HorizontalMultiLevelHierarchy"/>
    <dgm:cxn modelId="{BCBCEB74-4988-47F1-BF7E-1D9353DD8D92}" type="presParOf" srcId="{003A874D-6462-421B-BF0E-A53E9C38EE55}" destId="{54190C09-D2FC-4D5E-BD17-D09A4798FEF0}" srcOrd="0" destOrd="0" presId="urn:microsoft.com/office/officeart/2008/layout/HorizontalMultiLevelHierarchy"/>
    <dgm:cxn modelId="{164E51B6-061F-4A4F-9336-0A9AC626447D}" type="presParOf" srcId="{54190C09-D2FC-4D5E-BD17-D09A4798FEF0}" destId="{7A835E13-7EB8-44F8-B939-A42EA3EE6FB9}" srcOrd="0" destOrd="0" presId="urn:microsoft.com/office/officeart/2008/layout/HorizontalMultiLevelHierarchy"/>
    <dgm:cxn modelId="{A2135DDA-7E4D-4BEA-9B7F-8B1AC783465E}" type="presParOf" srcId="{54190C09-D2FC-4D5E-BD17-D09A4798FEF0}" destId="{BA24E5DA-C180-4927-BB37-9B093A6DA8C2}" srcOrd="1" destOrd="0" presId="urn:microsoft.com/office/officeart/2008/layout/HorizontalMultiLevelHierarchy"/>
    <dgm:cxn modelId="{8BBB62FC-F504-4288-8858-BCEDED18F25E}" type="presParOf" srcId="{BA24E5DA-C180-4927-BB37-9B093A6DA8C2}" destId="{FA959F92-B49B-48DB-A995-11FE79C10F23}" srcOrd="0" destOrd="0" presId="urn:microsoft.com/office/officeart/2008/layout/HorizontalMultiLevelHierarchy"/>
    <dgm:cxn modelId="{F62BE0E0-DA2F-4EDE-9012-A45F98584D4F}" type="presParOf" srcId="{FA959F92-B49B-48DB-A995-11FE79C10F23}" destId="{C9F4C5A4-418F-4F5C-9957-D167BFBFA538}" srcOrd="0" destOrd="0" presId="urn:microsoft.com/office/officeart/2008/layout/HorizontalMultiLevelHierarchy"/>
    <dgm:cxn modelId="{7B3D4E46-63FA-41D9-AECF-56B213EF3E6F}" type="presParOf" srcId="{BA24E5DA-C180-4927-BB37-9B093A6DA8C2}" destId="{DE9FA1AA-47BD-4A17-A0AC-93EA58E08063}" srcOrd="1" destOrd="0" presId="urn:microsoft.com/office/officeart/2008/layout/HorizontalMultiLevelHierarchy"/>
    <dgm:cxn modelId="{BB54A55B-6FA9-4ADA-B7B1-E7BE76DB9A96}" type="presParOf" srcId="{DE9FA1AA-47BD-4A17-A0AC-93EA58E08063}" destId="{2711601A-D6F9-4D0A-9E19-FCC4C1F437FB}" srcOrd="0" destOrd="0" presId="urn:microsoft.com/office/officeart/2008/layout/HorizontalMultiLevelHierarchy"/>
    <dgm:cxn modelId="{A180DF90-AB28-4A01-BC12-2E0905402651}" type="presParOf" srcId="{DE9FA1AA-47BD-4A17-A0AC-93EA58E08063}" destId="{70411972-BE17-4B04-8003-CB889553E01E}" srcOrd="1" destOrd="0" presId="urn:microsoft.com/office/officeart/2008/layout/HorizontalMultiLevelHierarchy"/>
    <dgm:cxn modelId="{10589056-EF2A-41C2-ADDE-7D60ABCCA6E5}" type="presParOf" srcId="{BA24E5DA-C180-4927-BB37-9B093A6DA8C2}" destId="{6977F140-999D-4091-B094-D8145EBD4DA9}" srcOrd="2" destOrd="0" presId="urn:microsoft.com/office/officeart/2008/layout/HorizontalMultiLevelHierarchy"/>
    <dgm:cxn modelId="{73117961-95D0-47A6-83F6-1DC179C38B6C}" type="presParOf" srcId="{6977F140-999D-4091-B094-D8145EBD4DA9}" destId="{56B14B4F-EA00-4345-895F-06F6C451112D}" srcOrd="0" destOrd="0" presId="urn:microsoft.com/office/officeart/2008/layout/HorizontalMultiLevelHierarchy"/>
    <dgm:cxn modelId="{53B8CBCE-34CC-4642-B6D2-C5638BCD035B}" type="presParOf" srcId="{BA24E5DA-C180-4927-BB37-9B093A6DA8C2}" destId="{585DD633-F121-46CA-89B8-20DC98A6598F}" srcOrd="3" destOrd="0" presId="urn:microsoft.com/office/officeart/2008/layout/HorizontalMultiLevelHierarchy"/>
    <dgm:cxn modelId="{EFC62D86-D5FF-4E36-9464-CA070BB4ECAD}" type="presParOf" srcId="{585DD633-F121-46CA-89B8-20DC98A6598F}" destId="{57B6F2D1-3F95-41D5-A577-6BE734D16801}" srcOrd="0" destOrd="0" presId="urn:microsoft.com/office/officeart/2008/layout/HorizontalMultiLevelHierarchy"/>
    <dgm:cxn modelId="{EB86238C-1EF2-4D71-8855-F3B23F11F143}" type="presParOf" srcId="{585DD633-F121-46CA-89B8-20DC98A6598F}" destId="{00948D2A-E927-4847-AB5B-713EDD0A082D}" srcOrd="1" destOrd="0" presId="urn:microsoft.com/office/officeart/2008/layout/HorizontalMultiLevelHierarchy"/>
    <dgm:cxn modelId="{501CFC62-3E3E-49B3-8337-F567EAE83B3A}" type="presParOf" srcId="{BA24E5DA-C180-4927-BB37-9B093A6DA8C2}" destId="{683ACCD8-04E4-42C8-894A-4171D426D4E7}" srcOrd="4" destOrd="0" presId="urn:microsoft.com/office/officeart/2008/layout/HorizontalMultiLevelHierarchy"/>
    <dgm:cxn modelId="{B7FDA0C8-2D75-4F41-A8C9-B7BCF7FCD466}" type="presParOf" srcId="{683ACCD8-04E4-42C8-894A-4171D426D4E7}" destId="{AFBDF45A-3528-4F3B-892C-B3B327A56BC7}" srcOrd="0" destOrd="0" presId="urn:microsoft.com/office/officeart/2008/layout/HorizontalMultiLevelHierarchy"/>
    <dgm:cxn modelId="{0D937B95-79D8-4AAC-92FD-A8433BA19642}" type="presParOf" srcId="{BA24E5DA-C180-4927-BB37-9B093A6DA8C2}" destId="{AD4EB22A-3C53-48F3-8B2E-5799B307C96D}" srcOrd="5" destOrd="0" presId="urn:microsoft.com/office/officeart/2008/layout/HorizontalMultiLevelHierarchy"/>
    <dgm:cxn modelId="{A2E0CE71-83E4-4ABE-9227-6C46E5978973}" type="presParOf" srcId="{AD4EB22A-3C53-48F3-8B2E-5799B307C96D}" destId="{66916C8F-0659-4355-9AF0-C537F26F3F33}" srcOrd="0" destOrd="0" presId="urn:microsoft.com/office/officeart/2008/layout/HorizontalMultiLevelHierarchy"/>
    <dgm:cxn modelId="{204DDE90-FE2B-45C4-9982-7B39849F7FD0}" type="presParOf" srcId="{AD4EB22A-3C53-48F3-8B2E-5799B307C96D}" destId="{09863942-BE12-40E7-AE5D-43273263A0D0}" srcOrd="1" destOrd="0" presId="urn:microsoft.com/office/officeart/2008/layout/HorizontalMultiLevelHierarchy"/>
    <dgm:cxn modelId="{19CD914A-AA27-4BA5-B2CE-42B3A6365BA0}" type="presParOf" srcId="{09863942-BE12-40E7-AE5D-43273263A0D0}" destId="{E93DC08F-FFB9-4229-8717-4DE663153695}" srcOrd="0" destOrd="0" presId="urn:microsoft.com/office/officeart/2008/layout/HorizontalMultiLevelHierarchy"/>
    <dgm:cxn modelId="{472F39DD-38BC-490E-95C1-3A726B7E1372}" type="presParOf" srcId="{E93DC08F-FFB9-4229-8717-4DE663153695}" destId="{A36F2AA0-2320-41B3-8048-893A18C40553}" srcOrd="0" destOrd="0" presId="urn:microsoft.com/office/officeart/2008/layout/HorizontalMultiLevelHierarchy"/>
    <dgm:cxn modelId="{B49D4C2F-3AD6-419C-8D26-20FAE0D84D16}" type="presParOf" srcId="{09863942-BE12-40E7-AE5D-43273263A0D0}" destId="{0904D9FE-722E-4DF5-839E-3C74624EB8DA}" srcOrd="1" destOrd="0" presId="urn:microsoft.com/office/officeart/2008/layout/HorizontalMultiLevelHierarchy"/>
    <dgm:cxn modelId="{5DCBD4E4-A7BC-4372-8BCD-D01C4925BA38}" type="presParOf" srcId="{0904D9FE-722E-4DF5-839E-3C74624EB8DA}" destId="{C8057293-1EB1-47C8-88F2-6377C8481D5F}" srcOrd="0" destOrd="0" presId="urn:microsoft.com/office/officeart/2008/layout/HorizontalMultiLevelHierarchy"/>
    <dgm:cxn modelId="{98E56C22-6C59-417C-A582-3DBF4BB39B16}" type="presParOf" srcId="{0904D9FE-722E-4DF5-839E-3C74624EB8DA}" destId="{D090131C-002F-4FAB-8610-6678BADB6BA7}" srcOrd="1" destOrd="0" presId="urn:microsoft.com/office/officeart/2008/layout/HorizontalMultiLevelHierarchy"/>
    <dgm:cxn modelId="{07DEEA04-BC65-49C0-815C-E1356291E221}" type="presParOf" srcId="{09863942-BE12-40E7-AE5D-43273263A0D0}" destId="{D51573EF-DD0B-492E-9555-02FBD626405D}" srcOrd="2" destOrd="0" presId="urn:microsoft.com/office/officeart/2008/layout/HorizontalMultiLevelHierarchy"/>
    <dgm:cxn modelId="{4DA1FA49-5734-4B5E-911B-11A5111F8316}" type="presParOf" srcId="{D51573EF-DD0B-492E-9555-02FBD626405D}" destId="{32CE323B-8844-43C7-B1E7-571672890DA4}" srcOrd="0" destOrd="0" presId="urn:microsoft.com/office/officeart/2008/layout/HorizontalMultiLevelHierarchy"/>
    <dgm:cxn modelId="{D6BA8139-F92C-49E8-A3EE-0E06D9116A24}" type="presParOf" srcId="{09863942-BE12-40E7-AE5D-43273263A0D0}" destId="{DCD4F0FD-FA01-4C90-8720-E8E2D5472DAD}" srcOrd="3" destOrd="0" presId="urn:microsoft.com/office/officeart/2008/layout/HorizontalMultiLevelHierarchy"/>
    <dgm:cxn modelId="{222203BD-F06D-47B0-A370-C8C2B85D9608}" type="presParOf" srcId="{DCD4F0FD-FA01-4C90-8720-E8E2D5472DAD}" destId="{399B3EDC-40D2-48C4-86E8-0E4910F6F2E4}" srcOrd="0" destOrd="0" presId="urn:microsoft.com/office/officeart/2008/layout/HorizontalMultiLevelHierarchy"/>
    <dgm:cxn modelId="{2A6D1F7E-A23B-417D-A31D-A7A96BAB80EE}" type="presParOf" srcId="{DCD4F0FD-FA01-4C90-8720-E8E2D5472DAD}" destId="{411232AC-AE9B-4A7D-AAEA-675C285756BC}" srcOrd="1" destOrd="0" presId="urn:microsoft.com/office/officeart/2008/layout/HorizontalMultiLevelHierarchy"/>
    <dgm:cxn modelId="{07EDC1A2-5636-426E-9DC3-3D50EBFB8842}" type="presParOf" srcId="{09863942-BE12-40E7-AE5D-43273263A0D0}" destId="{D7F2D14F-A951-4B6F-BDEE-F526D0B65142}" srcOrd="4" destOrd="0" presId="urn:microsoft.com/office/officeart/2008/layout/HorizontalMultiLevelHierarchy"/>
    <dgm:cxn modelId="{4EAE2401-E4DC-430B-A522-041A6B21D288}" type="presParOf" srcId="{D7F2D14F-A951-4B6F-BDEE-F526D0B65142}" destId="{32682328-6D2C-4188-A2F0-C2679E85A026}" srcOrd="0" destOrd="0" presId="urn:microsoft.com/office/officeart/2008/layout/HorizontalMultiLevelHierarchy"/>
    <dgm:cxn modelId="{BE37E752-5BF8-4ABB-8F31-A709756AE30A}" type="presParOf" srcId="{09863942-BE12-40E7-AE5D-43273263A0D0}" destId="{B5AAB6F6-F120-4BDA-B6CE-15D7754BA8BE}" srcOrd="5" destOrd="0" presId="urn:microsoft.com/office/officeart/2008/layout/HorizontalMultiLevelHierarchy"/>
    <dgm:cxn modelId="{6D4C645C-64AF-416B-8D38-154CAA761462}" type="presParOf" srcId="{B5AAB6F6-F120-4BDA-B6CE-15D7754BA8BE}" destId="{8BE7B988-C640-4C77-B311-E7780B2EF092}" srcOrd="0" destOrd="0" presId="urn:microsoft.com/office/officeart/2008/layout/HorizontalMultiLevelHierarchy"/>
    <dgm:cxn modelId="{94A8BD24-2021-47FA-A5C6-03DDA9CC7980}" type="presParOf" srcId="{B5AAB6F6-F120-4BDA-B6CE-15D7754BA8BE}" destId="{9A8C1EC2-A732-4B56-A6B4-87E6F02D4A43}" srcOrd="1" destOrd="0" presId="urn:microsoft.com/office/officeart/2008/layout/HorizontalMultiLevelHierarchy"/>
    <dgm:cxn modelId="{336895EA-7699-416D-9816-88075CE98600}" type="presParOf" srcId="{BA24E5DA-C180-4927-BB37-9B093A6DA8C2}" destId="{6E71BBE2-C4FD-4C24-95F2-51565B815B39}" srcOrd="6" destOrd="0" presId="urn:microsoft.com/office/officeart/2008/layout/HorizontalMultiLevelHierarchy"/>
    <dgm:cxn modelId="{12C91246-F3F9-4EC7-A57F-C89FA8A53C8A}" type="presParOf" srcId="{6E71BBE2-C4FD-4C24-95F2-51565B815B39}" destId="{7EA8D5E3-A1A9-4598-90AF-5685CFC93D17}" srcOrd="0" destOrd="0" presId="urn:microsoft.com/office/officeart/2008/layout/HorizontalMultiLevelHierarchy"/>
    <dgm:cxn modelId="{C5CA5403-0B35-4991-BE4D-D692462CF35C}" type="presParOf" srcId="{BA24E5DA-C180-4927-BB37-9B093A6DA8C2}" destId="{69FC3913-266F-4AD0-8F95-23C0BAD8BE95}" srcOrd="7" destOrd="0" presId="urn:microsoft.com/office/officeart/2008/layout/HorizontalMultiLevelHierarchy"/>
    <dgm:cxn modelId="{6982E31D-1C82-424A-A6AC-45F42A750D26}" type="presParOf" srcId="{69FC3913-266F-4AD0-8F95-23C0BAD8BE95}" destId="{6CEAF26B-7A42-4448-82CC-5CA7307160FB}" srcOrd="0" destOrd="0" presId="urn:microsoft.com/office/officeart/2008/layout/HorizontalMultiLevelHierarchy"/>
    <dgm:cxn modelId="{C533AC4A-76C9-4E59-95BB-420277CE2C99}" type="presParOf" srcId="{69FC3913-266F-4AD0-8F95-23C0BAD8BE95}" destId="{EC193555-8FCC-4D9D-8754-AF3EEC3481B7}" srcOrd="1" destOrd="0" presId="urn:microsoft.com/office/officeart/2008/layout/HorizontalMultiLevelHierarchy"/>
    <dgm:cxn modelId="{C11B5E3F-3A75-4A33-9F67-94944F877ADA}" type="presParOf" srcId="{BA24E5DA-C180-4927-BB37-9B093A6DA8C2}" destId="{DCE6E9D0-5A3C-437B-98A1-1FB1DD6391C1}" srcOrd="8" destOrd="0" presId="urn:microsoft.com/office/officeart/2008/layout/HorizontalMultiLevelHierarchy"/>
    <dgm:cxn modelId="{A0E15483-8454-464B-B222-97C69FBF35C8}" type="presParOf" srcId="{DCE6E9D0-5A3C-437B-98A1-1FB1DD6391C1}" destId="{4194E77E-B115-415C-AF19-F781DF971E0F}" srcOrd="0" destOrd="0" presId="urn:microsoft.com/office/officeart/2008/layout/HorizontalMultiLevelHierarchy"/>
    <dgm:cxn modelId="{5951BC09-F8F0-4696-8251-0C4A6214BCE0}" type="presParOf" srcId="{BA24E5DA-C180-4927-BB37-9B093A6DA8C2}" destId="{EF2712BB-1507-4172-8989-EFC021CCF528}" srcOrd="9" destOrd="0" presId="urn:microsoft.com/office/officeart/2008/layout/HorizontalMultiLevelHierarchy"/>
    <dgm:cxn modelId="{33FB6BA0-F519-4557-A7B5-45F0445CE490}" type="presParOf" srcId="{EF2712BB-1507-4172-8989-EFC021CCF528}" destId="{FA871221-B00C-4280-B7F4-EAFFD87DC659}" srcOrd="0" destOrd="0" presId="urn:microsoft.com/office/officeart/2008/layout/HorizontalMultiLevelHierarchy"/>
    <dgm:cxn modelId="{04C1432F-0F29-4EC3-A239-AB077925E6DF}" type="presParOf" srcId="{EF2712BB-1507-4172-8989-EFC021CCF528}" destId="{5D1C0C92-40C8-4962-AE5D-7DB1FF6617FD}" srcOrd="1" destOrd="0" presId="urn:microsoft.com/office/officeart/2008/layout/HorizontalMultiLevelHierarchy"/>
    <dgm:cxn modelId="{B81FC5F0-9637-4BC6-A5F2-90F7545485A1}" type="presParOf" srcId="{BA24E5DA-C180-4927-BB37-9B093A6DA8C2}" destId="{9BC6AF90-22E2-4A55-9293-B7B3D5DD094A}" srcOrd="10" destOrd="0" presId="urn:microsoft.com/office/officeart/2008/layout/HorizontalMultiLevelHierarchy"/>
    <dgm:cxn modelId="{B94B5B63-057E-4927-B2A8-20E8C442FC4D}" type="presParOf" srcId="{9BC6AF90-22E2-4A55-9293-B7B3D5DD094A}" destId="{8CCD2F5A-A0A5-4ADF-BD2C-E08EF104C558}" srcOrd="0" destOrd="0" presId="urn:microsoft.com/office/officeart/2008/layout/HorizontalMultiLevelHierarchy"/>
    <dgm:cxn modelId="{5A76FB4E-D844-4947-9050-69C044A5DE01}" type="presParOf" srcId="{BA24E5DA-C180-4927-BB37-9B093A6DA8C2}" destId="{E76FCB50-E69E-4175-9292-5A37AA069D61}" srcOrd="11" destOrd="0" presId="urn:microsoft.com/office/officeart/2008/layout/HorizontalMultiLevelHierarchy"/>
    <dgm:cxn modelId="{DC9C1B90-C964-4C50-9363-E2876160E9BF}" type="presParOf" srcId="{E76FCB50-E69E-4175-9292-5A37AA069D61}" destId="{5C72D29D-F979-4290-9757-836618CE10FE}" srcOrd="0" destOrd="0" presId="urn:microsoft.com/office/officeart/2008/layout/HorizontalMultiLevelHierarchy"/>
    <dgm:cxn modelId="{66EBBF30-A596-4D1E-B806-A8C82BA5CCE5}" type="presParOf" srcId="{E76FCB50-E69E-4175-9292-5A37AA069D61}" destId="{D95F84AB-ACC9-474F-B6A1-47BB187379D4}" srcOrd="1" destOrd="0" presId="urn:microsoft.com/office/officeart/2008/layout/HorizontalMultiLevelHierarchy"/>
    <dgm:cxn modelId="{6FF2C337-D785-4ACE-AF2E-03B83F8AD7E7}" type="presParOf" srcId="{BA24E5DA-C180-4927-BB37-9B093A6DA8C2}" destId="{0979E956-AFE0-444B-9401-66D85419542E}" srcOrd="12" destOrd="0" presId="urn:microsoft.com/office/officeart/2008/layout/HorizontalMultiLevelHierarchy"/>
    <dgm:cxn modelId="{B9516468-9C54-48D5-8B13-7F33211C50EC}" type="presParOf" srcId="{0979E956-AFE0-444B-9401-66D85419542E}" destId="{1EED4C9C-B597-453F-826D-9281C3A81A55}" srcOrd="0" destOrd="0" presId="urn:microsoft.com/office/officeart/2008/layout/HorizontalMultiLevelHierarchy"/>
    <dgm:cxn modelId="{9C9DE0E0-E595-4E42-9AC9-BE7E6AF7D535}" type="presParOf" srcId="{BA24E5DA-C180-4927-BB37-9B093A6DA8C2}" destId="{2186D412-79FF-453B-855F-C11D93F48D95}" srcOrd="13" destOrd="0" presId="urn:microsoft.com/office/officeart/2008/layout/HorizontalMultiLevelHierarchy"/>
    <dgm:cxn modelId="{DCBB8C0C-7832-4FFB-B672-72CDBD74039F}" type="presParOf" srcId="{2186D412-79FF-453B-855F-C11D93F48D95}" destId="{84E66D49-0421-4941-8758-53935CA52B4B}" srcOrd="0" destOrd="0" presId="urn:microsoft.com/office/officeart/2008/layout/HorizontalMultiLevelHierarchy"/>
    <dgm:cxn modelId="{406257CF-537A-42A1-9BB8-46D6578A34AD}" type="presParOf" srcId="{2186D412-79FF-453B-855F-C11D93F48D95}" destId="{C208BD16-34FB-4D00-805F-60D5452D8A7B}" srcOrd="1" destOrd="0" presId="urn:microsoft.com/office/officeart/2008/layout/HorizontalMultiLevelHierarchy"/>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AD7E669D-5629-4C97-8272-004AC2A48AAF}"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7BAE3E27-B977-40B1-85E9-19542CE90F99}">
      <dgm:prSet phldrT="[Text]"/>
      <dgm:spPr/>
      <dgm:t>
        <a:bodyPr/>
        <a:lstStyle/>
        <a:p>
          <a:r>
            <a:rPr lang="en-US"/>
            <a:t>Licenses or Permits</a:t>
          </a:r>
        </a:p>
      </dgm:t>
    </dgm:pt>
    <dgm:pt modelId="{FC01B8C7-8F7E-4898-B16E-67B5275B8E93}" type="parTrans" cxnId="{55D8DF13-BA99-4A11-BC7A-FA3DEECBFE51}">
      <dgm:prSet/>
      <dgm:spPr/>
      <dgm:t>
        <a:bodyPr/>
        <a:lstStyle/>
        <a:p>
          <a:endParaRPr lang="en-US"/>
        </a:p>
      </dgm:t>
    </dgm:pt>
    <dgm:pt modelId="{FE120300-FC5D-4962-A090-882F7C4E203F}" type="sibTrans" cxnId="{55D8DF13-BA99-4A11-BC7A-FA3DEECBFE51}">
      <dgm:prSet/>
      <dgm:spPr/>
      <dgm:t>
        <a:bodyPr/>
        <a:lstStyle/>
        <a:p>
          <a:endParaRPr lang="en-US"/>
        </a:p>
      </dgm:t>
    </dgm:pt>
    <dgm:pt modelId="{5EE1601D-00F8-44A8-981C-E779DF11EDCB}">
      <dgm:prSet phldrT="[Text]"/>
      <dgm:spPr/>
      <dgm:t>
        <a:bodyPr/>
        <a:lstStyle/>
        <a:p>
          <a:r>
            <a:rPr lang="en-US"/>
            <a:t>Angling/Fishing</a:t>
          </a:r>
        </a:p>
      </dgm:t>
    </dgm:pt>
    <dgm:pt modelId="{562054ED-B80E-4F4A-B794-89DC1EEBFE68}" type="parTrans" cxnId="{3759EFF1-B445-4943-A1B7-EF41ADC126F9}">
      <dgm:prSet/>
      <dgm:spPr/>
      <dgm:t>
        <a:bodyPr/>
        <a:lstStyle/>
        <a:p>
          <a:endParaRPr lang="en-US"/>
        </a:p>
      </dgm:t>
    </dgm:pt>
    <dgm:pt modelId="{D1C6809E-DA0F-4932-8DC8-88D4B4659C4A}" type="sibTrans" cxnId="{3759EFF1-B445-4943-A1B7-EF41ADC126F9}">
      <dgm:prSet/>
      <dgm:spPr/>
      <dgm:t>
        <a:bodyPr/>
        <a:lstStyle/>
        <a:p>
          <a:endParaRPr lang="en-US"/>
        </a:p>
      </dgm:t>
    </dgm:pt>
    <dgm:pt modelId="{CC32BE60-81B3-4A29-ACDD-1148F62B8943}">
      <dgm:prSet phldrT="[Text]"/>
      <dgm:spPr/>
      <dgm:t>
        <a:bodyPr/>
        <a:lstStyle/>
        <a:p>
          <a:r>
            <a:rPr lang="en-US"/>
            <a:t>Road and Transport</a:t>
          </a:r>
        </a:p>
      </dgm:t>
    </dgm:pt>
    <dgm:pt modelId="{7D77F8BA-B7AA-4A0E-8D7B-F4417CD77FBA}" type="parTrans" cxnId="{A8D09A88-4400-4F94-AD5E-DCFB4EC9EEC8}">
      <dgm:prSet/>
      <dgm:spPr/>
      <dgm:t>
        <a:bodyPr/>
        <a:lstStyle/>
        <a:p>
          <a:endParaRPr lang="en-US"/>
        </a:p>
      </dgm:t>
    </dgm:pt>
    <dgm:pt modelId="{0A485065-14B4-47CE-B91B-B1918E4EBFE5}" type="sibTrans" cxnId="{A8D09A88-4400-4F94-AD5E-DCFB4EC9EEC8}">
      <dgm:prSet/>
      <dgm:spPr/>
      <dgm:t>
        <a:bodyPr/>
        <a:lstStyle/>
        <a:p>
          <a:endParaRPr lang="en-US"/>
        </a:p>
      </dgm:t>
    </dgm:pt>
    <dgm:pt modelId="{3F61934D-9F26-4801-BF24-0BD22B45773E}">
      <dgm:prSet phldrT="[Text]"/>
      <dgm:spPr/>
      <dgm:t>
        <a:bodyPr/>
        <a:lstStyle/>
        <a:p>
          <a:r>
            <a:rPr lang="en-US"/>
            <a:t>Market Porters</a:t>
          </a:r>
        </a:p>
      </dgm:t>
    </dgm:pt>
    <dgm:pt modelId="{09EFDBA5-5A00-49C2-9E77-056879977E7D}" type="parTrans" cxnId="{DEC12867-95FF-4ED9-8C64-3BFC69C1A9CE}">
      <dgm:prSet/>
      <dgm:spPr/>
      <dgm:t>
        <a:bodyPr/>
        <a:lstStyle/>
        <a:p>
          <a:endParaRPr lang="en-US"/>
        </a:p>
      </dgm:t>
    </dgm:pt>
    <dgm:pt modelId="{CBC2E642-FAB8-42A8-9058-6FEFA470FE40}" type="sibTrans" cxnId="{DEC12867-95FF-4ED9-8C64-3BFC69C1A9CE}">
      <dgm:prSet/>
      <dgm:spPr/>
      <dgm:t>
        <a:bodyPr/>
        <a:lstStyle/>
        <a:p>
          <a:endParaRPr lang="en-US"/>
        </a:p>
      </dgm:t>
    </dgm:pt>
    <dgm:pt modelId="{69A5537A-2401-4E3A-AD7D-B87E779C564C}">
      <dgm:prSet/>
      <dgm:spPr/>
      <dgm:t>
        <a:bodyPr/>
        <a:lstStyle/>
        <a:p>
          <a:r>
            <a:rPr lang="en-US"/>
            <a:t>Boat</a:t>
          </a:r>
        </a:p>
      </dgm:t>
    </dgm:pt>
    <dgm:pt modelId="{ED4F7C0A-19BE-4CFE-A292-D95A424D563C}" type="parTrans" cxnId="{EABACCAF-7088-4741-8373-C6E56C55FABE}">
      <dgm:prSet/>
      <dgm:spPr/>
      <dgm:t>
        <a:bodyPr/>
        <a:lstStyle/>
        <a:p>
          <a:endParaRPr lang="en-US"/>
        </a:p>
      </dgm:t>
    </dgm:pt>
    <dgm:pt modelId="{AA488922-F76A-4A48-BE69-5D16F368C3EA}" type="sibTrans" cxnId="{EABACCAF-7088-4741-8373-C6E56C55FABE}">
      <dgm:prSet/>
      <dgm:spPr/>
      <dgm:t>
        <a:bodyPr/>
        <a:lstStyle/>
        <a:p>
          <a:endParaRPr lang="en-US"/>
        </a:p>
      </dgm:t>
    </dgm:pt>
    <dgm:pt modelId="{538A951F-DD6D-4873-B240-9E61D6CFBEED}">
      <dgm:prSet/>
      <dgm:spPr/>
      <dgm:t>
        <a:bodyPr/>
        <a:lstStyle/>
        <a:p>
          <a:r>
            <a:rPr lang="en-US"/>
            <a:t>Dog</a:t>
          </a:r>
        </a:p>
      </dgm:t>
    </dgm:pt>
    <dgm:pt modelId="{ABC43FF3-D9CB-495E-B770-A9AEA0E5BD1C}" type="parTrans" cxnId="{0A2FA9A8-7602-47DE-8C98-8EB83C1A4575}">
      <dgm:prSet/>
      <dgm:spPr/>
      <dgm:t>
        <a:bodyPr/>
        <a:lstStyle/>
        <a:p>
          <a:endParaRPr lang="en-US"/>
        </a:p>
      </dgm:t>
    </dgm:pt>
    <dgm:pt modelId="{449B4EE0-86A1-4A6F-8E47-D81B1F305F52}" type="sibTrans" cxnId="{0A2FA9A8-7602-47DE-8C98-8EB83C1A4575}">
      <dgm:prSet/>
      <dgm:spPr/>
      <dgm:t>
        <a:bodyPr/>
        <a:lstStyle/>
        <a:p>
          <a:endParaRPr lang="en-US"/>
        </a:p>
      </dgm:t>
    </dgm:pt>
    <dgm:pt modelId="{1D454757-341D-4E6A-AD50-05FEB088CF56}">
      <dgm:prSet/>
      <dgm:spPr/>
      <dgm:t>
        <a:bodyPr/>
        <a:lstStyle/>
        <a:p>
          <a:r>
            <a:rPr lang="en-US"/>
            <a:t>Fauna and Flora</a:t>
          </a:r>
        </a:p>
      </dgm:t>
    </dgm:pt>
    <dgm:pt modelId="{2B3F8433-6BA9-425A-BF34-A7C2F983C73C}" type="parTrans" cxnId="{062D3D5B-FB82-4618-8600-F8AD8B769CBF}">
      <dgm:prSet/>
      <dgm:spPr/>
      <dgm:t>
        <a:bodyPr/>
        <a:lstStyle/>
        <a:p>
          <a:endParaRPr lang="en-US"/>
        </a:p>
      </dgm:t>
    </dgm:pt>
    <dgm:pt modelId="{D8396FA8-C736-4A54-8BAF-3F9286FE5FF5}" type="sibTrans" cxnId="{062D3D5B-FB82-4618-8600-F8AD8B769CBF}">
      <dgm:prSet/>
      <dgm:spPr/>
      <dgm:t>
        <a:bodyPr/>
        <a:lstStyle/>
        <a:p>
          <a:endParaRPr lang="en-US"/>
        </a:p>
      </dgm:t>
    </dgm:pt>
    <dgm:pt modelId="{8A4EB2CB-1DF4-40F7-B251-0D2909E04067}">
      <dgm:prSet/>
      <dgm:spPr/>
      <dgm:t>
        <a:bodyPr/>
        <a:lstStyle/>
        <a:p>
          <a:r>
            <a:rPr lang="en-US"/>
            <a:t>Filming Fees</a:t>
          </a:r>
        </a:p>
      </dgm:t>
    </dgm:pt>
    <dgm:pt modelId="{141CAE70-BDE8-4FC8-9B52-657C1D35CECF}" type="parTrans" cxnId="{AD326157-2664-4C98-8078-2DB7CD53D488}">
      <dgm:prSet/>
      <dgm:spPr/>
      <dgm:t>
        <a:bodyPr/>
        <a:lstStyle/>
        <a:p>
          <a:endParaRPr lang="en-US"/>
        </a:p>
      </dgm:t>
    </dgm:pt>
    <dgm:pt modelId="{97FFD7AE-1D01-424F-9538-49BF91E6E4D7}" type="sibTrans" cxnId="{AD326157-2664-4C98-8078-2DB7CD53D488}">
      <dgm:prSet/>
      <dgm:spPr/>
      <dgm:t>
        <a:bodyPr/>
        <a:lstStyle/>
        <a:p>
          <a:endParaRPr lang="en-US"/>
        </a:p>
      </dgm:t>
    </dgm:pt>
    <dgm:pt modelId="{92DB366C-AC58-436E-98C3-8A79A41E3409}">
      <dgm:prSet/>
      <dgm:spPr/>
      <dgm:t>
        <a:bodyPr/>
        <a:lstStyle/>
        <a:p>
          <a:r>
            <a:rPr lang="en-US"/>
            <a:t>Game</a:t>
          </a:r>
        </a:p>
      </dgm:t>
    </dgm:pt>
    <dgm:pt modelId="{01DD3F81-AA83-4F56-BE5E-95F07C0E2AFD}" type="parTrans" cxnId="{3D31E056-8D8A-4362-BD77-05CE88BB230E}">
      <dgm:prSet/>
      <dgm:spPr/>
      <dgm:t>
        <a:bodyPr/>
        <a:lstStyle/>
        <a:p>
          <a:endParaRPr lang="en-US"/>
        </a:p>
      </dgm:t>
    </dgm:pt>
    <dgm:pt modelId="{75955E7A-DC54-4DB7-901D-28977BD51097}" type="sibTrans" cxnId="{3D31E056-8D8A-4362-BD77-05CE88BB230E}">
      <dgm:prSet/>
      <dgm:spPr/>
      <dgm:t>
        <a:bodyPr/>
        <a:lstStyle/>
        <a:p>
          <a:endParaRPr lang="en-US"/>
        </a:p>
      </dgm:t>
    </dgm:pt>
    <dgm:pt modelId="{DD86CB63-532C-420A-B562-83DBC44FF18E}">
      <dgm:prSet/>
      <dgm:spPr/>
      <dgm:t>
        <a:bodyPr/>
        <a:lstStyle/>
        <a:p>
          <a:r>
            <a:rPr lang="en-US"/>
            <a:t>Threatened and Protected Species</a:t>
          </a:r>
        </a:p>
      </dgm:t>
    </dgm:pt>
    <dgm:pt modelId="{4E3DE6AB-D00C-49E6-8A9E-1D9CFEDE445D}" type="parTrans" cxnId="{9FEC487B-C726-4CF6-9F46-9FE6342C4DF3}">
      <dgm:prSet/>
      <dgm:spPr/>
      <dgm:t>
        <a:bodyPr/>
        <a:lstStyle/>
        <a:p>
          <a:endParaRPr lang="en-US"/>
        </a:p>
      </dgm:t>
    </dgm:pt>
    <dgm:pt modelId="{A4DBADF8-F705-426B-BF9A-E8E9136BACEE}" type="sibTrans" cxnId="{9FEC487B-C726-4CF6-9F46-9FE6342C4DF3}">
      <dgm:prSet/>
      <dgm:spPr/>
      <dgm:t>
        <a:bodyPr/>
        <a:lstStyle/>
        <a:p>
          <a:endParaRPr lang="en-US"/>
        </a:p>
      </dgm:t>
    </dgm:pt>
    <dgm:pt modelId="{E8752AAF-C9A2-48DA-BB89-9653985D52A2}">
      <dgm:prSet/>
      <dgm:spPr/>
      <dgm:t>
        <a:bodyPr/>
        <a:lstStyle/>
        <a:p>
          <a:r>
            <a:rPr lang="en-US"/>
            <a:t>Health Certificates</a:t>
          </a:r>
        </a:p>
      </dgm:t>
    </dgm:pt>
    <dgm:pt modelId="{624FA331-17EE-403D-86FC-C87A47C1E6AF}" type="parTrans" cxnId="{D21B81D2-02E1-4784-A2CD-6213111B6AEC}">
      <dgm:prSet/>
      <dgm:spPr/>
      <dgm:t>
        <a:bodyPr/>
        <a:lstStyle/>
        <a:p>
          <a:endParaRPr lang="en-US"/>
        </a:p>
      </dgm:t>
    </dgm:pt>
    <dgm:pt modelId="{9EBDF8D3-7827-4CBA-8C89-BE8B6A400CA7}" type="sibTrans" cxnId="{D21B81D2-02E1-4784-A2CD-6213111B6AEC}">
      <dgm:prSet/>
      <dgm:spPr/>
      <dgm:t>
        <a:bodyPr/>
        <a:lstStyle/>
        <a:p>
          <a:endParaRPr lang="en-US"/>
        </a:p>
      </dgm:t>
    </dgm:pt>
    <dgm:pt modelId="{9D55498B-90BB-4E27-8CEE-8A3ADAA9045B}">
      <dgm:prSet/>
      <dgm:spPr/>
      <dgm:t>
        <a:bodyPr/>
        <a:lstStyle/>
        <a:p>
          <a:r>
            <a:rPr lang="en-US"/>
            <a:t>Hiking Trails</a:t>
          </a:r>
        </a:p>
      </dgm:t>
    </dgm:pt>
    <dgm:pt modelId="{5A55305D-55AF-4D98-BD9D-49AA3397E6D9}" type="parTrans" cxnId="{22BD8EF5-CA13-44D5-B892-4C8C7EB464BA}">
      <dgm:prSet/>
      <dgm:spPr/>
      <dgm:t>
        <a:bodyPr/>
        <a:lstStyle/>
        <a:p>
          <a:endParaRPr lang="en-US"/>
        </a:p>
      </dgm:t>
    </dgm:pt>
    <dgm:pt modelId="{591AAEC2-F1E9-45EA-8559-3532A139B876}" type="sibTrans" cxnId="{22BD8EF5-CA13-44D5-B892-4C8C7EB464BA}">
      <dgm:prSet/>
      <dgm:spPr/>
      <dgm:t>
        <a:bodyPr/>
        <a:lstStyle/>
        <a:p>
          <a:endParaRPr lang="en-US"/>
        </a:p>
      </dgm:t>
    </dgm:pt>
    <dgm:pt modelId="{7D20C180-CC65-4338-8EA7-0FE50E496DDB}">
      <dgm:prSet/>
      <dgm:spPr/>
      <dgm:t>
        <a:bodyPr/>
        <a:lstStyle/>
        <a:p>
          <a:r>
            <a:rPr lang="en-US"/>
            <a:t>Hoarding (Collecting/Stroing)</a:t>
          </a:r>
        </a:p>
      </dgm:t>
    </dgm:pt>
    <dgm:pt modelId="{6BDB35D9-391B-445D-AA15-A53CAB2319CD}" type="parTrans" cxnId="{50E3C842-E75E-4373-AD5F-F6A1E518C1FF}">
      <dgm:prSet/>
      <dgm:spPr/>
      <dgm:t>
        <a:bodyPr/>
        <a:lstStyle/>
        <a:p>
          <a:endParaRPr lang="en-US"/>
        </a:p>
      </dgm:t>
    </dgm:pt>
    <dgm:pt modelId="{EA40955D-A578-427E-B83A-4C7ACF2023AF}" type="sibTrans" cxnId="{50E3C842-E75E-4373-AD5F-F6A1E518C1FF}">
      <dgm:prSet/>
      <dgm:spPr/>
      <dgm:t>
        <a:bodyPr/>
        <a:lstStyle/>
        <a:p>
          <a:endParaRPr lang="en-US"/>
        </a:p>
      </dgm:t>
    </dgm:pt>
    <dgm:pt modelId="{B7B6EA46-9A5D-4CA1-800D-73D3AC6EDA00}">
      <dgm:prSet/>
      <dgm:spPr/>
      <dgm:t>
        <a:bodyPr/>
        <a:lstStyle/>
        <a:p>
          <a:r>
            <a:rPr lang="en-US"/>
            <a:t>Trading</a:t>
          </a:r>
        </a:p>
      </dgm:t>
    </dgm:pt>
    <dgm:pt modelId="{152CE1C3-F9C7-44FA-838D-F4E5F9D9191E}" type="parTrans" cxnId="{E19491ED-E10C-4CB6-9AAC-3FD4AFE83A75}">
      <dgm:prSet/>
      <dgm:spPr/>
      <dgm:t>
        <a:bodyPr/>
        <a:lstStyle/>
        <a:p>
          <a:endParaRPr lang="en-US"/>
        </a:p>
      </dgm:t>
    </dgm:pt>
    <dgm:pt modelId="{17E68278-54DF-4F26-B9FB-15CB6A107126}" type="sibTrans" cxnId="{E19491ED-E10C-4CB6-9AAC-3FD4AFE83A75}">
      <dgm:prSet/>
      <dgm:spPr/>
      <dgm:t>
        <a:bodyPr/>
        <a:lstStyle/>
        <a:p>
          <a:endParaRPr lang="en-US"/>
        </a:p>
      </dgm:t>
    </dgm:pt>
    <dgm:pt modelId="{D06238D6-2829-405C-AA2D-E661CC36FB66}">
      <dgm:prSet/>
      <dgm:spPr/>
      <dgm:t>
        <a:bodyPr/>
        <a:lstStyle/>
        <a:p>
          <a:r>
            <a:rPr lang="en-US"/>
            <a:t>Abnormal Loads</a:t>
          </a:r>
        </a:p>
      </dgm:t>
    </dgm:pt>
    <dgm:pt modelId="{1A6B96AE-C754-496B-9E12-53363C7AC65C}" type="parTrans" cxnId="{D32D1F7A-5A40-43C8-B9F7-09639DDB4091}">
      <dgm:prSet/>
      <dgm:spPr/>
      <dgm:t>
        <a:bodyPr/>
        <a:lstStyle/>
        <a:p>
          <a:endParaRPr lang="en-US"/>
        </a:p>
      </dgm:t>
    </dgm:pt>
    <dgm:pt modelId="{BED8F866-814A-4A5A-BB13-56AE8EBD310C}" type="sibTrans" cxnId="{D32D1F7A-5A40-43C8-B9F7-09639DDB4091}">
      <dgm:prSet/>
      <dgm:spPr/>
      <dgm:t>
        <a:bodyPr/>
        <a:lstStyle/>
        <a:p>
          <a:endParaRPr lang="en-US"/>
        </a:p>
      </dgm:t>
    </dgm:pt>
    <dgm:pt modelId="{61BD79A2-D6D7-49D2-938E-592EEBB61B70}">
      <dgm:prSet/>
      <dgm:spPr/>
      <dgm:t>
        <a:bodyPr/>
        <a:lstStyle/>
        <a:p>
          <a:r>
            <a:rPr lang="en-US"/>
            <a:t>Activities on Public Roads</a:t>
          </a:r>
        </a:p>
      </dgm:t>
    </dgm:pt>
    <dgm:pt modelId="{8DAA95AD-BA46-404F-90E6-116FDFB65888}" type="parTrans" cxnId="{2331F599-1A8B-475F-8911-9113A898A6B0}">
      <dgm:prSet/>
      <dgm:spPr/>
      <dgm:t>
        <a:bodyPr/>
        <a:lstStyle/>
        <a:p>
          <a:endParaRPr lang="en-US"/>
        </a:p>
      </dgm:t>
    </dgm:pt>
    <dgm:pt modelId="{4F73A815-A6E8-474E-9FDF-98479C2ED0FA}" type="sibTrans" cxnId="{2331F599-1A8B-475F-8911-9113A898A6B0}">
      <dgm:prSet/>
      <dgm:spPr/>
      <dgm:t>
        <a:bodyPr/>
        <a:lstStyle/>
        <a:p>
          <a:endParaRPr lang="en-US"/>
        </a:p>
      </dgm:t>
    </dgm:pt>
    <dgm:pt modelId="{481C13FC-22F6-489A-84A4-9628A681C08E}">
      <dgm:prSet/>
      <dgm:spPr/>
      <dgm:t>
        <a:bodyPr/>
        <a:lstStyle/>
        <a:p>
          <a:r>
            <a:rPr lang="en-US"/>
            <a:t>Drivers License Application / Duplicate Drivers Licences</a:t>
          </a:r>
        </a:p>
      </dgm:t>
    </dgm:pt>
    <dgm:pt modelId="{8E8CFE6D-4867-4C58-8CC5-4C4B350E2F43}" type="parTrans" cxnId="{CCA19EA5-F29B-4689-8D92-E5C59EE63EB8}">
      <dgm:prSet/>
      <dgm:spPr/>
      <dgm:t>
        <a:bodyPr/>
        <a:lstStyle/>
        <a:p>
          <a:endParaRPr lang="en-US"/>
        </a:p>
      </dgm:t>
    </dgm:pt>
    <dgm:pt modelId="{C3D372FE-9084-4661-B152-86F87CD2847F}" type="sibTrans" cxnId="{CCA19EA5-F29B-4689-8D92-E5C59EE63EB8}">
      <dgm:prSet/>
      <dgm:spPr/>
      <dgm:t>
        <a:bodyPr/>
        <a:lstStyle/>
        <a:p>
          <a:endParaRPr lang="en-US"/>
        </a:p>
      </dgm:t>
    </dgm:pt>
    <dgm:pt modelId="{05169A18-B898-4055-99D6-B29229A84EB3}">
      <dgm:prSet/>
      <dgm:spPr/>
      <dgm:t>
        <a:bodyPr/>
        <a:lstStyle/>
        <a:p>
          <a:r>
            <a:rPr lang="en-US"/>
            <a:t>Drivers License Certificate</a:t>
          </a:r>
        </a:p>
      </dgm:t>
    </dgm:pt>
    <dgm:pt modelId="{90B95A2F-6B41-40E8-AB92-A9F60EED47DC}" type="parTrans" cxnId="{4E7F22DC-C8C7-4F3C-99F9-2E1EEBB12FF5}">
      <dgm:prSet/>
      <dgm:spPr/>
      <dgm:t>
        <a:bodyPr/>
        <a:lstStyle/>
        <a:p>
          <a:endParaRPr lang="en-US"/>
        </a:p>
      </dgm:t>
    </dgm:pt>
    <dgm:pt modelId="{8E29A130-A1D3-465E-9B01-105EA671FB3B}" type="sibTrans" cxnId="{4E7F22DC-C8C7-4F3C-99F9-2E1EEBB12FF5}">
      <dgm:prSet/>
      <dgm:spPr/>
      <dgm:t>
        <a:bodyPr/>
        <a:lstStyle/>
        <a:p>
          <a:endParaRPr lang="en-US"/>
        </a:p>
      </dgm:t>
    </dgm:pt>
    <dgm:pt modelId="{2E241DC7-C1E3-4825-B7AC-902D5DD278B3}">
      <dgm:prSet/>
      <dgm:spPr/>
      <dgm:t>
        <a:bodyPr/>
        <a:lstStyle/>
        <a:p>
          <a:r>
            <a:rPr lang="en-US"/>
            <a:t>Flammable</a:t>
          </a:r>
        </a:p>
      </dgm:t>
    </dgm:pt>
    <dgm:pt modelId="{962F2FCA-3D79-4226-A546-663278558A3F}" type="parTrans" cxnId="{1EE76A4A-4645-4D9E-954E-A952137970CD}">
      <dgm:prSet/>
      <dgm:spPr/>
      <dgm:t>
        <a:bodyPr/>
        <a:lstStyle/>
        <a:p>
          <a:endParaRPr lang="en-US"/>
        </a:p>
      </dgm:t>
    </dgm:pt>
    <dgm:pt modelId="{ED91298D-C1A7-492B-8730-18FFCFC4CD59}" type="sibTrans" cxnId="{1EE76A4A-4645-4D9E-954E-A952137970CD}">
      <dgm:prSet/>
      <dgm:spPr/>
      <dgm:t>
        <a:bodyPr/>
        <a:lstStyle/>
        <a:p>
          <a:endParaRPr lang="en-US"/>
        </a:p>
      </dgm:t>
    </dgm:pt>
    <dgm:pt modelId="{1AAE1A42-E93C-4905-9AAC-F20CE6E2C34C}">
      <dgm:prSet/>
      <dgm:spPr/>
      <dgm:t>
        <a:bodyPr/>
        <a:lstStyle/>
        <a:p>
          <a:r>
            <a:rPr lang="en-US"/>
            <a:t>Instructor Certificate</a:t>
          </a:r>
        </a:p>
      </dgm:t>
    </dgm:pt>
    <dgm:pt modelId="{3DE6612A-3E04-4126-928C-BAB8CB7923F6}" type="parTrans" cxnId="{8E140C46-2F2E-4177-9183-9160BCFF5FAC}">
      <dgm:prSet/>
      <dgm:spPr/>
      <dgm:t>
        <a:bodyPr/>
        <a:lstStyle/>
        <a:p>
          <a:endParaRPr lang="en-US"/>
        </a:p>
      </dgm:t>
    </dgm:pt>
    <dgm:pt modelId="{812EC7A4-21A0-420E-8E0E-E0B9669ECD70}" type="sibTrans" cxnId="{8E140C46-2F2E-4177-9183-9160BCFF5FAC}">
      <dgm:prSet/>
      <dgm:spPr/>
      <dgm:t>
        <a:bodyPr/>
        <a:lstStyle/>
        <a:p>
          <a:endParaRPr lang="en-US"/>
        </a:p>
      </dgm:t>
    </dgm:pt>
    <dgm:pt modelId="{9343ED1D-D906-4E4D-AB80-9A1EB7886646}">
      <dgm:prSet/>
      <dgm:spPr/>
      <dgm:t>
        <a:bodyPr/>
        <a:lstStyle/>
        <a:p>
          <a:r>
            <a:rPr lang="en-US"/>
            <a:t>Learner Lisence application</a:t>
          </a:r>
        </a:p>
      </dgm:t>
    </dgm:pt>
    <dgm:pt modelId="{3E318F54-4157-4E30-A28E-CDBB2BB8EB7D}" type="parTrans" cxnId="{5AE3E818-8BAF-4D70-B85A-B1B5781E0E23}">
      <dgm:prSet/>
      <dgm:spPr/>
      <dgm:t>
        <a:bodyPr/>
        <a:lstStyle/>
        <a:p>
          <a:endParaRPr lang="en-US"/>
        </a:p>
      </dgm:t>
    </dgm:pt>
    <dgm:pt modelId="{6DA91AC7-659C-47A1-B574-38B9265BFD3D}" type="sibTrans" cxnId="{5AE3E818-8BAF-4D70-B85A-B1B5781E0E23}">
      <dgm:prSet/>
      <dgm:spPr/>
      <dgm:t>
        <a:bodyPr/>
        <a:lstStyle/>
        <a:p>
          <a:endParaRPr lang="en-US"/>
        </a:p>
      </dgm:t>
    </dgm:pt>
    <dgm:pt modelId="{4FE9F272-B1C4-4B87-8F26-93A6166FDB85}">
      <dgm:prSet/>
      <dgm:spPr/>
      <dgm:t>
        <a:bodyPr/>
        <a:lstStyle/>
        <a:p>
          <a:r>
            <a:rPr lang="en-US"/>
            <a:t>Learners Certificate</a:t>
          </a:r>
        </a:p>
      </dgm:t>
    </dgm:pt>
    <dgm:pt modelId="{85E4F603-7FE4-4D44-AD09-D242276F648E}" type="parTrans" cxnId="{64671ABF-934D-48E2-BDFE-34B7E0BAD1DB}">
      <dgm:prSet/>
      <dgm:spPr/>
      <dgm:t>
        <a:bodyPr/>
        <a:lstStyle/>
        <a:p>
          <a:endParaRPr lang="en-US"/>
        </a:p>
      </dgm:t>
    </dgm:pt>
    <dgm:pt modelId="{6FBC6742-0F23-4D44-91DC-B87F34A79CBC}" type="sibTrans" cxnId="{64671ABF-934D-48E2-BDFE-34B7E0BAD1DB}">
      <dgm:prSet/>
      <dgm:spPr/>
      <dgm:t>
        <a:bodyPr/>
        <a:lstStyle/>
        <a:p>
          <a:endParaRPr lang="en-US"/>
        </a:p>
      </dgm:t>
    </dgm:pt>
    <dgm:pt modelId="{E0BF664D-A588-46C7-8723-BF56A2C6BDB7}">
      <dgm:prSet/>
      <dgm:spPr/>
      <dgm:t>
        <a:bodyPr/>
        <a:lstStyle/>
        <a:p>
          <a:r>
            <a:rPr lang="en-US"/>
            <a:t>License Inspectors</a:t>
          </a:r>
        </a:p>
      </dgm:t>
    </dgm:pt>
    <dgm:pt modelId="{2DD681E8-8575-49B2-B7CB-EB77C34CCF93}" type="parTrans" cxnId="{4D7BE792-B178-414D-A1B8-4FAE551FA59D}">
      <dgm:prSet/>
      <dgm:spPr/>
      <dgm:t>
        <a:bodyPr/>
        <a:lstStyle/>
        <a:p>
          <a:endParaRPr lang="en-US"/>
        </a:p>
      </dgm:t>
    </dgm:pt>
    <dgm:pt modelId="{1D304AC4-441D-44AC-8DB6-92CD662B3D99}" type="sibTrans" cxnId="{4D7BE792-B178-414D-A1B8-4FAE551FA59D}">
      <dgm:prSet/>
      <dgm:spPr/>
      <dgm:t>
        <a:bodyPr/>
        <a:lstStyle/>
        <a:p>
          <a:endParaRPr lang="en-US"/>
        </a:p>
      </dgm:t>
    </dgm:pt>
    <dgm:pt modelId="{34BC2B9C-575C-4FC0-B63D-6739A51F0B90}">
      <dgm:prSet/>
      <dgm:spPr/>
      <dgm:t>
        <a:bodyPr/>
        <a:lstStyle/>
        <a:p>
          <a:r>
            <a:rPr lang="en-US"/>
            <a:t>License Test Officers</a:t>
          </a:r>
        </a:p>
      </dgm:t>
    </dgm:pt>
    <dgm:pt modelId="{5E89C421-4850-46E5-941B-2F5961F5B38D}" type="parTrans" cxnId="{AA885821-580B-465D-AA87-4708B421305A}">
      <dgm:prSet/>
      <dgm:spPr/>
      <dgm:t>
        <a:bodyPr/>
        <a:lstStyle/>
        <a:p>
          <a:endParaRPr lang="en-US"/>
        </a:p>
      </dgm:t>
    </dgm:pt>
    <dgm:pt modelId="{F11FE840-B179-45C0-8EB9-698200C6606B}" type="sibTrans" cxnId="{AA885821-580B-465D-AA87-4708B421305A}">
      <dgm:prSet/>
      <dgm:spPr/>
      <dgm:t>
        <a:bodyPr/>
        <a:lstStyle/>
        <a:p>
          <a:endParaRPr lang="en-US"/>
        </a:p>
      </dgm:t>
    </dgm:pt>
    <dgm:pt modelId="{F63449BA-FBCB-42BA-8AE2-919F0AFF4B3E}">
      <dgm:prSet/>
      <dgm:spPr/>
      <dgm:t>
        <a:bodyPr/>
        <a:lstStyle/>
        <a:p>
          <a:r>
            <a:rPr lang="en-US"/>
            <a:t>Motor Vehicle License</a:t>
          </a:r>
        </a:p>
      </dgm:t>
    </dgm:pt>
    <dgm:pt modelId="{2C1B2587-8EBE-424A-8F20-0DF3885891FB}" type="parTrans" cxnId="{0715BE41-2C81-44D4-BB64-DEE24C1A5343}">
      <dgm:prSet/>
      <dgm:spPr/>
      <dgm:t>
        <a:bodyPr/>
        <a:lstStyle/>
        <a:p>
          <a:endParaRPr lang="en-US"/>
        </a:p>
      </dgm:t>
    </dgm:pt>
    <dgm:pt modelId="{46B47B83-61F4-4142-83F4-0387E2FA2729}" type="sibTrans" cxnId="{0715BE41-2C81-44D4-BB64-DEE24C1A5343}">
      <dgm:prSet/>
      <dgm:spPr/>
      <dgm:t>
        <a:bodyPr/>
        <a:lstStyle/>
        <a:p>
          <a:endParaRPr lang="en-US"/>
        </a:p>
      </dgm:t>
    </dgm:pt>
    <dgm:pt modelId="{B87C3EF7-ED21-4351-A965-45948350C2FD}">
      <dgm:prSet/>
      <dgm:spPr/>
      <dgm:t>
        <a:bodyPr/>
        <a:lstStyle/>
        <a:p>
          <a:r>
            <a:rPr lang="en-US"/>
            <a:t>Operations and Public Divers Permits</a:t>
          </a:r>
        </a:p>
      </dgm:t>
    </dgm:pt>
    <dgm:pt modelId="{CA3856BE-AC2F-4215-B007-4EEA471BB4BE}" type="parTrans" cxnId="{996607BE-9E0F-4189-94B7-75C2634DF33C}">
      <dgm:prSet/>
      <dgm:spPr/>
      <dgm:t>
        <a:bodyPr/>
        <a:lstStyle/>
        <a:p>
          <a:endParaRPr lang="en-US"/>
        </a:p>
      </dgm:t>
    </dgm:pt>
    <dgm:pt modelId="{125AC85C-9B3F-488C-BC93-288859D2D9DB}" type="sibTrans" cxnId="{996607BE-9E0F-4189-94B7-75C2634DF33C}">
      <dgm:prSet/>
      <dgm:spPr/>
      <dgm:t>
        <a:bodyPr/>
        <a:lstStyle/>
        <a:p>
          <a:endParaRPr lang="en-US"/>
        </a:p>
      </dgm:t>
    </dgm:pt>
    <dgm:pt modelId="{F12C09EA-D95B-4CAE-8673-50BACEFB17A0}">
      <dgm:prSet/>
      <dgm:spPr/>
      <dgm:t>
        <a:bodyPr/>
        <a:lstStyle/>
        <a:p>
          <a:r>
            <a:rPr lang="en-US"/>
            <a:t>Bus Rank</a:t>
          </a:r>
        </a:p>
      </dgm:t>
    </dgm:pt>
    <dgm:pt modelId="{8FFA7C5F-AC7F-4CBB-A907-508CBCFCF8C7}" type="parTrans" cxnId="{FA7846A5-8094-4627-A705-0262D20EE8CF}">
      <dgm:prSet/>
      <dgm:spPr/>
      <dgm:t>
        <a:bodyPr/>
        <a:lstStyle/>
        <a:p>
          <a:endParaRPr lang="en-US"/>
        </a:p>
      </dgm:t>
    </dgm:pt>
    <dgm:pt modelId="{99303AC5-C410-46B6-B11D-59B671A44BB2}" type="sibTrans" cxnId="{FA7846A5-8094-4627-A705-0262D20EE8CF}">
      <dgm:prSet/>
      <dgm:spPr/>
      <dgm:t>
        <a:bodyPr/>
        <a:lstStyle/>
        <a:p>
          <a:endParaRPr lang="en-US"/>
        </a:p>
      </dgm:t>
    </dgm:pt>
    <dgm:pt modelId="{6AFB3BA2-96C3-4B43-9241-2FC2AA2E0939}">
      <dgm:prSet/>
      <dgm:spPr/>
      <dgm:t>
        <a:bodyPr/>
        <a:lstStyle/>
        <a:p>
          <a:r>
            <a:rPr lang="en-US"/>
            <a:t>Taxi Rank</a:t>
          </a:r>
        </a:p>
      </dgm:t>
    </dgm:pt>
    <dgm:pt modelId="{1C356962-D11A-40AE-AD57-0CCA0CF48B02}" type="parTrans" cxnId="{2C9DBA00-6048-43BD-B79C-F61DAD33A3DC}">
      <dgm:prSet/>
      <dgm:spPr/>
      <dgm:t>
        <a:bodyPr/>
        <a:lstStyle/>
        <a:p>
          <a:endParaRPr lang="en-US"/>
        </a:p>
      </dgm:t>
    </dgm:pt>
    <dgm:pt modelId="{65F1AD60-EAA8-4F2E-83FD-B391BB36A529}" type="sibTrans" cxnId="{2C9DBA00-6048-43BD-B79C-F61DAD33A3DC}">
      <dgm:prSet/>
      <dgm:spPr/>
      <dgm:t>
        <a:bodyPr/>
        <a:lstStyle/>
        <a:p>
          <a:endParaRPr lang="en-US"/>
        </a:p>
      </dgm:t>
    </dgm:pt>
    <dgm:pt modelId="{C3277775-DA91-4D70-A2FF-4208B5B8D01B}" type="pres">
      <dgm:prSet presAssocID="{AD7E669D-5629-4C97-8272-004AC2A48AAF}" presName="Name0" presStyleCnt="0">
        <dgm:presLayoutVars>
          <dgm:chPref val="1"/>
          <dgm:dir/>
          <dgm:animOne val="branch"/>
          <dgm:animLvl val="lvl"/>
          <dgm:resizeHandles val="exact"/>
        </dgm:presLayoutVars>
      </dgm:prSet>
      <dgm:spPr/>
      <dgm:t>
        <a:bodyPr/>
        <a:lstStyle/>
        <a:p>
          <a:endParaRPr lang="en-ZA"/>
        </a:p>
      </dgm:t>
    </dgm:pt>
    <dgm:pt modelId="{2A576AD4-5F15-474C-A85E-0FD7941DEC19}" type="pres">
      <dgm:prSet presAssocID="{7BAE3E27-B977-40B1-85E9-19542CE90F99}" presName="root1" presStyleCnt="0"/>
      <dgm:spPr/>
    </dgm:pt>
    <dgm:pt modelId="{F159746D-0D47-4DF0-88AF-CEC3BC8E8C64}" type="pres">
      <dgm:prSet presAssocID="{7BAE3E27-B977-40B1-85E9-19542CE90F99}" presName="LevelOneTextNode" presStyleLbl="node0" presStyleIdx="0" presStyleCnt="1">
        <dgm:presLayoutVars>
          <dgm:chPref val="3"/>
        </dgm:presLayoutVars>
      </dgm:prSet>
      <dgm:spPr/>
      <dgm:t>
        <a:bodyPr/>
        <a:lstStyle/>
        <a:p>
          <a:endParaRPr lang="en-ZA"/>
        </a:p>
      </dgm:t>
    </dgm:pt>
    <dgm:pt modelId="{CB4F3226-AD82-439B-A93E-4DF4D9235A0C}" type="pres">
      <dgm:prSet presAssocID="{7BAE3E27-B977-40B1-85E9-19542CE90F99}" presName="level2hierChild" presStyleCnt="0"/>
      <dgm:spPr/>
    </dgm:pt>
    <dgm:pt modelId="{2AA3CF99-1719-4485-A544-CC4419BF7605}" type="pres">
      <dgm:prSet presAssocID="{562054ED-B80E-4F4A-B794-89DC1EEBFE68}" presName="conn2-1" presStyleLbl="parChTrans1D2" presStyleIdx="0" presStyleCnt="13"/>
      <dgm:spPr/>
      <dgm:t>
        <a:bodyPr/>
        <a:lstStyle/>
        <a:p>
          <a:endParaRPr lang="en-ZA"/>
        </a:p>
      </dgm:t>
    </dgm:pt>
    <dgm:pt modelId="{A1DAF1C8-6FC2-45CF-B87E-66B69F83CC4E}" type="pres">
      <dgm:prSet presAssocID="{562054ED-B80E-4F4A-B794-89DC1EEBFE68}" presName="connTx" presStyleLbl="parChTrans1D2" presStyleIdx="0" presStyleCnt="13"/>
      <dgm:spPr/>
      <dgm:t>
        <a:bodyPr/>
        <a:lstStyle/>
        <a:p>
          <a:endParaRPr lang="en-ZA"/>
        </a:p>
      </dgm:t>
    </dgm:pt>
    <dgm:pt modelId="{7E394928-D30D-4A0D-B086-CC8494C9077E}" type="pres">
      <dgm:prSet presAssocID="{5EE1601D-00F8-44A8-981C-E779DF11EDCB}" presName="root2" presStyleCnt="0"/>
      <dgm:spPr/>
    </dgm:pt>
    <dgm:pt modelId="{376CC584-0BAF-4374-8E72-55DA0D82F7D3}" type="pres">
      <dgm:prSet presAssocID="{5EE1601D-00F8-44A8-981C-E779DF11EDCB}" presName="LevelTwoTextNode" presStyleLbl="node2" presStyleIdx="0" presStyleCnt="13">
        <dgm:presLayoutVars>
          <dgm:chPref val="3"/>
        </dgm:presLayoutVars>
      </dgm:prSet>
      <dgm:spPr/>
      <dgm:t>
        <a:bodyPr/>
        <a:lstStyle/>
        <a:p>
          <a:endParaRPr lang="en-ZA"/>
        </a:p>
      </dgm:t>
    </dgm:pt>
    <dgm:pt modelId="{4B15DE88-2F61-445F-A038-201430E1468D}" type="pres">
      <dgm:prSet presAssocID="{5EE1601D-00F8-44A8-981C-E779DF11EDCB}" presName="level3hierChild" presStyleCnt="0"/>
      <dgm:spPr/>
    </dgm:pt>
    <dgm:pt modelId="{E88768C1-8641-4453-A68F-D93FB404B0B4}" type="pres">
      <dgm:prSet presAssocID="{ED4F7C0A-19BE-4CFE-A292-D95A424D563C}" presName="conn2-1" presStyleLbl="parChTrans1D2" presStyleIdx="1" presStyleCnt="13"/>
      <dgm:spPr/>
      <dgm:t>
        <a:bodyPr/>
        <a:lstStyle/>
        <a:p>
          <a:endParaRPr lang="en-ZA"/>
        </a:p>
      </dgm:t>
    </dgm:pt>
    <dgm:pt modelId="{C93DA02B-0D89-4B31-8BCD-AC1F28410EB3}" type="pres">
      <dgm:prSet presAssocID="{ED4F7C0A-19BE-4CFE-A292-D95A424D563C}" presName="connTx" presStyleLbl="parChTrans1D2" presStyleIdx="1" presStyleCnt="13"/>
      <dgm:spPr/>
      <dgm:t>
        <a:bodyPr/>
        <a:lstStyle/>
        <a:p>
          <a:endParaRPr lang="en-ZA"/>
        </a:p>
      </dgm:t>
    </dgm:pt>
    <dgm:pt modelId="{6DFABA6D-7B78-466D-9806-DA759A9747E6}" type="pres">
      <dgm:prSet presAssocID="{69A5537A-2401-4E3A-AD7D-B87E779C564C}" presName="root2" presStyleCnt="0"/>
      <dgm:spPr/>
    </dgm:pt>
    <dgm:pt modelId="{B50E8543-7FAA-4613-BF3E-748B596BA825}" type="pres">
      <dgm:prSet presAssocID="{69A5537A-2401-4E3A-AD7D-B87E779C564C}" presName="LevelTwoTextNode" presStyleLbl="node2" presStyleIdx="1" presStyleCnt="13">
        <dgm:presLayoutVars>
          <dgm:chPref val="3"/>
        </dgm:presLayoutVars>
      </dgm:prSet>
      <dgm:spPr/>
      <dgm:t>
        <a:bodyPr/>
        <a:lstStyle/>
        <a:p>
          <a:endParaRPr lang="en-ZA"/>
        </a:p>
      </dgm:t>
    </dgm:pt>
    <dgm:pt modelId="{8C2AD16D-7DA0-4924-8886-47D9A4D75FE4}" type="pres">
      <dgm:prSet presAssocID="{69A5537A-2401-4E3A-AD7D-B87E779C564C}" presName="level3hierChild" presStyleCnt="0"/>
      <dgm:spPr/>
    </dgm:pt>
    <dgm:pt modelId="{1EF5F633-ED23-40AF-98A9-F66417BC2509}" type="pres">
      <dgm:prSet presAssocID="{ABC43FF3-D9CB-495E-B770-A9AEA0E5BD1C}" presName="conn2-1" presStyleLbl="parChTrans1D2" presStyleIdx="2" presStyleCnt="13"/>
      <dgm:spPr/>
      <dgm:t>
        <a:bodyPr/>
        <a:lstStyle/>
        <a:p>
          <a:endParaRPr lang="en-ZA"/>
        </a:p>
      </dgm:t>
    </dgm:pt>
    <dgm:pt modelId="{553713BE-7F0B-42B9-BBE0-A48FFD3F8591}" type="pres">
      <dgm:prSet presAssocID="{ABC43FF3-D9CB-495E-B770-A9AEA0E5BD1C}" presName="connTx" presStyleLbl="parChTrans1D2" presStyleIdx="2" presStyleCnt="13"/>
      <dgm:spPr/>
      <dgm:t>
        <a:bodyPr/>
        <a:lstStyle/>
        <a:p>
          <a:endParaRPr lang="en-ZA"/>
        </a:p>
      </dgm:t>
    </dgm:pt>
    <dgm:pt modelId="{1CB4A3B0-0FE0-4730-A44A-377AC5839D80}" type="pres">
      <dgm:prSet presAssocID="{538A951F-DD6D-4873-B240-9E61D6CFBEED}" presName="root2" presStyleCnt="0"/>
      <dgm:spPr/>
    </dgm:pt>
    <dgm:pt modelId="{1C02290A-752A-4D13-A444-FE68A5CBAE56}" type="pres">
      <dgm:prSet presAssocID="{538A951F-DD6D-4873-B240-9E61D6CFBEED}" presName="LevelTwoTextNode" presStyleLbl="node2" presStyleIdx="2" presStyleCnt="13">
        <dgm:presLayoutVars>
          <dgm:chPref val="3"/>
        </dgm:presLayoutVars>
      </dgm:prSet>
      <dgm:spPr/>
      <dgm:t>
        <a:bodyPr/>
        <a:lstStyle/>
        <a:p>
          <a:endParaRPr lang="en-ZA"/>
        </a:p>
      </dgm:t>
    </dgm:pt>
    <dgm:pt modelId="{507B1CBB-6F19-4DC3-B2F5-29FC29AA4989}" type="pres">
      <dgm:prSet presAssocID="{538A951F-DD6D-4873-B240-9E61D6CFBEED}" presName="level3hierChild" presStyleCnt="0"/>
      <dgm:spPr/>
    </dgm:pt>
    <dgm:pt modelId="{29D1D55C-0FF7-4A10-AE1C-253E18668837}" type="pres">
      <dgm:prSet presAssocID="{2B3F8433-6BA9-425A-BF34-A7C2F983C73C}" presName="conn2-1" presStyleLbl="parChTrans1D2" presStyleIdx="3" presStyleCnt="13"/>
      <dgm:spPr/>
      <dgm:t>
        <a:bodyPr/>
        <a:lstStyle/>
        <a:p>
          <a:endParaRPr lang="en-ZA"/>
        </a:p>
      </dgm:t>
    </dgm:pt>
    <dgm:pt modelId="{82E07D03-F39E-4F43-BB3C-9C58F3392D2D}" type="pres">
      <dgm:prSet presAssocID="{2B3F8433-6BA9-425A-BF34-A7C2F983C73C}" presName="connTx" presStyleLbl="parChTrans1D2" presStyleIdx="3" presStyleCnt="13"/>
      <dgm:spPr/>
      <dgm:t>
        <a:bodyPr/>
        <a:lstStyle/>
        <a:p>
          <a:endParaRPr lang="en-ZA"/>
        </a:p>
      </dgm:t>
    </dgm:pt>
    <dgm:pt modelId="{D332AC49-D4BB-421D-A418-4D5BA02DA623}" type="pres">
      <dgm:prSet presAssocID="{1D454757-341D-4E6A-AD50-05FEB088CF56}" presName="root2" presStyleCnt="0"/>
      <dgm:spPr/>
    </dgm:pt>
    <dgm:pt modelId="{4841DAC0-53DF-4223-A1A4-8DC6C48583B2}" type="pres">
      <dgm:prSet presAssocID="{1D454757-341D-4E6A-AD50-05FEB088CF56}" presName="LevelTwoTextNode" presStyleLbl="node2" presStyleIdx="3" presStyleCnt="13">
        <dgm:presLayoutVars>
          <dgm:chPref val="3"/>
        </dgm:presLayoutVars>
      </dgm:prSet>
      <dgm:spPr/>
      <dgm:t>
        <a:bodyPr/>
        <a:lstStyle/>
        <a:p>
          <a:endParaRPr lang="en-ZA"/>
        </a:p>
      </dgm:t>
    </dgm:pt>
    <dgm:pt modelId="{3D5B7D06-A2D6-496B-BE1E-D35EB61F5009}" type="pres">
      <dgm:prSet presAssocID="{1D454757-341D-4E6A-AD50-05FEB088CF56}" presName="level3hierChild" presStyleCnt="0"/>
      <dgm:spPr/>
    </dgm:pt>
    <dgm:pt modelId="{20566A27-2A4B-42DF-80DD-FA857716607E}" type="pres">
      <dgm:prSet presAssocID="{141CAE70-BDE8-4FC8-9B52-657C1D35CECF}" presName="conn2-1" presStyleLbl="parChTrans1D2" presStyleIdx="4" presStyleCnt="13"/>
      <dgm:spPr/>
      <dgm:t>
        <a:bodyPr/>
        <a:lstStyle/>
        <a:p>
          <a:endParaRPr lang="en-ZA"/>
        </a:p>
      </dgm:t>
    </dgm:pt>
    <dgm:pt modelId="{32743FD5-6CC7-43CD-AF6C-B49FCA06452E}" type="pres">
      <dgm:prSet presAssocID="{141CAE70-BDE8-4FC8-9B52-657C1D35CECF}" presName="connTx" presStyleLbl="parChTrans1D2" presStyleIdx="4" presStyleCnt="13"/>
      <dgm:spPr/>
      <dgm:t>
        <a:bodyPr/>
        <a:lstStyle/>
        <a:p>
          <a:endParaRPr lang="en-ZA"/>
        </a:p>
      </dgm:t>
    </dgm:pt>
    <dgm:pt modelId="{A87099BC-6A7D-42D1-BF30-B531F05328C2}" type="pres">
      <dgm:prSet presAssocID="{8A4EB2CB-1DF4-40F7-B251-0D2909E04067}" presName="root2" presStyleCnt="0"/>
      <dgm:spPr/>
    </dgm:pt>
    <dgm:pt modelId="{D03DAD5E-FFE9-41C1-A50D-D74F4DB1CEB7}" type="pres">
      <dgm:prSet presAssocID="{8A4EB2CB-1DF4-40F7-B251-0D2909E04067}" presName="LevelTwoTextNode" presStyleLbl="node2" presStyleIdx="4" presStyleCnt="13">
        <dgm:presLayoutVars>
          <dgm:chPref val="3"/>
        </dgm:presLayoutVars>
      </dgm:prSet>
      <dgm:spPr/>
      <dgm:t>
        <a:bodyPr/>
        <a:lstStyle/>
        <a:p>
          <a:endParaRPr lang="en-ZA"/>
        </a:p>
      </dgm:t>
    </dgm:pt>
    <dgm:pt modelId="{25B7D724-0C2C-4CE0-AAFE-F442F6889843}" type="pres">
      <dgm:prSet presAssocID="{8A4EB2CB-1DF4-40F7-B251-0D2909E04067}" presName="level3hierChild" presStyleCnt="0"/>
      <dgm:spPr/>
    </dgm:pt>
    <dgm:pt modelId="{1E327371-0737-4A39-8E9C-FFD86865A95D}" type="pres">
      <dgm:prSet presAssocID="{01DD3F81-AA83-4F56-BE5E-95F07C0E2AFD}" presName="conn2-1" presStyleLbl="parChTrans1D2" presStyleIdx="5" presStyleCnt="13"/>
      <dgm:spPr/>
      <dgm:t>
        <a:bodyPr/>
        <a:lstStyle/>
        <a:p>
          <a:endParaRPr lang="en-ZA"/>
        </a:p>
      </dgm:t>
    </dgm:pt>
    <dgm:pt modelId="{CE9AFC54-B90A-4D2B-A361-C8EA0CBFE4C8}" type="pres">
      <dgm:prSet presAssocID="{01DD3F81-AA83-4F56-BE5E-95F07C0E2AFD}" presName="connTx" presStyleLbl="parChTrans1D2" presStyleIdx="5" presStyleCnt="13"/>
      <dgm:spPr/>
      <dgm:t>
        <a:bodyPr/>
        <a:lstStyle/>
        <a:p>
          <a:endParaRPr lang="en-ZA"/>
        </a:p>
      </dgm:t>
    </dgm:pt>
    <dgm:pt modelId="{8DDABDD8-65D5-4597-9434-0EFC2C409A4A}" type="pres">
      <dgm:prSet presAssocID="{92DB366C-AC58-436E-98C3-8A79A41E3409}" presName="root2" presStyleCnt="0"/>
      <dgm:spPr/>
    </dgm:pt>
    <dgm:pt modelId="{CFE8CAD2-112A-427E-97D4-FB29D87E9800}" type="pres">
      <dgm:prSet presAssocID="{92DB366C-AC58-436E-98C3-8A79A41E3409}" presName="LevelTwoTextNode" presStyleLbl="node2" presStyleIdx="5" presStyleCnt="13">
        <dgm:presLayoutVars>
          <dgm:chPref val="3"/>
        </dgm:presLayoutVars>
      </dgm:prSet>
      <dgm:spPr/>
      <dgm:t>
        <a:bodyPr/>
        <a:lstStyle/>
        <a:p>
          <a:endParaRPr lang="en-ZA"/>
        </a:p>
      </dgm:t>
    </dgm:pt>
    <dgm:pt modelId="{C960BD48-1857-458C-AE44-8EBB6DD5C52D}" type="pres">
      <dgm:prSet presAssocID="{92DB366C-AC58-436E-98C3-8A79A41E3409}" presName="level3hierChild" presStyleCnt="0"/>
      <dgm:spPr/>
    </dgm:pt>
    <dgm:pt modelId="{5DC4966C-1087-42DF-A3C4-5942CAA214FC}" type="pres">
      <dgm:prSet presAssocID="{4E3DE6AB-D00C-49E6-8A9E-1D9CFEDE445D}" presName="conn2-1" presStyleLbl="parChTrans1D2" presStyleIdx="6" presStyleCnt="13"/>
      <dgm:spPr/>
      <dgm:t>
        <a:bodyPr/>
        <a:lstStyle/>
        <a:p>
          <a:endParaRPr lang="en-ZA"/>
        </a:p>
      </dgm:t>
    </dgm:pt>
    <dgm:pt modelId="{55016A0D-EE19-4140-B686-440540B8E30F}" type="pres">
      <dgm:prSet presAssocID="{4E3DE6AB-D00C-49E6-8A9E-1D9CFEDE445D}" presName="connTx" presStyleLbl="parChTrans1D2" presStyleIdx="6" presStyleCnt="13"/>
      <dgm:spPr/>
      <dgm:t>
        <a:bodyPr/>
        <a:lstStyle/>
        <a:p>
          <a:endParaRPr lang="en-ZA"/>
        </a:p>
      </dgm:t>
    </dgm:pt>
    <dgm:pt modelId="{2FEEB9DA-ABD0-4392-BBD9-780F09F0269D}" type="pres">
      <dgm:prSet presAssocID="{DD86CB63-532C-420A-B562-83DBC44FF18E}" presName="root2" presStyleCnt="0"/>
      <dgm:spPr/>
    </dgm:pt>
    <dgm:pt modelId="{EF5A61F5-35BD-4D25-BBDD-87A4EF9510A0}" type="pres">
      <dgm:prSet presAssocID="{DD86CB63-532C-420A-B562-83DBC44FF18E}" presName="LevelTwoTextNode" presStyleLbl="node2" presStyleIdx="6" presStyleCnt="13">
        <dgm:presLayoutVars>
          <dgm:chPref val="3"/>
        </dgm:presLayoutVars>
      </dgm:prSet>
      <dgm:spPr/>
      <dgm:t>
        <a:bodyPr/>
        <a:lstStyle/>
        <a:p>
          <a:endParaRPr lang="en-ZA"/>
        </a:p>
      </dgm:t>
    </dgm:pt>
    <dgm:pt modelId="{47853081-3448-499F-B79D-9F065B442B43}" type="pres">
      <dgm:prSet presAssocID="{DD86CB63-532C-420A-B562-83DBC44FF18E}" presName="level3hierChild" presStyleCnt="0"/>
      <dgm:spPr/>
    </dgm:pt>
    <dgm:pt modelId="{37307751-D83F-41DD-BCFB-53D591EFAACF}" type="pres">
      <dgm:prSet presAssocID="{624FA331-17EE-403D-86FC-C87A47C1E6AF}" presName="conn2-1" presStyleLbl="parChTrans1D2" presStyleIdx="7" presStyleCnt="13"/>
      <dgm:spPr/>
      <dgm:t>
        <a:bodyPr/>
        <a:lstStyle/>
        <a:p>
          <a:endParaRPr lang="en-ZA"/>
        </a:p>
      </dgm:t>
    </dgm:pt>
    <dgm:pt modelId="{2CDF6C0C-D71C-4517-BB67-242C8255E8B1}" type="pres">
      <dgm:prSet presAssocID="{624FA331-17EE-403D-86FC-C87A47C1E6AF}" presName="connTx" presStyleLbl="parChTrans1D2" presStyleIdx="7" presStyleCnt="13"/>
      <dgm:spPr/>
      <dgm:t>
        <a:bodyPr/>
        <a:lstStyle/>
        <a:p>
          <a:endParaRPr lang="en-ZA"/>
        </a:p>
      </dgm:t>
    </dgm:pt>
    <dgm:pt modelId="{4C3C47F5-2CAD-4A71-B40A-A2FB161CA19E}" type="pres">
      <dgm:prSet presAssocID="{E8752AAF-C9A2-48DA-BB89-9653985D52A2}" presName="root2" presStyleCnt="0"/>
      <dgm:spPr/>
    </dgm:pt>
    <dgm:pt modelId="{6FD5A772-CDA0-4318-A6ED-D156853BAD20}" type="pres">
      <dgm:prSet presAssocID="{E8752AAF-C9A2-48DA-BB89-9653985D52A2}" presName="LevelTwoTextNode" presStyleLbl="node2" presStyleIdx="7" presStyleCnt="13">
        <dgm:presLayoutVars>
          <dgm:chPref val="3"/>
        </dgm:presLayoutVars>
      </dgm:prSet>
      <dgm:spPr/>
      <dgm:t>
        <a:bodyPr/>
        <a:lstStyle/>
        <a:p>
          <a:endParaRPr lang="en-ZA"/>
        </a:p>
      </dgm:t>
    </dgm:pt>
    <dgm:pt modelId="{E34A2F1C-2CA8-44DE-837D-73D6E1569005}" type="pres">
      <dgm:prSet presAssocID="{E8752AAF-C9A2-48DA-BB89-9653985D52A2}" presName="level3hierChild" presStyleCnt="0"/>
      <dgm:spPr/>
    </dgm:pt>
    <dgm:pt modelId="{045BB788-980C-4362-884A-5C7B0B0C51B0}" type="pres">
      <dgm:prSet presAssocID="{5A55305D-55AF-4D98-BD9D-49AA3397E6D9}" presName="conn2-1" presStyleLbl="parChTrans1D2" presStyleIdx="8" presStyleCnt="13"/>
      <dgm:spPr/>
      <dgm:t>
        <a:bodyPr/>
        <a:lstStyle/>
        <a:p>
          <a:endParaRPr lang="en-ZA"/>
        </a:p>
      </dgm:t>
    </dgm:pt>
    <dgm:pt modelId="{07CF122A-97B9-4CE8-B783-22B51C7315E9}" type="pres">
      <dgm:prSet presAssocID="{5A55305D-55AF-4D98-BD9D-49AA3397E6D9}" presName="connTx" presStyleLbl="parChTrans1D2" presStyleIdx="8" presStyleCnt="13"/>
      <dgm:spPr/>
      <dgm:t>
        <a:bodyPr/>
        <a:lstStyle/>
        <a:p>
          <a:endParaRPr lang="en-ZA"/>
        </a:p>
      </dgm:t>
    </dgm:pt>
    <dgm:pt modelId="{50B97134-4A39-428F-8327-5952B45FDAE0}" type="pres">
      <dgm:prSet presAssocID="{9D55498B-90BB-4E27-8CEE-8A3ADAA9045B}" presName="root2" presStyleCnt="0"/>
      <dgm:spPr/>
    </dgm:pt>
    <dgm:pt modelId="{00F08C95-4F73-4F10-B987-FC8CEC2635A9}" type="pres">
      <dgm:prSet presAssocID="{9D55498B-90BB-4E27-8CEE-8A3ADAA9045B}" presName="LevelTwoTextNode" presStyleLbl="node2" presStyleIdx="8" presStyleCnt="13">
        <dgm:presLayoutVars>
          <dgm:chPref val="3"/>
        </dgm:presLayoutVars>
      </dgm:prSet>
      <dgm:spPr/>
      <dgm:t>
        <a:bodyPr/>
        <a:lstStyle/>
        <a:p>
          <a:endParaRPr lang="en-ZA"/>
        </a:p>
      </dgm:t>
    </dgm:pt>
    <dgm:pt modelId="{9649D3C2-362A-47A4-9D31-E98FD5BC6C1B}" type="pres">
      <dgm:prSet presAssocID="{9D55498B-90BB-4E27-8CEE-8A3ADAA9045B}" presName="level3hierChild" presStyleCnt="0"/>
      <dgm:spPr/>
    </dgm:pt>
    <dgm:pt modelId="{C2C0FDAF-78EC-4C1E-9375-F500FE9C097A}" type="pres">
      <dgm:prSet presAssocID="{6BDB35D9-391B-445D-AA15-A53CAB2319CD}" presName="conn2-1" presStyleLbl="parChTrans1D2" presStyleIdx="9" presStyleCnt="13"/>
      <dgm:spPr/>
      <dgm:t>
        <a:bodyPr/>
        <a:lstStyle/>
        <a:p>
          <a:endParaRPr lang="en-ZA"/>
        </a:p>
      </dgm:t>
    </dgm:pt>
    <dgm:pt modelId="{E218FF88-8466-4DDC-AFA1-57025DA2D182}" type="pres">
      <dgm:prSet presAssocID="{6BDB35D9-391B-445D-AA15-A53CAB2319CD}" presName="connTx" presStyleLbl="parChTrans1D2" presStyleIdx="9" presStyleCnt="13"/>
      <dgm:spPr/>
      <dgm:t>
        <a:bodyPr/>
        <a:lstStyle/>
        <a:p>
          <a:endParaRPr lang="en-ZA"/>
        </a:p>
      </dgm:t>
    </dgm:pt>
    <dgm:pt modelId="{ABF93DF8-552E-4433-9CCC-C272DB31FC5D}" type="pres">
      <dgm:prSet presAssocID="{7D20C180-CC65-4338-8EA7-0FE50E496DDB}" presName="root2" presStyleCnt="0"/>
      <dgm:spPr/>
    </dgm:pt>
    <dgm:pt modelId="{93514CC0-1D31-4CCF-AA0B-EAA7A68C150E}" type="pres">
      <dgm:prSet presAssocID="{7D20C180-CC65-4338-8EA7-0FE50E496DDB}" presName="LevelTwoTextNode" presStyleLbl="node2" presStyleIdx="9" presStyleCnt="13">
        <dgm:presLayoutVars>
          <dgm:chPref val="3"/>
        </dgm:presLayoutVars>
      </dgm:prSet>
      <dgm:spPr/>
      <dgm:t>
        <a:bodyPr/>
        <a:lstStyle/>
        <a:p>
          <a:endParaRPr lang="en-ZA"/>
        </a:p>
      </dgm:t>
    </dgm:pt>
    <dgm:pt modelId="{4DB6772A-0E36-4257-8227-FEF7691E4A07}" type="pres">
      <dgm:prSet presAssocID="{7D20C180-CC65-4338-8EA7-0FE50E496DDB}" presName="level3hierChild" presStyleCnt="0"/>
      <dgm:spPr/>
    </dgm:pt>
    <dgm:pt modelId="{E0D60BC8-82B7-4AA9-9585-BDCFBBC6B0F2}" type="pres">
      <dgm:prSet presAssocID="{152CE1C3-F9C7-44FA-838D-F4E5F9D9191E}" presName="conn2-1" presStyleLbl="parChTrans1D2" presStyleIdx="10" presStyleCnt="13"/>
      <dgm:spPr/>
      <dgm:t>
        <a:bodyPr/>
        <a:lstStyle/>
        <a:p>
          <a:endParaRPr lang="en-ZA"/>
        </a:p>
      </dgm:t>
    </dgm:pt>
    <dgm:pt modelId="{1B3112A5-D5DA-4068-84DD-6C988D6EA7DE}" type="pres">
      <dgm:prSet presAssocID="{152CE1C3-F9C7-44FA-838D-F4E5F9D9191E}" presName="connTx" presStyleLbl="parChTrans1D2" presStyleIdx="10" presStyleCnt="13"/>
      <dgm:spPr/>
      <dgm:t>
        <a:bodyPr/>
        <a:lstStyle/>
        <a:p>
          <a:endParaRPr lang="en-ZA"/>
        </a:p>
      </dgm:t>
    </dgm:pt>
    <dgm:pt modelId="{D4A02698-FF2F-4506-B9BB-C4D9A17E71D9}" type="pres">
      <dgm:prSet presAssocID="{B7B6EA46-9A5D-4CA1-800D-73D3AC6EDA00}" presName="root2" presStyleCnt="0"/>
      <dgm:spPr/>
    </dgm:pt>
    <dgm:pt modelId="{4FA81B9B-3D63-4214-A09D-B6453D3EDF40}" type="pres">
      <dgm:prSet presAssocID="{B7B6EA46-9A5D-4CA1-800D-73D3AC6EDA00}" presName="LevelTwoTextNode" presStyleLbl="node2" presStyleIdx="10" presStyleCnt="13">
        <dgm:presLayoutVars>
          <dgm:chPref val="3"/>
        </dgm:presLayoutVars>
      </dgm:prSet>
      <dgm:spPr/>
      <dgm:t>
        <a:bodyPr/>
        <a:lstStyle/>
        <a:p>
          <a:endParaRPr lang="en-ZA"/>
        </a:p>
      </dgm:t>
    </dgm:pt>
    <dgm:pt modelId="{F8FA1D2F-3FC0-46B6-85D4-523108D8531E}" type="pres">
      <dgm:prSet presAssocID="{B7B6EA46-9A5D-4CA1-800D-73D3AC6EDA00}" presName="level3hierChild" presStyleCnt="0"/>
      <dgm:spPr/>
    </dgm:pt>
    <dgm:pt modelId="{3293972F-25C1-45EC-BA1C-AA386D065677}" type="pres">
      <dgm:prSet presAssocID="{7D77F8BA-B7AA-4A0E-8D7B-F4417CD77FBA}" presName="conn2-1" presStyleLbl="parChTrans1D2" presStyleIdx="11" presStyleCnt="13"/>
      <dgm:spPr/>
      <dgm:t>
        <a:bodyPr/>
        <a:lstStyle/>
        <a:p>
          <a:endParaRPr lang="en-ZA"/>
        </a:p>
      </dgm:t>
    </dgm:pt>
    <dgm:pt modelId="{33DDFCB6-05A5-4402-8691-9F03031B573C}" type="pres">
      <dgm:prSet presAssocID="{7D77F8BA-B7AA-4A0E-8D7B-F4417CD77FBA}" presName="connTx" presStyleLbl="parChTrans1D2" presStyleIdx="11" presStyleCnt="13"/>
      <dgm:spPr/>
      <dgm:t>
        <a:bodyPr/>
        <a:lstStyle/>
        <a:p>
          <a:endParaRPr lang="en-ZA"/>
        </a:p>
      </dgm:t>
    </dgm:pt>
    <dgm:pt modelId="{9E107FC5-528F-47DD-B1B1-579C9C550C1E}" type="pres">
      <dgm:prSet presAssocID="{CC32BE60-81B3-4A29-ACDD-1148F62B8943}" presName="root2" presStyleCnt="0"/>
      <dgm:spPr/>
    </dgm:pt>
    <dgm:pt modelId="{E74ED9E4-BADB-450A-AB1C-3F585DDB809E}" type="pres">
      <dgm:prSet presAssocID="{CC32BE60-81B3-4A29-ACDD-1148F62B8943}" presName="LevelTwoTextNode" presStyleLbl="node2" presStyleIdx="11" presStyleCnt="13">
        <dgm:presLayoutVars>
          <dgm:chPref val="3"/>
        </dgm:presLayoutVars>
      </dgm:prSet>
      <dgm:spPr/>
      <dgm:t>
        <a:bodyPr/>
        <a:lstStyle/>
        <a:p>
          <a:endParaRPr lang="en-ZA"/>
        </a:p>
      </dgm:t>
    </dgm:pt>
    <dgm:pt modelId="{FCEA6439-E972-4C1C-BDF2-4FA02C1B4C85}" type="pres">
      <dgm:prSet presAssocID="{CC32BE60-81B3-4A29-ACDD-1148F62B8943}" presName="level3hierChild" presStyleCnt="0"/>
      <dgm:spPr/>
    </dgm:pt>
    <dgm:pt modelId="{6E1979B5-09E2-481A-AF00-576A6F3173CC}" type="pres">
      <dgm:prSet presAssocID="{1A6B96AE-C754-496B-9E12-53363C7AC65C}" presName="conn2-1" presStyleLbl="parChTrans1D3" presStyleIdx="0" presStyleCnt="14"/>
      <dgm:spPr/>
      <dgm:t>
        <a:bodyPr/>
        <a:lstStyle/>
        <a:p>
          <a:endParaRPr lang="en-ZA"/>
        </a:p>
      </dgm:t>
    </dgm:pt>
    <dgm:pt modelId="{F487604F-FC52-4D20-B0B5-6A5B423EAAF8}" type="pres">
      <dgm:prSet presAssocID="{1A6B96AE-C754-496B-9E12-53363C7AC65C}" presName="connTx" presStyleLbl="parChTrans1D3" presStyleIdx="0" presStyleCnt="14"/>
      <dgm:spPr/>
      <dgm:t>
        <a:bodyPr/>
        <a:lstStyle/>
        <a:p>
          <a:endParaRPr lang="en-ZA"/>
        </a:p>
      </dgm:t>
    </dgm:pt>
    <dgm:pt modelId="{E6787223-BC82-4A20-B918-E0C54E2E4B95}" type="pres">
      <dgm:prSet presAssocID="{D06238D6-2829-405C-AA2D-E661CC36FB66}" presName="root2" presStyleCnt="0"/>
      <dgm:spPr/>
    </dgm:pt>
    <dgm:pt modelId="{1508A5C5-0137-438D-90D5-61A39A43BD39}" type="pres">
      <dgm:prSet presAssocID="{D06238D6-2829-405C-AA2D-E661CC36FB66}" presName="LevelTwoTextNode" presStyleLbl="node3" presStyleIdx="0" presStyleCnt="14">
        <dgm:presLayoutVars>
          <dgm:chPref val="3"/>
        </dgm:presLayoutVars>
      </dgm:prSet>
      <dgm:spPr/>
      <dgm:t>
        <a:bodyPr/>
        <a:lstStyle/>
        <a:p>
          <a:endParaRPr lang="en-ZA"/>
        </a:p>
      </dgm:t>
    </dgm:pt>
    <dgm:pt modelId="{01D048B4-4B03-4906-9CBC-69B53A028ECE}" type="pres">
      <dgm:prSet presAssocID="{D06238D6-2829-405C-AA2D-E661CC36FB66}" presName="level3hierChild" presStyleCnt="0"/>
      <dgm:spPr/>
    </dgm:pt>
    <dgm:pt modelId="{905959EE-8206-4953-BD3C-73B14FF8077B}" type="pres">
      <dgm:prSet presAssocID="{8DAA95AD-BA46-404F-90E6-116FDFB65888}" presName="conn2-1" presStyleLbl="parChTrans1D3" presStyleIdx="1" presStyleCnt="14"/>
      <dgm:spPr/>
      <dgm:t>
        <a:bodyPr/>
        <a:lstStyle/>
        <a:p>
          <a:endParaRPr lang="en-ZA"/>
        </a:p>
      </dgm:t>
    </dgm:pt>
    <dgm:pt modelId="{6F017BCC-302A-4892-92B7-4DC2B1F2A21E}" type="pres">
      <dgm:prSet presAssocID="{8DAA95AD-BA46-404F-90E6-116FDFB65888}" presName="connTx" presStyleLbl="parChTrans1D3" presStyleIdx="1" presStyleCnt="14"/>
      <dgm:spPr/>
      <dgm:t>
        <a:bodyPr/>
        <a:lstStyle/>
        <a:p>
          <a:endParaRPr lang="en-ZA"/>
        </a:p>
      </dgm:t>
    </dgm:pt>
    <dgm:pt modelId="{28519F50-69D8-4C70-A0CA-57D08BF53CAD}" type="pres">
      <dgm:prSet presAssocID="{61BD79A2-D6D7-49D2-938E-592EEBB61B70}" presName="root2" presStyleCnt="0"/>
      <dgm:spPr/>
    </dgm:pt>
    <dgm:pt modelId="{614CE8AE-3C91-4986-80F6-278A2F7E688A}" type="pres">
      <dgm:prSet presAssocID="{61BD79A2-D6D7-49D2-938E-592EEBB61B70}" presName="LevelTwoTextNode" presStyleLbl="node3" presStyleIdx="1" presStyleCnt="14">
        <dgm:presLayoutVars>
          <dgm:chPref val="3"/>
        </dgm:presLayoutVars>
      </dgm:prSet>
      <dgm:spPr/>
      <dgm:t>
        <a:bodyPr/>
        <a:lstStyle/>
        <a:p>
          <a:endParaRPr lang="en-ZA"/>
        </a:p>
      </dgm:t>
    </dgm:pt>
    <dgm:pt modelId="{6030AF2D-341B-447C-BA84-C06852C7AA92}" type="pres">
      <dgm:prSet presAssocID="{61BD79A2-D6D7-49D2-938E-592EEBB61B70}" presName="level3hierChild" presStyleCnt="0"/>
      <dgm:spPr/>
    </dgm:pt>
    <dgm:pt modelId="{66AF3FC0-D52E-410D-9602-781054946533}" type="pres">
      <dgm:prSet presAssocID="{8E8CFE6D-4867-4C58-8CC5-4C4B350E2F43}" presName="conn2-1" presStyleLbl="parChTrans1D3" presStyleIdx="2" presStyleCnt="14"/>
      <dgm:spPr/>
      <dgm:t>
        <a:bodyPr/>
        <a:lstStyle/>
        <a:p>
          <a:endParaRPr lang="en-ZA"/>
        </a:p>
      </dgm:t>
    </dgm:pt>
    <dgm:pt modelId="{1E1B7324-C9CE-40D2-8B31-93DC645C8CD5}" type="pres">
      <dgm:prSet presAssocID="{8E8CFE6D-4867-4C58-8CC5-4C4B350E2F43}" presName="connTx" presStyleLbl="parChTrans1D3" presStyleIdx="2" presStyleCnt="14"/>
      <dgm:spPr/>
      <dgm:t>
        <a:bodyPr/>
        <a:lstStyle/>
        <a:p>
          <a:endParaRPr lang="en-ZA"/>
        </a:p>
      </dgm:t>
    </dgm:pt>
    <dgm:pt modelId="{D850597F-9835-4661-95B8-7D234A5E28CE}" type="pres">
      <dgm:prSet presAssocID="{481C13FC-22F6-489A-84A4-9628A681C08E}" presName="root2" presStyleCnt="0"/>
      <dgm:spPr/>
    </dgm:pt>
    <dgm:pt modelId="{C4A5680C-1412-4C79-AA8F-89AEC3840265}" type="pres">
      <dgm:prSet presAssocID="{481C13FC-22F6-489A-84A4-9628A681C08E}" presName="LevelTwoTextNode" presStyleLbl="node3" presStyleIdx="2" presStyleCnt="14">
        <dgm:presLayoutVars>
          <dgm:chPref val="3"/>
        </dgm:presLayoutVars>
      </dgm:prSet>
      <dgm:spPr/>
      <dgm:t>
        <a:bodyPr/>
        <a:lstStyle/>
        <a:p>
          <a:endParaRPr lang="en-ZA"/>
        </a:p>
      </dgm:t>
    </dgm:pt>
    <dgm:pt modelId="{94F9B562-E74A-4B78-B4E4-169546D85FCE}" type="pres">
      <dgm:prSet presAssocID="{481C13FC-22F6-489A-84A4-9628A681C08E}" presName="level3hierChild" presStyleCnt="0"/>
      <dgm:spPr/>
    </dgm:pt>
    <dgm:pt modelId="{BE21B3A2-E55D-4C8E-B30E-08808C90B3C3}" type="pres">
      <dgm:prSet presAssocID="{90B95A2F-6B41-40E8-AB92-A9F60EED47DC}" presName="conn2-1" presStyleLbl="parChTrans1D3" presStyleIdx="3" presStyleCnt="14"/>
      <dgm:spPr/>
      <dgm:t>
        <a:bodyPr/>
        <a:lstStyle/>
        <a:p>
          <a:endParaRPr lang="en-ZA"/>
        </a:p>
      </dgm:t>
    </dgm:pt>
    <dgm:pt modelId="{C5190789-5846-41F4-81F6-B623B6835F1F}" type="pres">
      <dgm:prSet presAssocID="{90B95A2F-6B41-40E8-AB92-A9F60EED47DC}" presName="connTx" presStyleLbl="parChTrans1D3" presStyleIdx="3" presStyleCnt="14"/>
      <dgm:spPr/>
      <dgm:t>
        <a:bodyPr/>
        <a:lstStyle/>
        <a:p>
          <a:endParaRPr lang="en-ZA"/>
        </a:p>
      </dgm:t>
    </dgm:pt>
    <dgm:pt modelId="{7A7D6E7E-551E-4883-9DCA-D898D224EEA5}" type="pres">
      <dgm:prSet presAssocID="{05169A18-B898-4055-99D6-B29229A84EB3}" presName="root2" presStyleCnt="0"/>
      <dgm:spPr/>
    </dgm:pt>
    <dgm:pt modelId="{FEF7171E-8D22-4D70-A85E-378863A624C4}" type="pres">
      <dgm:prSet presAssocID="{05169A18-B898-4055-99D6-B29229A84EB3}" presName="LevelTwoTextNode" presStyleLbl="node3" presStyleIdx="3" presStyleCnt="14">
        <dgm:presLayoutVars>
          <dgm:chPref val="3"/>
        </dgm:presLayoutVars>
      </dgm:prSet>
      <dgm:spPr/>
      <dgm:t>
        <a:bodyPr/>
        <a:lstStyle/>
        <a:p>
          <a:endParaRPr lang="en-ZA"/>
        </a:p>
      </dgm:t>
    </dgm:pt>
    <dgm:pt modelId="{6BC4863F-7DEF-46B9-A3B4-057E546E769C}" type="pres">
      <dgm:prSet presAssocID="{05169A18-B898-4055-99D6-B29229A84EB3}" presName="level3hierChild" presStyleCnt="0"/>
      <dgm:spPr/>
    </dgm:pt>
    <dgm:pt modelId="{9E23FA9E-6113-488D-AB87-AF2ABA1C3839}" type="pres">
      <dgm:prSet presAssocID="{962F2FCA-3D79-4226-A546-663278558A3F}" presName="conn2-1" presStyleLbl="parChTrans1D3" presStyleIdx="4" presStyleCnt="14"/>
      <dgm:spPr/>
      <dgm:t>
        <a:bodyPr/>
        <a:lstStyle/>
        <a:p>
          <a:endParaRPr lang="en-ZA"/>
        </a:p>
      </dgm:t>
    </dgm:pt>
    <dgm:pt modelId="{800C051B-A82A-4601-B964-B3A910CD484C}" type="pres">
      <dgm:prSet presAssocID="{962F2FCA-3D79-4226-A546-663278558A3F}" presName="connTx" presStyleLbl="parChTrans1D3" presStyleIdx="4" presStyleCnt="14"/>
      <dgm:spPr/>
      <dgm:t>
        <a:bodyPr/>
        <a:lstStyle/>
        <a:p>
          <a:endParaRPr lang="en-ZA"/>
        </a:p>
      </dgm:t>
    </dgm:pt>
    <dgm:pt modelId="{93D4D8E4-5A88-405F-85AD-58F318DADD90}" type="pres">
      <dgm:prSet presAssocID="{2E241DC7-C1E3-4825-B7AC-902D5DD278B3}" presName="root2" presStyleCnt="0"/>
      <dgm:spPr/>
    </dgm:pt>
    <dgm:pt modelId="{A351BB82-75AF-4AA4-A52C-7B662B1F3C8D}" type="pres">
      <dgm:prSet presAssocID="{2E241DC7-C1E3-4825-B7AC-902D5DD278B3}" presName="LevelTwoTextNode" presStyleLbl="node3" presStyleIdx="4" presStyleCnt="14">
        <dgm:presLayoutVars>
          <dgm:chPref val="3"/>
        </dgm:presLayoutVars>
      </dgm:prSet>
      <dgm:spPr/>
      <dgm:t>
        <a:bodyPr/>
        <a:lstStyle/>
        <a:p>
          <a:endParaRPr lang="en-ZA"/>
        </a:p>
      </dgm:t>
    </dgm:pt>
    <dgm:pt modelId="{E206258E-A993-4CF3-903A-52AFE427E4FF}" type="pres">
      <dgm:prSet presAssocID="{2E241DC7-C1E3-4825-B7AC-902D5DD278B3}" presName="level3hierChild" presStyleCnt="0"/>
      <dgm:spPr/>
    </dgm:pt>
    <dgm:pt modelId="{46508BB3-65E5-4700-90E7-502183163301}" type="pres">
      <dgm:prSet presAssocID="{3DE6612A-3E04-4126-928C-BAB8CB7923F6}" presName="conn2-1" presStyleLbl="parChTrans1D3" presStyleIdx="5" presStyleCnt="14"/>
      <dgm:spPr/>
      <dgm:t>
        <a:bodyPr/>
        <a:lstStyle/>
        <a:p>
          <a:endParaRPr lang="en-ZA"/>
        </a:p>
      </dgm:t>
    </dgm:pt>
    <dgm:pt modelId="{238D03A1-1C5C-45F6-A0C2-F6FD35FA6D38}" type="pres">
      <dgm:prSet presAssocID="{3DE6612A-3E04-4126-928C-BAB8CB7923F6}" presName="connTx" presStyleLbl="parChTrans1D3" presStyleIdx="5" presStyleCnt="14"/>
      <dgm:spPr/>
      <dgm:t>
        <a:bodyPr/>
        <a:lstStyle/>
        <a:p>
          <a:endParaRPr lang="en-ZA"/>
        </a:p>
      </dgm:t>
    </dgm:pt>
    <dgm:pt modelId="{ABC7017F-D68C-421D-90B1-2475DD353EE7}" type="pres">
      <dgm:prSet presAssocID="{1AAE1A42-E93C-4905-9AAC-F20CE6E2C34C}" presName="root2" presStyleCnt="0"/>
      <dgm:spPr/>
    </dgm:pt>
    <dgm:pt modelId="{F6114EC9-52C9-48CA-A578-E405133FB72E}" type="pres">
      <dgm:prSet presAssocID="{1AAE1A42-E93C-4905-9AAC-F20CE6E2C34C}" presName="LevelTwoTextNode" presStyleLbl="node3" presStyleIdx="5" presStyleCnt="14">
        <dgm:presLayoutVars>
          <dgm:chPref val="3"/>
        </dgm:presLayoutVars>
      </dgm:prSet>
      <dgm:spPr/>
      <dgm:t>
        <a:bodyPr/>
        <a:lstStyle/>
        <a:p>
          <a:endParaRPr lang="en-ZA"/>
        </a:p>
      </dgm:t>
    </dgm:pt>
    <dgm:pt modelId="{12493173-CD2F-4622-BFB8-B01263B38579}" type="pres">
      <dgm:prSet presAssocID="{1AAE1A42-E93C-4905-9AAC-F20CE6E2C34C}" presName="level3hierChild" presStyleCnt="0"/>
      <dgm:spPr/>
    </dgm:pt>
    <dgm:pt modelId="{C4C6B70A-465F-4D2B-9924-D5DD2BF59590}" type="pres">
      <dgm:prSet presAssocID="{3E318F54-4157-4E30-A28E-CDBB2BB8EB7D}" presName="conn2-1" presStyleLbl="parChTrans1D3" presStyleIdx="6" presStyleCnt="14"/>
      <dgm:spPr/>
      <dgm:t>
        <a:bodyPr/>
        <a:lstStyle/>
        <a:p>
          <a:endParaRPr lang="en-ZA"/>
        </a:p>
      </dgm:t>
    </dgm:pt>
    <dgm:pt modelId="{E5D5DCD1-B77F-4AA6-ADA5-684A767F2623}" type="pres">
      <dgm:prSet presAssocID="{3E318F54-4157-4E30-A28E-CDBB2BB8EB7D}" presName="connTx" presStyleLbl="parChTrans1D3" presStyleIdx="6" presStyleCnt="14"/>
      <dgm:spPr/>
      <dgm:t>
        <a:bodyPr/>
        <a:lstStyle/>
        <a:p>
          <a:endParaRPr lang="en-ZA"/>
        </a:p>
      </dgm:t>
    </dgm:pt>
    <dgm:pt modelId="{10F27393-309F-4D5A-9BA0-0992192A951E}" type="pres">
      <dgm:prSet presAssocID="{9343ED1D-D906-4E4D-AB80-9A1EB7886646}" presName="root2" presStyleCnt="0"/>
      <dgm:spPr/>
    </dgm:pt>
    <dgm:pt modelId="{324AFA20-8E5A-43BC-8417-F4B0EE47260A}" type="pres">
      <dgm:prSet presAssocID="{9343ED1D-D906-4E4D-AB80-9A1EB7886646}" presName="LevelTwoTextNode" presStyleLbl="node3" presStyleIdx="6" presStyleCnt="14">
        <dgm:presLayoutVars>
          <dgm:chPref val="3"/>
        </dgm:presLayoutVars>
      </dgm:prSet>
      <dgm:spPr/>
      <dgm:t>
        <a:bodyPr/>
        <a:lstStyle/>
        <a:p>
          <a:endParaRPr lang="en-ZA"/>
        </a:p>
      </dgm:t>
    </dgm:pt>
    <dgm:pt modelId="{B7C8BAB2-73D5-4CAB-B276-57DC73C6A946}" type="pres">
      <dgm:prSet presAssocID="{9343ED1D-D906-4E4D-AB80-9A1EB7886646}" presName="level3hierChild" presStyleCnt="0"/>
      <dgm:spPr/>
    </dgm:pt>
    <dgm:pt modelId="{D43CD2AB-2D51-49B6-8855-BF8C77032AAF}" type="pres">
      <dgm:prSet presAssocID="{85E4F603-7FE4-4D44-AD09-D242276F648E}" presName="conn2-1" presStyleLbl="parChTrans1D3" presStyleIdx="7" presStyleCnt="14"/>
      <dgm:spPr/>
      <dgm:t>
        <a:bodyPr/>
        <a:lstStyle/>
        <a:p>
          <a:endParaRPr lang="en-ZA"/>
        </a:p>
      </dgm:t>
    </dgm:pt>
    <dgm:pt modelId="{90D704AB-685B-41D6-8AAC-3D21DA66122D}" type="pres">
      <dgm:prSet presAssocID="{85E4F603-7FE4-4D44-AD09-D242276F648E}" presName="connTx" presStyleLbl="parChTrans1D3" presStyleIdx="7" presStyleCnt="14"/>
      <dgm:spPr/>
      <dgm:t>
        <a:bodyPr/>
        <a:lstStyle/>
        <a:p>
          <a:endParaRPr lang="en-ZA"/>
        </a:p>
      </dgm:t>
    </dgm:pt>
    <dgm:pt modelId="{83C8F120-23D3-4117-80B6-93620D7B00A3}" type="pres">
      <dgm:prSet presAssocID="{4FE9F272-B1C4-4B87-8F26-93A6166FDB85}" presName="root2" presStyleCnt="0"/>
      <dgm:spPr/>
    </dgm:pt>
    <dgm:pt modelId="{46E8814F-784E-4ACD-A920-8FE9AAFA1B66}" type="pres">
      <dgm:prSet presAssocID="{4FE9F272-B1C4-4B87-8F26-93A6166FDB85}" presName="LevelTwoTextNode" presStyleLbl="node3" presStyleIdx="7" presStyleCnt="14">
        <dgm:presLayoutVars>
          <dgm:chPref val="3"/>
        </dgm:presLayoutVars>
      </dgm:prSet>
      <dgm:spPr/>
      <dgm:t>
        <a:bodyPr/>
        <a:lstStyle/>
        <a:p>
          <a:endParaRPr lang="en-ZA"/>
        </a:p>
      </dgm:t>
    </dgm:pt>
    <dgm:pt modelId="{BE2F865A-23FD-4B10-B8BD-66A9D691869C}" type="pres">
      <dgm:prSet presAssocID="{4FE9F272-B1C4-4B87-8F26-93A6166FDB85}" presName="level3hierChild" presStyleCnt="0"/>
      <dgm:spPr/>
    </dgm:pt>
    <dgm:pt modelId="{1FD78858-4191-4443-B286-F8F14B666617}" type="pres">
      <dgm:prSet presAssocID="{2DD681E8-8575-49B2-B7CB-EB77C34CCF93}" presName="conn2-1" presStyleLbl="parChTrans1D3" presStyleIdx="8" presStyleCnt="14"/>
      <dgm:spPr/>
      <dgm:t>
        <a:bodyPr/>
        <a:lstStyle/>
        <a:p>
          <a:endParaRPr lang="en-ZA"/>
        </a:p>
      </dgm:t>
    </dgm:pt>
    <dgm:pt modelId="{D8BA5173-BE85-40F5-A436-E1FEA795A58D}" type="pres">
      <dgm:prSet presAssocID="{2DD681E8-8575-49B2-B7CB-EB77C34CCF93}" presName="connTx" presStyleLbl="parChTrans1D3" presStyleIdx="8" presStyleCnt="14"/>
      <dgm:spPr/>
      <dgm:t>
        <a:bodyPr/>
        <a:lstStyle/>
        <a:p>
          <a:endParaRPr lang="en-ZA"/>
        </a:p>
      </dgm:t>
    </dgm:pt>
    <dgm:pt modelId="{8FE803DC-EE17-4EBB-820B-A9D3E7DDBB18}" type="pres">
      <dgm:prSet presAssocID="{E0BF664D-A588-46C7-8723-BF56A2C6BDB7}" presName="root2" presStyleCnt="0"/>
      <dgm:spPr/>
    </dgm:pt>
    <dgm:pt modelId="{9D1A975E-4000-4A38-854C-143F7B565370}" type="pres">
      <dgm:prSet presAssocID="{E0BF664D-A588-46C7-8723-BF56A2C6BDB7}" presName="LevelTwoTextNode" presStyleLbl="node3" presStyleIdx="8" presStyleCnt="14">
        <dgm:presLayoutVars>
          <dgm:chPref val="3"/>
        </dgm:presLayoutVars>
      </dgm:prSet>
      <dgm:spPr/>
      <dgm:t>
        <a:bodyPr/>
        <a:lstStyle/>
        <a:p>
          <a:endParaRPr lang="en-ZA"/>
        </a:p>
      </dgm:t>
    </dgm:pt>
    <dgm:pt modelId="{5C53340F-0E26-4DD2-BD1B-39419320A1B9}" type="pres">
      <dgm:prSet presAssocID="{E0BF664D-A588-46C7-8723-BF56A2C6BDB7}" presName="level3hierChild" presStyleCnt="0"/>
      <dgm:spPr/>
    </dgm:pt>
    <dgm:pt modelId="{CC2C41E9-5BE4-42F4-9A30-39D5CDDF8E8E}" type="pres">
      <dgm:prSet presAssocID="{5E89C421-4850-46E5-941B-2F5961F5B38D}" presName="conn2-1" presStyleLbl="parChTrans1D3" presStyleIdx="9" presStyleCnt="14"/>
      <dgm:spPr/>
      <dgm:t>
        <a:bodyPr/>
        <a:lstStyle/>
        <a:p>
          <a:endParaRPr lang="en-ZA"/>
        </a:p>
      </dgm:t>
    </dgm:pt>
    <dgm:pt modelId="{D7AFF363-E436-4D25-95DA-942E29FCE80E}" type="pres">
      <dgm:prSet presAssocID="{5E89C421-4850-46E5-941B-2F5961F5B38D}" presName="connTx" presStyleLbl="parChTrans1D3" presStyleIdx="9" presStyleCnt="14"/>
      <dgm:spPr/>
      <dgm:t>
        <a:bodyPr/>
        <a:lstStyle/>
        <a:p>
          <a:endParaRPr lang="en-ZA"/>
        </a:p>
      </dgm:t>
    </dgm:pt>
    <dgm:pt modelId="{816F4DBA-CC8B-49FF-BB2A-29FD62AEFA9E}" type="pres">
      <dgm:prSet presAssocID="{34BC2B9C-575C-4FC0-B63D-6739A51F0B90}" presName="root2" presStyleCnt="0"/>
      <dgm:spPr/>
    </dgm:pt>
    <dgm:pt modelId="{52EF675B-F6A7-4A1F-AB49-16A33536C648}" type="pres">
      <dgm:prSet presAssocID="{34BC2B9C-575C-4FC0-B63D-6739A51F0B90}" presName="LevelTwoTextNode" presStyleLbl="node3" presStyleIdx="9" presStyleCnt="14">
        <dgm:presLayoutVars>
          <dgm:chPref val="3"/>
        </dgm:presLayoutVars>
      </dgm:prSet>
      <dgm:spPr/>
      <dgm:t>
        <a:bodyPr/>
        <a:lstStyle/>
        <a:p>
          <a:endParaRPr lang="en-ZA"/>
        </a:p>
      </dgm:t>
    </dgm:pt>
    <dgm:pt modelId="{83F14E81-3865-4182-A915-F4D421F3E1EF}" type="pres">
      <dgm:prSet presAssocID="{34BC2B9C-575C-4FC0-B63D-6739A51F0B90}" presName="level3hierChild" presStyleCnt="0"/>
      <dgm:spPr/>
    </dgm:pt>
    <dgm:pt modelId="{DDD64207-032C-48DF-A3AB-51E205F354DA}" type="pres">
      <dgm:prSet presAssocID="{2C1B2587-8EBE-424A-8F20-0DF3885891FB}" presName="conn2-1" presStyleLbl="parChTrans1D3" presStyleIdx="10" presStyleCnt="14"/>
      <dgm:spPr/>
      <dgm:t>
        <a:bodyPr/>
        <a:lstStyle/>
        <a:p>
          <a:endParaRPr lang="en-ZA"/>
        </a:p>
      </dgm:t>
    </dgm:pt>
    <dgm:pt modelId="{2C180491-5BE0-46E2-B1F9-F8E1BFD68961}" type="pres">
      <dgm:prSet presAssocID="{2C1B2587-8EBE-424A-8F20-0DF3885891FB}" presName="connTx" presStyleLbl="parChTrans1D3" presStyleIdx="10" presStyleCnt="14"/>
      <dgm:spPr/>
      <dgm:t>
        <a:bodyPr/>
        <a:lstStyle/>
        <a:p>
          <a:endParaRPr lang="en-ZA"/>
        </a:p>
      </dgm:t>
    </dgm:pt>
    <dgm:pt modelId="{7AED82E7-330E-4044-AD9D-7CEFE2D3E0AA}" type="pres">
      <dgm:prSet presAssocID="{F63449BA-FBCB-42BA-8AE2-919F0AFF4B3E}" presName="root2" presStyleCnt="0"/>
      <dgm:spPr/>
    </dgm:pt>
    <dgm:pt modelId="{D1DFEACA-5904-40B0-BA8B-700557857206}" type="pres">
      <dgm:prSet presAssocID="{F63449BA-FBCB-42BA-8AE2-919F0AFF4B3E}" presName="LevelTwoTextNode" presStyleLbl="node3" presStyleIdx="10" presStyleCnt="14">
        <dgm:presLayoutVars>
          <dgm:chPref val="3"/>
        </dgm:presLayoutVars>
      </dgm:prSet>
      <dgm:spPr/>
      <dgm:t>
        <a:bodyPr/>
        <a:lstStyle/>
        <a:p>
          <a:endParaRPr lang="en-ZA"/>
        </a:p>
      </dgm:t>
    </dgm:pt>
    <dgm:pt modelId="{6BF8746C-3479-49B7-B069-C2687E2ED2C5}" type="pres">
      <dgm:prSet presAssocID="{F63449BA-FBCB-42BA-8AE2-919F0AFF4B3E}" presName="level3hierChild" presStyleCnt="0"/>
      <dgm:spPr/>
    </dgm:pt>
    <dgm:pt modelId="{A9E16331-9369-497E-A447-EF0F6B269099}" type="pres">
      <dgm:prSet presAssocID="{CA3856BE-AC2F-4215-B007-4EEA471BB4BE}" presName="conn2-1" presStyleLbl="parChTrans1D3" presStyleIdx="11" presStyleCnt="14"/>
      <dgm:spPr/>
      <dgm:t>
        <a:bodyPr/>
        <a:lstStyle/>
        <a:p>
          <a:endParaRPr lang="en-ZA"/>
        </a:p>
      </dgm:t>
    </dgm:pt>
    <dgm:pt modelId="{B7F0E46C-D81B-43D4-AE6F-4732DEF9599D}" type="pres">
      <dgm:prSet presAssocID="{CA3856BE-AC2F-4215-B007-4EEA471BB4BE}" presName="connTx" presStyleLbl="parChTrans1D3" presStyleIdx="11" presStyleCnt="14"/>
      <dgm:spPr/>
      <dgm:t>
        <a:bodyPr/>
        <a:lstStyle/>
        <a:p>
          <a:endParaRPr lang="en-ZA"/>
        </a:p>
      </dgm:t>
    </dgm:pt>
    <dgm:pt modelId="{9669F2F4-FA42-4D03-B304-67EE84A28111}" type="pres">
      <dgm:prSet presAssocID="{B87C3EF7-ED21-4351-A965-45948350C2FD}" presName="root2" presStyleCnt="0"/>
      <dgm:spPr/>
    </dgm:pt>
    <dgm:pt modelId="{02153E1B-AC05-4C78-BC39-3CBF03B9EE8C}" type="pres">
      <dgm:prSet presAssocID="{B87C3EF7-ED21-4351-A965-45948350C2FD}" presName="LevelTwoTextNode" presStyleLbl="node3" presStyleIdx="11" presStyleCnt="14">
        <dgm:presLayoutVars>
          <dgm:chPref val="3"/>
        </dgm:presLayoutVars>
      </dgm:prSet>
      <dgm:spPr/>
      <dgm:t>
        <a:bodyPr/>
        <a:lstStyle/>
        <a:p>
          <a:endParaRPr lang="en-ZA"/>
        </a:p>
      </dgm:t>
    </dgm:pt>
    <dgm:pt modelId="{3E5C3497-ECDA-448D-B39C-10E0A4F65793}" type="pres">
      <dgm:prSet presAssocID="{B87C3EF7-ED21-4351-A965-45948350C2FD}" presName="level3hierChild" presStyleCnt="0"/>
      <dgm:spPr/>
    </dgm:pt>
    <dgm:pt modelId="{38BB5F2B-9A90-47EE-8AEF-096503F3A533}" type="pres">
      <dgm:prSet presAssocID="{8FFA7C5F-AC7F-4CBB-A907-508CBCFCF8C7}" presName="conn2-1" presStyleLbl="parChTrans1D3" presStyleIdx="12" presStyleCnt="14"/>
      <dgm:spPr/>
      <dgm:t>
        <a:bodyPr/>
        <a:lstStyle/>
        <a:p>
          <a:endParaRPr lang="en-ZA"/>
        </a:p>
      </dgm:t>
    </dgm:pt>
    <dgm:pt modelId="{EB8AF619-6B90-4654-A535-3EB4B6405520}" type="pres">
      <dgm:prSet presAssocID="{8FFA7C5F-AC7F-4CBB-A907-508CBCFCF8C7}" presName="connTx" presStyleLbl="parChTrans1D3" presStyleIdx="12" presStyleCnt="14"/>
      <dgm:spPr/>
      <dgm:t>
        <a:bodyPr/>
        <a:lstStyle/>
        <a:p>
          <a:endParaRPr lang="en-ZA"/>
        </a:p>
      </dgm:t>
    </dgm:pt>
    <dgm:pt modelId="{D1C090DD-37EB-4BFD-A70B-43143C0146C5}" type="pres">
      <dgm:prSet presAssocID="{F12C09EA-D95B-4CAE-8673-50BACEFB17A0}" presName="root2" presStyleCnt="0"/>
      <dgm:spPr/>
    </dgm:pt>
    <dgm:pt modelId="{D1601B18-71B1-453A-9184-6D828B577F56}" type="pres">
      <dgm:prSet presAssocID="{F12C09EA-D95B-4CAE-8673-50BACEFB17A0}" presName="LevelTwoTextNode" presStyleLbl="node3" presStyleIdx="12" presStyleCnt="14">
        <dgm:presLayoutVars>
          <dgm:chPref val="3"/>
        </dgm:presLayoutVars>
      </dgm:prSet>
      <dgm:spPr/>
      <dgm:t>
        <a:bodyPr/>
        <a:lstStyle/>
        <a:p>
          <a:endParaRPr lang="en-ZA"/>
        </a:p>
      </dgm:t>
    </dgm:pt>
    <dgm:pt modelId="{AEEA376C-559E-42E7-81D4-27DA03A04325}" type="pres">
      <dgm:prSet presAssocID="{F12C09EA-D95B-4CAE-8673-50BACEFB17A0}" presName="level3hierChild" presStyleCnt="0"/>
      <dgm:spPr/>
    </dgm:pt>
    <dgm:pt modelId="{2A6B5F3A-6539-4738-AB4C-904C4FEE7615}" type="pres">
      <dgm:prSet presAssocID="{1C356962-D11A-40AE-AD57-0CCA0CF48B02}" presName="conn2-1" presStyleLbl="parChTrans1D3" presStyleIdx="13" presStyleCnt="14"/>
      <dgm:spPr/>
      <dgm:t>
        <a:bodyPr/>
        <a:lstStyle/>
        <a:p>
          <a:endParaRPr lang="en-ZA"/>
        </a:p>
      </dgm:t>
    </dgm:pt>
    <dgm:pt modelId="{6ACD47B3-B518-41F8-8E30-BC7DAE721A40}" type="pres">
      <dgm:prSet presAssocID="{1C356962-D11A-40AE-AD57-0CCA0CF48B02}" presName="connTx" presStyleLbl="parChTrans1D3" presStyleIdx="13" presStyleCnt="14"/>
      <dgm:spPr/>
      <dgm:t>
        <a:bodyPr/>
        <a:lstStyle/>
        <a:p>
          <a:endParaRPr lang="en-ZA"/>
        </a:p>
      </dgm:t>
    </dgm:pt>
    <dgm:pt modelId="{E753D826-F71D-4AC4-8A70-62019ADF955C}" type="pres">
      <dgm:prSet presAssocID="{6AFB3BA2-96C3-4B43-9241-2FC2AA2E0939}" presName="root2" presStyleCnt="0"/>
      <dgm:spPr/>
    </dgm:pt>
    <dgm:pt modelId="{18FDB50F-64D6-4D1A-8A38-E7F1740B373F}" type="pres">
      <dgm:prSet presAssocID="{6AFB3BA2-96C3-4B43-9241-2FC2AA2E0939}" presName="LevelTwoTextNode" presStyleLbl="node3" presStyleIdx="13" presStyleCnt="14">
        <dgm:presLayoutVars>
          <dgm:chPref val="3"/>
        </dgm:presLayoutVars>
      </dgm:prSet>
      <dgm:spPr/>
      <dgm:t>
        <a:bodyPr/>
        <a:lstStyle/>
        <a:p>
          <a:endParaRPr lang="en-ZA"/>
        </a:p>
      </dgm:t>
    </dgm:pt>
    <dgm:pt modelId="{4A52D4A8-60B9-49B1-BC27-29C865E48379}" type="pres">
      <dgm:prSet presAssocID="{6AFB3BA2-96C3-4B43-9241-2FC2AA2E0939}" presName="level3hierChild" presStyleCnt="0"/>
      <dgm:spPr/>
    </dgm:pt>
    <dgm:pt modelId="{7227EFDD-A96B-4042-B8BA-39AF7A832976}" type="pres">
      <dgm:prSet presAssocID="{09EFDBA5-5A00-49C2-9E77-056879977E7D}" presName="conn2-1" presStyleLbl="parChTrans1D2" presStyleIdx="12" presStyleCnt="13"/>
      <dgm:spPr/>
      <dgm:t>
        <a:bodyPr/>
        <a:lstStyle/>
        <a:p>
          <a:endParaRPr lang="en-ZA"/>
        </a:p>
      </dgm:t>
    </dgm:pt>
    <dgm:pt modelId="{9044A91F-5BA4-4C3D-AD29-BB734673B73D}" type="pres">
      <dgm:prSet presAssocID="{09EFDBA5-5A00-49C2-9E77-056879977E7D}" presName="connTx" presStyleLbl="parChTrans1D2" presStyleIdx="12" presStyleCnt="13"/>
      <dgm:spPr/>
      <dgm:t>
        <a:bodyPr/>
        <a:lstStyle/>
        <a:p>
          <a:endParaRPr lang="en-ZA"/>
        </a:p>
      </dgm:t>
    </dgm:pt>
    <dgm:pt modelId="{C87C2EAA-1140-4124-ABB8-6A529AC6A1CE}" type="pres">
      <dgm:prSet presAssocID="{3F61934D-9F26-4801-BF24-0BD22B45773E}" presName="root2" presStyleCnt="0"/>
      <dgm:spPr/>
    </dgm:pt>
    <dgm:pt modelId="{64B9EB02-6EEE-411D-AC62-5E7F848F6DE2}" type="pres">
      <dgm:prSet presAssocID="{3F61934D-9F26-4801-BF24-0BD22B45773E}" presName="LevelTwoTextNode" presStyleLbl="node2" presStyleIdx="12" presStyleCnt="13">
        <dgm:presLayoutVars>
          <dgm:chPref val="3"/>
        </dgm:presLayoutVars>
      </dgm:prSet>
      <dgm:spPr/>
      <dgm:t>
        <a:bodyPr/>
        <a:lstStyle/>
        <a:p>
          <a:endParaRPr lang="en-ZA"/>
        </a:p>
      </dgm:t>
    </dgm:pt>
    <dgm:pt modelId="{F0BABC86-8429-46AA-AD8C-BDAB00380EE7}" type="pres">
      <dgm:prSet presAssocID="{3F61934D-9F26-4801-BF24-0BD22B45773E}" presName="level3hierChild" presStyleCnt="0"/>
      <dgm:spPr/>
    </dgm:pt>
  </dgm:ptLst>
  <dgm:cxnLst>
    <dgm:cxn modelId="{F5552E0F-AB56-4728-9D76-F42BD344D678}" type="presOf" srcId="{141CAE70-BDE8-4FC8-9B52-657C1D35CECF}" destId="{32743FD5-6CC7-43CD-AF6C-B49FCA06452E}" srcOrd="1" destOrd="0" presId="urn:microsoft.com/office/officeart/2008/layout/HorizontalMultiLevelHierarchy"/>
    <dgm:cxn modelId="{2AB3B2E4-1B55-4B8F-8917-E675878625BD}" type="presOf" srcId="{2DD681E8-8575-49B2-B7CB-EB77C34CCF93}" destId="{1FD78858-4191-4443-B286-F8F14B666617}" srcOrd="0" destOrd="0" presId="urn:microsoft.com/office/officeart/2008/layout/HorizontalMultiLevelHierarchy"/>
    <dgm:cxn modelId="{90B859B0-0F00-4C88-A264-792AB38AF6BC}" type="presOf" srcId="{962F2FCA-3D79-4226-A546-663278558A3F}" destId="{9E23FA9E-6113-488D-AB87-AF2ABA1C3839}" srcOrd="0" destOrd="0" presId="urn:microsoft.com/office/officeart/2008/layout/HorizontalMultiLevelHierarchy"/>
    <dgm:cxn modelId="{D9E358A4-E48B-444A-A329-03E7C2A1B190}" type="presOf" srcId="{8E8CFE6D-4867-4C58-8CC5-4C4B350E2F43}" destId="{1E1B7324-C9CE-40D2-8B31-93DC645C8CD5}" srcOrd="1" destOrd="0" presId="urn:microsoft.com/office/officeart/2008/layout/HorizontalMultiLevelHierarchy"/>
    <dgm:cxn modelId="{7D26EFFB-6D52-46D9-B566-E1DA28D225AB}" type="presOf" srcId="{01DD3F81-AA83-4F56-BE5E-95F07C0E2AFD}" destId="{1E327371-0737-4A39-8E9C-FFD86865A95D}" srcOrd="0" destOrd="0" presId="urn:microsoft.com/office/officeart/2008/layout/HorizontalMultiLevelHierarchy"/>
    <dgm:cxn modelId="{98A107AB-8DEF-4243-8CB0-C211ED141ACD}" type="presOf" srcId="{624FA331-17EE-403D-86FC-C87A47C1E6AF}" destId="{37307751-D83F-41DD-BCFB-53D591EFAACF}" srcOrd="0" destOrd="0" presId="urn:microsoft.com/office/officeart/2008/layout/HorizontalMultiLevelHierarchy"/>
    <dgm:cxn modelId="{311ED21D-8F9B-45AD-B215-7449B8405E5E}" type="presOf" srcId="{4E3DE6AB-D00C-49E6-8A9E-1D9CFEDE445D}" destId="{5DC4966C-1087-42DF-A3C4-5942CAA214FC}" srcOrd="0" destOrd="0" presId="urn:microsoft.com/office/officeart/2008/layout/HorizontalMultiLevelHierarchy"/>
    <dgm:cxn modelId="{C684747E-0604-4522-B794-31258F47235F}" type="presOf" srcId="{5EE1601D-00F8-44A8-981C-E779DF11EDCB}" destId="{376CC584-0BAF-4374-8E72-55DA0D82F7D3}" srcOrd="0" destOrd="0" presId="urn:microsoft.com/office/officeart/2008/layout/HorizontalMultiLevelHierarchy"/>
    <dgm:cxn modelId="{C431089D-0D44-4B7B-B502-C2D5533AFE28}" type="presOf" srcId="{8FFA7C5F-AC7F-4CBB-A907-508CBCFCF8C7}" destId="{EB8AF619-6B90-4654-A535-3EB4B6405520}" srcOrd="1" destOrd="0" presId="urn:microsoft.com/office/officeart/2008/layout/HorizontalMultiLevelHierarchy"/>
    <dgm:cxn modelId="{1EE76A4A-4645-4D9E-954E-A952137970CD}" srcId="{CC32BE60-81B3-4A29-ACDD-1148F62B8943}" destId="{2E241DC7-C1E3-4825-B7AC-902D5DD278B3}" srcOrd="4" destOrd="0" parTransId="{962F2FCA-3D79-4226-A546-663278558A3F}" sibTransId="{ED91298D-C1A7-492B-8730-18FFCFC4CD59}"/>
    <dgm:cxn modelId="{12045C1A-8C82-41C3-AEB9-0F766EE658D5}" type="presOf" srcId="{7D77F8BA-B7AA-4A0E-8D7B-F4417CD77FBA}" destId="{3293972F-25C1-45EC-BA1C-AA386D065677}" srcOrd="0" destOrd="0" presId="urn:microsoft.com/office/officeart/2008/layout/HorizontalMultiLevelHierarchy"/>
    <dgm:cxn modelId="{4602C17A-5FB8-42A7-8106-78F49AA099F0}" type="presOf" srcId="{7D77F8BA-B7AA-4A0E-8D7B-F4417CD77FBA}" destId="{33DDFCB6-05A5-4402-8691-9F03031B573C}" srcOrd="1" destOrd="0" presId="urn:microsoft.com/office/officeart/2008/layout/HorizontalMultiLevelHierarchy"/>
    <dgm:cxn modelId="{432D83A3-A630-4AE8-B15C-1FC965F1548F}" type="presOf" srcId="{AD7E669D-5629-4C97-8272-004AC2A48AAF}" destId="{C3277775-DA91-4D70-A2FF-4208B5B8D01B}" srcOrd="0" destOrd="0" presId="urn:microsoft.com/office/officeart/2008/layout/HorizontalMultiLevelHierarchy"/>
    <dgm:cxn modelId="{1DA94A32-0FBC-458D-AA16-BD75B0ECD356}" type="presOf" srcId="{6AFB3BA2-96C3-4B43-9241-2FC2AA2E0939}" destId="{18FDB50F-64D6-4D1A-8A38-E7F1740B373F}" srcOrd="0" destOrd="0" presId="urn:microsoft.com/office/officeart/2008/layout/HorizontalMultiLevelHierarchy"/>
    <dgm:cxn modelId="{7324C164-C003-4AC2-B5CA-0C3B991D29FD}" type="presOf" srcId="{1C356962-D11A-40AE-AD57-0CCA0CF48B02}" destId="{2A6B5F3A-6539-4738-AB4C-904C4FEE7615}" srcOrd="0" destOrd="0" presId="urn:microsoft.com/office/officeart/2008/layout/HorizontalMultiLevelHierarchy"/>
    <dgm:cxn modelId="{64671ABF-934D-48E2-BDFE-34B7E0BAD1DB}" srcId="{CC32BE60-81B3-4A29-ACDD-1148F62B8943}" destId="{4FE9F272-B1C4-4B87-8F26-93A6166FDB85}" srcOrd="7" destOrd="0" parTransId="{85E4F603-7FE4-4D44-AD09-D242276F648E}" sibTransId="{6FBC6742-0F23-4D44-91DC-B87F34A79CBC}"/>
    <dgm:cxn modelId="{50E3C842-E75E-4373-AD5F-F6A1E518C1FF}" srcId="{7BAE3E27-B977-40B1-85E9-19542CE90F99}" destId="{7D20C180-CC65-4338-8EA7-0FE50E496DDB}" srcOrd="9" destOrd="0" parTransId="{6BDB35D9-391B-445D-AA15-A53CAB2319CD}" sibTransId="{EA40955D-A578-427E-B83A-4C7ACF2023AF}"/>
    <dgm:cxn modelId="{0467D41C-63A5-4D99-A806-4E6E7C32CFE4}" type="presOf" srcId="{09EFDBA5-5A00-49C2-9E77-056879977E7D}" destId="{7227EFDD-A96B-4042-B8BA-39AF7A832976}" srcOrd="0" destOrd="0" presId="urn:microsoft.com/office/officeart/2008/layout/HorizontalMultiLevelHierarchy"/>
    <dgm:cxn modelId="{22744135-B998-4282-BC9F-6A39316A6468}" type="presOf" srcId="{D06238D6-2829-405C-AA2D-E661CC36FB66}" destId="{1508A5C5-0137-438D-90D5-61A39A43BD39}" srcOrd="0" destOrd="0" presId="urn:microsoft.com/office/officeart/2008/layout/HorizontalMultiLevelHierarchy"/>
    <dgm:cxn modelId="{A9686D07-D290-4627-B408-D15D89D742FC}" type="presOf" srcId="{8DAA95AD-BA46-404F-90E6-116FDFB65888}" destId="{6F017BCC-302A-4892-92B7-4DC2B1F2A21E}" srcOrd="1" destOrd="0" presId="urn:microsoft.com/office/officeart/2008/layout/HorizontalMultiLevelHierarchy"/>
    <dgm:cxn modelId="{996607BE-9E0F-4189-94B7-75C2634DF33C}" srcId="{CC32BE60-81B3-4A29-ACDD-1148F62B8943}" destId="{B87C3EF7-ED21-4351-A965-45948350C2FD}" srcOrd="11" destOrd="0" parTransId="{CA3856BE-AC2F-4215-B007-4EEA471BB4BE}" sibTransId="{125AC85C-9B3F-488C-BC93-288859D2D9DB}"/>
    <dgm:cxn modelId="{2DFFB71D-CDBC-4320-B40C-E159BC8FC5EC}" type="presOf" srcId="{F12C09EA-D95B-4CAE-8673-50BACEFB17A0}" destId="{D1601B18-71B1-453A-9184-6D828B577F56}" srcOrd="0" destOrd="0" presId="urn:microsoft.com/office/officeart/2008/layout/HorizontalMultiLevelHierarchy"/>
    <dgm:cxn modelId="{9D671266-D369-45AC-9AF1-79B422812F6C}" type="presOf" srcId="{9D55498B-90BB-4E27-8CEE-8A3ADAA9045B}" destId="{00F08C95-4F73-4F10-B987-FC8CEC2635A9}" srcOrd="0" destOrd="0" presId="urn:microsoft.com/office/officeart/2008/layout/HorizontalMultiLevelHierarchy"/>
    <dgm:cxn modelId="{4E7F22DC-C8C7-4F3C-99F9-2E1EEBB12FF5}" srcId="{CC32BE60-81B3-4A29-ACDD-1148F62B8943}" destId="{05169A18-B898-4055-99D6-B29229A84EB3}" srcOrd="3" destOrd="0" parTransId="{90B95A2F-6B41-40E8-AB92-A9F60EED47DC}" sibTransId="{8E29A130-A1D3-465E-9B01-105EA671FB3B}"/>
    <dgm:cxn modelId="{8E140C46-2F2E-4177-9183-9160BCFF5FAC}" srcId="{CC32BE60-81B3-4A29-ACDD-1148F62B8943}" destId="{1AAE1A42-E93C-4905-9AAC-F20CE6E2C34C}" srcOrd="5" destOrd="0" parTransId="{3DE6612A-3E04-4126-928C-BAB8CB7923F6}" sibTransId="{812EC7A4-21A0-420E-8E0E-E0B9669ECD70}"/>
    <dgm:cxn modelId="{954D2658-FED5-40BE-9121-DB74B84285E5}" type="presOf" srcId="{152CE1C3-F9C7-44FA-838D-F4E5F9D9191E}" destId="{1B3112A5-D5DA-4068-84DD-6C988D6EA7DE}" srcOrd="1" destOrd="0" presId="urn:microsoft.com/office/officeart/2008/layout/HorizontalMultiLevelHierarchy"/>
    <dgm:cxn modelId="{9AB2DD87-CB0D-43B2-85CC-59C23E457DAA}" type="presOf" srcId="{E8752AAF-C9A2-48DA-BB89-9653985D52A2}" destId="{6FD5A772-CDA0-4318-A6ED-D156853BAD20}" srcOrd="0" destOrd="0" presId="urn:microsoft.com/office/officeart/2008/layout/HorizontalMultiLevelHierarchy"/>
    <dgm:cxn modelId="{4461174A-8FF2-431A-9BB8-7B8E9DAB9858}" type="presOf" srcId="{1A6B96AE-C754-496B-9E12-53363C7AC65C}" destId="{6E1979B5-09E2-481A-AF00-576A6F3173CC}" srcOrd="0" destOrd="0" presId="urn:microsoft.com/office/officeart/2008/layout/HorizontalMultiLevelHierarchy"/>
    <dgm:cxn modelId="{3759EFF1-B445-4943-A1B7-EF41ADC126F9}" srcId="{7BAE3E27-B977-40B1-85E9-19542CE90F99}" destId="{5EE1601D-00F8-44A8-981C-E779DF11EDCB}" srcOrd="0" destOrd="0" parTransId="{562054ED-B80E-4F4A-B794-89DC1EEBFE68}" sibTransId="{D1C6809E-DA0F-4932-8DC8-88D4B4659C4A}"/>
    <dgm:cxn modelId="{0198B100-6E8C-48E8-B868-8BB9D1858A8B}" type="presOf" srcId="{2C1B2587-8EBE-424A-8F20-0DF3885891FB}" destId="{DDD64207-032C-48DF-A3AB-51E205F354DA}" srcOrd="0" destOrd="0" presId="urn:microsoft.com/office/officeart/2008/layout/HorizontalMultiLevelHierarchy"/>
    <dgm:cxn modelId="{05242012-C550-4B80-A4A4-3112225EDB93}" type="presOf" srcId="{F63449BA-FBCB-42BA-8AE2-919F0AFF4B3E}" destId="{D1DFEACA-5904-40B0-BA8B-700557857206}" srcOrd="0" destOrd="0" presId="urn:microsoft.com/office/officeart/2008/layout/HorizontalMultiLevelHierarchy"/>
    <dgm:cxn modelId="{460AFDF1-C5DA-4D03-AF64-605D56CAC74E}" type="presOf" srcId="{61BD79A2-D6D7-49D2-938E-592EEBB61B70}" destId="{614CE8AE-3C91-4986-80F6-278A2F7E688A}" srcOrd="0" destOrd="0" presId="urn:microsoft.com/office/officeart/2008/layout/HorizontalMultiLevelHierarchy"/>
    <dgm:cxn modelId="{DEC12867-95FF-4ED9-8C64-3BFC69C1A9CE}" srcId="{7BAE3E27-B977-40B1-85E9-19542CE90F99}" destId="{3F61934D-9F26-4801-BF24-0BD22B45773E}" srcOrd="12" destOrd="0" parTransId="{09EFDBA5-5A00-49C2-9E77-056879977E7D}" sibTransId="{CBC2E642-FAB8-42A8-9058-6FEFA470FE40}"/>
    <dgm:cxn modelId="{A8D09A88-4400-4F94-AD5E-DCFB4EC9EEC8}" srcId="{7BAE3E27-B977-40B1-85E9-19542CE90F99}" destId="{CC32BE60-81B3-4A29-ACDD-1148F62B8943}" srcOrd="11" destOrd="0" parTransId="{7D77F8BA-B7AA-4A0E-8D7B-F4417CD77FBA}" sibTransId="{0A485065-14B4-47CE-B91B-B1918E4EBFE5}"/>
    <dgm:cxn modelId="{48FE8259-04BC-4953-9644-DE52565C8E29}" type="presOf" srcId="{8A4EB2CB-1DF4-40F7-B251-0D2909E04067}" destId="{D03DAD5E-FFE9-41C1-A50D-D74F4DB1CEB7}" srcOrd="0" destOrd="0" presId="urn:microsoft.com/office/officeart/2008/layout/HorizontalMultiLevelHierarchy"/>
    <dgm:cxn modelId="{2B39AE24-232B-4568-B338-01E71E87963E}" type="presOf" srcId="{6BDB35D9-391B-445D-AA15-A53CAB2319CD}" destId="{C2C0FDAF-78EC-4C1E-9375-F500FE9C097A}" srcOrd="0" destOrd="0" presId="urn:microsoft.com/office/officeart/2008/layout/HorizontalMultiLevelHierarchy"/>
    <dgm:cxn modelId="{4A7D947F-5EB0-4941-B65F-62ECCC7441CE}" type="presOf" srcId="{05169A18-B898-4055-99D6-B29229A84EB3}" destId="{FEF7171E-8D22-4D70-A85E-378863A624C4}" srcOrd="0" destOrd="0" presId="urn:microsoft.com/office/officeart/2008/layout/HorizontalMultiLevelHierarchy"/>
    <dgm:cxn modelId="{1633C28A-7781-4F4B-ABA8-1877EEF7176A}" type="presOf" srcId="{481C13FC-22F6-489A-84A4-9628A681C08E}" destId="{C4A5680C-1412-4C79-AA8F-89AEC3840265}" srcOrd="0" destOrd="0" presId="urn:microsoft.com/office/officeart/2008/layout/HorizontalMultiLevelHierarchy"/>
    <dgm:cxn modelId="{2C9DBA00-6048-43BD-B79C-F61DAD33A3DC}" srcId="{CC32BE60-81B3-4A29-ACDD-1148F62B8943}" destId="{6AFB3BA2-96C3-4B43-9241-2FC2AA2E0939}" srcOrd="13" destOrd="0" parTransId="{1C356962-D11A-40AE-AD57-0CCA0CF48B02}" sibTransId="{65F1AD60-EAA8-4F2E-83FD-B391BB36A529}"/>
    <dgm:cxn modelId="{CCA19EA5-F29B-4689-8D92-E5C59EE63EB8}" srcId="{CC32BE60-81B3-4A29-ACDD-1148F62B8943}" destId="{481C13FC-22F6-489A-84A4-9628A681C08E}" srcOrd="2" destOrd="0" parTransId="{8E8CFE6D-4867-4C58-8CC5-4C4B350E2F43}" sibTransId="{C3D372FE-9084-4661-B152-86F87CD2847F}"/>
    <dgm:cxn modelId="{12A88113-949E-45B2-A91D-F6DCBF104A05}" type="presOf" srcId="{01DD3F81-AA83-4F56-BE5E-95F07C0E2AFD}" destId="{CE9AFC54-B90A-4D2B-A361-C8EA0CBFE4C8}" srcOrd="1" destOrd="0" presId="urn:microsoft.com/office/officeart/2008/layout/HorizontalMultiLevelHierarchy"/>
    <dgm:cxn modelId="{FBFD6383-5E37-4F0B-99EC-1B88ECB7291A}" type="presOf" srcId="{6BDB35D9-391B-445D-AA15-A53CAB2319CD}" destId="{E218FF88-8466-4DDC-AFA1-57025DA2D182}" srcOrd="1" destOrd="0" presId="urn:microsoft.com/office/officeart/2008/layout/HorizontalMultiLevelHierarchy"/>
    <dgm:cxn modelId="{5890B673-836E-410F-A51F-FA6578DCD195}" type="presOf" srcId="{5E89C421-4850-46E5-941B-2F5961F5B38D}" destId="{D7AFF363-E436-4D25-95DA-942E29FCE80E}" srcOrd="1" destOrd="0" presId="urn:microsoft.com/office/officeart/2008/layout/HorizontalMultiLevelHierarchy"/>
    <dgm:cxn modelId="{4D7BE792-B178-414D-A1B8-4FAE551FA59D}" srcId="{CC32BE60-81B3-4A29-ACDD-1148F62B8943}" destId="{E0BF664D-A588-46C7-8723-BF56A2C6BDB7}" srcOrd="8" destOrd="0" parTransId="{2DD681E8-8575-49B2-B7CB-EB77C34CCF93}" sibTransId="{1D304AC4-441D-44AC-8DB6-92CD662B3D99}"/>
    <dgm:cxn modelId="{1EC5BC50-3D9E-4D2C-B9D5-A8D9DBB870FF}" type="presOf" srcId="{3DE6612A-3E04-4126-928C-BAB8CB7923F6}" destId="{238D03A1-1C5C-45F6-A0C2-F6FD35FA6D38}" srcOrd="1" destOrd="0" presId="urn:microsoft.com/office/officeart/2008/layout/HorizontalMultiLevelHierarchy"/>
    <dgm:cxn modelId="{22BD8EF5-CA13-44D5-B892-4C8C7EB464BA}" srcId="{7BAE3E27-B977-40B1-85E9-19542CE90F99}" destId="{9D55498B-90BB-4E27-8CEE-8A3ADAA9045B}" srcOrd="8" destOrd="0" parTransId="{5A55305D-55AF-4D98-BD9D-49AA3397E6D9}" sibTransId="{591AAEC2-F1E9-45EA-8559-3532A139B876}"/>
    <dgm:cxn modelId="{3FF380A1-8248-4424-89D3-AA9C840BAD02}" type="presOf" srcId="{ABC43FF3-D9CB-495E-B770-A9AEA0E5BD1C}" destId="{553713BE-7F0B-42B9-BBE0-A48FFD3F8591}" srcOrd="1" destOrd="0" presId="urn:microsoft.com/office/officeart/2008/layout/HorizontalMultiLevelHierarchy"/>
    <dgm:cxn modelId="{62611859-5D15-4490-A2F3-4551317FD774}" type="presOf" srcId="{3E318F54-4157-4E30-A28E-CDBB2BB8EB7D}" destId="{C4C6B70A-465F-4D2B-9924-D5DD2BF59590}" srcOrd="0" destOrd="0" presId="urn:microsoft.com/office/officeart/2008/layout/HorizontalMultiLevelHierarchy"/>
    <dgm:cxn modelId="{ACB4F1C9-8CC6-43E5-B176-212D421512C7}" type="presOf" srcId="{4FE9F272-B1C4-4B87-8F26-93A6166FDB85}" destId="{46E8814F-784E-4ACD-A920-8FE9AAFA1B66}" srcOrd="0" destOrd="0" presId="urn:microsoft.com/office/officeart/2008/layout/HorizontalMultiLevelHierarchy"/>
    <dgm:cxn modelId="{BE3C17D9-D5CA-4947-AA4B-539A813BA1D9}" type="presOf" srcId="{CC32BE60-81B3-4A29-ACDD-1148F62B8943}" destId="{E74ED9E4-BADB-450A-AB1C-3F585DDB809E}" srcOrd="0" destOrd="0" presId="urn:microsoft.com/office/officeart/2008/layout/HorizontalMultiLevelHierarchy"/>
    <dgm:cxn modelId="{602ABDA5-9A37-46AE-B5E2-E23816047DEB}" type="presOf" srcId="{B87C3EF7-ED21-4351-A965-45948350C2FD}" destId="{02153E1B-AC05-4C78-BC39-3CBF03B9EE8C}" srcOrd="0" destOrd="0" presId="urn:microsoft.com/office/officeart/2008/layout/HorizontalMultiLevelHierarchy"/>
    <dgm:cxn modelId="{B78311B2-C396-4FA9-AA9B-79CD286B2844}" type="presOf" srcId="{962F2FCA-3D79-4226-A546-663278558A3F}" destId="{800C051B-A82A-4601-B964-B3A910CD484C}" srcOrd="1" destOrd="0" presId="urn:microsoft.com/office/officeart/2008/layout/HorizontalMultiLevelHierarchy"/>
    <dgm:cxn modelId="{E5DA5732-2E27-4875-AFFE-05FA74B933EE}" type="presOf" srcId="{2E241DC7-C1E3-4825-B7AC-902D5DD278B3}" destId="{A351BB82-75AF-4AA4-A52C-7B662B1F3C8D}" srcOrd="0" destOrd="0" presId="urn:microsoft.com/office/officeart/2008/layout/HorizontalMultiLevelHierarchy"/>
    <dgm:cxn modelId="{D21B81D2-02E1-4784-A2CD-6213111B6AEC}" srcId="{7BAE3E27-B977-40B1-85E9-19542CE90F99}" destId="{E8752AAF-C9A2-48DA-BB89-9653985D52A2}" srcOrd="7" destOrd="0" parTransId="{624FA331-17EE-403D-86FC-C87A47C1E6AF}" sibTransId="{9EBDF8D3-7827-4CBA-8C89-BE8B6A400CA7}"/>
    <dgm:cxn modelId="{6844DE8D-AFE9-41E8-936E-9ABF9B1A103D}" type="presOf" srcId="{1D454757-341D-4E6A-AD50-05FEB088CF56}" destId="{4841DAC0-53DF-4223-A1A4-8DC6C48583B2}" srcOrd="0" destOrd="0" presId="urn:microsoft.com/office/officeart/2008/layout/HorizontalMultiLevelHierarchy"/>
    <dgm:cxn modelId="{16AB5D35-64E3-46A2-8E00-CEA865C6BAA4}" type="presOf" srcId="{3DE6612A-3E04-4126-928C-BAB8CB7923F6}" destId="{46508BB3-65E5-4700-90E7-502183163301}" srcOrd="0" destOrd="0" presId="urn:microsoft.com/office/officeart/2008/layout/HorizontalMultiLevelHierarchy"/>
    <dgm:cxn modelId="{BCD45B19-7C35-4138-9373-6E28874CA031}" type="presOf" srcId="{3E318F54-4157-4E30-A28E-CDBB2BB8EB7D}" destId="{E5D5DCD1-B77F-4AA6-ADA5-684A767F2623}" srcOrd="1" destOrd="0" presId="urn:microsoft.com/office/officeart/2008/layout/HorizontalMultiLevelHierarchy"/>
    <dgm:cxn modelId="{55D8DF13-BA99-4A11-BC7A-FA3DEECBFE51}" srcId="{AD7E669D-5629-4C97-8272-004AC2A48AAF}" destId="{7BAE3E27-B977-40B1-85E9-19542CE90F99}" srcOrd="0" destOrd="0" parTransId="{FC01B8C7-8F7E-4898-B16E-67B5275B8E93}" sibTransId="{FE120300-FC5D-4962-A090-882F7C4E203F}"/>
    <dgm:cxn modelId="{57EF4BF3-62A8-4B22-B8B4-C84F2541743F}" type="presOf" srcId="{1A6B96AE-C754-496B-9E12-53363C7AC65C}" destId="{F487604F-FC52-4D20-B0B5-6A5B423EAAF8}" srcOrd="1" destOrd="0" presId="urn:microsoft.com/office/officeart/2008/layout/HorizontalMultiLevelHierarchy"/>
    <dgm:cxn modelId="{AD326157-2664-4C98-8078-2DB7CD53D488}" srcId="{7BAE3E27-B977-40B1-85E9-19542CE90F99}" destId="{8A4EB2CB-1DF4-40F7-B251-0D2909E04067}" srcOrd="4" destOrd="0" parTransId="{141CAE70-BDE8-4FC8-9B52-657C1D35CECF}" sibTransId="{97FFD7AE-1D01-424F-9538-49BF91E6E4D7}"/>
    <dgm:cxn modelId="{C815E424-ADB7-4440-A725-FF6209DA1314}" type="presOf" srcId="{8E8CFE6D-4867-4C58-8CC5-4C4B350E2F43}" destId="{66AF3FC0-D52E-410D-9602-781054946533}" srcOrd="0" destOrd="0" presId="urn:microsoft.com/office/officeart/2008/layout/HorizontalMultiLevelHierarchy"/>
    <dgm:cxn modelId="{493C165F-9247-49BF-9BCB-F66B7D280329}" type="presOf" srcId="{09EFDBA5-5A00-49C2-9E77-056879977E7D}" destId="{9044A91F-5BA4-4C3D-AD29-BB734673B73D}" srcOrd="1" destOrd="0" presId="urn:microsoft.com/office/officeart/2008/layout/HorizontalMultiLevelHierarchy"/>
    <dgm:cxn modelId="{91565C02-3209-489C-BF7D-F209BA2E94B8}" type="presOf" srcId="{152CE1C3-F9C7-44FA-838D-F4E5F9D9191E}" destId="{E0D60BC8-82B7-4AA9-9585-BDCFBBC6B0F2}" srcOrd="0" destOrd="0" presId="urn:microsoft.com/office/officeart/2008/layout/HorizontalMultiLevelHierarchy"/>
    <dgm:cxn modelId="{315B8D6A-A700-40AE-98DD-928421D918FB}" type="presOf" srcId="{85E4F603-7FE4-4D44-AD09-D242276F648E}" destId="{D43CD2AB-2D51-49B6-8855-BF8C77032AAF}" srcOrd="0" destOrd="0" presId="urn:microsoft.com/office/officeart/2008/layout/HorizontalMultiLevelHierarchy"/>
    <dgm:cxn modelId="{FA7846A5-8094-4627-A705-0262D20EE8CF}" srcId="{CC32BE60-81B3-4A29-ACDD-1148F62B8943}" destId="{F12C09EA-D95B-4CAE-8673-50BACEFB17A0}" srcOrd="12" destOrd="0" parTransId="{8FFA7C5F-AC7F-4CBB-A907-508CBCFCF8C7}" sibTransId="{99303AC5-C410-46B6-B11D-59B671A44BB2}"/>
    <dgm:cxn modelId="{3C8F4BF6-FDEB-43AF-8FAA-410FF6C48D0A}" type="presOf" srcId="{5A55305D-55AF-4D98-BD9D-49AA3397E6D9}" destId="{045BB788-980C-4362-884A-5C7B0B0C51B0}" srcOrd="0" destOrd="0" presId="urn:microsoft.com/office/officeart/2008/layout/HorizontalMultiLevelHierarchy"/>
    <dgm:cxn modelId="{183A21F8-A462-4041-81B7-7AB981B790EE}" type="presOf" srcId="{ED4F7C0A-19BE-4CFE-A292-D95A424D563C}" destId="{E88768C1-8641-4453-A68F-D93FB404B0B4}" srcOrd="0" destOrd="0" presId="urn:microsoft.com/office/officeart/2008/layout/HorizontalMultiLevelHierarchy"/>
    <dgm:cxn modelId="{87B91351-77AC-4A01-BCDD-3E04F026A2CB}" type="presOf" srcId="{8FFA7C5F-AC7F-4CBB-A907-508CBCFCF8C7}" destId="{38BB5F2B-9A90-47EE-8AEF-096503F3A533}" srcOrd="0" destOrd="0" presId="urn:microsoft.com/office/officeart/2008/layout/HorizontalMultiLevelHierarchy"/>
    <dgm:cxn modelId="{529B2E53-876E-47A5-A64E-12453F7407AB}" type="presOf" srcId="{538A951F-DD6D-4873-B240-9E61D6CFBEED}" destId="{1C02290A-752A-4D13-A444-FE68A5CBAE56}" srcOrd="0" destOrd="0" presId="urn:microsoft.com/office/officeart/2008/layout/HorizontalMultiLevelHierarchy"/>
    <dgm:cxn modelId="{E2842DC4-C580-40E2-845E-8478D189AB97}" type="presOf" srcId="{2C1B2587-8EBE-424A-8F20-0DF3885891FB}" destId="{2C180491-5BE0-46E2-B1F9-F8E1BFD68961}" srcOrd="1" destOrd="0" presId="urn:microsoft.com/office/officeart/2008/layout/HorizontalMultiLevelHierarchy"/>
    <dgm:cxn modelId="{5D6A560A-5EF0-4FDB-B2C5-FAF183D590C7}" type="presOf" srcId="{85E4F603-7FE4-4D44-AD09-D242276F648E}" destId="{90D704AB-685B-41D6-8AAC-3D21DA66122D}" srcOrd="1" destOrd="0" presId="urn:microsoft.com/office/officeart/2008/layout/HorizontalMultiLevelHierarchy"/>
    <dgm:cxn modelId="{0B4341E7-9501-44DD-983F-E24EDC28F8B5}" type="presOf" srcId="{90B95A2F-6B41-40E8-AB92-A9F60EED47DC}" destId="{BE21B3A2-E55D-4C8E-B30E-08808C90B3C3}" srcOrd="0" destOrd="0" presId="urn:microsoft.com/office/officeart/2008/layout/HorizontalMultiLevelHierarchy"/>
    <dgm:cxn modelId="{7154EC23-B248-4B0B-89A8-C7C4F7461A34}" type="presOf" srcId="{7D20C180-CC65-4338-8EA7-0FE50E496DDB}" destId="{93514CC0-1D31-4CCF-AA0B-EAA7A68C150E}" srcOrd="0" destOrd="0" presId="urn:microsoft.com/office/officeart/2008/layout/HorizontalMultiLevelHierarchy"/>
    <dgm:cxn modelId="{4DCEFAD0-5F0A-4143-A02E-556E136205D0}" type="presOf" srcId="{624FA331-17EE-403D-86FC-C87A47C1E6AF}" destId="{2CDF6C0C-D71C-4517-BB67-242C8255E8B1}" srcOrd="1" destOrd="0" presId="urn:microsoft.com/office/officeart/2008/layout/HorizontalMultiLevelHierarchy"/>
    <dgm:cxn modelId="{3165172A-D5A0-438C-A6B7-9A8CD99A1859}" type="presOf" srcId="{1C356962-D11A-40AE-AD57-0CCA0CF48B02}" destId="{6ACD47B3-B518-41F8-8E30-BC7DAE721A40}" srcOrd="1" destOrd="0" presId="urn:microsoft.com/office/officeart/2008/layout/HorizontalMultiLevelHierarchy"/>
    <dgm:cxn modelId="{E0E267F0-1B20-4734-A99A-EAFC1598CBFA}" type="presOf" srcId="{DD86CB63-532C-420A-B562-83DBC44FF18E}" destId="{EF5A61F5-35BD-4D25-BBDD-87A4EF9510A0}" srcOrd="0" destOrd="0" presId="urn:microsoft.com/office/officeart/2008/layout/HorizontalMultiLevelHierarchy"/>
    <dgm:cxn modelId="{AFE6D4D4-48E4-4B53-8937-F7CC8266DA13}" type="presOf" srcId="{2DD681E8-8575-49B2-B7CB-EB77C34CCF93}" destId="{D8BA5173-BE85-40F5-A436-E1FEA795A58D}" srcOrd="1" destOrd="0" presId="urn:microsoft.com/office/officeart/2008/layout/HorizontalMultiLevelHierarchy"/>
    <dgm:cxn modelId="{F90C76AD-B5EB-40FB-8AA4-E4C03109574A}" type="presOf" srcId="{1AAE1A42-E93C-4905-9AAC-F20CE6E2C34C}" destId="{F6114EC9-52C9-48CA-A578-E405133FB72E}" srcOrd="0" destOrd="0" presId="urn:microsoft.com/office/officeart/2008/layout/HorizontalMultiLevelHierarchy"/>
    <dgm:cxn modelId="{17E55976-5B98-42F1-9A8F-F51002107CBB}" type="presOf" srcId="{562054ED-B80E-4F4A-B794-89DC1EEBFE68}" destId="{2AA3CF99-1719-4485-A544-CC4419BF7605}" srcOrd="0" destOrd="0" presId="urn:microsoft.com/office/officeart/2008/layout/HorizontalMultiLevelHierarchy"/>
    <dgm:cxn modelId="{60F7C2EA-5651-4DF9-9BFB-0374095727B8}" type="presOf" srcId="{3F61934D-9F26-4801-BF24-0BD22B45773E}" destId="{64B9EB02-6EEE-411D-AC62-5E7F848F6DE2}" srcOrd="0" destOrd="0" presId="urn:microsoft.com/office/officeart/2008/layout/HorizontalMultiLevelHierarchy"/>
    <dgm:cxn modelId="{EA940B50-A3D2-4852-A943-08E0D2818DD0}" type="presOf" srcId="{141CAE70-BDE8-4FC8-9B52-657C1D35CECF}" destId="{20566A27-2A4B-42DF-80DD-FA857716607E}" srcOrd="0" destOrd="0" presId="urn:microsoft.com/office/officeart/2008/layout/HorizontalMultiLevelHierarchy"/>
    <dgm:cxn modelId="{C654DADD-7964-4A9C-BA02-3A8F819BDDBA}" type="presOf" srcId="{5E89C421-4850-46E5-941B-2F5961F5B38D}" destId="{CC2C41E9-5BE4-42F4-9A30-39D5CDDF8E8E}" srcOrd="0" destOrd="0" presId="urn:microsoft.com/office/officeart/2008/layout/HorizontalMultiLevelHierarchy"/>
    <dgm:cxn modelId="{AA885821-580B-465D-AA87-4708B421305A}" srcId="{CC32BE60-81B3-4A29-ACDD-1148F62B8943}" destId="{34BC2B9C-575C-4FC0-B63D-6739A51F0B90}" srcOrd="9" destOrd="0" parTransId="{5E89C421-4850-46E5-941B-2F5961F5B38D}" sibTransId="{F11FE840-B179-45C0-8EB9-698200C6606B}"/>
    <dgm:cxn modelId="{0A2FA9A8-7602-47DE-8C98-8EB83C1A4575}" srcId="{7BAE3E27-B977-40B1-85E9-19542CE90F99}" destId="{538A951F-DD6D-4873-B240-9E61D6CFBEED}" srcOrd="2" destOrd="0" parTransId="{ABC43FF3-D9CB-495E-B770-A9AEA0E5BD1C}" sibTransId="{449B4EE0-86A1-4A6F-8E47-D81B1F305F52}"/>
    <dgm:cxn modelId="{FDA781B9-E8D1-4886-9964-9A7BEE92FB53}" type="presOf" srcId="{9343ED1D-D906-4E4D-AB80-9A1EB7886646}" destId="{324AFA20-8E5A-43BC-8417-F4B0EE47260A}" srcOrd="0" destOrd="0" presId="urn:microsoft.com/office/officeart/2008/layout/HorizontalMultiLevelHierarchy"/>
    <dgm:cxn modelId="{E19491ED-E10C-4CB6-9AAC-3FD4AFE83A75}" srcId="{7BAE3E27-B977-40B1-85E9-19542CE90F99}" destId="{B7B6EA46-9A5D-4CA1-800D-73D3AC6EDA00}" srcOrd="10" destOrd="0" parTransId="{152CE1C3-F9C7-44FA-838D-F4E5F9D9191E}" sibTransId="{17E68278-54DF-4F26-B9FB-15CB6A107126}"/>
    <dgm:cxn modelId="{0B70D682-7890-4005-8C18-8E16D18AE8AC}" type="presOf" srcId="{B7B6EA46-9A5D-4CA1-800D-73D3AC6EDA00}" destId="{4FA81B9B-3D63-4214-A09D-B6453D3EDF40}" srcOrd="0" destOrd="0" presId="urn:microsoft.com/office/officeart/2008/layout/HorizontalMultiLevelHierarchy"/>
    <dgm:cxn modelId="{06CA11E7-A47B-4FD2-B85B-9B7CA7096FBE}" type="presOf" srcId="{7BAE3E27-B977-40B1-85E9-19542CE90F99}" destId="{F159746D-0D47-4DF0-88AF-CEC3BC8E8C64}" srcOrd="0" destOrd="0" presId="urn:microsoft.com/office/officeart/2008/layout/HorizontalMultiLevelHierarchy"/>
    <dgm:cxn modelId="{FBD3CD5E-0F3E-404C-A033-C5139195CE89}" type="presOf" srcId="{2B3F8433-6BA9-425A-BF34-A7C2F983C73C}" destId="{82E07D03-F39E-4F43-BB3C-9C58F3392D2D}" srcOrd="1" destOrd="0" presId="urn:microsoft.com/office/officeart/2008/layout/HorizontalMultiLevelHierarchy"/>
    <dgm:cxn modelId="{4F18ECC9-898A-42B7-9EF7-B71880DB8D4A}" type="presOf" srcId="{5A55305D-55AF-4D98-BD9D-49AA3397E6D9}" destId="{07CF122A-97B9-4CE8-B783-22B51C7315E9}" srcOrd="1" destOrd="0" presId="urn:microsoft.com/office/officeart/2008/layout/HorizontalMultiLevelHierarchy"/>
    <dgm:cxn modelId="{A141C507-B769-4641-9776-5267D7F72D0E}" type="presOf" srcId="{E0BF664D-A588-46C7-8723-BF56A2C6BDB7}" destId="{9D1A975E-4000-4A38-854C-143F7B565370}" srcOrd="0" destOrd="0" presId="urn:microsoft.com/office/officeart/2008/layout/HorizontalMultiLevelHierarchy"/>
    <dgm:cxn modelId="{5AE3E818-8BAF-4D70-B85A-B1B5781E0E23}" srcId="{CC32BE60-81B3-4A29-ACDD-1148F62B8943}" destId="{9343ED1D-D906-4E4D-AB80-9A1EB7886646}" srcOrd="6" destOrd="0" parTransId="{3E318F54-4157-4E30-A28E-CDBB2BB8EB7D}" sibTransId="{6DA91AC7-659C-47A1-B574-38B9265BFD3D}"/>
    <dgm:cxn modelId="{3D31E056-8D8A-4362-BD77-05CE88BB230E}" srcId="{7BAE3E27-B977-40B1-85E9-19542CE90F99}" destId="{92DB366C-AC58-436E-98C3-8A79A41E3409}" srcOrd="5" destOrd="0" parTransId="{01DD3F81-AA83-4F56-BE5E-95F07C0E2AFD}" sibTransId="{75955E7A-DC54-4DB7-901D-28977BD51097}"/>
    <dgm:cxn modelId="{76D6122D-CC01-4A79-B55B-5B826E491083}" type="presOf" srcId="{2B3F8433-6BA9-425A-BF34-A7C2F983C73C}" destId="{29D1D55C-0FF7-4A10-AE1C-253E18668837}" srcOrd="0" destOrd="0" presId="urn:microsoft.com/office/officeart/2008/layout/HorizontalMultiLevelHierarchy"/>
    <dgm:cxn modelId="{2A96CF1C-0A80-4C6E-9E3A-596874E04C63}" type="presOf" srcId="{ABC43FF3-D9CB-495E-B770-A9AEA0E5BD1C}" destId="{1EF5F633-ED23-40AF-98A9-F66417BC2509}" srcOrd="0" destOrd="0" presId="urn:microsoft.com/office/officeart/2008/layout/HorizontalMultiLevelHierarchy"/>
    <dgm:cxn modelId="{2331F599-1A8B-475F-8911-9113A898A6B0}" srcId="{CC32BE60-81B3-4A29-ACDD-1148F62B8943}" destId="{61BD79A2-D6D7-49D2-938E-592EEBB61B70}" srcOrd="1" destOrd="0" parTransId="{8DAA95AD-BA46-404F-90E6-116FDFB65888}" sibTransId="{4F73A815-A6E8-474E-9FDF-98479C2ED0FA}"/>
    <dgm:cxn modelId="{D2872246-3A91-4F86-895B-564006BA1838}" type="presOf" srcId="{69A5537A-2401-4E3A-AD7D-B87E779C564C}" destId="{B50E8543-7FAA-4613-BF3E-748B596BA825}" srcOrd="0" destOrd="0" presId="urn:microsoft.com/office/officeart/2008/layout/HorizontalMultiLevelHierarchy"/>
    <dgm:cxn modelId="{AF47DFF0-44C7-4BA6-86B0-A4EEC3A4E96F}" type="presOf" srcId="{4E3DE6AB-D00C-49E6-8A9E-1D9CFEDE445D}" destId="{55016A0D-EE19-4140-B686-440540B8E30F}" srcOrd="1" destOrd="0" presId="urn:microsoft.com/office/officeart/2008/layout/HorizontalMultiLevelHierarchy"/>
    <dgm:cxn modelId="{062D3D5B-FB82-4618-8600-F8AD8B769CBF}" srcId="{7BAE3E27-B977-40B1-85E9-19542CE90F99}" destId="{1D454757-341D-4E6A-AD50-05FEB088CF56}" srcOrd="3" destOrd="0" parTransId="{2B3F8433-6BA9-425A-BF34-A7C2F983C73C}" sibTransId="{D8396FA8-C736-4A54-8BAF-3F9286FE5FF5}"/>
    <dgm:cxn modelId="{60372CCC-AFAD-48A0-AA69-D7C398942D5E}" type="presOf" srcId="{CA3856BE-AC2F-4215-B007-4EEA471BB4BE}" destId="{A9E16331-9369-497E-A447-EF0F6B269099}" srcOrd="0" destOrd="0" presId="urn:microsoft.com/office/officeart/2008/layout/HorizontalMultiLevelHierarchy"/>
    <dgm:cxn modelId="{2550A852-896E-40F9-A645-F8AD6E2A4F39}" type="presOf" srcId="{562054ED-B80E-4F4A-B794-89DC1EEBFE68}" destId="{A1DAF1C8-6FC2-45CF-B87E-66B69F83CC4E}" srcOrd="1" destOrd="0" presId="urn:microsoft.com/office/officeart/2008/layout/HorizontalMultiLevelHierarchy"/>
    <dgm:cxn modelId="{0F6E5F0F-EAEB-4990-AA86-BA08903939D0}" type="presOf" srcId="{92DB366C-AC58-436E-98C3-8A79A41E3409}" destId="{CFE8CAD2-112A-427E-97D4-FB29D87E9800}" srcOrd="0" destOrd="0" presId="urn:microsoft.com/office/officeart/2008/layout/HorizontalMultiLevelHierarchy"/>
    <dgm:cxn modelId="{A389A9BB-F314-431E-82D0-E42006F3FC4A}" type="presOf" srcId="{8DAA95AD-BA46-404F-90E6-116FDFB65888}" destId="{905959EE-8206-4953-BD3C-73B14FF8077B}" srcOrd="0" destOrd="0" presId="urn:microsoft.com/office/officeart/2008/layout/HorizontalMultiLevelHierarchy"/>
    <dgm:cxn modelId="{9FEC487B-C726-4CF6-9F46-9FE6342C4DF3}" srcId="{7BAE3E27-B977-40B1-85E9-19542CE90F99}" destId="{DD86CB63-532C-420A-B562-83DBC44FF18E}" srcOrd="6" destOrd="0" parTransId="{4E3DE6AB-D00C-49E6-8A9E-1D9CFEDE445D}" sibTransId="{A4DBADF8-F705-426B-BF9A-E8E9136BACEE}"/>
    <dgm:cxn modelId="{41EA9740-58F8-4321-89AD-935788E3A87D}" type="presOf" srcId="{CA3856BE-AC2F-4215-B007-4EEA471BB4BE}" destId="{B7F0E46C-D81B-43D4-AE6F-4732DEF9599D}" srcOrd="1" destOrd="0" presId="urn:microsoft.com/office/officeart/2008/layout/HorizontalMultiLevelHierarchy"/>
    <dgm:cxn modelId="{89EDDF1D-2223-477B-92BD-C7069B79CD44}" type="presOf" srcId="{ED4F7C0A-19BE-4CFE-A292-D95A424D563C}" destId="{C93DA02B-0D89-4B31-8BCD-AC1F28410EB3}" srcOrd="1" destOrd="0" presId="urn:microsoft.com/office/officeart/2008/layout/HorizontalMultiLevelHierarchy"/>
    <dgm:cxn modelId="{D32D1F7A-5A40-43C8-B9F7-09639DDB4091}" srcId="{CC32BE60-81B3-4A29-ACDD-1148F62B8943}" destId="{D06238D6-2829-405C-AA2D-E661CC36FB66}" srcOrd="0" destOrd="0" parTransId="{1A6B96AE-C754-496B-9E12-53363C7AC65C}" sibTransId="{BED8F866-814A-4A5A-BB13-56AE8EBD310C}"/>
    <dgm:cxn modelId="{0715BE41-2C81-44D4-BB64-DEE24C1A5343}" srcId="{CC32BE60-81B3-4A29-ACDD-1148F62B8943}" destId="{F63449BA-FBCB-42BA-8AE2-919F0AFF4B3E}" srcOrd="10" destOrd="0" parTransId="{2C1B2587-8EBE-424A-8F20-0DF3885891FB}" sibTransId="{46B47B83-61F4-4142-83F4-0387E2FA2729}"/>
    <dgm:cxn modelId="{EABACCAF-7088-4741-8373-C6E56C55FABE}" srcId="{7BAE3E27-B977-40B1-85E9-19542CE90F99}" destId="{69A5537A-2401-4E3A-AD7D-B87E779C564C}" srcOrd="1" destOrd="0" parTransId="{ED4F7C0A-19BE-4CFE-A292-D95A424D563C}" sibTransId="{AA488922-F76A-4A48-BE69-5D16F368C3EA}"/>
    <dgm:cxn modelId="{BBEBA733-8AE2-4BE9-AB84-40F405999584}" type="presOf" srcId="{34BC2B9C-575C-4FC0-B63D-6739A51F0B90}" destId="{52EF675B-F6A7-4A1F-AB49-16A33536C648}" srcOrd="0" destOrd="0" presId="urn:microsoft.com/office/officeart/2008/layout/HorizontalMultiLevelHierarchy"/>
    <dgm:cxn modelId="{2586E3CB-02C7-4F58-8497-5F5AD094DAFD}" type="presOf" srcId="{90B95A2F-6B41-40E8-AB92-A9F60EED47DC}" destId="{C5190789-5846-41F4-81F6-B623B6835F1F}" srcOrd="1" destOrd="0" presId="urn:microsoft.com/office/officeart/2008/layout/HorizontalMultiLevelHierarchy"/>
    <dgm:cxn modelId="{3FB3FFE0-9331-40CE-ADB5-A49FA77CFB87}" type="presParOf" srcId="{C3277775-DA91-4D70-A2FF-4208B5B8D01B}" destId="{2A576AD4-5F15-474C-A85E-0FD7941DEC19}" srcOrd="0" destOrd="0" presId="urn:microsoft.com/office/officeart/2008/layout/HorizontalMultiLevelHierarchy"/>
    <dgm:cxn modelId="{ECDDFE37-987F-41F3-8414-5FB02B7B89ED}" type="presParOf" srcId="{2A576AD4-5F15-474C-A85E-0FD7941DEC19}" destId="{F159746D-0D47-4DF0-88AF-CEC3BC8E8C64}" srcOrd="0" destOrd="0" presId="urn:microsoft.com/office/officeart/2008/layout/HorizontalMultiLevelHierarchy"/>
    <dgm:cxn modelId="{7D84FD8C-CD8E-48C8-B2FF-76511D80830F}" type="presParOf" srcId="{2A576AD4-5F15-474C-A85E-0FD7941DEC19}" destId="{CB4F3226-AD82-439B-A93E-4DF4D9235A0C}" srcOrd="1" destOrd="0" presId="urn:microsoft.com/office/officeart/2008/layout/HorizontalMultiLevelHierarchy"/>
    <dgm:cxn modelId="{772E316F-BCBF-4917-8C2F-A44CE884D55D}" type="presParOf" srcId="{CB4F3226-AD82-439B-A93E-4DF4D9235A0C}" destId="{2AA3CF99-1719-4485-A544-CC4419BF7605}" srcOrd="0" destOrd="0" presId="urn:microsoft.com/office/officeart/2008/layout/HorizontalMultiLevelHierarchy"/>
    <dgm:cxn modelId="{48279753-1BC6-42BC-8CE6-FC90E643ABE3}" type="presParOf" srcId="{2AA3CF99-1719-4485-A544-CC4419BF7605}" destId="{A1DAF1C8-6FC2-45CF-B87E-66B69F83CC4E}" srcOrd="0" destOrd="0" presId="urn:microsoft.com/office/officeart/2008/layout/HorizontalMultiLevelHierarchy"/>
    <dgm:cxn modelId="{D73DB730-3EBE-4658-9DCD-E99FB2FE1F75}" type="presParOf" srcId="{CB4F3226-AD82-439B-A93E-4DF4D9235A0C}" destId="{7E394928-D30D-4A0D-B086-CC8494C9077E}" srcOrd="1" destOrd="0" presId="urn:microsoft.com/office/officeart/2008/layout/HorizontalMultiLevelHierarchy"/>
    <dgm:cxn modelId="{8B40971E-E3FB-418B-869B-BA34EAA47E0B}" type="presParOf" srcId="{7E394928-D30D-4A0D-B086-CC8494C9077E}" destId="{376CC584-0BAF-4374-8E72-55DA0D82F7D3}" srcOrd="0" destOrd="0" presId="urn:microsoft.com/office/officeart/2008/layout/HorizontalMultiLevelHierarchy"/>
    <dgm:cxn modelId="{78D49189-1835-4DC6-A717-37D3A99CBF35}" type="presParOf" srcId="{7E394928-D30D-4A0D-B086-CC8494C9077E}" destId="{4B15DE88-2F61-445F-A038-201430E1468D}" srcOrd="1" destOrd="0" presId="urn:microsoft.com/office/officeart/2008/layout/HorizontalMultiLevelHierarchy"/>
    <dgm:cxn modelId="{88B78F6A-6DEA-4777-A0CD-2A9788ED572B}" type="presParOf" srcId="{CB4F3226-AD82-439B-A93E-4DF4D9235A0C}" destId="{E88768C1-8641-4453-A68F-D93FB404B0B4}" srcOrd="2" destOrd="0" presId="urn:microsoft.com/office/officeart/2008/layout/HorizontalMultiLevelHierarchy"/>
    <dgm:cxn modelId="{F7C5ED15-CBF4-4D14-9E29-D7C1B9BB39D0}" type="presParOf" srcId="{E88768C1-8641-4453-A68F-D93FB404B0B4}" destId="{C93DA02B-0D89-4B31-8BCD-AC1F28410EB3}" srcOrd="0" destOrd="0" presId="urn:microsoft.com/office/officeart/2008/layout/HorizontalMultiLevelHierarchy"/>
    <dgm:cxn modelId="{B51C9750-3195-42EE-B0AF-62741BB2A482}" type="presParOf" srcId="{CB4F3226-AD82-439B-A93E-4DF4D9235A0C}" destId="{6DFABA6D-7B78-466D-9806-DA759A9747E6}" srcOrd="3" destOrd="0" presId="urn:microsoft.com/office/officeart/2008/layout/HorizontalMultiLevelHierarchy"/>
    <dgm:cxn modelId="{CEBE21AC-76AA-469A-B3E9-D4986E9D7C43}" type="presParOf" srcId="{6DFABA6D-7B78-466D-9806-DA759A9747E6}" destId="{B50E8543-7FAA-4613-BF3E-748B596BA825}" srcOrd="0" destOrd="0" presId="urn:microsoft.com/office/officeart/2008/layout/HorizontalMultiLevelHierarchy"/>
    <dgm:cxn modelId="{7FBADCD9-6DEA-4759-B9C1-0E01F37A0341}" type="presParOf" srcId="{6DFABA6D-7B78-466D-9806-DA759A9747E6}" destId="{8C2AD16D-7DA0-4924-8886-47D9A4D75FE4}" srcOrd="1" destOrd="0" presId="urn:microsoft.com/office/officeart/2008/layout/HorizontalMultiLevelHierarchy"/>
    <dgm:cxn modelId="{B6F62B20-176D-490A-A457-85D82BC616EA}" type="presParOf" srcId="{CB4F3226-AD82-439B-A93E-4DF4D9235A0C}" destId="{1EF5F633-ED23-40AF-98A9-F66417BC2509}" srcOrd="4" destOrd="0" presId="urn:microsoft.com/office/officeart/2008/layout/HorizontalMultiLevelHierarchy"/>
    <dgm:cxn modelId="{DEBB8E28-1357-456B-8A23-8F2E62F4E2CC}" type="presParOf" srcId="{1EF5F633-ED23-40AF-98A9-F66417BC2509}" destId="{553713BE-7F0B-42B9-BBE0-A48FFD3F8591}" srcOrd="0" destOrd="0" presId="urn:microsoft.com/office/officeart/2008/layout/HorizontalMultiLevelHierarchy"/>
    <dgm:cxn modelId="{C8F210A5-41DA-4568-A171-0F0FC792A4EB}" type="presParOf" srcId="{CB4F3226-AD82-439B-A93E-4DF4D9235A0C}" destId="{1CB4A3B0-0FE0-4730-A44A-377AC5839D80}" srcOrd="5" destOrd="0" presId="urn:microsoft.com/office/officeart/2008/layout/HorizontalMultiLevelHierarchy"/>
    <dgm:cxn modelId="{C32398C6-D4F8-4F82-8DCB-EA857FC13040}" type="presParOf" srcId="{1CB4A3B0-0FE0-4730-A44A-377AC5839D80}" destId="{1C02290A-752A-4D13-A444-FE68A5CBAE56}" srcOrd="0" destOrd="0" presId="urn:microsoft.com/office/officeart/2008/layout/HorizontalMultiLevelHierarchy"/>
    <dgm:cxn modelId="{2231B9D1-E9C5-4950-8185-9469471F2281}" type="presParOf" srcId="{1CB4A3B0-0FE0-4730-A44A-377AC5839D80}" destId="{507B1CBB-6F19-4DC3-B2F5-29FC29AA4989}" srcOrd="1" destOrd="0" presId="urn:microsoft.com/office/officeart/2008/layout/HorizontalMultiLevelHierarchy"/>
    <dgm:cxn modelId="{73C76A21-1CD1-4A1B-A4B8-AB7FE5C1D5D4}" type="presParOf" srcId="{CB4F3226-AD82-439B-A93E-4DF4D9235A0C}" destId="{29D1D55C-0FF7-4A10-AE1C-253E18668837}" srcOrd="6" destOrd="0" presId="urn:microsoft.com/office/officeart/2008/layout/HorizontalMultiLevelHierarchy"/>
    <dgm:cxn modelId="{984DBF4B-7C1B-45B5-8B59-104155B08038}" type="presParOf" srcId="{29D1D55C-0FF7-4A10-AE1C-253E18668837}" destId="{82E07D03-F39E-4F43-BB3C-9C58F3392D2D}" srcOrd="0" destOrd="0" presId="urn:microsoft.com/office/officeart/2008/layout/HorizontalMultiLevelHierarchy"/>
    <dgm:cxn modelId="{3B464E58-6ECF-4898-8B96-FF3909920D01}" type="presParOf" srcId="{CB4F3226-AD82-439B-A93E-4DF4D9235A0C}" destId="{D332AC49-D4BB-421D-A418-4D5BA02DA623}" srcOrd="7" destOrd="0" presId="urn:microsoft.com/office/officeart/2008/layout/HorizontalMultiLevelHierarchy"/>
    <dgm:cxn modelId="{EED3FBFA-636C-4C65-B46D-716EE72F4605}" type="presParOf" srcId="{D332AC49-D4BB-421D-A418-4D5BA02DA623}" destId="{4841DAC0-53DF-4223-A1A4-8DC6C48583B2}" srcOrd="0" destOrd="0" presId="urn:microsoft.com/office/officeart/2008/layout/HorizontalMultiLevelHierarchy"/>
    <dgm:cxn modelId="{10937F3A-CDAD-4AD3-819A-C16017393708}" type="presParOf" srcId="{D332AC49-D4BB-421D-A418-4D5BA02DA623}" destId="{3D5B7D06-A2D6-496B-BE1E-D35EB61F5009}" srcOrd="1" destOrd="0" presId="urn:microsoft.com/office/officeart/2008/layout/HorizontalMultiLevelHierarchy"/>
    <dgm:cxn modelId="{61DA86F3-9E3C-4C92-B8E0-8E1DB668F134}" type="presParOf" srcId="{CB4F3226-AD82-439B-A93E-4DF4D9235A0C}" destId="{20566A27-2A4B-42DF-80DD-FA857716607E}" srcOrd="8" destOrd="0" presId="urn:microsoft.com/office/officeart/2008/layout/HorizontalMultiLevelHierarchy"/>
    <dgm:cxn modelId="{BC8575E0-EDF9-45D6-8456-881A8BEC3C04}" type="presParOf" srcId="{20566A27-2A4B-42DF-80DD-FA857716607E}" destId="{32743FD5-6CC7-43CD-AF6C-B49FCA06452E}" srcOrd="0" destOrd="0" presId="urn:microsoft.com/office/officeart/2008/layout/HorizontalMultiLevelHierarchy"/>
    <dgm:cxn modelId="{95A68DE8-6568-468B-A6D3-05C93C30BB8C}" type="presParOf" srcId="{CB4F3226-AD82-439B-A93E-4DF4D9235A0C}" destId="{A87099BC-6A7D-42D1-BF30-B531F05328C2}" srcOrd="9" destOrd="0" presId="urn:microsoft.com/office/officeart/2008/layout/HorizontalMultiLevelHierarchy"/>
    <dgm:cxn modelId="{CAF7755B-3FA9-4BC8-BD3F-18F56D9D010C}" type="presParOf" srcId="{A87099BC-6A7D-42D1-BF30-B531F05328C2}" destId="{D03DAD5E-FFE9-41C1-A50D-D74F4DB1CEB7}" srcOrd="0" destOrd="0" presId="urn:microsoft.com/office/officeart/2008/layout/HorizontalMultiLevelHierarchy"/>
    <dgm:cxn modelId="{CF04F958-4AB5-4420-AEFE-61081B3C024B}" type="presParOf" srcId="{A87099BC-6A7D-42D1-BF30-B531F05328C2}" destId="{25B7D724-0C2C-4CE0-AAFE-F442F6889843}" srcOrd="1" destOrd="0" presId="urn:microsoft.com/office/officeart/2008/layout/HorizontalMultiLevelHierarchy"/>
    <dgm:cxn modelId="{B364BEEB-5190-4BF5-90B2-469D008402E0}" type="presParOf" srcId="{CB4F3226-AD82-439B-A93E-4DF4D9235A0C}" destId="{1E327371-0737-4A39-8E9C-FFD86865A95D}" srcOrd="10" destOrd="0" presId="urn:microsoft.com/office/officeart/2008/layout/HorizontalMultiLevelHierarchy"/>
    <dgm:cxn modelId="{79BE2163-4286-4711-B609-8AA2DC35E2BA}" type="presParOf" srcId="{1E327371-0737-4A39-8E9C-FFD86865A95D}" destId="{CE9AFC54-B90A-4D2B-A361-C8EA0CBFE4C8}" srcOrd="0" destOrd="0" presId="urn:microsoft.com/office/officeart/2008/layout/HorizontalMultiLevelHierarchy"/>
    <dgm:cxn modelId="{04C77155-9C51-4EDD-A84B-4886899FF6F3}" type="presParOf" srcId="{CB4F3226-AD82-439B-A93E-4DF4D9235A0C}" destId="{8DDABDD8-65D5-4597-9434-0EFC2C409A4A}" srcOrd="11" destOrd="0" presId="urn:microsoft.com/office/officeart/2008/layout/HorizontalMultiLevelHierarchy"/>
    <dgm:cxn modelId="{459C117C-E0CF-4B13-8F19-A8E9581FF775}" type="presParOf" srcId="{8DDABDD8-65D5-4597-9434-0EFC2C409A4A}" destId="{CFE8CAD2-112A-427E-97D4-FB29D87E9800}" srcOrd="0" destOrd="0" presId="urn:microsoft.com/office/officeart/2008/layout/HorizontalMultiLevelHierarchy"/>
    <dgm:cxn modelId="{87C925CC-221A-438F-8B39-26C1C2803EAC}" type="presParOf" srcId="{8DDABDD8-65D5-4597-9434-0EFC2C409A4A}" destId="{C960BD48-1857-458C-AE44-8EBB6DD5C52D}" srcOrd="1" destOrd="0" presId="urn:microsoft.com/office/officeart/2008/layout/HorizontalMultiLevelHierarchy"/>
    <dgm:cxn modelId="{A72ED688-5E24-444F-878F-F2AA4EDAA92F}" type="presParOf" srcId="{CB4F3226-AD82-439B-A93E-4DF4D9235A0C}" destId="{5DC4966C-1087-42DF-A3C4-5942CAA214FC}" srcOrd="12" destOrd="0" presId="urn:microsoft.com/office/officeart/2008/layout/HorizontalMultiLevelHierarchy"/>
    <dgm:cxn modelId="{DDC1215B-4611-4820-AB3A-BE234C88ABBE}" type="presParOf" srcId="{5DC4966C-1087-42DF-A3C4-5942CAA214FC}" destId="{55016A0D-EE19-4140-B686-440540B8E30F}" srcOrd="0" destOrd="0" presId="urn:microsoft.com/office/officeart/2008/layout/HorizontalMultiLevelHierarchy"/>
    <dgm:cxn modelId="{28B8609F-F6C3-4F9A-8BB3-8E8EF1D47BFE}" type="presParOf" srcId="{CB4F3226-AD82-439B-A93E-4DF4D9235A0C}" destId="{2FEEB9DA-ABD0-4392-BBD9-780F09F0269D}" srcOrd="13" destOrd="0" presId="urn:microsoft.com/office/officeart/2008/layout/HorizontalMultiLevelHierarchy"/>
    <dgm:cxn modelId="{EEED7CDC-D401-48E0-8519-386A1670C5B7}" type="presParOf" srcId="{2FEEB9DA-ABD0-4392-BBD9-780F09F0269D}" destId="{EF5A61F5-35BD-4D25-BBDD-87A4EF9510A0}" srcOrd="0" destOrd="0" presId="urn:microsoft.com/office/officeart/2008/layout/HorizontalMultiLevelHierarchy"/>
    <dgm:cxn modelId="{E0D4BB96-9FD7-4B69-A604-FD6278EABA1E}" type="presParOf" srcId="{2FEEB9DA-ABD0-4392-BBD9-780F09F0269D}" destId="{47853081-3448-499F-B79D-9F065B442B43}" srcOrd="1" destOrd="0" presId="urn:microsoft.com/office/officeart/2008/layout/HorizontalMultiLevelHierarchy"/>
    <dgm:cxn modelId="{75BE51DF-8F08-4139-8FAE-3A0B1716D719}" type="presParOf" srcId="{CB4F3226-AD82-439B-A93E-4DF4D9235A0C}" destId="{37307751-D83F-41DD-BCFB-53D591EFAACF}" srcOrd="14" destOrd="0" presId="urn:microsoft.com/office/officeart/2008/layout/HorizontalMultiLevelHierarchy"/>
    <dgm:cxn modelId="{AEA37FCA-0676-4983-B135-7470C72E21B3}" type="presParOf" srcId="{37307751-D83F-41DD-BCFB-53D591EFAACF}" destId="{2CDF6C0C-D71C-4517-BB67-242C8255E8B1}" srcOrd="0" destOrd="0" presId="urn:microsoft.com/office/officeart/2008/layout/HorizontalMultiLevelHierarchy"/>
    <dgm:cxn modelId="{69131494-9321-426E-B604-B965A811757D}" type="presParOf" srcId="{CB4F3226-AD82-439B-A93E-4DF4D9235A0C}" destId="{4C3C47F5-2CAD-4A71-B40A-A2FB161CA19E}" srcOrd="15" destOrd="0" presId="urn:microsoft.com/office/officeart/2008/layout/HorizontalMultiLevelHierarchy"/>
    <dgm:cxn modelId="{E1706D17-35CD-47A1-B2FD-43D0600B7F40}" type="presParOf" srcId="{4C3C47F5-2CAD-4A71-B40A-A2FB161CA19E}" destId="{6FD5A772-CDA0-4318-A6ED-D156853BAD20}" srcOrd="0" destOrd="0" presId="urn:microsoft.com/office/officeart/2008/layout/HorizontalMultiLevelHierarchy"/>
    <dgm:cxn modelId="{180D2C66-FE26-4C46-84B5-4F5ECA946537}" type="presParOf" srcId="{4C3C47F5-2CAD-4A71-B40A-A2FB161CA19E}" destId="{E34A2F1C-2CA8-44DE-837D-73D6E1569005}" srcOrd="1" destOrd="0" presId="urn:microsoft.com/office/officeart/2008/layout/HorizontalMultiLevelHierarchy"/>
    <dgm:cxn modelId="{977DA116-0DEE-44EE-A85B-68EFC8C6F6FF}" type="presParOf" srcId="{CB4F3226-AD82-439B-A93E-4DF4D9235A0C}" destId="{045BB788-980C-4362-884A-5C7B0B0C51B0}" srcOrd="16" destOrd="0" presId="urn:microsoft.com/office/officeart/2008/layout/HorizontalMultiLevelHierarchy"/>
    <dgm:cxn modelId="{8ADBA13C-A522-4140-BBDE-DA18ACC11544}" type="presParOf" srcId="{045BB788-980C-4362-884A-5C7B0B0C51B0}" destId="{07CF122A-97B9-4CE8-B783-22B51C7315E9}" srcOrd="0" destOrd="0" presId="urn:microsoft.com/office/officeart/2008/layout/HorizontalMultiLevelHierarchy"/>
    <dgm:cxn modelId="{1E191CC4-3295-41AC-A567-39A8DF5DD164}" type="presParOf" srcId="{CB4F3226-AD82-439B-A93E-4DF4D9235A0C}" destId="{50B97134-4A39-428F-8327-5952B45FDAE0}" srcOrd="17" destOrd="0" presId="urn:microsoft.com/office/officeart/2008/layout/HorizontalMultiLevelHierarchy"/>
    <dgm:cxn modelId="{2AE6AB4E-E285-42EC-A5EB-0B07A6B5150E}" type="presParOf" srcId="{50B97134-4A39-428F-8327-5952B45FDAE0}" destId="{00F08C95-4F73-4F10-B987-FC8CEC2635A9}" srcOrd="0" destOrd="0" presId="urn:microsoft.com/office/officeart/2008/layout/HorizontalMultiLevelHierarchy"/>
    <dgm:cxn modelId="{577726B6-1CCE-460F-879C-DB23AC679DD6}" type="presParOf" srcId="{50B97134-4A39-428F-8327-5952B45FDAE0}" destId="{9649D3C2-362A-47A4-9D31-E98FD5BC6C1B}" srcOrd="1" destOrd="0" presId="urn:microsoft.com/office/officeart/2008/layout/HorizontalMultiLevelHierarchy"/>
    <dgm:cxn modelId="{466FD0AF-D365-499E-961C-B7CC8E60FBCD}" type="presParOf" srcId="{CB4F3226-AD82-439B-A93E-4DF4D9235A0C}" destId="{C2C0FDAF-78EC-4C1E-9375-F500FE9C097A}" srcOrd="18" destOrd="0" presId="urn:microsoft.com/office/officeart/2008/layout/HorizontalMultiLevelHierarchy"/>
    <dgm:cxn modelId="{5506F4AF-949D-4828-8480-89ACBB0B3B09}" type="presParOf" srcId="{C2C0FDAF-78EC-4C1E-9375-F500FE9C097A}" destId="{E218FF88-8466-4DDC-AFA1-57025DA2D182}" srcOrd="0" destOrd="0" presId="urn:microsoft.com/office/officeart/2008/layout/HorizontalMultiLevelHierarchy"/>
    <dgm:cxn modelId="{FB970DDD-213C-49B8-969E-E059944F205D}" type="presParOf" srcId="{CB4F3226-AD82-439B-A93E-4DF4D9235A0C}" destId="{ABF93DF8-552E-4433-9CCC-C272DB31FC5D}" srcOrd="19" destOrd="0" presId="urn:microsoft.com/office/officeart/2008/layout/HorizontalMultiLevelHierarchy"/>
    <dgm:cxn modelId="{4806157B-78BA-4277-853A-6A67FDCE3477}" type="presParOf" srcId="{ABF93DF8-552E-4433-9CCC-C272DB31FC5D}" destId="{93514CC0-1D31-4CCF-AA0B-EAA7A68C150E}" srcOrd="0" destOrd="0" presId="urn:microsoft.com/office/officeart/2008/layout/HorizontalMultiLevelHierarchy"/>
    <dgm:cxn modelId="{9BEFF814-C500-4208-AA0C-A8904C78AB2E}" type="presParOf" srcId="{ABF93DF8-552E-4433-9CCC-C272DB31FC5D}" destId="{4DB6772A-0E36-4257-8227-FEF7691E4A07}" srcOrd="1" destOrd="0" presId="urn:microsoft.com/office/officeart/2008/layout/HorizontalMultiLevelHierarchy"/>
    <dgm:cxn modelId="{D8EBE054-D784-492F-B444-1FF2FF5DC4B8}" type="presParOf" srcId="{CB4F3226-AD82-439B-A93E-4DF4D9235A0C}" destId="{E0D60BC8-82B7-4AA9-9585-BDCFBBC6B0F2}" srcOrd="20" destOrd="0" presId="urn:microsoft.com/office/officeart/2008/layout/HorizontalMultiLevelHierarchy"/>
    <dgm:cxn modelId="{60DCC6BE-2EA1-46BA-910B-AF5FE9EC5170}" type="presParOf" srcId="{E0D60BC8-82B7-4AA9-9585-BDCFBBC6B0F2}" destId="{1B3112A5-D5DA-4068-84DD-6C988D6EA7DE}" srcOrd="0" destOrd="0" presId="urn:microsoft.com/office/officeart/2008/layout/HorizontalMultiLevelHierarchy"/>
    <dgm:cxn modelId="{8CC01A00-3C98-4CE8-B223-F022DD3B6D6E}" type="presParOf" srcId="{CB4F3226-AD82-439B-A93E-4DF4D9235A0C}" destId="{D4A02698-FF2F-4506-B9BB-C4D9A17E71D9}" srcOrd="21" destOrd="0" presId="urn:microsoft.com/office/officeart/2008/layout/HorizontalMultiLevelHierarchy"/>
    <dgm:cxn modelId="{A7C1CEE4-50D0-4387-A3C0-D3573145F0C3}" type="presParOf" srcId="{D4A02698-FF2F-4506-B9BB-C4D9A17E71D9}" destId="{4FA81B9B-3D63-4214-A09D-B6453D3EDF40}" srcOrd="0" destOrd="0" presId="urn:microsoft.com/office/officeart/2008/layout/HorizontalMultiLevelHierarchy"/>
    <dgm:cxn modelId="{6C7CE3C4-9F6C-4856-9E08-0382D1715C90}" type="presParOf" srcId="{D4A02698-FF2F-4506-B9BB-C4D9A17E71D9}" destId="{F8FA1D2F-3FC0-46B6-85D4-523108D8531E}" srcOrd="1" destOrd="0" presId="urn:microsoft.com/office/officeart/2008/layout/HorizontalMultiLevelHierarchy"/>
    <dgm:cxn modelId="{5B4C6CA8-15B0-4B47-9F7D-556891F00716}" type="presParOf" srcId="{CB4F3226-AD82-439B-A93E-4DF4D9235A0C}" destId="{3293972F-25C1-45EC-BA1C-AA386D065677}" srcOrd="22" destOrd="0" presId="urn:microsoft.com/office/officeart/2008/layout/HorizontalMultiLevelHierarchy"/>
    <dgm:cxn modelId="{98E90164-4856-4044-AC11-FB5F6401BF39}" type="presParOf" srcId="{3293972F-25C1-45EC-BA1C-AA386D065677}" destId="{33DDFCB6-05A5-4402-8691-9F03031B573C}" srcOrd="0" destOrd="0" presId="urn:microsoft.com/office/officeart/2008/layout/HorizontalMultiLevelHierarchy"/>
    <dgm:cxn modelId="{B34F463B-C820-4D89-B595-C938D4B60281}" type="presParOf" srcId="{CB4F3226-AD82-439B-A93E-4DF4D9235A0C}" destId="{9E107FC5-528F-47DD-B1B1-579C9C550C1E}" srcOrd="23" destOrd="0" presId="urn:microsoft.com/office/officeart/2008/layout/HorizontalMultiLevelHierarchy"/>
    <dgm:cxn modelId="{4A275EC8-4572-4F0E-8A5B-A3605ED05E28}" type="presParOf" srcId="{9E107FC5-528F-47DD-B1B1-579C9C550C1E}" destId="{E74ED9E4-BADB-450A-AB1C-3F585DDB809E}" srcOrd="0" destOrd="0" presId="urn:microsoft.com/office/officeart/2008/layout/HorizontalMultiLevelHierarchy"/>
    <dgm:cxn modelId="{CC8993E8-30DF-44D8-AE83-D04AA36042A1}" type="presParOf" srcId="{9E107FC5-528F-47DD-B1B1-579C9C550C1E}" destId="{FCEA6439-E972-4C1C-BDF2-4FA02C1B4C85}" srcOrd="1" destOrd="0" presId="urn:microsoft.com/office/officeart/2008/layout/HorizontalMultiLevelHierarchy"/>
    <dgm:cxn modelId="{ED9F48EC-AE86-4444-8102-71C9064A1FC1}" type="presParOf" srcId="{FCEA6439-E972-4C1C-BDF2-4FA02C1B4C85}" destId="{6E1979B5-09E2-481A-AF00-576A6F3173CC}" srcOrd="0" destOrd="0" presId="urn:microsoft.com/office/officeart/2008/layout/HorizontalMultiLevelHierarchy"/>
    <dgm:cxn modelId="{272732F7-76A4-43A7-BAA0-B804E3774481}" type="presParOf" srcId="{6E1979B5-09E2-481A-AF00-576A6F3173CC}" destId="{F487604F-FC52-4D20-B0B5-6A5B423EAAF8}" srcOrd="0" destOrd="0" presId="urn:microsoft.com/office/officeart/2008/layout/HorizontalMultiLevelHierarchy"/>
    <dgm:cxn modelId="{41F4DBE2-F8CC-43C0-872A-9EAE07646EBE}" type="presParOf" srcId="{FCEA6439-E972-4C1C-BDF2-4FA02C1B4C85}" destId="{E6787223-BC82-4A20-B918-E0C54E2E4B95}" srcOrd="1" destOrd="0" presId="urn:microsoft.com/office/officeart/2008/layout/HorizontalMultiLevelHierarchy"/>
    <dgm:cxn modelId="{1C4E8E78-1DB7-4D9D-89C0-C93C80228546}" type="presParOf" srcId="{E6787223-BC82-4A20-B918-E0C54E2E4B95}" destId="{1508A5C5-0137-438D-90D5-61A39A43BD39}" srcOrd="0" destOrd="0" presId="urn:microsoft.com/office/officeart/2008/layout/HorizontalMultiLevelHierarchy"/>
    <dgm:cxn modelId="{2B73A97D-9CEF-4CE9-B25A-62435E6D2F4C}" type="presParOf" srcId="{E6787223-BC82-4A20-B918-E0C54E2E4B95}" destId="{01D048B4-4B03-4906-9CBC-69B53A028ECE}" srcOrd="1" destOrd="0" presId="urn:microsoft.com/office/officeart/2008/layout/HorizontalMultiLevelHierarchy"/>
    <dgm:cxn modelId="{8860E6B5-2D42-4431-8466-0D9D3C30110E}" type="presParOf" srcId="{FCEA6439-E972-4C1C-BDF2-4FA02C1B4C85}" destId="{905959EE-8206-4953-BD3C-73B14FF8077B}" srcOrd="2" destOrd="0" presId="urn:microsoft.com/office/officeart/2008/layout/HorizontalMultiLevelHierarchy"/>
    <dgm:cxn modelId="{DCFD0E9D-47A0-4BF9-847E-28186CDC9053}" type="presParOf" srcId="{905959EE-8206-4953-BD3C-73B14FF8077B}" destId="{6F017BCC-302A-4892-92B7-4DC2B1F2A21E}" srcOrd="0" destOrd="0" presId="urn:microsoft.com/office/officeart/2008/layout/HorizontalMultiLevelHierarchy"/>
    <dgm:cxn modelId="{AF19C3BD-0A23-46B0-8722-52B7542AC929}" type="presParOf" srcId="{FCEA6439-E972-4C1C-BDF2-4FA02C1B4C85}" destId="{28519F50-69D8-4C70-A0CA-57D08BF53CAD}" srcOrd="3" destOrd="0" presId="urn:microsoft.com/office/officeart/2008/layout/HorizontalMultiLevelHierarchy"/>
    <dgm:cxn modelId="{F4B1EA66-A4A1-42E6-91B0-0B577573C08C}" type="presParOf" srcId="{28519F50-69D8-4C70-A0CA-57D08BF53CAD}" destId="{614CE8AE-3C91-4986-80F6-278A2F7E688A}" srcOrd="0" destOrd="0" presId="urn:microsoft.com/office/officeart/2008/layout/HorizontalMultiLevelHierarchy"/>
    <dgm:cxn modelId="{EBD4BD1E-4A15-48FA-B1A5-7B5FFFFBA773}" type="presParOf" srcId="{28519F50-69D8-4C70-A0CA-57D08BF53CAD}" destId="{6030AF2D-341B-447C-BA84-C06852C7AA92}" srcOrd="1" destOrd="0" presId="urn:microsoft.com/office/officeart/2008/layout/HorizontalMultiLevelHierarchy"/>
    <dgm:cxn modelId="{9AEDDE45-DFA3-4A2A-98CB-C20FFA9398F0}" type="presParOf" srcId="{FCEA6439-E972-4C1C-BDF2-4FA02C1B4C85}" destId="{66AF3FC0-D52E-410D-9602-781054946533}" srcOrd="4" destOrd="0" presId="urn:microsoft.com/office/officeart/2008/layout/HorizontalMultiLevelHierarchy"/>
    <dgm:cxn modelId="{7850D305-9BCD-4C2E-AEEC-1BBA5B3F9EC4}" type="presParOf" srcId="{66AF3FC0-D52E-410D-9602-781054946533}" destId="{1E1B7324-C9CE-40D2-8B31-93DC645C8CD5}" srcOrd="0" destOrd="0" presId="urn:microsoft.com/office/officeart/2008/layout/HorizontalMultiLevelHierarchy"/>
    <dgm:cxn modelId="{30B1E57A-E143-4D9E-A8AC-77D899A1CB4E}" type="presParOf" srcId="{FCEA6439-E972-4C1C-BDF2-4FA02C1B4C85}" destId="{D850597F-9835-4661-95B8-7D234A5E28CE}" srcOrd="5" destOrd="0" presId="urn:microsoft.com/office/officeart/2008/layout/HorizontalMultiLevelHierarchy"/>
    <dgm:cxn modelId="{5E779E10-784C-43FC-A3D9-C8DDDFD9A030}" type="presParOf" srcId="{D850597F-9835-4661-95B8-7D234A5E28CE}" destId="{C4A5680C-1412-4C79-AA8F-89AEC3840265}" srcOrd="0" destOrd="0" presId="urn:microsoft.com/office/officeart/2008/layout/HorizontalMultiLevelHierarchy"/>
    <dgm:cxn modelId="{3906C188-B5CF-4E19-B6DC-47DAAF3BDDCD}" type="presParOf" srcId="{D850597F-9835-4661-95B8-7D234A5E28CE}" destId="{94F9B562-E74A-4B78-B4E4-169546D85FCE}" srcOrd="1" destOrd="0" presId="urn:microsoft.com/office/officeart/2008/layout/HorizontalMultiLevelHierarchy"/>
    <dgm:cxn modelId="{58B6EB3E-C4E5-4822-8840-FDF4011ED624}" type="presParOf" srcId="{FCEA6439-E972-4C1C-BDF2-4FA02C1B4C85}" destId="{BE21B3A2-E55D-4C8E-B30E-08808C90B3C3}" srcOrd="6" destOrd="0" presId="urn:microsoft.com/office/officeart/2008/layout/HorizontalMultiLevelHierarchy"/>
    <dgm:cxn modelId="{EF3B3735-5261-4928-BDA8-4B1A6AA69326}" type="presParOf" srcId="{BE21B3A2-E55D-4C8E-B30E-08808C90B3C3}" destId="{C5190789-5846-41F4-81F6-B623B6835F1F}" srcOrd="0" destOrd="0" presId="urn:microsoft.com/office/officeart/2008/layout/HorizontalMultiLevelHierarchy"/>
    <dgm:cxn modelId="{994485B0-9FA4-4E24-A9E1-F7D2EBFEA34B}" type="presParOf" srcId="{FCEA6439-E972-4C1C-BDF2-4FA02C1B4C85}" destId="{7A7D6E7E-551E-4883-9DCA-D898D224EEA5}" srcOrd="7" destOrd="0" presId="urn:microsoft.com/office/officeart/2008/layout/HorizontalMultiLevelHierarchy"/>
    <dgm:cxn modelId="{42E46DAA-4FA2-4389-8375-B4B74AB4BDCF}" type="presParOf" srcId="{7A7D6E7E-551E-4883-9DCA-D898D224EEA5}" destId="{FEF7171E-8D22-4D70-A85E-378863A624C4}" srcOrd="0" destOrd="0" presId="urn:microsoft.com/office/officeart/2008/layout/HorizontalMultiLevelHierarchy"/>
    <dgm:cxn modelId="{8030D3DE-63F4-4CCC-A194-3264149105D5}" type="presParOf" srcId="{7A7D6E7E-551E-4883-9DCA-D898D224EEA5}" destId="{6BC4863F-7DEF-46B9-A3B4-057E546E769C}" srcOrd="1" destOrd="0" presId="urn:microsoft.com/office/officeart/2008/layout/HorizontalMultiLevelHierarchy"/>
    <dgm:cxn modelId="{51558954-2008-4808-B456-8BBE488FA7A7}" type="presParOf" srcId="{FCEA6439-E972-4C1C-BDF2-4FA02C1B4C85}" destId="{9E23FA9E-6113-488D-AB87-AF2ABA1C3839}" srcOrd="8" destOrd="0" presId="urn:microsoft.com/office/officeart/2008/layout/HorizontalMultiLevelHierarchy"/>
    <dgm:cxn modelId="{3ADE2E5F-7276-4721-8DEF-7D2A1E470A06}" type="presParOf" srcId="{9E23FA9E-6113-488D-AB87-AF2ABA1C3839}" destId="{800C051B-A82A-4601-B964-B3A910CD484C}" srcOrd="0" destOrd="0" presId="urn:microsoft.com/office/officeart/2008/layout/HorizontalMultiLevelHierarchy"/>
    <dgm:cxn modelId="{C33EE83F-8A29-47E0-84C4-9B2704B12496}" type="presParOf" srcId="{FCEA6439-E972-4C1C-BDF2-4FA02C1B4C85}" destId="{93D4D8E4-5A88-405F-85AD-58F318DADD90}" srcOrd="9" destOrd="0" presId="urn:microsoft.com/office/officeart/2008/layout/HorizontalMultiLevelHierarchy"/>
    <dgm:cxn modelId="{A1935607-B8E7-4A57-B0EF-9DEB73065E77}" type="presParOf" srcId="{93D4D8E4-5A88-405F-85AD-58F318DADD90}" destId="{A351BB82-75AF-4AA4-A52C-7B662B1F3C8D}" srcOrd="0" destOrd="0" presId="urn:microsoft.com/office/officeart/2008/layout/HorizontalMultiLevelHierarchy"/>
    <dgm:cxn modelId="{54EB8D87-9996-4592-B60A-179D321DFADB}" type="presParOf" srcId="{93D4D8E4-5A88-405F-85AD-58F318DADD90}" destId="{E206258E-A993-4CF3-903A-52AFE427E4FF}" srcOrd="1" destOrd="0" presId="urn:microsoft.com/office/officeart/2008/layout/HorizontalMultiLevelHierarchy"/>
    <dgm:cxn modelId="{25340FB6-B090-4CA8-8120-1D8DCC3AEAB8}" type="presParOf" srcId="{FCEA6439-E972-4C1C-BDF2-4FA02C1B4C85}" destId="{46508BB3-65E5-4700-90E7-502183163301}" srcOrd="10" destOrd="0" presId="urn:microsoft.com/office/officeart/2008/layout/HorizontalMultiLevelHierarchy"/>
    <dgm:cxn modelId="{ACB9C13E-EE31-46B5-A652-723DCAF0CF0B}" type="presParOf" srcId="{46508BB3-65E5-4700-90E7-502183163301}" destId="{238D03A1-1C5C-45F6-A0C2-F6FD35FA6D38}" srcOrd="0" destOrd="0" presId="urn:microsoft.com/office/officeart/2008/layout/HorizontalMultiLevelHierarchy"/>
    <dgm:cxn modelId="{A4229560-EF2F-4ACD-93E9-8BE2AFB46A80}" type="presParOf" srcId="{FCEA6439-E972-4C1C-BDF2-4FA02C1B4C85}" destId="{ABC7017F-D68C-421D-90B1-2475DD353EE7}" srcOrd="11" destOrd="0" presId="urn:microsoft.com/office/officeart/2008/layout/HorizontalMultiLevelHierarchy"/>
    <dgm:cxn modelId="{305B5762-22AF-41AA-8FB4-A79299AC1076}" type="presParOf" srcId="{ABC7017F-D68C-421D-90B1-2475DD353EE7}" destId="{F6114EC9-52C9-48CA-A578-E405133FB72E}" srcOrd="0" destOrd="0" presId="urn:microsoft.com/office/officeart/2008/layout/HorizontalMultiLevelHierarchy"/>
    <dgm:cxn modelId="{21C326EF-B8A7-43DB-85C3-2F615839B7D4}" type="presParOf" srcId="{ABC7017F-D68C-421D-90B1-2475DD353EE7}" destId="{12493173-CD2F-4622-BFB8-B01263B38579}" srcOrd="1" destOrd="0" presId="urn:microsoft.com/office/officeart/2008/layout/HorizontalMultiLevelHierarchy"/>
    <dgm:cxn modelId="{E037E455-3D92-4F5C-91A2-178D77F6D1DA}" type="presParOf" srcId="{FCEA6439-E972-4C1C-BDF2-4FA02C1B4C85}" destId="{C4C6B70A-465F-4D2B-9924-D5DD2BF59590}" srcOrd="12" destOrd="0" presId="urn:microsoft.com/office/officeart/2008/layout/HorizontalMultiLevelHierarchy"/>
    <dgm:cxn modelId="{E6B99DEC-ECC4-4D96-A51A-E85B3461F939}" type="presParOf" srcId="{C4C6B70A-465F-4D2B-9924-D5DD2BF59590}" destId="{E5D5DCD1-B77F-4AA6-ADA5-684A767F2623}" srcOrd="0" destOrd="0" presId="urn:microsoft.com/office/officeart/2008/layout/HorizontalMultiLevelHierarchy"/>
    <dgm:cxn modelId="{2A38BD43-8081-4C9D-B6E4-4B6E2EB1C23D}" type="presParOf" srcId="{FCEA6439-E972-4C1C-BDF2-4FA02C1B4C85}" destId="{10F27393-309F-4D5A-9BA0-0992192A951E}" srcOrd="13" destOrd="0" presId="urn:microsoft.com/office/officeart/2008/layout/HorizontalMultiLevelHierarchy"/>
    <dgm:cxn modelId="{EEC4CB94-BC8D-4190-96A5-1814D215881F}" type="presParOf" srcId="{10F27393-309F-4D5A-9BA0-0992192A951E}" destId="{324AFA20-8E5A-43BC-8417-F4B0EE47260A}" srcOrd="0" destOrd="0" presId="urn:microsoft.com/office/officeart/2008/layout/HorizontalMultiLevelHierarchy"/>
    <dgm:cxn modelId="{924305F7-4E5D-48F1-A01D-A17A36E381EA}" type="presParOf" srcId="{10F27393-309F-4D5A-9BA0-0992192A951E}" destId="{B7C8BAB2-73D5-4CAB-B276-57DC73C6A946}" srcOrd="1" destOrd="0" presId="urn:microsoft.com/office/officeart/2008/layout/HorizontalMultiLevelHierarchy"/>
    <dgm:cxn modelId="{E6425C2A-431C-4769-93BF-223DAF9D1F3A}" type="presParOf" srcId="{FCEA6439-E972-4C1C-BDF2-4FA02C1B4C85}" destId="{D43CD2AB-2D51-49B6-8855-BF8C77032AAF}" srcOrd="14" destOrd="0" presId="urn:microsoft.com/office/officeart/2008/layout/HorizontalMultiLevelHierarchy"/>
    <dgm:cxn modelId="{C93C84CB-6FF9-4D1E-9BC5-BE278C835D70}" type="presParOf" srcId="{D43CD2AB-2D51-49B6-8855-BF8C77032AAF}" destId="{90D704AB-685B-41D6-8AAC-3D21DA66122D}" srcOrd="0" destOrd="0" presId="urn:microsoft.com/office/officeart/2008/layout/HorizontalMultiLevelHierarchy"/>
    <dgm:cxn modelId="{B1572CAE-CB58-454A-8B25-137E624FFD13}" type="presParOf" srcId="{FCEA6439-E972-4C1C-BDF2-4FA02C1B4C85}" destId="{83C8F120-23D3-4117-80B6-93620D7B00A3}" srcOrd="15" destOrd="0" presId="urn:microsoft.com/office/officeart/2008/layout/HorizontalMultiLevelHierarchy"/>
    <dgm:cxn modelId="{674F8152-9B03-432B-B639-C66BA3B24747}" type="presParOf" srcId="{83C8F120-23D3-4117-80B6-93620D7B00A3}" destId="{46E8814F-784E-4ACD-A920-8FE9AAFA1B66}" srcOrd="0" destOrd="0" presId="urn:microsoft.com/office/officeart/2008/layout/HorizontalMultiLevelHierarchy"/>
    <dgm:cxn modelId="{C24A68B5-CDBF-4987-A780-DC8152ECD5DA}" type="presParOf" srcId="{83C8F120-23D3-4117-80B6-93620D7B00A3}" destId="{BE2F865A-23FD-4B10-B8BD-66A9D691869C}" srcOrd="1" destOrd="0" presId="urn:microsoft.com/office/officeart/2008/layout/HorizontalMultiLevelHierarchy"/>
    <dgm:cxn modelId="{33AF9F91-8D3D-431B-9C33-31E66165265C}" type="presParOf" srcId="{FCEA6439-E972-4C1C-BDF2-4FA02C1B4C85}" destId="{1FD78858-4191-4443-B286-F8F14B666617}" srcOrd="16" destOrd="0" presId="urn:microsoft.com/office/officeart/2008/layout/HorizontalMultiLevelHierarchy"/>
    <dgm:cxn modelId="{9CE158A3-CF67-4B40-871F-F7CE7EF5CD04}" type="presParOf" srcId="{1FD78858-4191-4443-B286-F8F14B666617}" destId="{D8BA5173-BE85-40F5-A436-E1FEA795A58D}" srcOrd="0" destOrd="0" presId="urn:microsoft.com/office/officeart/2008/layout/HorizontalMultiLevelHierarchy"/>
    <dgm:cxn modelId="{01DFC512-2B0E-4085-B7F3-B49A23C19781}" type="presParOf" srcId="{FCEA6439-E972-4C1C-BDF2-4FA02C1B4C85}" destId="{8FE803DC-EE17-4EBB-820B-A9D3E7DDBB18}" srcOrd="17" destOrd="0" presId="urn:microsoft.com/office/officeart/2008/layout/HorizontalMultiLevelHierarchy"/>
    <dgm:cxn modelId="{4DC84D4B-0A6F-43FA-A2E3-5518EC30093A}" type="presParOf" srcId="{8FE803DC-EE17-4EBB-820B-A9D3E7DDBB18}" destId="{9D1A975E-4000-4A38-854C-143F7B565370}" srcOrd="0" destOrd="0" presId="urn:microsoft.com/office/officeart/2008/layout/HorizontalMultiLevelHierarchy"/>
    <dgm:cxn modelId="{89625720-DAF7-4313-A1A8-0FF110F36A73}" type="presParOf" srcId="{8FE803DC-EE17-4EBB-820B-A9D3E7DDBB18}" destId="{5C53340F-0E26-4DD2-BD1B-39419320A1B9}" srcOrd="1" destOrd="0" presId="urn:microsoft.com/office/officeart/2008/layout/HorizontalMultiLevelHierarchy"/>
    <dgm:cxn modelId="{8294CEE1-FBB9-4A07-91AA-8F7B4B842183}" type="presParOf" srcId="{FCEA6439-E972-4C1C-BDF2-4FA02C1B4C85}" destId="{CC2C41E9-5BE4-42F4-9A30-39D5CDDF8E8E}" srcOrd="18" destOrd="0" presId="urn:microsoft.com/office/officeart/2008/layout/HorizontalMultiLevelHierarchy"/>
    <dgm:cxn modelId="{CF5EDFA8-E5BD-429A-82A0-AB684574FDA6}" type="presParOf" srcId="{CC2C41E9-5BE4-42F4-9A30-39D5CDDF8E8E}" destId="{D7AFF363-E436-4D25-95DA-942E29FCE80E}" srcOrd="0" destOrd="0" presId="urn:microsoft.com/office/officeart/2008/layout/HorizontalMultiLevelHierarchy"/>
    <dgm:cxn modelId="{B5BDF945-5001-4B69-A291-222725B29832}" type="presParOf" srcId="{FCEA6439-E972-4C1C-BDF2-4FA02C1B4C85}" destId="{816F4DBA-CC8B-49FF-BB2A-29FD62AEFA9E}" srcOrd="19" destOrd="0" presId="urn:microsoft.com/office/officeart/2008/layout/HorizontalMultiLevelHierarchy"/>
    <dgm:cxn modelId="{0DF14C1E-B958-4773-962E-9C80C9C88761}" type="presParOf" srcId="{816F4DBA-CC8B-49FF-BB2A-29FD62AEFA9E}" destId="{52EF675B-F6A7-4A1F-AB49-16A33536C648}" srcOrd="0" destOrd="0" presId="urn:microsoft.com/office/officeart/2008/layout/HorizontalMultiLevelHierarchy"/>
    <dgm:cxn modelId="{DA739EF6-3598-43BB-BFF0-C0A3F0E713DA}" type="presParOf" srcId="{816F4DBA-CC8B-49FF-BB2A-29FD62AEFA9E}" destId="{83F14E81-3865-4182-A915-F4D421F3E1EF}" srcOrd="1" destOrd="0" presId="urn:microsoft.com/office/officeart/2008/layout/HorizontalMultiLevelHierarchy"/>
    <dgm:cxn modelId="{2626683D-8B70-4025-BE6E-1099F9CB78DA}" type="presParOf" srcId="{FCEA6439-E972-4C1C-BDF2-4FA02C1B4C85}" destId="{DDD64207-032C-48DF-A3AB-51E205F354DA}" srcOrd="20" destOrd="0" presId="urn:microsoft.com/office/officeart/2008/layout/HorizontalMultiLevelHierarchy"/>
    <dgm:cxn modelId="{B02D05C8-D4D2-4B79-93BF-FCE7037E856C}" type="presParOf" srcId="{DDD64207-032C-48DF-A3AB-51E205F354DA}" destId="{2C180491-5BE0-46E2-B1F9-F8E1BFD68961}" srcOrd="0" destOrd="0" presId="urn:microsoft.com/office/officeart/2008/layout/HorizontalMultiLevelHierarchy"/>
    <dgm:cxn modelId="{AF8A085A-6472-4705-B0CD-0F734ADC589F}" type="presParOf" srcId="{FCEA6439-E972-4C1C-BDF2-4FA02C1B4C85}" destId="{7AED82E7-330E-4044-AD9D-7CEFE2D3E0AA}" srcOrd="21" destOrd="0" presId="urn:microsoft.com/office/officeart/2008/layout/HorizontalMultiLevelHierarchy"/>
    <dgm:cxn modelId="{32259F34-C50E-4F96-937F-A3C7AA0AE1E7}" type="presParOf" srcId="{7AED82E7-330E-4044-AD9D-7CEFE2D3E0AA}" destId="{D1DFEACA-5904-40B0-BA8B-700557857206}" srcOrd="0" destOrd="0" presId="urn:microsoft.com/office/officeart/2008/layout/HorizontalMultiLevelHierarchy"/>
    <dgm:cxn modelId="{577B83F1-96C8-4B9B-BAA1-4B9DB67E1455}" type="presParOf" srcId="{7AED82E7-330E-4044-AD9D-7CEFE2D3E0AA}" destId="{6BF8746C-3479-49B7-B069-C2687E2ED2C5}" srcOrd="1" destOrd="0" presId="urn:microsoft.com/office/officeart/2008/layout/HorizontalMultiLevelHierarchy"/>
    <dgm:cxn modelId="{1A37362D-3589-47A5-A7FE-A5916D561BED}" type="presParOf" srcId="{FCEA6439-E972-4C1C-BDF2-4FA02C1B4C85}" destId="{A9E16331-9369-497E-A447-EF0F6B269099}" srcOrd="22" destOrd="0" presId="urn:microsoft.com/office/officeart/2008/layout/HorizontalMultiLevelHierarchy"/>
    <dgm:cxn modelId="{A5390743-714A-4E7B-8B45-C705FEA1FFE8}" type="presParOf" srcId="{A9E16331-9369-497E-A447-EF0F6B269099}" destId="{B7F0E46C-D81B-43D4-AE6F-4732DEF9599D}" srcOrd="0" destOrd="0" presId="urn:microsoft.com/office/officeart/2008/layout/HorizontalMultiLevelHierarchy"/>
    <dgm:cxn modelId="{DC1E4312-877D-4185-9E72-DD7555A78A29}" type="presParOf" srcId="{FCEA6439-E972-4C1C-BDF2-4FA02C1B4C85}" destId="{9669F2F4-FA42-4D03-B304-67EE84A28111}" srcOrd="23" destOrd="0" presId="urn:microsoft.com/office/officeart/2008/layout/HorizontalMultiLevelHierarchy"/>
    <dgm:cxn modelId="{3C354E58-D7F3-4824-8E5F-569555BCBB6D}" type="presParOf" srcId="{9669F2F4-FA42-4D03-B304-67EE84A28111}" destId="{02153E1B-AC05-4C78-BC39-3CBF03B9EE8C}" srcOrd="0" destOrd="0" presId="urn:microsoft.com/office/officeart/2008/layout/HorizontalMultiLevelHierarchy"/>
    <dgm:cxn modelId="{06EE1E31-CD0B-41CF-83BA-2BBDDC5EDB62}" type="presParOf" srcId="{9669F2F4-FA42-4D03-B304-67EE84A28111}" destId="{3E5C3497-ECDA-448D-B39C-10E0A4F65793}" srcOrd="1" destOrd="0" presId="urn:microsoft.com/office/officeart/2008/layout/HorizontalMultiLevelHierarchy"/>
    <dgm:cxn modelId="{F2281F7B-0F9A-43BD-83A0-C7C73028D963}" type="presParOf" srcId="{FCEA6439-E972-4C1C-BDF2-4FA02C1B4C85}" destId="{38BB5F2B-9A90-47EE-8AEF-096503F3A533}" srcOrd="24" destOrd="0" presId="urn:microsoft.com/office/officeart/2008/layout/HorizontalMultiLevelHierarchy"/>
    <dgm:cxn modelId="{871F0210-D257-493C-83F4-B384DEF06CB6}" type="presParOf" srcId="{38BB5F2B-9A90-47EE-8AEF-096503F3A533}" destId="{EB8AF619-6B90-4654-A535-3EB4B6405520}" srcOrd="0" destOrd="0" presId="urn:microsoft.com/office/officeart/2008/layout/HorizontalMultiLevelHierarchy"/>
    <dgm:cxn modelId="{247D4386-70E4-4C39-A717-3CB4E9A393B6}" type="presParOf" srcId="{FCEA6439-E972-4C1C-BDF2-4FA02C1B4C85}" destId="{D1C090DD-37EB-4BFD-A70B-43143C0146C5}" srcOrd="25" destOrd="0" presId="urn:microsoft.com/office/officeart/2008/layout/HorizontalMultiLevelHierarchy"/>
    <dgm:cxn modelId="{B543010D-1BDD-4599-904C-1B9FA48C35BB}" type="presParOf" srcId="{D1C090DD-37EB-4BFD-A70B-43143C0146C5}" destId="{D1601B18-71B1-453A-9184-6D828B577F56}" srcOrd="0" destOrd="0" presId="urn:microsoft.com/office/officeart/2008/layout/HorizontalMultiLevelHierarchy"/>
    <dgm:cxn modelId="{1BC099B6-F4D4-4C93-8D36-2F8F4C472CF7}" type="presParOf" srcId="{D1C090DD-37EB-4BFD-A70B-43143C0146C5}" destId="{AEEA376C-559E-42E7-81D4-27DA03A04325}" srcOrd="1" destOrd="0" presId="urn:microsoft.com/office/officeart/2008/layout/HorizontalMultiLevelHierarchy"/>
    <dgm:cxn modelId="{8BB51A37-2807-436A-AD14-9A77ADA46291}" type="presParOf" srcId="{FCEA6439-E972-4C1C-BDF2-4FA02C1B4C85}" destId="{2A6B5F3A-6539-4738-AB4C-904C4FEE7615}" srcOrd="26" destOrd="0" presId="urn:microsoft.com/office/officeart/2008/layout/HorizontalMultiLevelHierarchy"/>
    <dgm:cxn modelId="{83917172-AD0B-4861-A6F8-481FF19940E5}" type="presParOf" srcId="{2A6B5F3A-6539-4738-AB4C-904C4FEE7615}" destId="{6ACD47B3-B518-41F8-8E30-BC7DAE721A40}" srcOrd="0" destOrd="0" presId="urn:microsoft.com/office/officeart/2008/layout/HorizontalMultiLevelHierarchy"/>
    <dgm:cxn modelId="{710BE3AD-6B39-43AD-B4C3-04E0BFBF08D5}" type="presParOf" srcId="{FCEA6439-E972-4C1C-BDF2-4FA02C1B4C85}" destId="{E753D826-F71D-4AC4-8A70-62019ADF955C}" srcOrd="27" destOrd="0" presId="urn:microsoft.com/office/officeart/2008/layout/HorizontalMultiLevelHierarchy"/>
    <dgm:cxn modelId="{A952B9AB-7F89-43E6-9F84-0BB115E2EDC0}" type="presParOf" srcId="{E753D826-F71D-4AC4-8A70-62019ADF955C}" destId="{18FDB50F-64D6-4D1A-8A38-E7F1740B373F}" srcOrd="0" destOrd="0" presId="urn:microsoft.com/office/officeart/2008/layout/HorizontalMultiLevelHierarchy"/>
    <dgm:cxn modelId="{4FD58320-CF5F-411B-9F40-274F82270196}" type="presParOf" srcId="{E753D826-F71D-4AC4-8A70-62019ADF955C}" destId="{4A52D4A8-60B9-49B1-BC27-29C865E48379}" srcOrd="1" destOrd="0" presId="urn:microsoft.com/office/officeart/2008/layout/HorizontalMultiLevelHierarchy"/>
    <dgm:cxn modelId="{0521416F-79E6-4603-80AF-1D948403BC4B}" type="presParOf" srcId="{CB4F3226-AD82-439B-A93E-4DF4D9235A0C}" destId="{7227EFDD-A96B-4042-B8BA-39AF7A832976}" srcOrd="24" destOrd="0" presId="urn:microsoft.com/office/officeart/2008/layout/HorizontalMultiLevelHierarchy"/>
    <dgm:cxn modelId="{42D49D86-5710-4DA1-B996-8C3E8CD48640}" type="presParOf" srcId="{7227EFDD-A96B-4042-B8BA-39AF7A832976}" destId="{9044A91F-5BA4-4C3D-AD29-BB734673B73D}" srcOrd="0" destOrd="0" presId="urn:microsoft.com/office/officeart/2008/layout/HorizontalMultiLevelHierarchy"/>
    <dgm:cxn modelId="{DE6A9A76-69E5-4390-95DE-0B5B169153B9}" type="presParOf" srcId="{CB4F3226-AD82-439B-A93E-4DF4D9235A0C}" destId="{C87C2EAA-1140-4124-ABB8-6A529AC6A1CE}" srcOrd="25" destOrd="0" presId="urn:microsoft.com/office/officeart/2008/layout/HorizontalMultiLevelHierarchy"/>
    <dgm:cxn modelId="{B28142EA-A86E-4543-AEC6-EE3BFCBD0FD0}" type="presParOf" srcId="{C87C2EAA-1140-4124-ABB8-6A529AC6A1CE}" destId="{64B9EB02-6EEE-411D-AC62-5E7F848F6DE2}" srcOrd="0" destOrd="0" presId="urn:microsoft.com/office/officeart/2008/layout/HorizontalMultiLevelHierarchy"/>
    <dgm:cxn modelId="{31D7CECE-E4F7-4A3E-89C3-860AF8E09627}" type="presParOf" srcId="{C87C2EAA-1140-4124-ABB8-6A529AC6A1CE}" destId="{F0BABC86-8429-46AA-AD8C-BDAB00380EE7}" srcOrd="1" destOrd="0" presId="urn:microsoft.com/office/officeart/2008/layout/HorizontalMultiLevelHierarchy"/>
  </dgm:cxnLst>
  <dgm:bg/>
  <dgm:whole/>
  <dgm:extLst>
    <a:ext uri="http://schemas.microsoft.com/office/drawing/2008/diagram">
      <dsp:dataModelExt xmlns:dsp="http://schemas.microsoft.com/office/drawing/2008/diagram" relId="rId140"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FA08E220-528F-49A1-93D4-B60422E693F6}"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DC17A243-0279-4949-A50D-23C755A86353}">
      <dgm:prSet phldrT="[Text]" custT="1"/>
      <dgm:spPr/>
      <dgm:t>
        <a:bodyPr/>
        <a:lstStyle/>
        <a:p>
          <a:r>
            <a:rPr lang="en-US" sz="1100"/>
            <a:t>Non-exchange Revenue</a:t>
          </a:r>
        </a:p>
      </dgm:t>
    </dgm:pt>
    <dgm:pt modelId="{7396A355-56D6-4FB8-A079-D810ABEB6C61}" type="parTrans" cxnId="{D7A2893A-8C8B-4909-989A-7F94A69F49A4}">
      <dgm:prSet/>
      <dgm:spPr/>
      <dgm:t>
        <a:bodyPr/>
        <a:lstStyle/>
        <a:p>
          <a:endParaRPr lang="en-US"/>
        </a:p>
      </dgm:t>
    </dgm:pt>
    <dgm:pt modelId="{1A216298-6F15-48C5-B471-D2ACBDBACE55}" type="sibTrans" cxnId="{D7A2893A-8C8B-4909-989A-7F94A69F49A4}">
      <dgm:prSet/>
      <dgm:spPr/>
      <dgm:t>
        <a:bodyPr/>
        <a:lstStyle/>
        <a:p>
          <a:endParaRPr lang="en-US"/>
        </a:p>
      </dgm:t>
    </dgm:pt>
    <dgm:pt modelId="{DD1D1AC0-9DCF-4A4F-B69C-2A89DF4D9DCD}">
      <dgm:prSet phldrT="[Text]" custT="1"/>
      <dgm:spPr/>
      <dgm:t>
        <a:bodyPr/>
        <a:lstStyle/>
        <a:p>
          <a:r>
            <a:rPr lang="en-US" sz="1100"/>
            <a:t>Fines, Penalties and Forfeits</a:t>
          </a:r>
        </a:p>
      </dgm:t>
    </dgm:pt>
    <dgm:pt modelId="{00A1B6CD-02A2-42DE-86CA-D051E477A8F8}" type="parTrans" cxnId="{B4A23323-2C5A-4E85-AD26-8E672CC762B9}">
      <dgm:prSet/>
      <dgm:spPr/>
      <dgm:t>
        <a:bodyPr/>
        <a:lstStyle/>
        <a:p>
          <a:endParaRPr lang="en-US"/>
        </a:p>
      </dgm:t>
    </dgm:pt>
    <dgm:pt modelId="{D8A19C11-27CC-495D-9AFE-948343F3ADFD}" type="sibTrans" cxnId="{B4A23323-2C5A-4E85-AD26-8E672CC762B9}">
      <dgm:prSet/>
      <dgm:spPr/>
      <dgm:t>
        <a:bodyPr/>
        <a:lstStyle/>
        <a:p>
          <a:endParaRPr lang="en-US"/>
        </a:p>
      </dgm:t>
    </dgm:pt>
    <dgm:pt modelId="{2D3814D0-6894-46BA-9206-A91377A3B9CE}">
      <dgm:prSet phldrT="[Text]" custT="1"/>
      <dgm:spPr/>
      <dgm:t>
        <a:bodyPr/>
        <a:lstStyle/>
        <a:p>
          <a:r>
            <a:rPr lang="en-US" sz="1100"/>
            <a:t>Licences or Permits</a:t>
          </a:r>
        </a:p>
      </dgm:t>
    </dgm:pt>
    <dgm:pt modelId="{E83575B0-F9B6-4AFE-9679-79C617BB0EDF}" type="parTrans" cxnId="{F980686B-E220-453E-99AA-A4E70B9A66F9}">
      <dgm:prSet/>
      <dgm:spPr/>
      <dgm:t>
        <a:bodyPr/>
        <a:lstStyle/>
        <a:p>
          <a:endParaRPr lang="en-US"/>
        </a:p>
      </dgm:t>
    </dgm:pt>
    <dgm:pt modelId="{E0993B14-83BF-4461-A0E8-20A77CE5D53A}" type="sibTrans" cxnId="{F980686B-E220-453E-99AA-A4E70B9A66F9}">
      <dgm:prSet/>
      <dgm:spPr/>
      <dgm:t>
        <a:bodyPr/>
        <a:lstStyle/>
        <a:p>
          <a:endParaRPr lang="en-US"/>
        </a:p>
      </dgm:t>
    </dgm:pt>
    <dgm:pt modelId="{7F7F3939-EE25-4029-9243-2F2DEFF8158F}">
      <dgm:prSet phldrT="[Text]" custT="1"/>
      <dgm:spPr/>
      <dgm:t>
        <a:bodyPr/>
        <a:lstStyle/>
        <a:p>
          <a:r>
            <a:rPr lang="en-US" sz="1100"/>
            <a:t>Property Rates</a:t>
          </a:r>
        </a:p>
      </dgm:t>
    </dgm:pt>
    <dgm:pt modelId="{AC23BBDC-72BC-44D6-B6AC-9425C44DBEB1}" type="parTrans" cxnId="{26B14983-0B30-4D26-AEC8-7C5AEE2223FD}">
      <dgm:prSet/>
      <dgm:spPr/>
      <dgm:t>
        <a:bodyPr/>
        <a:lstStyle/>
        <a:p>
          <a:endParaRPr lang="en-US"/>
        </a:p>
      </dgm:t>
    </dgm:pt>
    <dgm:pt modelId="{D3326712-C498-4108-85A1-D2A2ECAE025A}" type="sibTrans" cxnId="{26B14983-0B30-4D26-AEC8-7C5AEE2223FD}">
      <dgm:prSet/>
      <dgm:spPr/>
      <dgm:t>
        <a:bodyPr/>
        <a:lstStyle/>
        <a:p>
          <a:endParaRPr lang="en-US"/>
        </a:p>
      </dgm:t>
    </dgm:pt>
    <dgm:pt modelId="{E7E0A063-8D95-45DD-80C0-77DFE414B20D}">
      <dgm:prSet custT="1"/>
      <dgm:spPr/>
      <dgm:t>
        <a:bodyPr/>
        <a:lstStyle/>
        <a:p>
          <a:r>
            <a:rPr lang="en-US" sz="1100"/>
            <a:t>Surcharges and Taxes</a:t>
          </a:r>
        </a:p>
      </dgm:t>
    </dgm:pt>
    <dgm:pt modelId="{9AB970C5-1338-4D61-86B9-01E123BBCD6B}" type="parTrans" cxnId="{ED45BBF7-C3CB-4DB9-BD15-7B396932E231}">
      <dgm:prSet/>
      <dgm:spPr/>
      <dgm:t>
        <a:bodyPr/>
        <a:lstStyle/>
        <a:p>
          <a:endParaRPr lang="en-US"/>
        </a:p>
      </dgm:t>
    </dgm:pt>
    <dgm:pt modelId="{D7CE3F9B-043B-4DC0-809D-F0EE32D8D9D9}" type="sibTrans" cxnId="{ED45BBF7-C3CB-4DB9-BD15-7B396932E231}">
      <dgm:prSet/>
      <dgm:spPr/>
      <dgm:t>
        <a:bodyPr/>
        <a:lstStyle/>
        <a:p>
          <a:endParaRPr lang="en-US"/>
        </a:p>
      </dgm:t>
    </dgm:pt>
    <dgm:pt modelId="{14C76C4E-E094-4B00-AD7D-7673926177B8}">
      <dgm:prSet custT="1"/>
      <dgm:spPr/>
      <dgm:t>
        <a:bodyPr/>
        <a:lstStyle/>
        <a:p>
          <a:r>
            <a:rPr lang="en-US" sz="1100"/>
            <a:t>Transfers and Subsidies</a:t>
          </a:r>
        </a:p>
      </dgm:t>
    </dgm:pt>
    <dgm:pt modelId="{26696E35-9ADA-4ED6-A912-4E59335048B5}" type="parTrans" cxnId="{A10DA75F-6E39-40E1-8525-E6274B695836}">
      <dgm:prSet/>
      <dgm:spPr/>
      <dgm:t>
        <a:bodyPr/>
        <a:lstStyle/>
        <a:p>
          <a:endParaRPr lang="en-US"/>
        </a:p>
      </dgm:t>
    </dgm:pt>
    <dgm:pt modelId="{72C015FE-B13F-405C-A8EF-F7A5F2DC6A3F}" type="sibTrans" cxnId="{A10DA75F-6E39-40E1-8525-E6274B695836}">
      <dgm:prSet/>
      <dgm:spPr/>
      <dgm:t>
        <a:bodyPr/>
        <a:lstStyle/>
        <a:p>
          <a:endParaRPr lang="en-US"/>
        </a:p>
      </dgm:t>
    </dgm:pt>
    <dgm:pt modelId="{AF3A1423-AE09-4F60-B716-AC9A12D54908}">
      <dgm:prSet custT="1"/>
      <dgm:spPr/>
      <dgm:t>
        <a:bodyPr/>
        <a:lstStyle/>
        <a:p>
          <a:r>
            <a:rPr lang="en-US" sz="1100"/>
            <a:t>Interest. Dividends and Rent on Land</a:t>
          </a:r>
        </a:p>
      </dgm:t>
    </dgm:pt>
    <dgm:pt modelId="{FE0C122B-DCE0-443C-9918-BA8B7AFAC2FD}" type="parTrans" cxnId="{272B3E2E-CE09-44AC-8BEA-61CB2FD89B5B}">
      <dgm:prSet/>
      <dgm:spPr/>
      <dgm:t>
        <a:bodyPr/>
        <a:lstStyle/>
        <a:p>
          <a:endParaRPr lang="en-US"/>
        </a:p>
      </dgm:t>
    </dgm:pt>
    <dgm:pt modelId="{49137FC2-0DB5-419B-A03D-DEA7051F8AEB}" type="sibTrans" cxnId="{272B3E2E-CE09-44AC-8BEA-61CB2FD89B5B}">
      <dgm:prSet/>
      <dgm:spPr/>
      <dgm:t>
        <a:bodyPr/>
        <a:lstStyle/>
        <a:p>
          <a:endParaRPr lang="en-US"/>
        </a:p>
      </dgm:t>
    </dgm:pt>
    <dgm:pt modelId="{ED4D74A3-6F33-4748-9F8A-15570F6144D5}" type="pres">
      <dgm:prSet presAssocID="{FA08E220-528F-49A1-93D4-B60422E693F6}" presName="Name0" presStyleCnt="0">
        <dgm:presLayoutVars>
          <dgm:chPref val="1"/>
          <dgm:dir/>
          <dgm:animOne val="branch"/>
          <dgm:animLvl val="lvl"/>
          <dgm:resizeHandles val="exact"/>
        </dgm:presLayoutVars>
      </dgm:prSet>
      <dgm:spPr/>
      <dgm:t>
        <a:bodyPr/>
        <a:lstStyle/>
        <a:p>
          <a:endParaRPr lang="en-ZA"/>
        </a:p>
      </dgm:t>
    </dgm:pt>
    <dgm:pt modelId="{D375CFF9-A376-40F2-9EAF-E9BE7DC39456}" type="pres">
      <dgm:prSet presAssocID="{DC17A243-0279-4949-A50D-23C755A86353}" presName="root1" presStyleCnt="0"/>
      <dgm:spPr/>
    </dgm:pt>
    <dgm:pt modelId="{19A9FE71-516A-458B-9C52-ABCEE0C9392C}" type="pres">
      <dgm:prSet presAssocID="{DC17A243-0279-4949-A50D-23C755A86353}" presName="LevelOneTextNode" presStyleLbl="node0" presStyleIdx="0" presStyleCnt="1">
        <dgm:presLayoutVars>
          <dgm:chPref val="3"/>
        </dgm:presLayoutVars>
      </dgm:prSet>
      <dgm:spPr/>
      <dgm:t>
        <a:bodyPr/>
        <a:lstStyle/>
        <a:p>
          <a:endParaRPr lang="en-ZA"/>
        </a:p>
      </dgm:t>
    </dgm:pt>
    <dgm:pt modelId="{500DB9BE-85DD-488C-8CE1-41A4FBEC3B4C}" type="pres">
      <dgm:prSet presAssocID="{DC17A243-0279-4949-A50D-23C755A86353}" presName="level2hierChild" presStyleCnt="0"/>
      <dgm:spPr/>
    </dgm:pt>
    <dgm:pt modelId="{B906AA5B-C39B-4662-92BD-73E1F27F3FCB}" type="pres">
      <dgm:prSet presAssocID="{00A1B6CD-02A2-42DE-86CA-D051E477A8F8}" presName="conn2-1" presStyleLbl="parChTrans1D2" presStyleIdx="0" presStyleCnt="6"/>
      <dgm:spPr/>
      <dgm:t>
        <a:bodyPr/>
        <a:lstStyle/>
        <a:p>
          <a:endParaRPr lang="en-ZA"/>
        </a:p>
      </dgm:t>
    </dgm:pt>
    <dgm:pt modelId="{3DDBB20E-F4C8-4E40-A781-28233CAF887F}" type="pres">
      <dgm:prSet presAssocID="{00A1B6CD-02A2-42DE-86CA-D051E477A8F8}" presName="connTx" presStyleLbl="parChTrans1D2" presStyleIdx="0" presStyleCnt="6"/>
      <dgm:spPr/>
      <dgm:t>
        <a:bodyPr/>
        <a:lstStyle/>
        <a:p>
          <a:endParaRPr lang="en-ZA"/>
        </a:p>
      </dgm:t>
    </dgm:pt>
    <dgm:pt modelId="{1EA038DC-F865-45C8-A338-4954DB013A04}" type="pres">
      <dgm:prSet presAssocID="{DD1D1AC0-9DCF-4A4F-B69C-2A89DF4D9DCD}" presName="root2" presStyleCnt="0"/>
      <dgm:spPr/>
    </dgm:pt>
    <dgm:pt modelId="{31DAF21D-C5F9-49BC-8BE8-37CE5ACE9A9F}" type="pres">
      <dgm:prSet presAssocID="{DD1D1AC0-9DCF-4A4F-B69C-2A89DF4D9DCD}" presName="LevelTwoTextNode" presStyleLbl="node2" presStyleIdx="0" presStyleCnt="6">
        <dgm:presLayoutVars>
          <dgm:chPref val="3"/>
        </dgm:presLayoutVars>
      </dgm:prSet>
      <dgm:spPr/>
      <dgm:t>
        <a:bodyPr/>
        <a:lstStyle/>
        <a:p>
          <a:endParaRPr lang="en-ZA"/>
        </a:p>
      </dgm:t>
    </dgm:pt>
    <dgm:pt modelId="{EAA4AB61-90AB-4E15-BE43-6C72E7202C5B}" type="pres">
      <dgm:prSet presAssocID="{DD1D1AC0-9DCF-4A4F-B69C-2A89DF4D9DCD}" presName="level3hierChild" presStyleCnt="0"/>
      <dgm:spPr/>
    </dgm:pt>
    <dgm:pt modelId="{351E93E4-FC15-4C53-80F6-DE8608F84BC9}" type="pres">
      <dgm:prSet presAssocID="{E83575B0-F9B6-4AFE-9679-79C617BB0EDF}" presName="conn2-1" presStyleLbl="parChTrans1D2" presStyleIdx="1" presStyleCnt="6"/>
      <dgm:spPr/>
      <dgm:t>
        <a:bodyPr/>
        <a:lstStyle/>
        <a:p>
          <a:endParaRPr lang="en-ZA"/>
        </a:p>
      </dgm:t>
    </dgm:pt>
    <dgm:pt modelId="{4636F3B1-1F41-406B-97AF-91FCE22F6F4D}" type="pres">
      <dgm:prSet presAssocID="{E83575B0-F9B6-4AFE-9679-79C617BB0EDF}" presName="connTx" presStyleLbl="parChTrans1D2" presStyleIdx="1" presStyleCnt="6"/>
      <dgm:spPr/>
      <dgm:t>
        <a:bodyPr/>
        <a:lstStyle/>
        <a:p>
          <a:endParaRPr lang="en-ZA"/>
        </a:p>
      </dgm:t>
    </dgm:pt>
    <dgm:pt modelId="{5B6E4752-90B4-47F9-8934-E44BC325CF92}" type="pres">
      <dgm:prSet presAssocID="{2D3814D0-6894-46BA-9206-A91377A3B9CE}" presName="root2" presStyleCnt="0"/>
      <dgm:spPr/>
    </dgm:pt>
    <dgm:pt modelId="{AC27E02B-1023-4E83-9792-417951C35F7B}" type="pres">
      <dgm:prSet presAssocID="{2D3814D0-6894-46BA-9206-A91377A3B9CE}" presName="LevelTwoTextNode" presStyleLbl="node2" presStyleIdx="1" presStyleCnt="6">
        <dgm:presLayoutVars>
          <dgm:chPref val="3"/>
        </dgm:presLayoutVars>
      </dgm:prSet>
      <dgm:spPr/>
      <dgm:t>
        <a:bodyPr/>
        <a:lstStyle/>
        <a:p>
          <a:endParaRPr lang="en-ZA"/>
        </a:p>
      </dgm:t>
    </dgm:pt>
    <dgm:pt modelId="{7F95A6C7-7F4C-4A4D-9CE9-09587A867C7A}" type="pres">
      <dgm:prSet presAssocID="{2D3814D0-6894-46BA-9206-A91377A3B9CE}" presName="level3hierChild" presStyleCnt="0"/>
      <dgm:spPr/>
    </dgm:pt>
    <dgm:pt modelId="{D1BF0A12-9691-40CD-9FF8-30B8E03FC823}" type="pres">
      <dgm:prSet presAssocID="{AC23BBDC-72BC-44D6-B6AC-9425C44DBEB1}" presName="conn2-1" presStyleLbl="parChTrans1D2" presStyleIdx="2" presStyleCnt="6"/>
      <dgm:spPr/>
      <dgm:t>
        <a:bodyPr/>
        <a:lstStyle/>
        <a:p>
          <a:endParaRPr lang="en-ZA"/>
        </a:p>
      </dgm:t>
    </dgm:pt>
    <dgm:pt modelId="{47B9C0D4-3CDD-4417-94B2-7214CEACB767}" type="pres">
      <dgm:prSet presAssocID="{AC23BBDC-72BC-44D6-B6AC-9425C44DBEB1}" presName="connTx" presStyleLbl="parChTrans1D2" presStyleIdx="2" presStyleCnt="6"/>
      <dgm:spPr/>
      <dgm:t>
        <a:bodyPr/>
        <a:lstStyle/>
        <a:p>
          <a:endParaRPr lang="en-ZA"/>
        </a:p>
      </dgm:t>
    </dgm:pt>
    <dgm:pt modelId="{D64C0CB2-99DD-4A05-BCE2-28BECFD8A8C2}" type="pres">
      <dgm:prSet presAssocID="{7F7F3939-EE25-4029-9243-2F2DEFF8158F}" presName="root2" presStyleCnt="0"/>
      <dgm:spPr/>
    </dgm:pt>
    <dgm:pt modelId="{6BBF912D-C71F-4C8B-AE1D-27AA69A16787}" type="pres">
      <dgm:prSet presAssocID="{7F7F3939-EE25-4029-9243-2F2DEFF8158F}" presName="LevelTwoTextNode" presStyleLbl="node2" presStyleIdx="2" presStyleCnt="6">
        <dgm:presLayoutVars>
          <dgm:chPref val="3"/>
        </dgm:presLayoutVars>
      </dgm:prSet>
      <dgm:spPr/>
      <dgm:t>
        <a:bodyPr/>
        <a:lstStyle/>
        <a:p>
          <a:endParaRPr lang="en-ZA"/>
        </a:p>
      </dgm:t>
    </dgm:pt>
    <dgm:pt modelId="{C65FA3BE-FDAE-4170-A2E0-D548DEBA2BBA}" type="pres">
      <dgm:prSet presAssocID="{7F7F3939-EE25-4029-9243-2F2DEFF8158F}" presName="level3hierChild" presStyleCnt="0"/>
      <dgm:spPr/>
    </dgm:pt>
    <dgm:pt modelId="{2DCC040E-D17B-4B2C-AE6F-19245DC9D926}" type="pres">
      <dgm:prSet presAssocID="{9AB970C5-1338-4D61-86B9-01E123BBCD6B}" presName="conn2-1" presStyleLbl="parChTrans1D2" presStyleIdx="3" presStyleCnt="6"/>
      <dgm:spPr/>
      <dgm:t>
        <a:bodyPr/>
        <a:lstStyle/>
        <a:p>
          <a:endParaRPr lang="en-ZA"/>
        </a:p>
      </dgm:t>
    </dgm:pt>
    <dgm:pt modelId="{FA1C67D1-9337-4C58-B350-CFED1BA8D996}" type="pres">
      <dgm:prSet presAssocID="{9AB970C5-1338-4D61-86B9-01E123BBCD6B}" presName="connTx" presStyleLbl="parChTrans1D2" presStyleIdx="3" presStyleCnt="6"/>
      <dgm:spPr/>
      <dgm:t>
        <a:bodyPr/>
        <a:lstStyle/>
        <a:p>
          <a:endParaRPr lang="en-ZA"/>
        </a:p>
      </dgm:t>
    </dgm:pt>
    <dgm:pt modelId="{DB9838EC-027B-4890-B17D-E431C84234E9}" type="pres">
      <dgm:prSet presAssocID="{E7E0A063-8D95-45DD-80C0-77DFE414B20D}" presName="root2" presStyleCnt="0"/>
      <dgm:spPr/>
    </dgm:pt>
    <dgm:pt modelId="{0461883F-F474-4169-B193-2DB891AB5A3F}" type="pres">
      <dgm:prSet presAssocID="{E7E0A063-8D95-45DD-80C0-77DFE414B20D}" presName="LevelTwoTextNode" presStyleLbl="node2" presStyleIdx="3" presStyleCnt="6">
        <dgm:presLayoutVars>
          <dgm:chPref val="3"/>
        </dgm:presLayoutVars>
      </dgm:prSet>
      <dgm:spPr/>
      <dgm:t>
        <a:bodyPr/>
        <a:lstStyle/>
        <a:p>
          <a:endParaRPr lang="en-ZA"/>
        </a:p>
      </dgm:t>
    </dgm:pt>
    <dgm:pt modelId="{6D3C55B1-B2DB-49D4-9A20-8233F8615574}" type="pres">
      <dgm:prSet presAssocID="{E7E0A063-8D95-45DD-80C0-77DFE414B20D}" presName="level3hierChild" presStyleCnt="0"/>
      <dgm:spPr/>
    </dgm:pt>
    <dgm:pt modelId="{9A4EBF2C-42C4-499D-9DC6-18105591491E}" type="pres">
      <dgm:prSet presAssocID="{26696E35-9ADA-4ED6-A912-4E59335048B5}" presName="conn2-1" presStyleLbl="parChTrans1D2" presStyleIdx="4" presStyleCnt="6"/>
      <dgm:spPr/>
      <dgm:t>
        <a:bodyPr/>
        <a:lstStyle/>
        <a:p>
          <a:endParaRPr lang="en-ZA"/>
        </a:p>
      </dgm:t>
    </dgm:pt>
    <dgm:pt modelId="{D4D6FBAC-BC10-4073-80CB-545161A54B3E}" type="pres">
      <dgm:prSet presAssocID="{26696E35-9ADA-4ED6-A912-4E59335048B5}" presName="connTx" presStyleLbl="parChTrans1D2" presStyleIdx="4" presStyleCnt="6"/>
      <dgm:spPr/>
      <dgm:t>
        <a:bodyPr/>
        <a:lstStyle/>
        <a:p>
          <a:endParaRPr lang="en-ZA"/>
        </a:p>
      </dgm:t>
    </dgm:pt>
    <dgm:pt modelId="{406FF8A1-FB91-4C71-A19D-73CB900E35A9}" type="pres">
      <dgm:prSet presAssocID="{14C76C4E-E094-4B00-AD7D-7673926177B8}" presName="root2" presStyleCnt="0"/>
      <dgm:spPr/>
    </dgm:pt>
    <dgm:pt modelId="{F8B0485B-4D63-44EC-8427-52AC6DFCF1E0}" type="pres">
      <dgm:prSet presAssocID="{14C76C4E-E094-4B00-AD7D-7673926177B8}" presName="LevelTwoTextNode" presStyleLbl="node2" presStyleIdx="4" presStyleCnt="6">
        <dgm:presLayoutVars>
          <dgm:chPref val="3"/>
        </dgm:presLayoutVars>
      </dgm:prSet>
      <dgm:spPr/>
      <dgm:t>
        <a:bodyPr/>
        <a:lstStyle/>
        <a:p>
          <a:endParaRPr lang="en-ZA"/>
        </a:p>
      </dgm:t>
    </dgm:pt>
    <dgm:pt modelId="{B7573736-05B8-4F2D-90BE-4C2CE1EAB847}" type="pres">
      <dgm:prSet presAssocID="{14C76C4E-E094-4B00-AD7D-7673926177B8}" presName="level3hierChild" presStyleCnt="0"/>
      <dgm:spPr/>
    </dgm:pt>
    <dgm:pt modelId="{4E2CB82F-2734-4409-9170-03DE3E06593B}" type="pres">
      <dgm:prSet presAssocID="{FE0C122B-DCE0-443C-9918-BA8B7AFAC2FD}" presName="conn2-1" presStyleLbl="parChTrans1D2" presStyleIdx="5" presStyleCnt="6"/>
      <dgm:spPr/>
      <dgm:t>
        <a:bodyPr/>
        <a:lstStyle/>
        <a:p>
          <a:endParaRPr lang="en-ZA"/>
        </a:p>
      </dgm:t>
    </dgm:pt>
    <dgm:pt modelId="{C6FA1372-883E-4225-8DE9-12B830748A21}" type="pres">
      <dgm:prSet presAssocID="{FE0C122B-DCE0-443C-9918-BA8B7AFAC2FD}" presName="connTx" presStyleLbl="parChTrans1D2" presStyleIdx="5" presStyleCnt="6"/>
      <dgm:spPr/>
      <dgm:t>
        <a:bodyPr/>
        <a:lstStyle/>
        <a:p>
          <a:endParaRPr lang="en-ZA"/>
        </a:p>
      </dgm:t>
    </dgm:pt>
    <dgm:pt modelId="{64A18B4A-5B13-475B-8BF3-D9252D7AE99B}" type="pres">
      <dgm:prSet presAssocID="{AF3A1423-AE09-4F60-B716-AC9A12D54908}" presName="root2" presStyleCnt="0"/>
      <dgm:spPr/>
    </dgm:pt>
    <dgm:pt modelId="{FA487826-1B15-48D4-8880-19E37CB19405}" type="pres">
      <dgm:prSet presAssocID="{AF3A1423-AE09-4F60-B716-AC9A12D54908}" presName="LevelTwoTextNode" presStyleLbl="node2" presStyleIdx="5" presStyleCnt="6">
        <dgm:presLayoutVars>
          <dgm:chPref val="3"/>
        </dgm:presLayoutVars>
      </dgm:prSet>
      <dgm:spPr/>
      <dgm:t>
        <a:bodyPr/>
        <a:lstStyle/>
        <a:p>
          <a:endParaRPr lang="en-ZA"/>
        </a:p>
      </dgm:t>
    </dgm:pt>
    <dgm:pt modelId="{506B1F7D-6C7A-46A2-84C9-E66DE6A3495C}" type="pres">
      <dgm:prSet presAssocID="{AF3A1423-AE09-4F60-B716-AC9A12D54908}" presName="level3hierChild" presStyleCnt="0"/>
      <dgm:spPr/>
    </dgm:pt>
  </dgm:ptLst>
  <dgm:cxnLst>
    <dgm:cxn modelId="{FA6F3205-C1CB-4447-8932-D20F279FAF97}" type="presOf" srcId="{14C76C4E-E094-4B00-AD7D-7673926177B8}" destId="{F8B0485B-4D63-44EC-8427-52AC6DFCF1E0}" srcOrd="0" destOrd="0" presId="urn:microsoft.com/office/officeart/2008/layout/HorizontalMultiLevelHierarchy"/>
    <dgm:cxn modelId="{0E67AB89-4CE4-4A77-A501-6F51A3645992}" type="presOf" srcId="{E7E0A063-8D95-45DD-80C0-77DFE414B20D}" destId="{0461883F-F474-4169-B193-2DB891AB5A3F}" srcOrd="0" destOrd="0" presId="urn:microsoft.com/office/officeart/2008/layout/HorizontalMultiLevelHierarchy"/>
    <dgm:cxn modelId="{272B3E2E-CE09-44AC-8BEA-61CB2FD89B5B}" srcId="{DC17A243-0279-4949-A50D-23C755A86353}" destId="{AF3A1423-AE09-4F60-B716-AC9A12D54908}" srcOrd="5" destOrd="0" parTransId="{FE0C122B-DCE0-443C-9918-BA8B7AFAC2FD}" sibTransId="{49137FC2-0DB5-419B-A03D-DEA7051F8AEB}"/>
    <dgm:cxn modelId="{B4A23323-2C5A-4E85-AD26-8E672CC762B9}" srcId="{DC17A243-0279-4949-A50D-23C755A86353}" destId="{DD1D1AC0-9DCF-4A4F-B69C-2A89DF4D9DCD}" srcOrd="0" destOrd="0" parTransId="{00A1B6CD-02A2-42DE-86CA-D051E477A8F8}" sibTransId="{D8A19C11-27CC-495D-9AFE-948343F3ADFD}"/>
    <dgm:cxn modelId="{DF2800E0-E9C1-4937-B7D3-8BDFE76BB039}" type="presOf" srcId="{9AB970C5-1338-4D61-86B9-01E123BBCD6B}" destId="{2DCC040E-D17B-4B2C-AE6F-19245DC9D926}" srcOrd="0" destOrd="0" presId="urn:microsoft.com/office/officeart/2008/layout/HorizontalMultiLevelHierarchy"/>
    <dgm:cxn modelId="{F980686B-E220-453E-99AA-A4E70B9A66F9}" srcId="{DC17A243-0279-4949-A50D-23C755A86353}" destId="{2D3814D0-6894-46BA-9206-A91377A3B9CE}" srcOrd="1" destOrd="0" parTransId="{E83575B0-F9B6-4AFE-9679-79C617BB0EDF}" sibTransId="{E0993B14-83BF-4461-A0E8-20A77CE5D53A}"/>
    <dgm:cxn modelId="{DFC120A2-F0ED-40C3-AAED-F3AB62841427}" type="presOf" srcId="{E83575B0-F9B6-4AFE-9679-79C617BB0EDF}" destId="{4636F3B1-1F41-406B-97AF-91FCE22F6F4D}" srcOrd="1" destOrd="0" presId="urn:microsoft.com/office/officeart/2008/layout/HorizontalMultiLevelHierarchy"/>
    <dgm:cxn modelId="{A10DA75F-6E39-40E1-8525-E6274B695836}" srcId="{DC17A243-0279-4949-A50D-23C755A86353}" destId="{14C76C4E-E094-4B00-AD7D-7673926177B8}" srcOrd="4" destOrd="0" parTransId="{26696E35-9ADA-4ED6-A912-4E59335048B5}" sibTransId="{72C015FE-B13F-405C-A8EF-F7A5F2DC6A3F}"/>
    <dgm:cxn modelId="{FAFF7F8E-07AD-4ED8-8F5E-421D11F54D69}" type="presOf" srcId="{2D3814D0-6894-46BA-9206-A91377A3B9CE}" destId="{AC27E02B-1023-4E83-9792-417951C35F7B}" srcOrd="0" destOrd="0" presId="urn:microsoft.com/office/officeart/2008/layout/HorizontalMultiLevelHierarchy"/>
    <dgm:cxn modelId="{26B14983-0B30-4D26-AEC8-7C5AEE2223FD}" srcId="{DC17A243-0279-4949-A50D-23C755A86353}" destId="{7F7F3939-EE25-4029-9243-2F2DEFF8158F}" srcOrd="2" destOrd="0" parTransId="{AC23BBDC-72BC-44D6-B6AC-9425C44DBEB1}" sibTransId="{D3326712-C498-4108-85A1-D2A2ECAE025A}"/>
    <dgm:cxn modelId="{2B597C23-6B2E-40B9-A7B8-74B9546A7978}" type="presOf" srcId="{00A1B6CD-02A2-42DE-86CA-D051E477A8F8}" destId="{B906AA5B-C39B-4662-92BD-73E1F27F3FCB}" srcOrd="0" destOrd="0" presId="urn:microsoft.com/office/officeart/2008/layout/HorizontalMultiLevelHierarchy"/>
    <dgm:cxn modelId="{ED45BBF7-C3CB-4DB9-BD15-7B396932E231}" srcId="{DC17A243-0279-4949-A50D-23C755A86353}" destId="{E7E0A063-8D95-45DD-80C0-77DFE414B20D}" srcOrd="3" destOrd="0" parTransId="{9AB970C5-1338-4D61-86B9-01E123BBCD6B}" sibTransId="{D7CE3F9B-043B-4DC0-809D-F0EE32D8D9D9}"/>
    <dgm:cxn modelId="{F0D59E3E-05CC-4972-AC74-E088C66F5A1D}" type="presOf" srcId="{AF3A1423-AE09-4F60-B716-AC9A12D54908}" destId="{FA487826-1B15-48D4-8880-19E37CB19405}" srcOrd="0" destOrd="0" presId="urn:microsoft.com/office/officeart/2008/layout/HorizontalMultiLevelHierarchy"/>
    <dgm:cxn modelId="{10BA11C0-A143-4854-8D56-AC2EDEFDB028}" type="presOf" srcId="{AC23BBDC-72BC-44D6-B6AC-9425C44DBEB1}" destId="{D1BF0A12-9691-40CD-9FF8-30B8E03FC823}" srcOrd="0" destOrd="0" presId="urn:microsoft.com/office/officeart/2008/layout/HorizontalMultiLevelHierarchy"/>
    <dgm:cxn modelId="{CFCCB66E-96B9-43B7-B5A5-944D6514A0E4}" type="presOf" srcId="{E83575B0-F9B6-4AFE-9679-79C617BB0EDF}" destId="{351E93E4-FC15-4C53-80F6-DE8608F84BC9}" srcOrd="0" destOrd="0" presId="urn:microsoft.com/office/officeart/2008/layout/HorizontalMultiLevelHierarchy"/>
    <dgm:cxn modelId="{3491F16E-5525-464B-A735-13D000245E3F}" type="presOf" srcId="{FE0C122B-DCE0-443C-9918-BA8B7AFAC2FD}" destId="{4E2CB82F-2734-4409-9170-03DE3E06593B}" srcOrd="0" destOrd="0" presId="urn:microsoft.com/office/officeart/2008/layout/HorizontalMultiLevelHierarchy"/>
    <dgm:cxn modelId="{9F23B34B-F9C3-419D-A530-9530319D7E5D}" type="presOf" srcId="{26696E35-9ADA-4ED6-A912-4E59335048B5}" destId="{D4D6FBAC-BC10-4073-80CB-545161A54B3E}" srcOrd="1" destOrd="0" presId="urn:microsoft.com/office/officeart/2008/layout/HorizontalMultiLevelHierarchy"/>
    <dgm:cxn modelId="{ACA0186A-A798-44B4-AC90-7EFE5E1E78ED}" type="presOf" srcId="{AC23BBDC-72BC-44D6-B6AC-9425C44DBEB1}" destId="{47B9C0D4-3CDD-4417-94B2-7214CEACB767}" srcOrd="1" destOrd="0" presId="urn:microsoft.com/office/officeart/2008/layout/HorizontalMultiLevelHierarchy"/>
    <dgm:cxn modelId="{0DDAD7FD-014A-48CA-B2B7-C05D2E5D3158}" type="presOf" srcId="{26696E35-9ADA-4ED6-A912-4E59335048B5}" destId="{9A4EBF2C-42C4-499D-9DC6-18105591491E}" srcOrd="0" destOrd="0" presId="urn:microsoft.com/office/officeart/2008/layout/HorizontalMultiLevelHierarchy"/>
    <dgm:cxn modelId="{CAF89261-FC26-49C0-8EB2-AAF0AF324497}" type="presOf" srcId="{00A1B6CD-02A2-42DE-86CA-D051E477A8F8}" destId="{3DDBB20E-F4C8-4E40-A781-28233CAF887F}" srcOrd="1" destOrd="0" presId="urn:microsoft.com/office/officeart/2008/layout/HorizontalMultiLevelHierarchy"/>
    <dgm:cxn modelId="{9A2E3E9D-865C-4729-9D1F-E6ADD44B097A}" type="presOf" srcId="{9AB970C5-1338-4D61-86B9-01E123BBCD6B}" destId="{FA1C67D1-9337-4C58-B350-CFED1BA8D996}" srcOrd="1" destOrd="0" presId="urn:microsoft.com/office/officeart/2008/layout/HorizontalMultiLevelHierarchy"/>
    <dgm:cxn modelId="{2D0B8177-9BBF-474C-A560-2E41BF16EAFC}" type="presOf" srcId="{7F7F3939-EE25-4029-9243-2F2DEFF8158F}" destId="{6BBF912D-C71F-4C8B-AE1D-27AA69A16787}" srcOrd="0" destOrd="0" presId="urn:microsoft.com/office/officeart/2008/layout/HorizontalMultiLevelHierarchy"/>
    <dgm:cxn modelId="{D7A2893A-8C8B-4909-989A-7F94A69F49A4}" srcId="{FA08E220-528F-49A1-93D4-B60422E693F6}" destId="{DC17A243-0279-4949-A50D-23C755A86353}" srcOrd="0" destOrd="0" parTransId="{7396A355-56D6-4FB8-A079-D810ABEB6C61}" sibTransId="{1A216298-6F15-48C5-B471-D2ACBDBACE55}"/>
    <dgm:cxn modelId="{E3CAFE4E-2279-40E9-95D8-1C7DF92D915D}" type="presOf" srcId="{FA08E220-528F-49A1-93D4-B60422E693F6}" destId="{ED4D74A3-6F33-4748-9F8A-15570F6144D5}" srcOrd="0" destOrd="0" presId="urn:microsoft.com/office/officeart/2008/layout/HorizontalMultiLevelHierarchy"/>
    <dgm:cxn modelId="{D575A07B-C3C2-4DC1-8204-ABC53EA6A588}" type="presOf" srcId="{DD1D1AC0-9DCF-4A4F-B69C-2A89DF4D9DCD}" destId="{31DAF21D-C5F9-49BC-8BE8-37CE5ACE9A9F}" srcOrd="0" destOrd="0" presId="urn:microsoft.com/office/officeart/2008/layout/HorizontalMultiLevelHierarchy"/>
    <dgm:cxn modelId="{F6B93927-9D36-415B-AF61-748E88B5FDDB}" type="presOf" srcId="{DC17A243-0279-4949-A50D-23C755A86353}" destId="{19A9FE71-516A-458B-9C52-ABCEE0C9392C}" srcOrd="0" destOrd="0" presId="urn:microsoft.com/office/officeart/2008/layout/HorizontalMultiLevelHierarchy"/>
    <dgm:cxn modelId="{1221D55B-B4CF-4BC1-B44C-C50634DF5DA3}" type="presOf" srcId="{FE0C122B-DCE0-443C-9918-BA8B7AFAC2FD}" destId="{C6FA1372-883E-4225-8DE9-12B830748A21}" srcOrd="1" destOrd="0" presId="urn:microsoft.com/office/officeart/2008/layout/HorizontalMultiLevelHierarchy"/>
    <dgm:cxn modelId="{326630FB-AC80-499D-B8A6-EC8F1A161FE9}" type="presParOf" srcId="{ED4D74A3-6F33-4748-9F8A-15570F6144D5}" destId="{D375CFF9-A376-40F2-9EAF-E9BE7DC39456}" srcOrd="0" destOrd="0" presId="urn:microsoft.com/office/officeart/2008/layout/HorizontalMultiLevelHierarchy"/>
    <dgm:cxn modelId="{DBF1DBC6-B312-4732-9715-6878F3466572}" type="presParOf" srcId="{D375CFF9-A376-40F2-9EAF-E9BE7DC39456}" destId="{19A9FE71-516A-458B-9C52-ABCEE0C9392C}" srcOrd="0" destOrd="0" presId="urn:microsoft.com/office/officeart/2008/layout/HorizontalMultiLevelHierarchy"/>
    <dgm:cxn modelId="{C4A7D485-6842-4A57-91CA-526E7AECD746}" type="presParOf" srcId="{D375CFF9-A376-40F2-9EAF-E9BE7DC39456}" destId="{500DB9BE-85DD-488C-8CE1-41A4FBEC3B4C}" srcOrd="1" destOrd="0" presId="urn:microsoft.com/office/officeart/2008/layout/HorizontalMultiLevelHierarchy"/>
    <dgm:cxn modelId="{B75A6DFE-ED5E-4C91-B50D-A72D24179F07}" type="presParOf" srcId="{500DB9BE-85DD-488C-8CE1-41A4FBEC3B4C}" destId="{B906AA5B-C39B-4662-92BD-73E1F27F3FCB}" srcOrd="0" destOrd="0" presId="urn:microsoft.com/office/officeart/2008/layout/HorizontalMultiLevelHierarchy"/>
    <dgm:cxn modelId="{8A32DAD0-1C94-4BF3-8D75-2C7E395A122F}" type="presParOf" srcId="{B906AA5B-C39B-4662-92BD-73E1F27F3FCB}" destId="{3DDBB20E-F4C8-4E40-A781-28233CAF887F}" srcOrd="0" destOrd="0" presId="urn:microsoft.com/office/officeart/2008/layout/HorizontalMultiLevelHierarchy"/>
    <dgm:cxn modelId="{5900DE13-48C5-46BC-AA5E-46FC17FEBAC3}" type="presParOf" srcId="{500DB9BE-85DD-488C-8CE1-41A4FBEC3B4C}" destId="{1EA038DC-F865-45C8-A338-4954DB013A04}" srcOrd="1" destOrd="0" presId="urn:microsoft.com/office/officeart/2008/layout/HorizontalMultiLevelHierarchy"/>
    <dgm:cxn modelId="{23BC0EF2-B192-4846-A2AD-CCC4AFE8C164}" type="presParOf" srcId="{1EA038DC-F865-45C8-A338-4954DB013A04}" destId="{31DAF21D-C5F9-49BC-8BE8-37CE5ACE9A9F}" srcOrd="0" destOrd="0" presId="urn:microsoft.com/office/officeart/2008/layout/HorizontalMultiLevelHierarchy"/>
    <dgm:cxn modelId="{050751AE-C592-402A-B0BA-37DD19D4EDFD}" type="presParOf" srcId="{1EA038DC-F865-45C8-A338-4954DB013A04}" destId="{EAA4AB61-90AB-4E15-BE43-6C72E7202C5B}" srcOrd="1" destOrd="0" presId="urn:microsoft.com/office/officeart/2008/layout/HorizontalMultiLevelHierarchy"/>
    <dgm:cxn modelId="{AA4A46D5-79E8-4495-A1E0-744720992EAA}" type="presParOf" srcId="{500DB9BE-85DD-488C-8CE1-41A4FBEC3B4C}" destId="{351E93E4-FC15-4C53-80F6-DE8608F84BC9}" srcOrd="2" destOrd="0" presId="urn:microsoft.com/office/officeart/2008/layout/HorizontalMultiLevelHierarchy"/>
    <dgm:cxn modelId="{0B58C5AB-5C1F-49D7-98BE-10C9137D2A6F}" type="presParOf" srcId="{351E93E4-FC15-4C53-80F6-DE8608F84BC9}" destId="{4636F3B1-1F41-406B-97AF-91FCE22F6F4D}" srcOrd="0" destOrd="0" presId="urn:microsoft.com/office/officeart/2008/layout/HorizontalMultiLevelHierarchy"/>
    <dgm:cxn modelId="{6B150792-B4D7-4E07-9216-47D99C973B41}" type="presParOf" srcId="{500DB9BE-85DD-488C-8CE1-41A4FBEC3B4C}" destId="{5B6E4752-90B4-47F9-8934-E44BC325CF92}" srcOrd="3" destOrd="0" presId="urn:microsoft.com/office/officeart/2008/layout/HorizontalMultiLevelHierarchy"/>
    <dgm:cxn modelId="{E46B39A3-B9F4-48EA-9865-A9810E10BBA7}" type="presParOf" srcId="{5B6E4752-90B4-47F9-8934-E44BC325CF92}" destId="{AC27E02B-1023-4E83-9792-417951C35F7B}" srcOrd="0" destOrd="0" presId="urn:microsoft.com/office/officeart/2008/layout/HorizontalMultiLevelHierarchy"/>
    <dgm:cxn modelId="{97CF753D-D0C5-4D7B-987B-64243D32C934}" type="presParOf" srcId="{5B6E4752-90B4-47F9-8934-E44BC325CF92}" destId="{7F95A6C7-7F4C-4A4D-9CE9-09587A867C7A}" srcOrd="1" destOrd="0" presId="urn:microsoft.com/office/officeart/2008/layout/HorizontalMultiLevelHierarchy"/>
    <dgm:cxn modelId="{1F1522A4-F2D6-42A7-A4B5-6B002BF8DFCC}" type="presParOf" srcId="{500DB9BE-85DD-488C-8CE1-41A4FBEC3B4C}" destId="{D1BF0A12-9691-40CD-9FF8-30B8E03FC823}" srcOrd="4" destOrd="0" presId="urn:microsoft.com/office/officeart/2008/layout/HorizontalMultiLevelHierarchy"/>
    <dgm:cxn modelId="{95979858-3199-4F2C-A53A-8A2DBC9C07F1}" type="presParOf" srcId="{D1BF0A12-9691-40CD-9FF8-30B8E03FC823}" destId="{47B9C0D4-3CDD-4417-94B2-7214CEACB767}" srcOrd="0" destOrd="0" presId="urn:microsoft.com/office/officeart/2008/layout/HorizontalMultiLevelHierarchy"/>
    <dgm:cxn modelId="{5ADBA12D-D392-4F65-970B-CC8D4156F587}" type="presParOf" srcId="{500DB9BE-85DD-488C-8CE1-41A4FBEC3B4C}" destId="{D64C0CB2-99DD-4A05-BCE2-28BECFD8A8C2}" srcOrd="5" destOrd="0" presId="urn:microsoft.com/office/officeart/2008/layout/HorizontalMultiLevelHierarchy"/>
    <dgm:cxn modelId="{4B7D1F02-2BB7-437F-BA24-3E3762E8BBCC}" type="presParOf" srcId="{D64C0CB2-99DD-4A05-BCE2-28BECFD8A8C2}" destId="{6BBF912D-C71F-4C8B-AE1D-27AA69A16787}" srcOrd="0" destOrd="0" presId="urn:microsoft.com/office/officeart/2008/layout/HorizontalMultiLevelHierarchy"/>
    <dgm:cxn modelId="{594F329E-3F7B-41CD-9EFB-57D8B79A321A}" type="presParOf" srcId="{D64C0CB2-99DD-4A05-BCE2-28BECFD8A8C2}" destId="{C65FA3BE-FDAE-4170-A2E0-D548DEBA2BBA}" srcOrd="1" destOrd="0" presId="urn:microsoft.com/office/officeart/2008/layout/HorizontalMultiLevelHierarchy"/>
    <dgm:cxn modelId="{2FF40E24-95BD-4247-B2D3-AC2049EEA9AE}" type="presParOf" srcId="{500DB9BE-85DD-488C-8CE1-41A4FBEC3B4C}" destId="{2DCC040E-D17B-4B2C-AE6F-19245DC9D926}" srcOrd="6" destOrd="0" presId="urn:microsoft.com/office/officeart/2008/layout/HorizontalMultiLevelHierarchy"/>
    <dgm:cxn modelId="{66FA4BF1-1145-43EA-AA82-51D322E542B5}" type="presParOf" srcId="{2DCC040E-D17B-4B2C-AE6F-19245DC9D926}" destId="{FA1C67D1-9337-4C58-B350-CFED1BA8D996}" srcOrd="0" destOrd="0" presId="urn:microsoft.com/office/officeart/2008/layout/HorizontalMultiLevelHierarchy"/>
    <dgm:cxn modelId="{47C1DCF3-E56E-42BB-BAD3-D550BDC0CB0B}" type="presParOf" srcId="{500DB9BE-85DD-488C-8CE1-41A4FBEC3B4C}" destId="{DB9838EC-027B-4890-B17D-E431C84234E9}" srcOrd="7" destOrd="0" presId="urn:microsoft.com/office/officeart/2008/layout/HorizontalMultiLevelHierarchy"/>
    <dgm:cxn modelId="{BED3D9C0-FB98-4E5D-8F02-A71FB727CFB8}" type="presParOf" srcId="{DB9838EC-027B-4890-B17D-E431C84234E9}" destId="{0461883F-F474-4169-B193-2DB891AB5A3F}" srcOrd="0" destOrd="0" presId="urn:microsoft.com/office/officeart/2008/layout/HorizontalMultiLevelHierarchy"/>
    <dgm:cxn modelId="{9E23CB67-A10A-47A8-B3D3-2AC9BEBBB3C9}" type="presParOf" srcId="{DB9838EC-027B-4890-B17D-E431C84234E9}" destId="{6D3C55B1-B2DB-49D4-9A20-8233F8615574}" srcOrd="1" destOrd="0" presId="urn:microsoft.com/office/officeart/2008/layout/HorizontalMultiLevelHierarchy"/>
    <dgm:cxn modelId="{493E2458-DD91-4B22-8C31-BC9413EE46DA}" type="presParOf" srcId="{500DB9BE-85DD-488C-8CE1-41A4FBEC3B4C}" destId="{9A4EBF2C-42C4-499D-9DC6-18105591491E}" srcOrd="8" destOrd="0" presId="urn:microsoft.com/office/officeart/2008/layout/HorizontalMultiLevelHierarchy"/>
    <dgm:cxn modelId="{5273C8AC-E6FB-4D52-BD07-15495BACBA95}" type="presParOf" srcId="{9A4EBF2C-42C4-499D-9DC6-18105591491E}" destId="{D4D6FBAC-BC10-4073-80CB-545161A54B3E}" srcOrd="0" destOrd="0" presId="urn:microsoft.com/office/officeart/2008/layout/HorizontalMultiLevelHierarchy"/>
    <dgm:cxn modelId="{1FEC7842-719D-4CFE-9C19-2D8DC673EC7A}" type="presParOf" srcId="{500DB9BE-85DD-488C-8CE1-41A4FBEC3B4C}" destId="{406FF8A1-FB91-4C71-A19D-73CB900E35A9}" srcOrd="9" destOrd="0" presId="urn:microsoft.com/office/officeart/2008/layout/HorizontalMultiLevelHierarchy"/>
    <dgm:cxn modelId="{1B270543-196C-4BDA-AB4F-53B1FD941972}" type="presParOf" srcId="{406FF8A1-FB91-4C71-A19D-73CB900E35A9}" destId="{F8B0485B-4D63-44EC-8427-52AC6DFCF1E0}" srcOrd="0" destOrd="0" presId="urn:microsoft.com/office/officeart/2008/layout/HorizontalMultiLevelHierarchy"/>
    <dgm:cxn modelId="{85BAB785-4E74-4AEB-8242-4D195F93EB04}" type="presParOf" srcId="{406FF8A1-FB91-4C71-A19D-73CB900E35A9}" destId="{B7573736-05B8-4F2D-90BE-4C2CE1EAB847}" srcOrd="1" destOrd="0" presId="urn:microsoft.com/office/officeart/2008/layout/HorizontalMultiLevelHierarchy"/>
    <dgm:cxn modelId="{2492482D-790E-4AD6-A590-846EA07A18FC}" type="presParOf" srcId="{500DB9BE-85DD-488C-8CE1-41A4FBEC3B4C}" destId="{4E2CB82F-2734-4409-9170-03DE3E06593B}" srcOrd="10" destOrd="0" presId="urn:microsoft.com/office/officeart/2008/layout/HorizontalMultiLevelHierarchy"/>
    <dgm:cxn modelId="{E3FD5A31-FF87-427B-9EBC-8715CB54CB1D}" type="presParOf" srcId="{4E2CB82F-2734-4409-9170-03DE3E06593B}" destId="{C6FA1372-883E-4225-8DE9-12B830748A21}" srcOrd="0" destOrd="0" presId="urn:microsoft.com/office/officeart/2008/layout/HorizontalMultiLevelHierarchy"/>
    <dgm:cxn modelId="{F3541AA2-ADD5-4635-A24E-A6655A9544FA}" type="presParOf" srcId="{500DB9BE-85DD-488C-8CE1-41A4FBEC3B4C}" destId="{64A18B4A-5B13-475B-8BF3-D9252D7AE99B}" srcOrd="11" destOrd="0" presId="urn:microsoft.com/office/officeart/2008/layout/HorizontalMultiLevelHierarchy"/>
    <dgm:cxn modelId="{AF7B1B57-0E59-475D-8F26-E6176F494C4E}" type="presParOf" srcId="{64A18B4A-5B13-475B-8BF3-D9252D7AE99B}" destId="{FA487826-1B15-48D4-8880-19E37CB19405}" srcOrd="0" destOrd="0" presId="urn:microsoft.com/office/officeart/2008/layout/HorizontalMultiLevelHierarchy"/>
    <dgm:cxn modelId="{978981D0-328A-43E5-BCDE-ABD929ABF720}" type="presParOf" srcId="{64A18B4A-5B13-475B-8BF3-D9252D7AE99B}" destId="{506B1F7D-6C7A-46A2-84C9-E66DE6A3495C}" srcOrd="1" destOrd="0" presId="urn:microsoft.com/office/officeart/2008/layout/HorizontalMultiLevelHierarchy"/>
  </dgm:cxnLst>
  <dgm:bg/>
  <dgm:whole/>
  <dgm:extLst>
    <a:ext uri="http://schemas.microsoft.com/office/drawing/2008/diagram">
      <dsp:dataModelExt xmlns:dsp="http://schemas.microsoft.com/office/drawing/2008/diagram" relId="rId14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619157E0-A94B-47A7-B943-D8E6D08BB532}"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A7128AE6-6ED2-42CF-A538-A235559703D8}">
      <dgm:prSet phldrT="[Text]"/>
      <dgm:spPr/>
      <dgm:t>
        <a:bodyPr/>
        <a:lstStyle/>
        <a:p>
          <a:r>
            <a:rPr lang="en-US"/>
            <a:t>Fines, Penalties and Forfeits</a:t>
          </a:r>
        </a:p>
      </dgm:t>
    </dgm:pt>
    <dgm:pt modelId="{A542F579-5FE2-4833-90AF-CB1FCF14177F}" type="parTrans" cxnId="{2FA3EA42-44B6-4DC3-84AE-5C1BA315CE95}">
      <dgm:prSet/>
      <dgm:spPr/>
      <dgm:t>
        <a:bodyPr/>
        <a:lstStyle/>
        <a:p>
          <a:endParaRPr lang="en-US"/>
        </a:p>
      </dgm:t>
    </dgm:pt>
    <dgm:pt modelId="{E0A8D445-0F64-4CF6-9BD6-BD71059199B5}" type="sibTrans" cxnId="{2FA3EA42-44B6-4DC3-84AE-5C1BA315CE95}">
      <dgm:prSet/>
      <dgm:spPr/>
      <dgm:t>
        <a:bodyPr/>
        <a:lstStyle/>
        <a:p>
          <a:endParaRPr lang="en-US"/>
        </a:p>
      </dgm:t>
    </dgm:pt>
    <dgm:pt modelId="{5565B10E-16EB-42BF-82F5-D179077E2395}">
      <dgm:prSet phldrT="[Text]"/>
      <dgm:spPr/>
      <dgm:t>
        <a:bodyPr/>
        <a:lstStyle/>
        <a:p>
          <a:r>
            <a:rPr lang="en-US"/>
            <a:t>Fines</a:t>
          </a:r>
        </a:p>
      </dgm:t>
    </dgm:pt>
    <dgm:pt modelId="{39BD8A57-3F61-45B1-9D34-26F512521A34}" type="parTrans" cxnId="{0FA77B95-6011-4076-95AB-19C833ADC851}">
      <dgm:prSet/>
      <dgm:spPr/>
      <dgm:t>
        <a:bodyPr/>
        <a:lstStyle/>
        <a:p>
          <a:endParaRPr lang="en-US"/>
        </a:p>
      </dgm:t>
    </dgm:pt>
    <dgm:pt modelId="{FE119A7A-5241-419F-ACE6-5BEDEDBEC8A1}" type="sibTrans" cxnId="{0FA77B95-6011-4076-95AB-19C833ADC851}">
      <dgm:prSet/>
      <dgm:spPr/>
      <dgm:t>
        <a:bodyPr/>
        <a:lstStyle/>
        <a:p>
          <a:endParaRPr lang="en-US"/>
        </a:p>
      </dgm:t>
    </dgm:pt>
    <dgm:pt modelId="{8E8A0D55-18D2-4CDE-95E2-B23AE6667A4C}">
      <dgm:prSet phldrT="[Text]"/>
      <dgm:spPr/>
      <dgm:t>
        <a:bodyPr/>
        <a:lstStyle/>
        <a:p>
          <a:r>
            <a:rPr lang="en-US"/>
            <a:t>Penalties</a:t>
          </a:r>
        </a:p>
      </dgm:t>
    </dgm:pt>
    <dgm:pt modelId="{50E27913-AD7C-45C3-B556-9248CB906DA3}" type="parTrans" cxnId="{8C812097-7CBF-4B92-8CD5-6764A5F23B09}">
      <dgm:prSet/>
      <dgm:spPr/>
      <dgm:t>
        <a:bodyPr/>
        <a:lstStyle/>
        <a:p>
          <a:endParaRPr lang="en-US"/>
        </a:p>
      </dgm:t>
    </dgm:pt>
    <dgm:pt modelId="{6023C59C-0BAF-4EDB-B8F7-CBAF2E708012}" type="sibTrans" cxnId="{8C812097-7CBF-4B92-8CD5-6764A5F23B09}">
      <dgm:prSet/>
      <dgm:spPr/>
      <dgm:t>
        <a:bodyPr/>
        <a:lstStyle/>
        <a:p>
          <a:endParaRPr lang="en-US"/>
        </a:p>
      </dgm:t>
    </dgm:pt>
    <dgm:pt modelId="{E71667D2-0522-484A-91C1-2F3A46DB95E8}">
      <dgm:prSet phldrT="[Text]"/>
      <dgm:spPr/>
      <dgm:t>
        <a:bodyPr/>
        <a:lstStyle/>
        <a:p>
          <a:r>
            <a:rPr lang="en-US"/>
            <a:t>Forfeits</a:t>
          </a:r>
        </a:p>
      </dgm:t>
    </dgm:pt>
    <dgm:pt modelId="{F4C2FA6D-9765-4288-9B29-0CDD17343D9A}" type="parTrans" cxnId="{AB7056F7-9EB0-4385-A21C-50A3F436FBD4}">
      <dgm:prSet/>
      <dgm:spPr/>
      <dgm:t>
        <a:bodyPr/>
        <a:lstStyle/>
        <a:p>
          <a:endParaRPr lang="en-US"/>
        </a:p>
      </dgm:t>
    </dgm:pt>
    <dgm:pt modelId="{1EAC3714-B351-45CF-BACB-CE2F9101576A}" type="sibTrans" cxnId="{AB7056F7-9EB0-4385-A21C-50A3F436FBD4}">
      <dgm:prSet/>
      <dgm:spPr/>
      <dgm:t>
        <a:bodyPr/>
        <a:lstStyle/>
        <a:p>
          <a:endParaRPr lang="en-US"/>
        </a:p>
      </dgm:t>
    </dgm:pt>
    <dgm:pt modelId="{B35C8589-FCA4-4C12-A22F-74B14E20E715}" type="pres">
      <dgm:prSet presAssocID="{619157E0-A94B-47A7-B943-D8E6D08BB532}" presName="hierChild1" presStyleCnt="0">
        <dgm:presLayoutVars>
          <dgm:orgChart val="1"/>
          <dgm:chPref val="1"/>
          <dgm:dir/>
          <dgm:animOne val="branch"/>
          <dgm:animLvl val="lvl"/>
          <dgm:resizeHandles/>
        </dgm:presLayoutVars>
      </dgm:prSet>
      <dgm:spPr/>
      <dgm:t>
        <a:bodyPr/>
        <a:lstStyle/>
        <a:p>
          <a:endParaRPr lang="en-ZA"/>
        </a:p>
      </dgm:t>
    </dgm:pt>
    <dgm:pt modelId="{7FE57339-3AE8-4175-833C-FC4D694DD35A}" type="pres">
      <dgm:prSet presAssocID="{A7128AE6-6ED2-42CF-A538-A235559703D8}" presName="hierRoot1" presStyleCnt="0">
        <dgm:presLayoutVars>
          <dgm:hierBranch val="init"/>
        </dgm:presLayoutVars>
      </dgm:prSet>
      <dgm:spPr/>
    </dgm:pt>
    <dgm:pt modelId="{069E1D2C-D42A-4EEB-8782-EED3B349DF3A}" type="pres">
      <dgm:prSet presAssocID="{A7128AE6-6ED2-42CF-A538-A235559703D8}" presName="rootComposite1" presStyleCnt="0"/>
      <dgm:spPr/>
    </dgm:pt>
    <dgm:pt modelId="{A3142311-9B47-4C04-8D31-D1C200C6B432}" type="pres">
      <dgm:prSet presAssocID="{A7128AE6-6ED2-42CF-A538-A235559703D8}" presName="rootText1" presStyleLbl="node0" presStyleIdx="0" presStyleCnt="1">
        <dgm:presLayoutVars>
          <dgm:chPref val="3"/>
        </dgm:presLayoutVars>
      </dgm:prSet>
      <dgm:spPr/>
      <dgm:t>
        <a:bodyPr/>
        <a:lstStyle/>
        <a:p>
          <a:endParaRPr lang="en-ZA"/>
        </a:p>
      </dgm:t>
    </dgm:pt>
    <dgm:pt modelId="{493CC982-F0B8-4056-BF3E-20128D652423}" type="pres">
      <dgm:prSet presAssocID="{A7128AE6-6ED2-42CF-A538-A235559703D8}" presName="rootConnector1" presStyleLbl="node1" presStyleIdx="0" presStyleCnt="0"/>
      <dgm:spPr/>
      <dgm:t>
        <a:bodyPr/>
        <a:lstStyle/>
        <a:p>
          <a:endParaRPr lang="en-ZA"/>
        </a:p>
      </dgm:t>
    </dgm:pt>
    <dgm:pt modelId="{B628431C-95AA-46C0-B375-C1DFB6A50910}" type="pres">
      <dgm:prSet presAssocID="{A7128AE6-6ED2-42CF-A538-A235559703D8}" presName="hierChild2" presStyleCnt="0"/>
      <dgm:spPr/>
    </dgm:pt>
    <dgm:pt modelId="{9955DF42-069B-4CE1-9CD0-5143E2DAD216}" type="pres">
      <dgm:prSet presAssocID="{39BD8A57-3F61-45B1-9D34-26F512521A34}" presName="Name37" presStyleLbl="parChTrans1D2" presStyleIdx="0" presStyleCnt="3"/>
      <dgm:spPr/>
      <dgm:t>
        <a:bodyPr/>
        <a:lstStyle/>
        <a:p>
          <a:endParaRPr lang="en-ZA"/>
        </a:p>
      </dgm:t>
    </dgm:pt>
    <dgm:pt modelId="{D619BE83-0596-4197-A15A-D1C92FBFC057}" type="pres">
      <dgm:prSet presAssocID="{5565B10E-16EB-42BF-82F5-D179077E2395}" presName="hierRoot2" presStyleCnt="0">
        <dgm:presLayoutVars>
          <dgm:hierBranch val="init"/>
        </dgm:presLayoutVars>
      </dgm:prSet>
      <dgm:spPr/>
    </dgm:pt>
    <dgm:pt modelId="{381B2E48-3EC8-4CCE-8B70-2CE5BF5EC43E}" type="pres">
      <dgm:prSet presAssocID="{5565B10E-16EB-42BF-82F5-D179077E2395}" presName="rootComposite" presStyleCnt="0"/>
      <dgm:spPr/>
    </dgm:pt>
    <dgm:pt modelId="{BF3CBB67-386E-44D6-A200-5F3968276EF0}" type="pres">
      <dgm:prSet presAssocID="{5565B10E-16EB-42BF-82F5-D179077E2395}" presName="rootText" presStyleLbl="node2" presStyleIdx="0" presStyleCnt="3">
        <dgm:presLayoutVars>
          <dgm:chPref val="3"/>
        </dgm:presLayoutVars>
      </dgm:prSet>
      <dgm:spPr/>
      <dgm:t>
        <a:bodyPr/>
        <a:lstStyle/>
        <a:p>
          <a:endParaRPr lang="en-ZA"/>
        </a:p>
      </dgm:t>
    </dgm:pt>
    <dgm:pt modelId="{4F4A6852-B388-44FB-875A-5DEDBC3E6E3C}" type="pres">
      <dgm:prSet presAssocID="{5565B10E-16EB-42BF-82F5-D179077E2395}" presName="rootConnector" presStyleLbl="node2" presStyleIdx="0" presStyleCnt="3"/>
      <dgm:spPr/>
      <dgm:t>
        <a:bodyPr/>
        <a:lstStyle/>
        <a:p>
          <a:endParaRPr lang="en-ZA"/>
        </a:p>
      </dgm:t>
    </dgm:pt>
    <dgm:pt modelId="{B2F75EB2-9F7C-42BD-9A0F-2921E101013A}" type="pres">
      <dgm:prSet presAssocID="{5565B10E-16EB-42BF-82F5-D179077E2395}" presName="hierChild4" presStyleCnt="0"/>
      <dgm:spPr/>
    </dgm:pt>
    <dgm:pt modelId="{C6F39026-394A-47B8-A77B-279EB5D2304B}" type="pres">
      <dgm:prSet presAssocID="{5565B10E-16EB-42BF-82F5-D179077E2395}" presName="hierChild5" presStyleCnt="0"/>
      <dgm:spPr/>
    </dgm:pt>
    <dgm:pt modelId="{93A1849C-6ABE-4DD3-9081-4914ED20F47F}" type="pres">
      <dgm:prSet presAssocID="{50E27913-AD7C-45C3-B556-9248CB906DA3}" presName="Name37" presStyleLbl="parChTrans1D2" presStyleIdx="1" presStyleCnt="3"/>
      <dgm:spPr/>
      <dgm:t>
        <a:bodyPr/>
        <a:lstStyle/>
        <a:p>
          <a:endParaRPr lang="en-ZA"/>
        </a:p>
      </dgm:t>
    </dgm:pt>
    <dgm:pt modelId="{BCA9DE13-1D4F-486A-88DF-82E335D6EA10}" type="pres">
      <dgm:prSet presAssocID="{8E8A0D55-18D2-4CDE-95E2-B23AE6667A4C}" presName="hierRoot2" presStyleCnt="0">
        <dgm:presLayoutVars>
          <dgm:hierBranch val="init"/>
        </dgm:presLayoutVars>
      </dgm:prSet>
      <dgm:spPr/>
    </dgm:pt>
    <dgm:pt modelId="{8D3C3BCF-930B-41C6-B994-563A4008F0FF}" type="pres">
      <dgm:prSet presAssocID="{8E8A0D55-18D2-4CDE-95E2-B23AE6667A4C}" presName="rootComposite" presStyleCnt="0"/>
      <dgm:spPr/>
    </dgm:pt>
    <dgm:pt modelId="{EDB30843-8DDB-4549-8B57-644E8F2E6FBC}" type="pres">
      <dgm:prSet presAssocID="{8E8A0D55-18D2-4CDE-95E2-B23AE6667A4C}" presName="rootText" presStyleLbl="node2" presStyleIdx="1" presStyleCnt="3">
        <dgm:presLayoutVars>
          <dgm:chPref val="3"/>
        </dgm:presLayoutVars>
      </dgm:prSet>
      <dgm:spPr/>
      <dgm:t>
        <a:bodyPr/>
        <a:lstStyle/>
        <a:p>
          <a:endParaRPr lang="en-ZA"/>
        </a:p>
      </dgm:t>
    </dgm:pt>
    <dgm:pt modelId="{F7CF520F-A195-4C27-A1A3-AF616793BAE5}" type="pres">
      <dgm:prSet presAssocID="{8E8A0D55-18D2-4CDE-95E2-B23AE6667A4C}" presName="rootConnector" presStyleLbl="node2" presStyleIdx="1" presStyleCnt="3"/>
      <dgm:spPr/>
      <dgm:t>
        <a:bodyPr/>
        <a:lstStyle/>
        <a:p>
          <a:endParaRPr lang="en-ZA"/>
        </a:p>
      </dgm:t>
    </dgm:pt>
    <dgm:pt modelId="{A3034DAA-258A-4250-B338-4C4CFFD3F74F}" type="pres">
      <dgm:prSet presAssocID="{8E8A0D55-18D2-4CDE-95E2-B23AE6667A4C}" presName="hierChild4" presStyleCnt="0"/>
      <dgm:spPr/>
    </dgm:pt>
    <dgm:pt modelId="{57DFB878-BD8A-4CF1-9712-CB36B2317798}" type="pres">
      <dgm:prSet presAssocID="{8E8A0D55-18D2-4CDE-95E2-B23AE6667A4C}" presName="hierChild5" presStyleCnt="0"/>
      <dgm:spPr/>
    </dgm:pt>
    <dgm:pt modelId="{F3A0162C-B2FB-4139-89B5-CD435B1D88C6}" type="pres">
      <dgm:prSet presAssocID="{F4C2FA6D-9765-4288-9B29-0CDD17343D9A}" presName="Name37" presStyleLbl="parChTrans1D2" presStyleIdx="2" presStyleCnt="3"/>
      <dgm:spPr/>
      <dgm:t>
        <a:bodyPr/>
        <a:lstStyle/>
        <a:p>
          <a:endParaRPr lang="en-ZA"/>
        </a:p>
      </dgm:t>
    </dgm:pt>
    <dgm:pt modelId="{DB97B473-BBBC-4A40-AB29-6948F8FB92C4}" type="pres">
      <dgm:prSet presAssocID="{E71667D2-0522-484A-91C1-2F3A46DB95E8}" presName="hierRoot2" presStyleCnt="0">
        <dgm:presLayoutVars>
          <dgm:hierBranch val="init"/>
        </dgm:presLayoutVars>
      </dgm:prSet>
      <dgm:spPr/>
    </dgm:pt>
    <dgm:pt modelId="{E6114C00-29F0-4112-BE20-FFFE18EB35DE}" type="pres">
      <dgm:prSet presAssocID="{E71667D2-0522-484A-91C1-2F3A46DB95E8}" presName="rootComposite" presStyleCnt="0"/>
      <dgm:spPr/>
    </dgm:pt>
    <dgm:pt modelId="{EB7AE9B8-E9DC-4AB9-BCE6-E7FCBA989289}" type="pres">
      <dgm:prSet presAssocID="{E71667D2-0522-484A-91C1-2F3A46DB95E8}" presName="rootText" presStyleLbl="node2" presStyleIdx="2" presStyleCnt="3">
        <dgm:presLayoutVars>
          <dgm:chPref val="3"/>
        </dgm:presLayoutVars>
      </dgm:prSet>
      <dgm:spPr/>
      <dgm:t>
        <a:bodyPr/>
        <a:lstStyle/>
        <a:p>
          <a:endParaRPr lang="en-ZA"/>
        </a:p>
      </dgm:t>
    </dgm:pt>
    <dgm:pt modelId="{795897A6-C5F4-475B-9BDC-0307B1C627AA}" type="pres">
      <dgm:prSet presAssocID="{E71667D2-0522-484A-91C1-2F3A46DB95E8}" presName="rootConnector" presStyleLbl="node2" presStyleIdx="2" presStyleCnt="3"/>
      <dgm:spPr/>
      <dgm:t>
        <a:bodyPr/>
        <a:lstStyle/>
        <a:p>
          <a:endParaRPr lang="en-ZA"/>
        </a:p>
      </dgm:t>
    </dgm:pt>
    <dgm:pt modelId="{FC1E151F-B1EB-4ECE-8878-958F3D34B6A8}" type="pres">
      <dgm:prSet presAssocID="{E71667D2-0522-484A-91C1-2F3A46DB95E8}" presName="hierChild4" presStyleCnt="0"/>
      <dgm:spPr/>
    </dgm:pt>
    <dgm:pt modelId="{37E9AC10-55AF-44B6-BBE9-7AD4D6B05DFF}" type="pres">
      <dgm:prSet presAssocID="{E71667D2-0522-484A-91C1-2F3A46DB95E8}" presName="hierChild5" presStyleCnt="0"/>
      <dgm:spPr/>
    </dgm:pt>
    <dgm:pt modelId="{CD98B5A7-F92B-433E-BCBC-61753081DB1C}" type="pres">
      <dgm:prSet presAssocID="{A7128AE6-6ED2-42CF-A538-A235559703D8}" presName="hierChild3" presStyleCnt="0"/>
      <dgm:spPr/>
    </dgm:pt>
  </dgm:ptLst>
  <dgm:cxnLst>
    <dgm:cxn modelId="{7F6148AA-23D1-4886-A85E-01EB7CCB94A9}" type="presOf" srcId="{8E8A0D55-18D2-4CDE-95E2-B23AE6667A4C}" destId="{F7CF520F-A195-4C27-A1A3-AF616793BAE5}" srcOrd="1" destOrd="0" presId="urn:microsoft.com/office/officeart/2005/8/layout/orgChart1"/>
    <dgm:cxn modelId="{B4299444-6A11-49F1-8945-32C6F1F5794B}" type="presOf" srcId="{A7128AE6-6ED2-42CF-A538-A235559703D8}" destId="{A3142311-9B47-4C04-8D31-D1C200C6B432}" srcOrd="0" destOrd="0" presId="urn:microsoft.com/office/officeart/2005/8/layout/orgChart1"/>
    <dgm:cxn modelId="{2FA3EA42-44B6-4DC3-84AE-5C1BA315CE95}" srcId="{619157E0-A94B-47A7-B943-D8E6D08BB532}" destId="{A7128AE6-6ED2-42CF-A538-A235559703D8}" srcOrd="0" destOrd="0" parTransId="{A542F579-5FE2-4833-90AF-CB1FCF14177F}" sibTransId="{E0A8D445-0F64-4CF6-9BD6-BD71059199B5}"/>
    <dgm:cxn modelId="{42776D6D-12C4-49B0-B247-59CE692DC364}" type="presOf" srcId="{A7128AE6-6ED2-42CF-A538-A235559703D8}" destId="{493CC982-F0B8-4056-BF3E-20128D652423}" srcOrd="1" destOrd="0" presId="urn:microsoft.com/office/officeart/2005/8/layout/orgChart1"/>
    <dgm:cxn modelId="{90C3921E-BA62-405B-8253-75C7EC08FC74}" type="presOf" srcId="{F4C2FA6D-9765-4288-9B29-0CDD17343D9A}" destId="{F3A0162C-B2FB-4139-89B5-CD435B1D88C6}" srcOrd="0" destOrd="0" presId="urn:microsoft.com/office/officeart/2005/8/layout/orgChart1"/>
    <dgm:cxn modelId="{4C34C5A1-2DD1-4522-AA67-5B6FD6287308}" type="presOf" srcId="{E71667D2-0522-484A-91C1-2F3A46DB95E8}" destId="{EB7AE9B8-E9DC-4AB9-BCE6-E7FCBA989289}" srcOrd="0" destOrd="0" presId="urn:microsoft.com/office/officeart/2005/8/layout/orgChart1"/>
    <dgm:cxn modelId="{22FBFA51-3F69-4A9D-8E33-54768FFEE4DF}" type="presOf" srcId="{8E8A0D55-18D2-4CDE-95E2-B23AE6667A4C}" destId="{EDB30843-8DDB-4549-8B57-644E8F2E6FBC}" srcOrd="0" destOrd="0" presId="urn:microsoft.com/office/officeart/2005/8/layout/orgChart1"/>
    <dgm:cxn modelId="{AB7056F7-9EB0-4385-A21C-50A3F436FBD4}" srcId="{A7128AE6-6ED2-42CF-A538-A235559703D8}" destId="{E71667D2-0522-484A-91C1-2F3A46DB95E8}" srcOrd="2" destOrd="0" parTransId="{F4C2FA6D-9765-4288-9B29-0CDD17343D9A}" sibTransId="{1EAC3714-B351-45CF-BACB-CE2F9101576A}"/>
    <dgm:cxn modelId="{9D34C9DA-2C2B-46C1-B438-F5445BFFDCF1}" type="presOf" srcId="{50E27913-AD7C-45C3-B556-9248CB906DA3}" destId="{93A1849C-6ABE-4DD3-9081-4914ED20F47F}" srcOrd="0" destOrd="0" presId="urn:microsoft.com/office/officeart/2005/8/layout/orgChart1"/>
    <dgm:cxn modelId="{7B04465E-4DF2-4DC7-9A07-5B51C9DC6AAD}" type="presOf" srcId="{39BD8A57-3F61-45B1-9D34-26F512521A34}" destId="{9955DF42-069B-4CE1-9CD0-5143E2DAD216}" srcOrd="0" destOrd="0" presId="urn:microsoft.com/office/officeart/2005/8/layout/orgChart1"/>
    <dgm:cxn modelId="{4777FB8D-19EF-44CD-A235-50B9BC8B2816}" type="presOf" srcId="{E71667D2-0522-484A-91C1-2F3A46DB95E8}" destId="{795897A6-C5F4-475B-9BDC-0307B1C627AA}" srcOrd="1" destOrd="0" presId="urn:microsoft.com/office/officeart/2005/8/layout/orgChart1"/>
    <dgm:cxn modelId="{0FA77B95-6011-4076-95AB-19C833ADC851}" srcId="{A7128AE6-6ED2-42CF-A538-A235559703D8}" destId="{5565B10E-16EB-42BF-82F5-D179077E2395}" srcOrd="0" destOrd="0" parTransId="{39BD8A57-3F61-45B1-9D34-26F512521A34}" sibTransId="{FE119A7A-5241-419F-ACE6-5BEDEDBEC8A1}"/>
    <dgm:cxn modelId="{1BF383DC-CBAA-438E-B031-81A252765228}" type="presOf" srcId="{5565B10E-16EB-42BF-82F5-D179077E2395}" destId="{4F4A6852-B388-44FB-875A-5DEDBC3E6E3C}" srcOrd="1" destOrd="0" presId="urn:microsoft.com/office/officeart/2005/8/layout/orgChart1"/>
    <dgm:cxn modelId="{759DAF32-D8A3-4373-94D1-B16BDFC282D8}" type="presOf" srcId="{5565B10E-16EB-42BF-82F5-D179077E2395}" destId="{BF3CBB67-386E-44D6-A200-5F3968276EF0}" srcOrd="0" destOrd="0" presId="urn:microsoft.com/office/officeart/2005/8/layout/orgChart1"/>
    <dgm:cxn modelId="{654A4EBE-E687-4ADE-886E-CAFBFED69DF1}" type="presOf" srcId="{619157E0-A94B-47A7-B943-D8E6D08BB532}" destId="{B35C8589-FCA4-4C12-A22F-74B14E20E715}" srcOrd="0" destOrd="0" presId="urn:microsoft.com/office/officeart/2005/8/layout/orgChart1"/>
    <dgm:cxn modelId="{8C812097-7CBF-4B92-8CD5-6764A5F23B09}" srcId="{A7128AE6-6ED2-42CF-A538-A235559703D8}" destId="{8E8A0D55-18D2-4CDE-95E2-B23AE6667A4C}" srcOrd="1" destOrd="0" parTransId="{50E27913-AD7C-45C3-B556-9248CB906DA3}" sibTransId="{6023C59C-0BAF-4EDB-B8F7-CBAF2E708012}"/>
    <dgm:cxn modelId="{372274E3-E65B-48ED-AC8F-8CE14F2DF3B4}" type="presParOf" srcId="{B35C8589-FCA4-4C12-A22F-74B14E20E715}" destId="{7FE57339-3AE8-4175-833C-FC4D694DD35A}" srcOrd="0" destOrd="0" presId="urn:microsoft.com/office/officeart/2005/8/layout/orgChart1"/>
    <dgm:cxn modelId="{9E1D5124-F422-49FC-A407-942061848DBF}" type="presParOf" srcId="{7FE57339-3AE8-4175-833C-FC4D694DD35A}" destId="{069E1D2C-D42A-4EEB-8782-EED3B349DF3A}" srcOrd="0" destOrd="0" presId="urn:microsoft.com/office/officeart/2005/8/layout/orgChart1"/>
    <dgm:cxn modelId="{68CA323D-38B7-447F-BE02-452CC6DC9CBC}" type="presParOf" srcId="{069E1D2C-D42A-4EEB-8782-EED3B349DF3A}" destId="{A3142311-9B47-4C04-8D31-D1C200C6B432}" srcOrd="0" destOrd="0" presId="urn:microsoft.com/office/officeart/2005/8/layout/orgChart1"/>
    <dgm:cxn modelId="{26AC3377-351E-401A-A1C0-43624552A672}" type="presParOf" srcId="{069E1D2C-D42A-4EEB-8782-EED3B349DF3A}" destId="{493CC982-F0B8-4056-BF3E-20128D652423}" srcOrd="1" destOrd="0" presId="urn:microsoft.com/office/officeart/2005/8/layout/orgChart1"/>
    <dgm:cxn modelId="{B998F60A-C86B-46C8-873B-F1588E47DF20}" type="presParOf" srcId="{7FE57339-3AE8-4175-833C-FC4D694DD35A}" destId="{B628431C-95AA-46C0-B375-C1DFB6A50910}" srcOrd="1" destOrd="0" presId="urn:microsoft.com/office/officeart/2005/8/layout/orgChart1"/>
    <dgm:cxn modelId="{DC6FD444-FEEB-463E-B293-4CCA07EDD7B5}" type="presParOf" srcId="{B628431C-95AA-46C0-B375-C1DFB6A50910}" destId="{9955DF42-069B-4CE1-9CD0-5143E2DAD216}" srcOrd="0" destOrd="0" presId="urn:microsoft.com/office/officeart/2005/8/layout/orgChart1"/>
    <dgm:cxn modelId="{347F0B82-C866-4D96-945F-50DDB9DC629A}" type="presParOf" srcId="{B628431C-95AA-46C0-B375-C1DFB6A50910}" destId="{D619BE83-0596-4197-A15A-D1C92FBFC057}" srcOrd="1" destOrd="0" presId="urn:microsoft.com/office/officeart/2005/8/layout/orgChart1"/>
    <dgm:cxn modelId="{936DABD4-FC37-462B-A716-4BC742158823}" type="presParOf" srcId="{D619BE83-0596-4197-A15A-D1C92FBFC057}" destId="{381B2E48-3EC8-4CCE-8B70-2CE5BF5EC43E}" srcOrd="0" destOrd="0" presId="urn:microsoft.com/office/officeart/2005/8/layout/orgChart1"/>
    <dgm:cxn modelId="{B799F48F-BD9E-4FC1-B161-FE6FEA5F0E08}" type="presParOf" srcId="{381B2E48-3EC8-4CCE-8B70-2CE5BF5EC43E}" destId="{BF3CBB67-386E-44D6-A200-5F3968276EF0}" srcOrd="0" destOrd="0" presId="urn:microsoft.com/office/officeart/2005/8/layout/orgChart1"/>
    <dgm:cxn modelId="{B1826B85-806A-419C-BCBB-1812E6B82C67}" type="presParOf" srcId="{381B2E48-3EC8-4CCE-8B70-2CE5BF5EC43E}" destId="{4F4A6852-B388-44FB-875A-5DEDBC3E6E3C}" srcOrd="1" destOrd="0" presId="urn:microsoft.com/office/officeart/2005/8/layout/orgChart1"/>
    <dgm:cxn modelId="{343909CC-28D0-4200-B6AD-42ADDF74EF76}" type="presParOf" srcId="{D619BE83-0596-4197-A15A-D1C92FBFC057}" destId="{B2F75EB2-9F7C-42BD-9A0F-2921E101013A}" srcOrd="1" destOrd="0" presId="urn:microsoft.com/office/officeart/2005/8/layout/orgChart1"/>
    <dgm:cxn modelId="{2630BBA5-E8DF-4B63-8ECB-14FC5EE63C77}" type="presParOf" srcId="{D619BE83-0596-4197-A15A-D1C92FBFC057}" destId="{C6F39026-394A-47B8-A77B-279EB5D2304B}" srcOrd="2" destOrd="0" presId="urn:microsoft.com/office/officeart/2005/8/layout/orgChart1"/>
    <dgm:cxn modelId="{B832268B-34EF-4D03-B250-B4B525B44409}" type="presParOf" srcId="{B628431C-95AA-46C0-B375-C1DFB6A50910}" destId="{93A1849C-6ABE-4DD3-9081-4914ED20F47F}" srcOrd="2" destOrd="0" presId="urn:microsoft.com/office/officeart/2005/8/layout/orgChart1"/>
    <dgm:cxn modelId="{7D605598-F7C1-4E41-B05B-FD71C7F75F2A}" type="presParOf" srcId="{B628431C-95AA-46C0-B375-C1DFB6A50910}" destId="{BCA9DE13-1D4F-486A-88DF-82E335D6EA10}" srcOrd="3" destOrd="0" presId="urn:microsoft.com/office/officeart/2005/8/layout/orgChart1"/>
    <dgm:cxn modelId="{5478E85B-CD2C-4CC4-9346-9F2BCB781C29}" type="presParOf" srcId="{BCA9DE13-1D4F-486A-88DF-82E335D6EA10}" destId="{8D3C3BCF-930B-41C6-B994-563A4008F0FF}" srcOrd="0" destOrd="0" presId="urn:microsoft.com/office/officeart/2005/8/layout/orgChart1"/>
    <dgm:cxn modelId="{00CC41DE-2B6B-4BAC-9E6B-34BF654F7142}" type="presParOf" srcId="{8D3C3BCF-930B-41C6-B994-563A4008F0FF}" destId="{EDB30843-8DDB-4549-8B57-644E8F2E6FBC}" srcOrd="0" destOrd="0" presId="urn:microsoft.com/office/officeart/2005/8/layout/orgChart1"/>
    <dgm:cxn modelId="{B4DB0FD8-0736-4823-B645-A402D8C231A3}" type="presParOf" srcId="{8D3C3BCF-930B-41C6-B994-563A4008F0FF}" destId="{F7CF520F-A195-4C27-A1A3-AF616793BAE5}" srcOrd="1" destOrd="0" presId="urn:microsoft.com/office/officeart/2005/8/layout/orgChart1"/>
    <dgm:cxn modelId="{045FD2B6-4027-4A97-A704-C01347A69443}" type="presParOf" srcId="{BCA9DE13-1D4F-486A-88DF-82E335D6EA10}" destId="{A3034DAA-258A-4250-B338-4C4CFFD3F74F}" srcOrd="1" destOrd="0" presId="urn:microsoft.com/office/officeart/2005/8/layout/orgChart1"/>
    <dgm:cxn modelId="{88EB3E3F-9596-4E4C-B941-6D36DE520C50}" type="presParOf" srcId="{BCA9DE13-1D4F-486A-88DF-82E335D6EA10}" destId="{57DFB878-BD8A-4CF1-9712-CB36B2317798}" srcOrd="2" destOrd="0" presId="urn:microsoft.com/office/officeart/2005/8/layout/orgChart1"/>
    <dgm:cxn modelId="{F03F57F4-9265-40B8-B0E0-EF5BE5258469}" type="presParOf" srcId="{B628431C-95AA-46C0-B375-C1DFB6A50910}" destId="{F3A0162C-B2FB-4139-89B5-CD435B1D88C6}" srcOrd="4" destOrd="0" presId="urn:microsoft.com/office/officeart/2005/8/layout/orgChart1"/>
    <dgm:cxn modelId="{8E805969-1E0D-4FE9-848E-8B7BFBBE9F77}" type="presParOf" srcId="{B628431C-95AA-46C0-B375-C1DFB6A50910}" destId="{DB97B473-BBBC-4A40-AB29-6948F8FB92C4}" srcOrd="5" destOrd="0" presId="urn:microsoft.com/office/officeart/2005/8/layout/orgChart1"/>
    <dgm:cxn modelId="{DD6972F5-F9D8-4BC3-A13E-F96C4C348814}" type="presParOf" srcId="{DB97B473-BBBC-4A40-AB29-6948F8FB92C4}" destId="{E6114C00-29F0-4112-BE20-FFFE18EB35DE}" srcOrd="0" destOrd="0" presId="urn:microsoft.com/office/officeart/2005/8/layout/orgChart1"/>
    <dgm:cxn modelId="{4AA16D6A-C332-493A-9701-AC60335AA6F2}" type="presParOf" srcId="{E6114C00-29F0-4112-BE20-FFFE18EB35DE}" destId="{EB7AE9B8-E9DC-4AB9-BCE6-E7FCBA989289}" srcOrd="0" destOrd="0" presId="urn:microsoft.com/office/officeart/2005/8/layout/orgChart1"/>
    <dgm:cxn modelId="{54679D59-90CF-4271-AAEF-C3AA4A2BCD01}" type="presParOf" srcId="{E6114C00-29F0-4112-BE20-FFFE18EB35DE}" destId="{795897A6-C5F4-475B-9BDC-0307B1C627AA}" srcOrd="1" destOrd="0" presId="urn:microsoft.com/office/officeart/2005/8/layout/orgChart1"/>
    <dgm:cxn modelId="{E0B4B560-9600-49EA-8012-D0339F101469}" type="presParOf" srcId="{DB97B473-BBBC-4A40-AB29-6948F8FB92C4}" destId="{FC1E151F-B1EB-4ECE-8878-958F3D34B6A8}" srcOrd="1" destOrd="0" presId="urn:microsoft.com/office/officeart/2005/8/layout/orgChart1"/>
    <dgm:cxn modelId="{142CD9EC-357F-4B2E-99C5-A21E87BE2A88}" type="presParOf" srcId="{DB97B473-BBBC-4A40-AB29-6948F8FB92C4}" destId="{37E9AC10-55AF-44B6-BBE9-7AD4D6B05DFF}" srcOrd="2" destOrd="0" presId="urn:microsoft.com/office/officeart/2005/8/layout/orgChart1"/>
    <dgm:cxn modelId="{B650657D-AB7F-42D7-A146-5A4FCA45D9FE}" type="presParOf" srcId="{7FE57339-3AE8-4175-833C-FC4D694DD35A}" destId="{CD98B5A7-F92B-433E-BCBC-61753081DB1C}" srcOrd="2" destOrd="0" presId="urn:microsoft.com/office/officeart/2005/8/layout/orgChart1"/>
  </dgm:cxnLst>
  <dgm:bg/>
  <dgm:whole/>
  <dgm:extLst>
    <a:ext uri="http://schemas.microsoft.com/office/drawing/2008/diagram">
      <dsp:dataModelExt xmlns:dsp="http://schemas.microsoft.com/office/drawing/2008/diagram" relId="rId150"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pPr algn="ctr">
            <a:lnSpc>
              <a:spcPct val="90000"/>
            </a:lnSpc>
          </a:pPr>
          <a:r>
            <a:rPr lang="en-US" sz="2000"/>
            <a:t>Fines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100"/>
            <a:t>Building</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8A3830CF-20A6-4CB8-B88B-0AF90D29AA35}">
      <dgm:prSet phldrT="[Text]" custT="1"/>
      <dgm:spPr/>
      <dgm:t>
        <a:bodyPr/>
        <a:lstStyle/>
        <a:p>
          <a:pPr marL="57150"/>
          <a:r>
            <a:rPr lang="en-US" sz="1100"/>
            <a:t>Illegal Connections</a:t>
          </a:r>
        </a:p>
      </dgm:t>
    </dgm:pt>
    <dgm:pt modelId="{64D7B668-F646-4835-8557-DDC4AA3D3557}" type="parTrans" cxnId="{00678A12-C349-480E-A3E8-3128B0CED398}">
      <dgm:prSet/>
      <dgm:spPr/>
      <dgm:t>
        <a:bodyPr/>
        <a:lstStyle/>
        <a:p>
          <a:endParaRPr lang="en-US"/>
        </a:p>
      </dgm:t>
    </dgm:pt>
    <dgm:pt modelId="{48A27522-2521-409D-A454-FB6009188AD8}" type="sibTrans" cxnId="{00678A12-C349-480E-A3E8-3128B0CED398}">
      <dgm:prSet/>
      <dgm:spPr/>
      <dgm:t>
        <a:bodyPr/>
        <a:lstStyle/>
        <a:p>
          <a:endParaRPr lang="en-US"/>
        </a:p>
      </dgm:t>
    </dgm:pt>
    <dgm:pt modelId="{4EEC0E67-D117-4449-AAF9-576C49C20B53}">
      <dgm:prSet phldrT="[Text]" custT="1"/>
      <dgm:spPr/>
      <dgm:t>
        <a:bodyPr/>
        <a:lstStyle/>
        <a:p>
          <a:pPr marL="57150"/>
          <a:r>
            <a:rPr lang="en-US" sz="1100"/>
            <a:t>Law Enforcement</a:t>
          </a:r>
        </a:p>
      </dgm:t>
    </dgm:pt>
    <dgm:pt modelId="{3FB7E8F2-2E66-4EB0-AC4B-58A8ABC86A4F}" type="parTrans" cxnId="{483A02D8-894D-4FED-861B-3241327A2EEC}">
      <dgm:prSet/>
      <dgm:spPr/>
      <dgm:t>
        <a:bodyPr/>
        <a:lstStyle/>
        <a:p>
          <a:endParaRPr lang="en-US"/>
        </a:p>
      </dgm:t>
    </dgm:pt>
    <dgm:pt modelId="{7A19849C-E104-4E26-973A-EA5D0DB8B409}" type="sibTrans" cxnId="{483A02D8-894D-4FED-861B-3241327A2EEC}">
      <dgm:prSet/>
      <dgm:spPr/>
      <dgm:t>
        <a:bodyPr/>
        <a:lstStyle/>
        <a:p>
          <a:endParaRPr lang="en-US"/>
        </a:p>
      </dgm:t>
    </dgm:pt>
    <dgm:pt modelId="{AE1D8975-7628-42E1-BF28-B73BD6DB2A6B}">
      <dgm:prSet phldrT="[Text]" custT="1"/>
      <dgm:spPr/>
      <dgm:t>
        <a:bodyPr/>
        <a:lstStyle/>
        <a:p>
          <a:pPr marL="57150"/>
          <a:r>
            <a:rPr lang="en-US" sz="1100"/>
            <a:t>Overdue Books Fine</a:t>
          </a:r>
        </a:p>
      </dgm:t>
    </dgm:pt>
    <dgm:pt modelId="{4A61E86D-480A-449C-8B58-087641B04983}" type="parTrans" cxnId="{15F2C138-1C86-45F4-A98B-24FB814690F5}">
      <dgm:prSet/>
      <dgm:spPr/>
      <dgm:t>
        <a:bodyPr/>
        <a:lstStyle/>
        <a:p>
          <a:endParaRPr lang="en-US"/>
        </a:p>
      </dgm:t>
    </dgm:pt>
    <dgm:pt modelId="{B3E10975-2646-42CF-B719-BB1226AF2A09}" type="sibTrans" cxnId="{15F2C138-1C86-45F4-A98B-24FB814690F5}">
      <dgm:prSet/>
      <dgm:spPr/>
      <dgm:t>
        <a:bodyPr/>
        <a:lstStyle/>
        <a:p>
          <a:endParaRPr lang="en-US"/>
        </a:p>
      </dgm:t>
    </dgm:pt>
    <dgm:pt modelId="{CF5AFF0C-D32E-4481-9CB2-85EF1E372846}">
      <dgm:prSet phldrT="[Text]" custT="1"/>
      <dgm:spPr/>
      <dgm:t>
        <a:bodyPr/>
        <a:lstStyle/>
        <a:p>
          <a:pPr marL="57150"/>
          <a:r>
            <a:rPr lang="en-US" sz="1100"/>
            <a:t>Pond Fees</a:t>
          </a:r>
        </a:p>
      </dgm:t>
    </dgm:pt>
    <dgm:pt modelId="{1BDDC035-8251-4DBD-AE65-A7B604FE648A}" type="parTrans" cxnId="{15CFDBD1-EB5E-41AF-BEAF-407B705515BF}">
      <dgm:prSet/>
      <dgm:spPr/>
      <dgm:t>
        <a:bodyPr/>
        <a:lstStyle/>
        <a:p>
          <a:endParaRPr lang="en-US"/>
        </a:p>
      </dgm:t>
    </dgm:pt>
    <dgm:pt modelId="{9FD2693B-A3B4-47E1-8C27-AD15D3268C86}" type="sibTrans" cxnId="{15CFDBD1-EB5E-41AF-BEAF-407B705515BF}">
      <dgm:prSet/>
      <dgm:spPr/>
      <dgm:t>
        <a:bodyPr/>
        <a:lstStyle/>
        <a:p>
          <a:endParaRPr lang="en-US"/>
        </a:p>
      </dgm:t>
    </dgm:pt>
    <dgm:pt modelId="{03879DBD-D91F-45A7-AE31-1E971BC47EA6}">
      <dgm:prSet phldrT="[Text]" custT="1"/>
      <dgm:spPr/>
      <dgm:t>
        <a:bodyPr/>
        <a:lstStyle/>
        <a:p>
          <a:pPr marL="57150"/>
          <a:r>
            <a:rPr lang="en-US" sz="1100"/>
            <a:t>Traffic:  </a:t>
          </a:r>
        </a:p>
      </dgm:t>
    </dgm:pt>
    <dgm:pt modelId="{17135E48-55AB-44F4-BBF7-0B494D1CFA27}" type="parTrans" cxnId="{7138A663-D543-49BC-A8F8-C70AAE5D8578}">
      <dgm:prSet/>
      <dgm:spPr/>
      <dgm:t>
        <a:bodyPr/>
        <a:lstStyle/>
        <a:p>
          <a:endParaRPr lang="en-US"/>
        </a:p>
      </dgm:t>
    </dgm:pt>
    <dgm:pt modelId="{1315CECB-A6A2-4675-B584-C209833413EE}" type="sibTrans" cxnId="{7138A663-D543-49BC-A8F8-C70AAE5D8578}">
      <dgm:prSet/>
      <dgm:spPr/>
      <dgm:t>
        <a:bodyPr/>
        <a:lstStyle/>
        <a:p>
          <a:endParaRPr lang="en-US"/>
        </a:p>
      </dgm:t>
    </dgm:pt>
    <dgm:pt modelId="{DB2DF57B-453B-4AD1-BD1F-3AD9775DD9C7}">
      <dgm:prSet phldrT="[Text]" custT="1"/>
      <dgm:spPr/>
      <dgm:t>
        <a:bodyPr/>
        <a:lstStyle/>
        <a:p>
          <a:pPr marL="57150"/>
          <a:r>
            <a:rPr lang="en-US" sz="1100" i="0"/>
            <a:t>Councillors</a:t>
          </a:r>
        </a:p>
      </dgm:t>
    </dgm:pt>
    <dgm:pt modelId="{7C5F7BD6-0A90-452E-B4C9-C62C4BA16BBD}" type="parTrans" cxnId="{BA954C9C-27A2-41E8-BC14-51133F5CB22B}">
      <dgm:prSet/>
      <dgm:spPr/>
      <dgm:t>
        <a:bodyPr/>
        <a:lstStyle/>
        <a:p>
          <a:endParaRPr lang="en-US"/>
        </a:p>
      </dgm:t>
    </dgm:pt>
    <dgm:pt modelId="{65B3EBC2-07CB-45E7-855B-62A93C9D8124}" type="sibTrans" cxnId="{BA954C9C-27A2-41E8-BC14-51133F5CB22B}">
      <dgm:prSet/>
      <dgm:spPr/>
      <dgm:t>
        <a:bodyPr/>
        <a:lstStyle/>
        <a:p>
          <a:endParaRPr lang="en-US"/>
        </a:p>
      </dgm:t>
    </dgm:pt>
    <dgm:pt modelId="{905A58CA-6B00-4F96-87C2-1F48F059EE72}">
      <dgm:prSet phldrT="[Text]" custT="1"/>
      <dgm:spPr/>
      <dgm:t>
        <a:bodyPr/>
        <a:lstStyle/>
        <a:p>
          <a:pPr marL="57150"/>
          <a:r>
            <a:rPr lang="en-US" sz="1100" i="1"/>
            <a:t>Court Fines</a:t>
          </a:r>
        </a:p>
      </dgm:t>
    </dgm:pt>
    <dgm:pt modelId="{2A658021-CC2B-4D03-9F81-8E947DBC435D}" type="parTrans" cxnId="{7E85961E-2CB0-464C-9877-6EA4CB563DA9}">
      <dgm:prSet/>
      <dgm:spPr/>
      <dgm:t>
        <a:bodyPr/>
        <a:lstStyle/>
        <a:p>
          <a:endParaRPr lang="en-US"/>
        </a:p>
      </dgm:t>
    </dgm:pt>
    <dgm:pt modelId="{D2DFC13B-AE18-433B-98E0-CA5BF9040A4C}" type="sibTrans" cxnId="{7E85961E-2CB0-464C-9877-6EA4CB563DA9}">
      <dgm:prSet/>
      <dgm:spPr/>
      <dgm:t>
        <a:bodyPr/>
        <a:lstStyle/>
        <a:p>
          <a:endParaRPr lang="en-US"/>
        </a:p>
      </dgm:t>
    </dgm:pt>
    <dgm:pt modelId="{679C26A2-BDEE-4D74-B862-6D0D96CE7B1C}">
      <dgm:prSet phldrT="[Text]" custT="1"/>
      <dgm:spPr/>
      <dgm:t>
        <a:bodyPr/>
        <a:lstStyle/>
        <a:p>
          <a:pPr marL="57150"/>
          <a:r>
            <a:rPr lang="en-US" sz="1100" i="1"/>
            <a:t>Service Providers</a:t>
          </a:r>
        </a:p>
      </dgm:t>
    </dgm:pt>
    <dgm:pt modelId="{D7D97738-43D7-498F-A27C-B7516DCFF5CE}" type="parTrans" cxnId="{079E940E-A696-4FDF-AB0D-4A48E45F9A2C}">
      <dgm:prSet/>
      <dgm:spPr/>
      <dgm:t>
        <a:bodyPr/>
        <a:lstStyle/>
        <a:p>
          <a:endParaRPr lang="en-US"/>
        </a:p>
      </dgm:t>
    </dgm:pt>
    <dgm:pt modelId="{597ED962-4EE4-438A-BB9F-96019DE40E3E}" type="sibTrans" cxnId="{079E940E-A696-4FDF-AB0D-4A48E45F9A2C}">
      <dgm:prSet/>
      <dgm:spPr/>
      <dgm:t>
        <a:bodyPr/>
        <a:lstStyle/>
        <a:p>
          <a:endParaRPr lang="en-US"/>
        </a:p>
      </dgm:t>
    </dgm:pt>
    <dgm:pt modelId="{C264EA42-6BDD-4BE4-A0E7-5DFA58B59EE8}">
      <dgm:prSet phldrT="[Text]" custT="1"/>
      <dgm:spPr/>
      <dgm:t>
        <a:bodyPr/>
        <a:lstStyle/>
        <a:p>
          <a:pPr marL="57150"/>
          <a:r>
            <a:rPr lang="en-US" sz="1100" i="1"/>
            <a:t>Municipal</a:t>
          </a:r>
        </a:p>
      </dgm:t>
    </dgm:pt>
    <dgm:pt modelId="{574FB329-B70D-4165-A5D4-51C9F8D475ED}" type="parTrans" cxnId="{FE0AD79C-8325-42C4-92DA-2AB301CAFDA9}">
      <dgm:prSet/>
      <dgm:spPr/>
      <dgm:t>
        <a:bodyPr/>
        <a:lstStyle/>
        <a:p>
          <a:endParaRPr lang="en-US"/>
        </a:p>
      </dgm:t>
    </dgm:pt>
    <dgm:pt modelId="{9E46B79A-2EC6-41DC-8A74-9621DA7A334F}" type="sibTrans" cxnId="{FE0AD79C-8325-42C4-92DA-2AB301CAFDA9}">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custScaleX="67340" custScaleY="67340"/>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X="99672" custScaleY="101680">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FE0AD79C-8325-42C4-92DA-2AB301CAFDA9}" srcId="{4FD89552-E81C-4E5E-8E69-6C5B446D78B8}" destId="{C264EA42-6BDD-4BE4-A0E7-5DFA58B59EE8}" srcOrd="8" destOrd="0" parTransId="{574FB329-B70D-4165-A5D4-51C9F8D475ED}" sibTransId="{9E46B79A-2EC6-41DC-8A74-9621DA7A334F}"/>
    <dgm:cxn modelId="{483A02D8-894D-4FED-861B-3241327A2EEC}" srcId="{4FD89552-E81C-4E5E-8E69-6C5B446D78B8}" destId="{4EEC0E67-D117-4449-AAF9-576C49C20B53}" srcOrd="2" destOrd="0" parTransId="{3FB7E8F2-2E66-4EB0-AC4B-58A8ABC86A4F}" sibTransId="{7A19849C-E104-4E26-973A-EA5D0DB8B409}"/>
    <dgm:cxn modelId="{569F0AC2-5333-403F-9763-AAAB8C651647}" type="presOf" srcId="{A7BE700A-0EA2-4938-BA66-44A6CD75848C}" destId="{9640C833-D3C3-4DD9-AF4E-4880381683C2}" srcOrd="0" destOrd="0" presId="urn:microsoft.com/office/officeart/2005/8/layout/hList2#1"/>
    <dgm:cxn modelId="{69580311-11F0-4A47-B6C7-67D83D8EAFD0}" type="presOf" srcId="{CF5AFF0C-D32E-4481-9CB2-85EF1E372846}" destId="{9640C833-D3C3-4DD9-AF4E-4880381683C2}" srcOrd="0" destOrd="4" presId="urn:microsoft.com/office/officeart/2005/8/layout/hList2#1"/>
    <dgm:cxn modelId="{CF7164BF-2365-45FA-8370-B962917B2797}" type="presOf" srcId="{C264EA42-6BDD-4BE4-A0E7-5DFA58B59EE8}" destId="{9640C833-D3C3-4DD9-AF4E-4880381683C2}" srcOrd="0" destOrd="8" presId="urn:microsoft.com/office/officeart/2005/8/layout/hList2#1"/>
    <dgm:cxn modelId="{8D9FB71F-A4A1-463E-B2CD-8C4B71D1802D}" type="presOf" srcId="{4FD89552-E81C-4E5E-8E69-6C5B446D78B8}" destId="{30FEE259-731C-47E8-AD2D-FC6021B8AD75}" srcOrd="0" destOrd="0" presId="urn:microsoft.com/office/officeart/2005/8/layout/hList2#1"/>
    <dgm:cxn modelId="{83433097-1AC7-4E24-A20A-08D770FED31E}" type="presOf" srcId="{03879DBD-D91F-45A7-AE31-1E971BC47EA6}" destId="{9640C833-D3C3-4DD9-AF4E-4880381683C2}" srcOrd="0" destOrd="5" presId="urn:microsoft.com/office/officeart/2005/8/layout/hList2#1"/>
    <dgm:cxn modelId="{15CFDBD1-EB5E-41AF-BEAF-407B705515BF}" srcId="{4FD89552-E81C-4E5E-8E69-6C5B446D78B8}" destId="{CF5AFF0C-D32E-4481-9CB2-85EF1E372846}" srcOrd="4" destOrd="0" parTransId="{1BDDC035-8251-4DBD-AE65-A7B604FE648A}" sibTransId="{9FD2693B-A3B4-47E1-8C27-AD15D3268C86}"/>
    <dgm:cxn modelId="{7E85961E-2CB0-464C-9877-6EA4CB563DA9}" srcId="{4FD89552-E81C-4E5E-8E69-6C5B446D78B8}" destId="{905A58CA-6B00-4F96-87C2-1F48F059EE72}" srcOrd="6" destOrd="0" parTransId="{2A658021-CC2B-4D03-9F81-8E947DBC435D}" sibTransId="{D2DFC13B-AE18-433B-98E0-CA5BF9040A4C}"/>
    <dgm:cxn modelId="{15F2C138-1C86-45F4-A98B-24FB814690F5}" srcId="{4FD89552-E81C-4E5E-8E69-6C5B446D78B8}" destId="{AE1D8975-7628-42E1-BF28-B73BD6DB2A6B}" srcOrd="3" destOrd="0" parTransId="{4A61E86D-480A-449C-8B58-087641B04983}" sibTransId="{B3E10975-2646-42CF-B719-BB1226AF2A09}"/>
    <dgm:cxn modelId="{079E940E-A696-4FDF-AB0D-4A48E45F9A2C}" srcId="{4FD89552-E81C-4E5E-8E69-6C5B446D78B8}" destId="{679C26A2-BDEE-4D74-B862-6D0D96CE7B1C}" srcOrd="7" destOrd="0" parTransId="{D7D97738-43D7-498F-A27C-B7516DCFF5CE}" sibTransId="{597ED962-4EE4-438A-BB9F-96019DE40E3E}"/>
    <dgm:cxn modelId="{654B3B32-6306-4C0C-8545-DD380DA14DFA}" type="presOf" srcId="{DB2DF57B-453B-4AD1-BD1F-3AD9775DD9C7}" destId="{9640C833-D3C3-4DD9-AF4E-4880381683C2}" srcOrd="0" destOrd="9" presId="urn:microsoft.com/office/officeart/2005/8/layout/hList2#1"/>
    <dgm:cxn modelId="{00678A12-C349-480E-A3E8-3128B0CED398}" srcId="{4FD89552-E81C-4E5E-8E69-6C5B446D78B8}" destId="{8A3830CF-20A6-4CB8-B88B-0AF90D29AA35}" srcOrd="1" destOrd="0" parTransId="{64D7B668-F646-4835-8557-DDC4AA3D3557}" sibTransId="{48A27522-2521-409D-A454-FB6009188AD8}"/>
    <dgm:cxn modelId="{BA954C9C-27A2-41E8-BC14-51133F5CB22B}" srcId="{4FD89552-E81C-4E5E-8E69-6C5B446D78B8}" destId="{DB2DF57B-453B-4AD1-BD1F-3AD9775DD9C7}" srcOrd="9" destOrd="0" parTransId="{7C5F7BD6-0A90-452E-B4C9-C62C4BA16BBD}" sibTransId="{65B3EBC2-07CB-45E7-855B-62A93C9D8124}"/>
    <dgm:cxn modelId="{D9A3F37D-13B9-4A90-9968-2A1B39898A00}" type="presOf" srcId="{4EEC0E67-D117-4449-AAF9-576C49C20B53}" destId="{9640C833-D3C3-4DD9-AF4E-4880381683C2}" srcOrd="0" destOrd="2" presId="urn:microsoft.com/office/officeart/2005/8/layout/hList2#1"/>
    <dgm:cxn modelId="{C6A52569-DD3D-4351-8CEB-EC283E3A7B04}" type="presOf" srcId="{1A080C35-C9D7-4483-924B-B18E096B2E40}" destId="{02B5F328-668B-4D49-B4DE-7F6913F5704F}" srcOrd="0" destOrd="0" presId="urn:microsoft.com/office/officeart/2005/8/layout/hList2#1"/>
    <dgm:cxn modelId="{A557A250-6A48-4372-82D2-3316A3F6CF2F}" srcId="{4FD89552-E81C-4E5E-8E69-6C5B446D78B8}" destId="{A7BE700A-0EA2-4938-BA66-44A6CD75848C}" srcOrd="0" destOrd="0" parTransId="{3B9A6DC8-E907-4809-9687-EBF4E0F968F9}" sibTransId="{F588510A-035C-4EF9-90B6-545FF1C0D0C6}"/>
    <dgm:cxn modelId="{09C91C68-26F1-4F7E-B89B-FCEF4D4D78A2}" type="presOf" srcId="{905A58CA-6B00-4F96-87C2-1F48F059EE72}" destId="{9640C833-D3C3-4DD9-AF4E-4880381683C2}" srcOrd="0" destOrd="6" presId="urn:microsoft.com/office/officeart/2005/8/layout/hList2#1"/>
    <dgm:cxn modelId="{38897581-2D59-4F43-A7FA-511970463D76}" type="presOf" srcId="{AE1D8975-7628-42E1-BF28-B73BD6DB2A6B}" destId="{9640C833-D3C3-4DD9-AF4E-4880381683C2}" srcOrd="0" destOrd="3" presId="urn:microsoft.com/office/officeart/2005/8/layout/hList2#1"/>
    <dgm:cxn modelId="{607D7DE9-2839-496C-8A74-A7857A8D0083}" type="presOf" srcId="{679C26A2-BDEE-4D74-B862-6D0D96CE7B1C}" destId="{9640C833-D3C3-4DD9-AF4E-4880381683C2}" srcOrd="0" destOrd="7" presId="urn:microsoft.com/office/officeart/2005/8/layout/hList2#1"/>
    <dgm:cxn modelId="{19D63F17-2E3C-4854-B01F-8E50E6840D60}" srcId="{1A080C35-C9D7-4483-924B-B18E096B2E40}" destId="{4FD89552-E81C-4E5E-8E69-6C5B446D78B8}" srcOrd="0" destOrd="0" parTransId="{9AD24EAE-F89D-4F9B-96D0-04541122DC93}" sibTransId="{684B1601-0B2E-490E-B8F0-8AD47F35A606}"/>
    <dgm:cxn modelId="{7138A663-D543-49BC-A8F8-C70AAE5D8578}" srcId="{4FD89552-E81C-4E5E-8E69-6C5B446D78B8}" destId="{03879DBD-D91F-45A7-AE31-1E971BC47EA6}" srcOrd="5" destOrd="0" parTransId="{17135E48-55AB-44F4-BBF7-0B494D1CFA27}" sibTransId="{1315CECB-A6A2-4675-B584-C209833413EE}"/>
    <dgm:cxn modelId="{3661E18F-E9F6-4658-9799-E77B861EA1B7}" type="presOf" srcId="{8A3830CF-20A6-4CB8-B88B-0AF90D29AA35}" destId="{9640C833-D3C3-4DD9-AF4E-4880381683C2}" srcOrd="0" destOrd="1" presId="urn:microsoft.com/office/officeart/2005/8/layout/hList2#1"/>
    <dgm:cxn modelId="{D83E92AB-6560-4135-95EB-9858D53EFB57}" type="presParOf" srcId="{02B5F328-668B-4D49-B4DE-7F6913F5704F}" destId="{41DD89AD-30DC-4F83-BAC7-F79B65974E8A}" srcOrd="0" destOrd="0" presId="urn:microsoft.com/office/officeart/2005/8/layout/hList2#1"/>
    <dgm:cxn modelId="{E44DFFE9-871F-47DD-90E8-60836D3696CA}" type="presParOf" srcId="{41DD89AD-30DC-4F83-BAC7-F79B65974E8A}" destId="{99636F35-28AC-4B66-AF37-C1406F923006}" srcOrd="0" destOrd="0" presId="urn:microsoft.com/office/officeart/2005/8/layout/hList2#1"/>
    <dgm:cxn modelId="{1759AAB1-898E-4B89-9F58-EA1481F2D0E2}" type="presParOf" srcId="{41DD89AD-30DC-4F83-BAC7-F79B65974E8A}" destId="{9640C833-D3C3-4DD9-AF4E-4880381683C2}" srcOrd="1" destOrd="0" presId="urn:microsoft.com/office/officeart/2005/8/layout/hList2#1"/>
    <dgm:cxn modelId="{F098247E-E8E1-4F7C-9BA6-9ECEF3AE083E}"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15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pPr algn="ctr">
            <a:lnSpc>
              <a:spcPct val="90000"/>
            </a:lnSpc>
          </a:pPr>
          <a:r>
            <a:rPr lang="en-US" sz="2000"/>
            <a:t>Penalties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100"/>
            <a:t>Property Rates</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D1E1B5C4-00D1-476A-9966-AA7DD418DF02}">
      <dgm:prSet phldrT="[Text]" custT="1"/>
      <dgm:spPr/>
      <dgm:t>
        <a:bodyPr/>
        <a:lstStyle/>
        <a:p>
          <a:pPr marL="57150"/>
          <a:r>
            <a:rPr lang="en-US" sz="1100"/>
            <a:t>Disconnection Fees</a:t>
          </a:r>
        </a:p>
      </dgm:t>
    </dgm:pt>
    <dgm:pt modelId="{196C45CD-BEA3-463F-AA7A-1F880B895FA0}" type="parTrans" cxnId="{8DB345A5-0344-4500-98AD-13805BADD001}">
      <dgm:prSet/>
      <dgm:spPr/>
      <dgm:t>
        <a:bodyPr/>
        <a:lstStyle/>
        <a:p>
          <a:endParaRPr lang="en-US"/>
        </a:p>
      </dgm:t>
    </dgm:pt>
    <dgm:pt modelId="{A304E880-8E35-4F8C-A61D-2B732B633BAC}" type="sibTrans" cxnId="{8DB345A5-0344-4500-98AD-13805BADD001}">
      <dgm:prSet/>
      <dgm:spPr/>
      <dgm:t>
        <a:bodyPr/>
        <a:lstStyle/>
        <a:p>
          <a:endParaRPr lang="en-US"/>
        </a:p>
      </dgm:t>
    </dgm:pt>
    <dgm:pt modelId="{628404D7-A180-4F87-9D34-EFF1B1BCDC97}">
      <dgm:prSet phldrT="[Text]" custT="1"/>
      <dgm:spPr/>
      <dgm:t>
        <a:bodyPr/>
        <a:lstStyle/>
        <a:p>
          <a:pPr marL="57150"/>
          <a:r>
            <a:rPr lang="en-US" sz="1100"/>
            <a:t>Motor Vehicle Licence</a:t>
          </a:r>
        </a:p>
      </dgm:t>
    </dgm:pt>
    <dgm:pt modelId="{429013DF-2A3D-47C7-9E5C-D81AA414F366}" type="parTrans" cxnId="{1B656285-B257-4B69-9775-B6DECDEFBA76}">
      <dgm:prSet/>
      <dgm:spPr/>
      <dgm:t>
        <a:bodyPr/>
        <a:lstStyle/>
        <a:p>
          <a:endParaRPr lang="en-US"/>
        </a:p>
      </dgm:t>
    </dgm:pt>
    <dgm:pt modelId="{7FD96194-B7D4-48E4-9CA1-9D0BEEABC5C5}" type="sibTrans" cxnId="{1B656285-B257-4B69-9775-B6DECDEFBA76}">
      <dgm:prSet/>
      <dgm:spPr/>
      <dgm:t>
        <a:bodyPr/>
        <a:lstStyle/>
        <a:p>
          <a:endParaRPr lang="en-US"/>
        </a:p>
      </dgm:t>
    </dgm:pt>
    <dgm:pt modelId="{4028D6AB-4C84-4246-8C97-17135F5D7C75}">
      <dgm:prSet phldrT="[Text]" custT="1"/>
      <dgm:spPr/>
      <dgm:t>
        <a:bodyPr/>
        <a:lstStyle/>
        <a:p>
          <a:pPr marL="57150"/>
          <a:r>
            <a:rPr lang="en-US" sz="1100"/>
            <a:t>Tender Withdrawl</a:t>
          </a:r>
        </a:p>
      </dgm:t>
    </dgm:pt>
    <dgm:pt modelId="{6628C902-1CFC-41C4-9F6A-2BA5D760AA41}" type="parTrans" cxnId="{E8F82BFC-9E4F-464A-91FE-FA0D5EA09172}">
      <dgm:prSet/>
      <dgm:spPr/>
      <dgm:t>
        <a:bodyPr/>
        <a:lstStyle/>
        <a:p>
          <a:endParaRPr lang="en-US"/>
        </a:p>
      </dgm:t>
    </dgm:pt>
    <dgm:pt modelId="{7B7C5481-7907-45F9-B69E-B6B7516C1AEA}" type="sibTrans" cxnId="{E8F82BFC-9E4F-464A-91FE-FA0D5EA09172}">
      <dgm:prSet/>
      <dgm:spPr/>
      <dgm:t>
        <a:bodyPr/>
        <a:lstStyle/>
        <a:p>
          <a:endParaRPr lang="en-US"/>
        </a:p>
      </dgm:t>
    </dgm:pt>
    <dgm:pt modelId="{F0371FFA-8FCD-4FF2-8AA4-FCBE965AE8E5}">
      <dgm:prSet phldrT="[Text]" custT="1"/>
      <dgm:spPr/>
      <dgm:t>
        <a:bodyPr/>
        <a:lstStyle/>
        <a:p>
          <a:pPr marL="57150"/>
          <a:r>
            <a:rPr lang="en-US" sz="1100"/>
            <a:t>Bus Operator </a:t>
          </a:r>
        </a:p>
      </dgm:t>
    </dgm:pt>
    <dgm:pt modelId="{3226059D-BA38-4D63-8657-556158E7AE38}" type="parTrans" cxnId="{4C0AA005-89FC-4C33-AEF3-5F256C535AD9}">
      <dgm:prSet/>
      <dgm:spPr/>
      <dgm:t>
        <a:bodyPr/>
        <a:lstStyle/>
        <a:p>
          <a:endParaRPr lang="en-US"/>
        </a:p>
      </dgm:t>
    </dgm:pt>
    <dgm:pt modelId="{D3EB37A3-3E5F-41EB-9A6F-05C1B7C3D8CB}" type="sibTrans" cxnId="{4C0AA005-89FC-4C33-AEF3-5F256C535AD9}">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custScaleX="81900" custScaleY="81900"/>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X="99672" custScaleY="72765">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E8F82BFC-9E4F-464A-91FE-FA0D5EA09172}" srcId="{4FD89552-E81C-4E5E-8E69-6C5B446D78B8}" destId="{4028D6AB-4C84-4246-8C97-17135F5D7C75}" srcOrd="3" destOrd="0" parTransId="{6628C902-1CFC-41C4-9F6A-2BA5D760AA41}" sibTransId="{7B7C5481-7907-45F9-B69E-B6B7516C1AEA}"/>
    <dgm:cxn modelId="{D45B8561-AE7D-43E9-AEF3-03E799A8DFB6}" type="presOf" srcId="{4028D6AB-4C84-4246-8C97-17135F5D7C75}" destId="{9640C833-D3C3-4DD9-AF4E-4880381683C2}" srcOrd="0" destOrd="3" presId="urn:microsoft.com/office/officeart/2005/8/layout/hList2#1"/>
    <dgm:cxn modelId="{B4E460CC-3B40-4F5A-87C8-F8124DB9DB34}" type="presOf" srcId="{628404D7-A180-4F87-9D34-EFF1B1BCDC97}" destId="{9640C833-D3C3-4DD9-AF4E-4880381683C2}" srcOrd="0" destOrd="2" presId="urn:microsoft.com/office/officeart/2005/8/layout/hList2#1"/>
    <dgm:cxn modelId="{8DB345A5-0344-4500-98AD-13805BADD001}" srcId="{4FD89552-E81C-4E5E-8E69-6C5B446D78B8}" destId="{D1E1B5C4-00D1-476A-9966-AA7DD418DF02}" srcOrd="1" destOrd="0" parTransId="{196C45CD-BEA3-463F-AA7A-1F880B895FA0}" sibTransId="{A304E880-8E35-4F8C-A61D-2B732B633BAC}"/>
    <dgm:cxn modelId="{1B656285-B257-4B69-9775-B6DECDEFBA76}" srcId="{4FD89552-E81C-4E5E-8E69-6C5B446D78B8}" destId="{628404D7-A180-4F87-9D34-EFF1B1BCDC97}" srcOrd="2" destOrd="0" parTransId="{429013DF-2A3D-47C7-9E5C-D81AA414F366}" sibTransId="{7FD96194-B7D4-48E4-9CA1-9D0BEEABC5C5}"/>
    <dgm:cxn modelId="{A557A250-6A48-4372-82D2-3316A3F6CF2F}" srcId="{4FD89552-E81C-4E5E-8E69-6C5B446D78B8}" destId="{A7BE700A-0EA2-4938-BA66-44A6CD75848C}" srcOrd="0" destOrd="0" parTransId="{3B9A6DC8-E907-4809-9687-EBF4E0F968F9}" sibTransId="{F588510A-035C-4EF9-90B6-545FF1C0D0C6}"/>
    <dgm:cxn modelId="{4C0AA005-89FC-4C33-AEF3-5F256C535AD9}" srcId="{4FD89552-E81C-4E5E-8E69-6C5B446D78B8}" destId="{F0371FFA-8FCD-4FF2-8AA4-FCBE965AE8E5}" srcOrd="4" destOrd="0" parTransId="{3226059D-BA38-4D63-8657-556158E7AE38}" sibTransId="{D3EB37A3-3E5F-41EB-9A6F-05C1B7C3D8CB}"/>
    <dgm:cxn modelId="{8F2F2601-A8F3-4D4B-9042-E19BDA019517}" type="presOf" srcId="{D1E1B5C4-00D1-476A-9966-AA7DD418DF02}" destId="{9640C833-D3C3-4DD9-AF4E-4880381683C2}" srcOrd="0" destOrd="1" presId="urn:microsoft.com/office/officeart/2005/8/layout/hList2#1"/>
    <dgm:cxn modelId="{19D63F17-2E3C-4854-B01F-8E50E6840D60}" srcId="{1A080C35-C9D7-4483-924B-B18E096B2E40}" destId="{4FD89552-E81C-4E5E-8E69-6C5B446D78B8}" srcOrd="0" destOrd="0" parTransId="{9AD24EAE-F89D-4F9B-96D0-04541122DC93}" sibTransId="{684B1601-0B2E-490E-B8F0-8AD47F35A606}"/>
    <dgm:cxn modelId="{B688971F-A932-4E8E-9979-BD3B7020FAC0}" type="presOf" srcId="{A7BE700A-0EA2-4938-BA66-44A6CD75848C}" destId="{9640C833-D3C3-4DD9-AF4E-4880381683C2}" srcOrd="0" destOrd="0" presId="urn:microsoft.com/office/officeart/2005/8/layout/hList2#1"/>
    <dgm:cxn modelId="{882E000A-3033-480B-A784-8E2B71F76A11}" type="presOf" srcId="{F0371FFA-8FCD-4FF2-8AA4-FCBE965AE8E5}" destId="{9640C833-D3C3-4DD9-AF4E-4880381683C2}" srcOrd="0" destOrd="4" presId="urn:microsoft.com/office/officeart/2005/8/layout/hList2#1"/>
    <dgm:cxn modelId="{88E4A32E-11CF-491F-9F44-27F8A893047B}" type="presOf" srcId="{1A080C35-C9D7-4483-924B-B18E096B2E40}" destId="{02B5F328-668B-4D49-B4DE-7F6913F5704F}" srcOrd="0" destOrd="0" presId="urn:microsoft.com/office/officeart/2005/8/layout/hList2#1"/>
    <dgm:cxn modelId="{1132BA21-3BDA-4641-AD9E-25744C70D1ED}" type="presOf" srcId="{4FD89552-E81C-4E5E-8E69-6C5B446D78B8}" destId="{30FEE259-731C-47E8-AD2D-FC6021B8AD75}" srcOrd="0" destOrd="0" presId="urn:microsoft.com/office/officeart/2005/8/layout/hList2#1"/>
    <dgm:cxn modelId="{6BDA42A2-ABA0-4066-B39E-DD6FDDE9A6D6}" type="presParOf" srcId="{02B5F328-668B-4D49-B4DE-7F6913F5704F}" destId="{41DD89AD-30DC-4F83-BAC7-F79B65974E8A}" srcOrd="0" destOrd="0" presId="urn:microsoft.com/office/officeart/2005/8/layout/hList2#1"/>
    <dgm:cxn modelId="{4C88D5AA-B0D1-4C71-8975-81381C503AC5}" type="presParOf" srcId="{41DD89AD-30DC-4F83-BAC7-F79B65974E8A}" destId="{99636F35-28AC-4B66-AF37-C1406F923006}" srcOrd="0" destOrd="0" presId="urn:microsoft.com/office/officeart/2005/8/layout/hList2#1"/>
    <dgm:cxn modelId="{C34B5C2A-F111-4607-BDF1-C6F2C30A6FC8}" type="presParOf" srcId="{41DD89AD-30DC-4F83-BAC7-F79B65974E8A}" destId="{9640C833-D3C3-4DD9-AF4E-4880381683C2}" srcOrd="1" destOrd="0" presId="urn:microsoft.com/office/officeart/2005/8/layout/hList2#1"/>
    <dgm:cxn modelId="{EDFBACD8-BB47-4A2C-BD18-43436EFC1B75}"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16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DB1A74-94D1-4EFA-BF55-B059D7A5A891}"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9D09A697-1AD5-489C-A052-DDC86B1C7E01}">
      <dgm:prSet phldrT="[Text]" custT="1"/>
      <dgm:spPr/>
      <dgm:t>
        <a:bodyPr/>
        <a:lstStyle/>
        <a:p>
          <a:r>
            <a:rPr lang="en-US" sz="1050">
              <a:latin typeface="Arial" panose="020B0604020202020204" pitchFamily="34" charset="0"/>
              <a:cs typeface="Arial" panose="020B0604020202020204" pitchFamily="34" charset="0"/>
            </a:rPr>
            <a:t>District Municipalities</a:t>
          </a:r>
        </a:p>
      </dgm:t>
    </dgm:pt>
    <dgm:pt modelId="{F8174C86-6284-49B9-81B7-FDFEF79961BB}" type="parTrans" cxnId="{79D5268C-8F3D-45E8-8C87-AA25329EE682}">
      <dgm:prSet/>
      <dgm:spPr/>
      <dgm:t>
        <a:bodyPr/>
        <a:lstStyle/>
        <a:p>
          <a:endParaRPr lang="en-US" sz="1050">
            <a:latin typeface="Arial" panose="020B0604020202020204" pitchFamily="34" charset="0"/>
            <a:cs typeface="Arial" panose="020B0604020202020204" pitchFamily="34" charset="0"/>
          </a:endParaRPr>
        </a:p>
      </dgm:t>
    </dgm:pt>
    <dgm:pt modelId="{EC6E74E1-40DA-4C87-B06A-179F794D8565}" type="sibTrans" cxnId="{79D5268C-8F3D-45E8-8C87-AA25329EE682}">
      <dgm:prSet/>
      <dgm:spPr/>
      <dgm:t>
        <a:bodyPr/>
        <a:lstStyle/>
        <a:p>
          <a:endParaRPr lang="en-US" sz="1050">
            <a:latin typeface="Arial" panose="020B0604020202020204" pitchFamily="34" charset="0"/>
            <a:cs typeface="Arial" panose="020B0604020202020204" pitchFamily="34" charset="0"/>
          </a:endParaRPr>
        </a:p>
      </dgm:t>
    </dgm:pt>
    <dgm:pt modelId="{8334E834-1FA3-4D09-9DBB-254304A11E25}">
      <dgm:prSet phldrT="[Text]" custT="1"/>
      <dgm:spPr/>
      <dgm:t>
        <a:bodyPr/>
        <a:lstStyle/>
        <a:p>
          <a:r>
            <a:rPr lang="en-US" sz="1050">
              <a:latin typeface="Arial" panose="020B0604020202020204" pitchFamily="34" charset="0"/>
              <a:cs typeface="Arial" panose="020B0604020202020204" pitchFamily="34" charset="0"/>
            </a:rPr>
            <a:t>Northwest</a:t>
          </a:r>
        </a:p>
      </dgm:t>
    </dgm:pt>
    <dgm:pt modelId="{CE9849E8-05EA-48AD-9D5A-2E47830D49B1}" type="parTrans" cxnId="{D9A82BEB-7EDC-4775-82F1-99E173F28858}">
      <dgm:prSet custT="1"/>
      <dgm:spPr/>
      <dgm:t>
        <a:bodyPr/>
        <a:lstStyle/>
        <a:p>
          <a:endParaRPr lang="en-US" sz="1050">
            <a:latin typeface="Arial" panose="020B0604020202020204" pitchFamily="34" charset="0"/>
            <a:cs typeface="Arial" panose="020B0604020202020204" pitchFamily="34" charset="0"/>
          </a:endParaRPr>
        </a:p>
      </dgm:t>
    </dgm:pt>
    <dgm:pt modelId="{C3799E30-8553-4680-A47B-E0B3D271BC35}" type="sibTrans" cxnId="{D9A82BEB-7EDC-4775-82F1-99E173F28858}">
      <dgm:prSet/>
      <dgm:spPr/>
      <dgm:t>
        <a:bodyPr/>
        <a:lstStyle/>
        <a:p>
          <a:endParaRPr lang="en-US" sz="1050">
            <a:latin typeface="Arial" panose="020B0604020202020204" pitchFamily="34" charset="0"/>
            <a:cs typeface="Arial" panose="020B0604020202020204" pitchFamily="34" charset="0"/>
          </a:endParaRPr>
        </a:p>
      </dgm:t>
    </dgm:pt>
    <dgm:pt modelId="{8E9E2A29-BD3A-418C-8179-1C4A0480AC80}">
      <dgm:prSet phldrT="[Text]" custT="1"/>
      <dgm:spPr/>
      <dgm:t>
        <a:bodyPr/>
        <a:lstStyle/>
        <a:p>
          <a:r>
            <a:rPr lang="en-US" sz="1050">
              <a:latin typeface="Arial" panose="020B0604020202020204" pitchFamily="34" charset="0"/>
              <a:cs typeface="Arial" panose="020B0604020202020204" pitchFamily="34" charset="0"/>
            </a:rPr>
            <a:t>Western Cape</a:t>
          </a:r>
        </a:p>
      </dgm:t>
    </dgm:pt>
    <dgm:pt modelId="{C1B080C2-02B6-4184-BD00-623D40695375}" type="parTrans" cxnId="{93DF18E9-B5EC-4ACD-AF36-CDC4FC75B203}">
      <dgm:prSet custT="1"/>
      <dgm:spPr/>
      <dgm:t>
        <a:bodyPr/>
        <a:lstStyle/>
        <a:p>
          <a:endParaRPr lang="en-US" sz="1050">
            <a:latin typeface="Arial" panose="020B0604020202020204" pitchFamily="34" charset="0"/>
            <a:cs typeface="Arial" panose="020B0604020202020204" pitchFamily="34" charset="0"/>
          </a:endParaRPr>
        </a:p>
      </dgm:t>
    </dgm:pt>
    <dgm:pt modelId="{AB0920F1-0DDF-4D71-A072-49553FE8CA62}" type="sibTrans" cxnId="{93DF18E9-B5EC-4ACD-AF36-CDC4FC75B203}">
      <dgm:prSet/>
      <dgm:spPr/>
      <dgm:t>
        <a:bodyPr/>
        <a:lstStyle/>
        <a:p>
          <a:endParaRPr lang="en-US" sz="1050">
            <a:latin typeface="Arial" panose="020B0604020202020204" pitchFamily="34" charset="0"/>
            <a:cs typeface="Arial" panose="020B0604020202020204" pitchFamily="34" charset="0"/>
          </a:endParaRPr>
        </a:p>
      </dgm:t>
    </dgm:pt>
    <dgm:pt modelId="{0A35C5BF-3469-4A5B-85A4-1FBC0C685CB8}">
      <dgm:prSet custT="1"/>
      <dgm:spPr/>
      <dgm:t>
        <a:bodyPr/>
        <a:lstStyle/>
        <a:p>
          <a:r>
            <a:rPr lang="en-US" sz="1050">
              <a:latin typeface="Arial" panose="020B0604020202020204" pitchFamily="34" charset="0"/>
              <a:cs typeface="Arial" panose="020B0604020202020204" pitchFamily="34" charset="0"/>
            </a:rPr>
            <a:t>Free State</a:t>
          </a:r>
        </a:p>
      </dgm:t>
    </dgm:pt>
    <dgm:pt modelId="{72E2F90D-DC51-4335-93A0-4731FCEF29FE}" type="parTrans" cxnId="{4E28C294-9B22-4F40-9057-C39CC2C60E71}">
      <dgm:prSet custT="1"/>
      <dgm:spPr/>
      <dgm:t>
        <a:bodyPr/>
        <a:lstStyle/>
        <a:p>
          <a:endParaRPr lang="en-US" sz="1050">
            <a:latin typeface="Arial" panose="020B0604020202020204" pitchFamily="34" charset="0"/>
            <a:cs typeface="Arial" panose="020B0604020202020204" pitchFamily="34" charset="0"/>
          </a:endParaRPr>
        </a:p>
      </dgm:t>
    </dgm:pt>
    <dgm:pt modelId="{2182BDDF-8927-450D-82A0-859159CB3001}" type="sibTrans" cxnId="{4E28C294-9B22-4F40-9057-C39CC2C60E71}">
      <dgm:prSet/>
      <dgm:spPr/>
      <dgm:t>
        <a:bodyPr/>
        <a:lstStyle/>
        <a:p>
          <a:endParaRPr lang="en-US" sz="1050">
            <a:latin typeface="Arial" panose="020B0604020202020204" pitchFamily="34" charset="0"/>
            <a:cs typeface="Arial" panose="020B0604020202020204" pitchFamily="34" charset="0"/>
          </a:endParaRPr>
        </a:p>
      </dgm:t>
    </dgm:pt>
    <dgm:pt modelId="{474CC53E-24C3-4892-B0EE-954197609412}">
      <dgm:prSet custT="1"/>
      <dgm:spPr/>
      <dgm:t>
        <a:bodyPr/>
        <a:lstStyle/>
        <a:p>
          <a:r>
            <a:rPr lang="en-US" sz="1050">
              <a:latin typeface="Arial" panose="020B0604020202020204" pitchFamily="34" charset="0"/>
              <a:cs typeface="Arial" panose="020B0604020202020204" pitchFamily="34" charset="0"/>
            </a:rPr>
            <a:t>Gauteng</a:t>
          </a:r>
        </a:p>
      </dgm:t>
    </dgm:pt>
    <dgm:pt modelId="{DF66DFA1-65CE-4837-960F-8E7F1E4F9FAA}" type="parTrans" cxnId="{21728C5E-EE62-4954-836C-052926641D6D}">
      <dgm:prSet custT="1"/>
      <dgm:spPr/>
      <dgm:t>
        <a:bodyPr/>
        <a:lstStyle/>
        <a:p>
          <a:endParaRPr lang="en-US" sz="1050">
            <a:latin typeface="Arial" panose="020B0604020202020204" pitchFamily="34" charset="0"/>
            <a:cs typeface="Arial" panose="020B0604020202020204" pitchFamily="34" charset="0"/>
          </a:endParaRPr>
        </a:p>
      </dgm:t>
    </dgm:pt>
    <dgm:pt modelId="{1340FE7A-FB6A-4868-B4A8-8A55BA1321B6}" type="sibTrans" cxnId="{21728C5E-EE62-4954-836C-052926641D6D}">
      <dgm:prSet/>
      <dgm:spPr/>
      <dgm:t>
        <a:bodyPr/>
        <a:lstStyle/>
        <a:p>
          <a:endParaRPr lang="en-US" sz="1050">
            <a:latin typeface="Arial" panose="020B0604020202020204" pitchFamily="34" charset="0"/>
            <a:cs typeface="Arial" panose="020B0604020202020204" pitchFamily="34" charset="0"/>
          </a:endParaRPr>
        </a:p>
      </dgm:t>
    </dgm:pt>
    <dgm:pt modelId="{4D2D4A12-1800-4A10-A494-DBFC2D64183C}">
      <dgm:prSet custT="1"/>
      <dgm:spPr/>
      <dgm:t>
        <a:bodyPr/>
        <a:lstStyle/>
        <a:p>
          <a:r>
            <a:rPr lang="en-US" sz="1050">
              <a:latin typeface="Arial" panose="020B0604020202020204" pitchFamily="34" charset="0"/>
              <a:cs typeface="Arial" panose="020B0604020202020204" pitchFamily="34" charset="0"/>
            </a:rPr>
            <a:t>KwazuluNatal</a:t>
          </a:r>
        </a:p>
      </dgm:t>
    </dgm:pt>
    <dgm:pt modelId="{FBC85031-AE2D-4D92-A526-72743C862A4C}" type="parTrans" cxnId="{34590DBC-82E7-404A-B736-A2576C9033BB}">
      <dgm:prSet custT="1"/>
      <dgm:spPr/>
      <dgm:t>
        <a:bodyPr/>
        <a:lstStyle/>
        <a:p>
          <a:endParaRPr lang="en-US" sz="1050">
            <a:latin typeface="Arial" panose="020B0604020202020204" pitchFamily="34" charset="0"/>
            <a:cs typeface="Arial" panose="020B0604020202020204" pitchFamily="34" charset="0"/>
          </a:endParaRPr>
        </a:p>
      </dgm:t>
    </dgm:pt>
    <dgm:pt modelId="{9EA0EBAC-336C-4F7F-B6F2-D2888C91131F}" type="sibTrans" cxnId="{34590DBC-82E7-404A-B736-A2576C9033BB}">
      <dgm:prSet/>
      <dgm:spPr/>
      <dgm:t>
        <a:bodyPr/>
        <a:lstStyle/>
        <a:p>
          <a:endParaRPr lang="en-US" sz="1050">
            <a:latin typeface="Arial" panose="020B0604020202020204" pitchFamily="34" charset="0"/>
            <a:cs typeface="Arial" panose="020B0604020202020204" pitchFamily="34" charset="0"/>
          </a:endParaRPr>
        </a:p>
      </dgm:t>
    </dgm:pt>
    <dgm:pt modelId="{E8440115-F0EB-46EF-8BC3-0123F1DCEDEA}">
      <dgm:prSet custT="1"/>
      <dgm:spPr/>
      <dgm:t>
        <a:bodyPr/>
        <a:lstStyle/>
        <a:p>
          <a:r>
            <a:rPr lang="en-US" sz="1050">
              <a:latin typeface="Arial" panose="020B0604020202020204" pitchFamily="34" charset="0"/>
              <a:cs typeface="Arial" panose="020B0604020202020204" pitchFamily="34" charset="0"/>
            </a:rPr>
            <a:t>Limpopo</a:t>
          </a:r>
        </a:p>
      </dgm:t>
    </dgm:pt>
    <dgm:pt modelId="{0783D1FF-251E-4794-B473-F01ABA67C862}" type="parTrans" cxnId="{C5E826B8-C34A-41C0-84EB-AA47DEF4DAFA}">
      <dgm:prSet custT="1"/>
      <dgm:spPr/>
      <dgm:t>
        <a:bodyPr/>
        <a:lstStyle/>
        <a:p>
          <a:endParaRPr lang="en-US" sz="1050">
            <a:latin typeface="Arial" panose="020B0604020202020204" pitchFamily="34" charset="0"/>
            <a:cs typeface="Arial" panose="020B0604020202020204" pitchFamily="34" charset="0"/>
          </a:endParaRPr>
        </a:p>
      </dgm:t>
    </dgm:pt>
    <dgm:pt modelId="{5570C280-3FBD-4A5A-AE39-A9D861FF6448}" type="sibTrans" cxnId="{C5E826B8-C34A-41C0-84EB-AA47DEF4DAFA}">
      <dgm:prSet/>
      <dgm:spPr/>
      <dgm:t>
        <a:bodyPr/>
        <a:lstStyle/>
        <a:p>
          <a:endParaRPr lang="en-US" sz="1050">
            <a:latin typeface="Arial" panose="020B0604020202020204" pitchFamily="34" charset="0"/>
            <a:cs typeface="Arial" panose="020B0604020202020204" pitchFamily="34" charset="0"/>
          </a:endParaRPr>
        </a:p>
      </dgm:t>
    </dgm:pt>
    <dgm:pt modelId="{EE314F0E-BB31-481F-BE72-1BD9DF89ECEF}">
      <dgm:prSet custT="1"/>
      <dgm:spPr/>
      <dgm:t>
        <a:bodyPr/>
        <a:lstStyle/>
        <a:p>
          <a:r>
            <a:rPr lang="en-US" sz="1050">
              <a:latin typeface="Arial" panose="020B0604020202020204" pitchFamily="34" charset="0"/>
              <a:cs typeface="Arial" panose="020B0604020202020204" pitchFamily="34" charset="0"/>
            </a:rPr>
            <a:t>Mpumalanga</a:t>
          </a:r>
        </a:p>
      </dgm:t>
    </dgm:pt>
    <dgm:pt modelId="{7C249D56-DE4E-4BFA-A283-BF9B01BEFD23}" type="parTrans" cxnId="{E3F16387-BA5E-46C0-8C70-00F0B19854BB}">
      <dgm:prSet custT="1"/>
      <dgm:spPr/>
      <dgm:t>
        <a:bodyPr/>
        <a:lstStyle/>
        <a:p>
          <a:endParaRPr lang="en-US" sz="1050">
            <a:latin typeface="Arial" panose="020B0604020202020204" pitchFamily="34" charset="0"/>
            <a:cs typeface="Arial" panose="020B0604020202020204" pitchFamily="34" charset="0"/>
          </a:endParaRPr>
        </a:p>
      </dgm:t>
    </dgm:pt>
    <dgm:pt modelId="{DC4EFDD5-B18B-4277-8135-84C0F20FE5E1}" type="sibTrans" cxnId="{E3F16387-BA5E-46C0-8C70-00F0B19854BB}">
      <dgm:prSet/>
      <dgm:spPr/>
      <dgm:t>
        <a:bodyPr/>
        <a:lstStyle/>
        <a:p>
          <a:endParaRPr lang="en-US" sz="1050">
            <a:latin typeface="Arial" panose="020B0604020202020204" pitchFamily="34" charset="0"/>
            <a:cs typeface="Arial" panose="020B0604020202020204" pitchFamily="34" charset="0"/>
          </a:endParaRPr>
        </a:p>
      </dgm:t>
    </dgm:pt>
    <dgm:pt modelId="{0AD6246C-D933-440E-B26E-7852CB461628}">
      <dgm:prSet custT="1"/>
      <dgm:spPr/>
      <dgm:t>
        <a:bodyPr/>
        <a:lstStyle/>
        <a:p>
          <a:r>
            <a:rPr lang="en-US" sz="1050">
              <a:latin typeface="Arial" panose="020B0604020202020204" pitchFamily="34" charset="0"/>
              <a:cs typeface="Arial" panose="020B0604020202020204" pitchFamily="34" charset="0"/>
            </a:rPr>
            <a:t>Northern Cape</a:t>
          </a:r>
        </a:p>
      </dgm:t>
    </dgm:pt>
    <dgm:pt modelId="{A3FC7591-99AA-4D24-9EEE-1CDE7E1985A6}" type="parTrans" cxnId="{EC7E26E6-DC33-4819-852F-FBC5D2720EFC}">
      <dgm:prSet custT="1"/>
      <dgm:spPr/>
      <dgm:t>
        <a:bodyPr/>
        <a:lstStyle/>
        <a:p>
          <a:endParaRPr lang="en-US" sz="1050">
            <a:latin typeface="Arial" panose="020B0604020202020204" pitchFamily="34" charset="0"/>
            <a:cs typeface="Arial" panose="020B0604020202020204" pitchFamily="34" charset="0"/>
          </a:endParaRPr>
        </a:p>
      </dgm:t>
    </dgm:pt>
    <dgm:pt modelId="{C2333943-86EF-4D0F-8B12-868D4AC7AFA0}" type="sibTrans" cxnId="{EC7E26E6-DC33-4819-852F-FBC5D2720EFC}">
      <dgm:prSet/>
      <dgm:spPr/>
      <dgm:t>
        <a:bodyPr/>
        <a:lstStyle/>
        <a:p>
          <a:endParaRPr lang="en-US" sz="1050">
            <a:latin typeface="Arial" panose="020B0604020202020204" pitchFamily="34" charset="0"/>
            <a:cs typeface="Arial" panose="020B0604020202020204" pitchFamily="34" charset="0"/>
          </a:endParaRPr>
        </a:p>
      </dgm:t>
    </dgm:pt>
    <dgm:pt modelId="{94AE2F65-7343-48CB-BED0-12BEFEE99E53}">
      <dgm:prSet custT="1"/>
      <dgm:spPr/>
      <dgm:t>
        <a:bodyPr/>
        <a:lstStyle/>
        <a:p>
          <a:r>
            <a:rPr lang="en-US" sz="1050">
              <a:latin typeface="Arial" panose="020B0604020202020204" pitchFamily="34" charset="0"/>
              <a:cs typeface="Arial" panose="020B0604020202020204" pitchFamily="34" charset="0"/>
            </a:rPr>
            <a:t>DC14:  Joe Gqabi</a:t>
          </a:r>
        </a:p>
      </dgm:t>
    </dgm:pt>
    <dgm:pt modelId="{B6778FBF-AEF4-42C9-A76D-B0E50E590957}" type="parTrans" cxnId="{91A53607-AFB6-45A6-9933-67ADA63A251A}">
      <dgm:prSet custT="1"/>
      <dgm:spPr/>
      <dgm:t>
        <a:bodyPr/>
        <a:lstStyle/>
        <a:p>
          <a:endParaRPr lang="en-US" sz="1050">
            <a:latin typeface="Arial" panose="020B0604020202020204" pitchFamily="34" charset="0"/>
            <a:cs typeface="Arial" panose="020B0604020202020204" pitchFamily="34" charset="0"/>
          </a:endParaRPr>
        </a:p>
      </dgm:t>
    </dgm:pt>
    <dgm:pt modelId="{2C0D5B6C-545E-4B29-9E9C-3268BF47336A}" type="sibTrans" cxnId="{91A53607-AFB6-45A6-9933-67ADA63A251A}">
      <dgm:prSet/>
      <dgm:spPr/>
      <dgm:t>
        <a:bodyPr/>
        <a:lstStyle/>
        <a:p>
          <a:endParaRPr lang="en-US" sz="1050">
            <a:latin typeface="Arial" panose="020B0604020202020204" pitchFamily="34" charset="0"/>
            <a:cs typeface="Arial" panose="020B0604020202020204" pitchFamily="34" charset="0"/>
          </a:endParaRPr>
        </a:p>
      </dgm:t>
    </dgm:pt>
    <dgm:pt modelId="{385F819F-CA9C-4FBC-AE25-8E827CE1F9E4}">
      <dgm:prSet custT="1"/>
      <dgm:spPr/>
      <dgm:t>
        <a:bodyPr/>
        <a:lstStyle/>
        <a:p>
          <a:r>
            <a:rPr lang="en-US" sz="1050">
              <a:latin typeface="Arial" panose="020B0604020202020204" pitchFamily="34" charset="0"/>
              <a:cs typeface="Arial" panose="020B0604020202020204" pitchFamily="34" charset="0"/>
            </a:rPr>
            <a:t>Water and Sanitation</a:t>
          </a:r>
        </a:p>
      </dgm:t>
    </dgm:pt>
    <dgm:pt modelId="{7695215F-DAFC-478C-8B7F-8228E4CF6759}" type="parTrans" cxnId="{64CD6DB6-08D6-4FD7-BF6C-5C584783A8EE}">
      <dgm:prSet custT="1"/>
      <dgm:spPr/>
      <dgm:t>
        <a:bodyPr/>
        <a:lstStyle/>
        <a:p>
          <a:endParaRPr lang="en-US" sz="1050">
            <a:latin typeface="Arial" panose="020B0604020202020204" pitchFamily="34" charset="0"/>
            <a:cs typeface="Arial" panose="020B0604020202020204" pitchFamily="34" charset="0"/>
          </a:endParaRPr>
        </a:p>
      </dgm:t>
    </dgm:pt>
    <dgm:pt modelId="{CF5A803E-6064-45EB-9546-F0FB80989512}" type="sibTrans" cxnId="{64CD6DB6-08D6-4FD7-BF6C-5C584783A8EE}">
      <dgm:prSet/>
      <dgm:spPr/>
      <dgm:t>
        <a:bodyPr/>
        <a:lstStyle/>
        <a:p>
          <a:endParaRPr lang="en-US" sz="1050">
            <a:latin typeface="Arial" panose="020B0604020202020204" pitchFamily="34" charset="0"/>
            <a:cs typeface="Arial" panose="020B0604020202020204" pitchFamily="34" charset="0"/>
          </a:endParaRPr>
        </a:p>
      </dgm:t>
    </dgm:pt>
    <dgm:pt modelId="{BFC8A961-BACD-48C0-83F8-ECF3B3D17029}">
      <dgm:prSet custT="1"/>
      <dgm:spPr/>
      <dgm:t>
        <a:bodyPr/>
        <a:lstStyle/>
        <a:p>
          <a:r>
            <a:rPr lang="en-US" sz="1050">
              <a:latin typeface="Arial" panose="020B0604020202020204" pitchFamily="34" charset="0"/>
              <a:cs typeface="Arial" panose="020B0604020202020204" pitchFamily="34" charset="0"/>
            </a:rPr>
            <a:t>DC01:  West Coast</a:t>
          </a:r>
        </a:p>
      </dgm:t>
    </dgm:pt>
    <dgm:pt modelId="{49229068-2449-417F-9A5D-31E5487F3F14}" type="parTrans" cxnId="{2705D128-57BF-48B0-896D-824C82D84628}">
      <dgm:prSet custT="1"/>
      <dgm:spPr/>
      <dgm:t>
        <a:bodyPr/>
        <a:lstStyle/>
        <a:p>
          <a:endParaRPr lang="en-US" sz="1050">
            <a:latin typeface="Arial" panose="020B0604020202020204" pitchFamily="34" charset="0"/>
            <a:cs typeface="Arial" panose="020B0604020202020204" pitchFamily="34" charset="0"/>
          </a:endParaRPr>
        </a:p>
      </dgm:t>
    </dgm:pt>
    <dgm:pt modelId="{29348692-72A7-4980-8A61-7D29CE62860C}" type="sibTrans" cxnId="{2705D128-57BF-48B0-896D-824C82D84628}">
      <dgm:prSet/>
      <dgm:spPr/>
      <dgm:t>
        <a:bodyPr/>
        <a:lstStyle/>
        <a:p>
          <a:endParaRPr lang="en-US" sz="1050">
            <a:latin typeface="Arial" panose="020B0604020202020204" pitchFamily="34" charset="0"/>
            <a:cs typeface="Arial" panose="020B0604020202020204" pitchFamily="34" charset="0"/>
          </a:endParaRPr>
        </a:p>
      </dgm:t>
    </dgm:pt>
    <dgm:pt modelId="{98232602-0EE5-4E96-AF46-79B6B7CBA249}">
      <dgm:prSet custT="1"/>
      <dgm:spPr/>
      <dgm:t>
        <a:bodyPr/>
        <a:lstStyle/>
        <a:p>
          <a:r>
            <a:rPr lang="en-US" sz="1050">
              <a:latin typeface="Arial" panose="020B0604020202020204" pitchFamily="34" charset="0"/>
              <a:cs typeface="Arial" panose="020B0604020202020204" pitchFamily="34" charset="0"/>
            </a:rPr>
            <a:t>Services Provided</a:t>
          </a:r>
        </a:p>
      </dgm:t>
    </dgm:pt>
    <dgm:pt modelId="{89A2B029-ECCD-4609-92F5-059F694EBB75}" type="parTrans" cxnId="{A6B2A183-B982-4B1D-9547-F11E3991A92E}">
      <dgm:prSet custT="1"/>
      <dgm:spPr/>
      <dgm:t>
        <a:bodyPr/>
        <a:lstStyle/>
        <a:p>
          <a:endParaRPr lang="en-US" sz="1050">
            <a:latin typeface="Arial" panose="020B0604020202020204" pitchFamily="34" charset="0"/>
            <a:cs typeface="Arial" panose="020B0604020202020204" pitchFamily="34" charset="0"/>
          </a:endParaRPr>
        </a:p>
      </dgm:t>
    </dgm:pt>
    <dgm:pt modelId="{482D9C29-471F-458C-950A-26B28D051029}" type="sibTrans" cxnId="{A6B2A183-B982-4B1D-9547-F11E3991A92E}">
      <dgm:prSet/>
      <dgm:spPr/>
      <dgm:t>
        <a:bodyPr/>
        <a:lstStyle/>
        <a:p>
          <a:endParaRPr lang="en-US" sz="1050">
            <a:latin typeface="Arial" panose="020B0604020202020204" pitchFamily="34" charset="0"/>
            <a:cs typeface="Arial" panose="020B0604020202020204" pitchFamily="34" charset="0"/>
          </a:endParaRPr>
        </a:p>
      </dgm:t>
    </dgm:pt>
    <dgm:pt modelId="{26274B97-CBFB-434F-8926-B6EBD5054477}">
      <dgm:prSet phldrT="[Text]" custT="1"/>
      <dgm:spPr/>
      <dgm:t>
        <a:bodyPr/>
        <a:lstStyle/>
        <a:p>
          <a:r>
            <a:rPr lang="en-US" sz="1050">
              <a:latin typeface="Arial" panose="020B0604020202020204" pitchFamily="34" charset="0"/>
              <a:cs typeface="Arial" panose="020B0604020202020204" pitchFamily="34" charset="0"/>
            </a:rPr>
            <a:t>Eastern Cape</a:t>
          </a:r>
        </a:p>
      </dgm:t>
    </dgm:pt>
    <dgm:pt modelId="{D396125F-FA20-46A5-A549-E461B6EBD3BF}" type="sibTrans" cxnId="{E2808BC2-A2E6-4768-B659-24E1CC4E83BD}">
      <dgm:prSet/>
      <dgm:spPr/>
      <dgm:t>
        <a:bodyPr/>
        <a:lstStyle/>
        <a:p>
          <a:endParaRPr lang="en-US" sz="1050">
            <a:latin typeface="Arial" panose="020B0604020202020204" pitchFamily="34" charset="0"/>
            <a:cs typeface="Arial" panose="020B0604020202020204" pitchFamily="34" charset="0"/>
          </a:endParaRPr>
        </a:p>
      </dgm:t>
    </dgm:pt>
    <dgm:pt modelId="{D6A17607-A64F-4E1D-8BCE-BC286317FA88}" type="parTrans" cxnId="{E2808BC2-A2E6-4768-B659-24E1CC4E83BD}">
      <dgm:prSet custT="1"/>
      <dgm:spPr/>
      <dgm:t>
        <a:bodyPr/>
        <a:lstStyle/>
        <a:p>
          <a:endParaRPr lang="en-US" sz="1050">
            <a:latin typeface="Arial" panose="020B0604020202020204" pitchFamily="34" charset="0"/>
            <a:cs typeface="Arial" panose="020B0604020202020204" pitchFamily="34" charset="0"/>
          </a:endParaRPr>
        </a:p>
      </dgm:t>
    </dgm:pt>
    <dgm:pt modelId="{7A8947C2-57F9-47F7-A9A8-2C98D0A502DD}" type="pres">
      <dgm:prSet presAssocID="{14DB1A74-94D1-4EFA-BF55-B059D7A5A891}" presName="Name0" presStyleCnt="0">
        <dgm:presLayoutVars>
          <dgm:chPref val="1"/>
          <dgm:dir/>
          <dgm:animOne val="branch"/>
          <dgm:animLvl val="lvl"/>
          <dgm:resizeHandles val="exact"/>
        </dgm:presLayoutVars>
      </dgm:prSet>
      <dgm:spPr/>
      <dgm:t>
        <a:bodyPr/>
        <a:lstStyle/>
        <a:p>
          <a:endParaRPr lang="en-ZA"/>
        </a:p>
      </dgm:t>
    </dgm:pt>
    <dgm:pt modelId="{43436F10-C9A1-4B5E-81B9-88E12CEB9B6D}" type="pres">
      <dgm:prSet presAssocID="{9D09A697-1AD5-489C-A052-DDC86B1C7E01}" presName="root1" presStyleCnt="0"/>
      <dgm:spPr/>
    </dgm:pt>
    <dgm:pt modelId="{26A2A759-1EF1-410C-AA2C-86F4F42F7FEC}" type="pres">
      <dgm:prSet presAssocID="{9D09A697-1AD5-489C-A052-DDC86B1C7E01}" presName="LevelOneTextNode" presStyleLbl="node0" presStyleIdx="0" presStyleCnt="1">
        <dgm:presLayoutVars>
          <dgm:chPref val="3"/>
        </dgm:presLayoutVars>
      </dgm:prSet>
      <dgm:spPr/>
      <dgm:t>
        <a:bodyPr/>
        <a:lstStyle/>
        <a:p>
          <a:endParaRPr lang="en-ZA"/>
        </a:p>
      </dgm:t>
    </dgm:pt>
    <dgm:pt modelId="{C1843B41-BED3-464E-AD45-E9A763088338}" type="pres">
      <dgm:prSet presAssocID="{9D09A697-1AD5-489C-A052-DDC86B1C7E01}" presName="level2hierChild" presStyleCnt="0"/>
      <dgm:spPr/>
    </dgm:pt>
    <dgm:pt modelId="{1D30B744-3E84-4BB4-8858-91B627DAFCB5}" type="pres">
      <dgm:prSet presAssocID="{D6A17607-A64F-4E1D-8BCE-BC286317FA88}" presName="conn2-1" presStyleLbl="parChTrans1D2" presStyleIdx="0" presStyleCnt="9"/>
      <dgm:spPr/>
      <dgm:t>
        <a:bodyPr/>
        <a:lstStyle/>
        <a:p>
          <a:endParaRPr lang="en-ZA"/>
        </a:p>
      </dgm:t>
    </dgm:pt>
    <dgm:pt modelId="{E28DE7D5-F48C-4EE1-A947-5F49B6693FE0}" type="pres">
      <dgm:prSet presAssocID="{D6A17607-A64F-4E1D-8BCE-BC286317FA88}" presName="connTx" presStyleLbl="parChTrans1D2" presStyleIdx="0" presStyleCnt="9"/>
      <dgm:spPr/>
      <dgm:t>
        <a:bodyPr/>
        <a:lstStyle/>
        <a:p>
          <a:endParaRPr lang="en-ZA"/>
        </a:p>
      </dgm:t>
    </dgm:pt>
    <dgm:pt modelId="{F4C77227-FBFC-4859-97DC-0AD9D92B61AC}" type="pres">
      <dgm:prSet presAssocID="{26274B97-CBFB-434F-8926-B6EBD5054477}" presName="root2" presStyleCnt="0"/>
      <dgm:spPr/>
    </dgm:pt>
    <dgm:pt modelId="{EAC892D7-AE1A-4B9B-AA1F-93AE2932DA46}" type="pres">
      <dgm:prSet presAssocID="{26274B97-CBFB-434F-8926-B6EBD5054477}" presName="LevelTwoTextNode" presStyleLbl="node2" presStyleIdx="0" presStyleCnt="9" custScaleY="67245">
        <dgm:presLayoutVars>
          <dgm:chPref val="3"/>
        </dgm:presLayoutVars>
      </dgm:prSet>
      <dgm:spPr/>
      <dgm:t>
        <a:bodyPr/>
        <a:lstStyle/>
        <a:p>
          <a:endParaRPr lang="en-ZA"/>
        </a:p>
      </dgm:t>
    </dgm:pt>
    <dgm:pt modelId="{83B169DE-F7FE-4508-97E1-A7386836DD22}" type="pres">
      <dgm:prSet presAssocID="{26274B97-CBFB-434F-8926-B6EBD5054477}" presName="level3hierChild" presStyleCnt="0"/>
      <dgm:spPr/>
    </dgm:pt>
    <dgm:pt modelId="{14E87E60-6270-421D-B1B5-7FC5C40E0415}" type="pres">
      <dgm:prSet presAssocID="{B6778FBF-AEF4-42C9-A76D-B0E50E590957}" presName="conn2-1" presStyleLbl="parChTrans1D3" presStyleIdx="0" presStyleCnt="2"/>
      <dgm:spPr/>
      <dgm:t>
        <a:bodyPr/>
        <a:lstStyle/>
        <a:p>
          <a:endParaRPr lang="en-ZA"/>
        </a:p>
      </dgm:t>
    </dgm:pt>
    <dgm:pt modelId="{C244713A-6EDE-4909-A6C6-30C7E4D21098}" type="pres">
      <dgm:prSet presAssocID="{B6778FBF-AEF4-42C9-A76D-B0E50E590957}" presName="connTx" presStyleLbl="parChTrans1D3" presStyleIdx="0" presStyleCnt="2"/>
      <dgm:spPr/>
      <dgm:t>
        <a:bodyPr/>
        <a:lstStyle/>
        <a:p>
          <a:endParaRPr lang="en-ZA"/>
        </a:p>
      </dgm:t>
    </dgm:pt>
    <dgm:pt modelId="{4CD4351C-9C13-4D11-B50C-8AB295F18DF4}" type="pres">
      <dgm:prSet presAssocID="{94AE2F65-7343-48CB-BED0-12BEFEE99E53}" presName="root2" presStyleCnt="0"/>
      <dgm:spPr/>
    </dgm:pt>
    <dgm:pt modelId="{559D9561-F3BE-4665-BD07-BAD4FCE4ED0A}" type="pres">
      <dgm:prSet presAssocID="{94AE2F65-7343-48CB-BED0-12BEFEE99E53}" presName="LevelTwoTextNode" presStyleLbl="node3" presStyleIdx="0" presStyleCnt="2">
        <dgm:presLayoutVars>
          <dgm:chPref val="3"/>
        </dgm:presLayoutVars>
      </dgm:prSet>
      <dgm:spPr/>
      <dgm:t>
        <a:bodyPr/>
        <a:lstStyle/>
        <a:p>
          <a:endParaRPr lang="en-ZA"/>
        </a:p>
      </dgm:t>
    </dgm:pt>
    <dgm:pt modelId="{115D466E-C977-4EA5-AA99-C6D0A35DFBFC}" type="pres">
      <dgm:prSet presAssocID="{94AE2F65-7343-48CB-BED0-12BEFEE99E53}" presName="level3hierChild" presStyleCnt="0"/>
      <dgm:spPr/>
    </dgm:pt>
    <dgm:pt modelId="{CC53B519-7A5E-495A-BAE0-028AF91FE274}" type="pres">
      <dgm:prSet presAssocID="{7695215F-DAFC-478C-8B7F-8228E4CF6759}" presName="conn2-1" presStyleLbl="parChTrans1D4" presStyleIdx="0" presStyleCnt="2"/>
      <dgm:spPr/>
      <dgm:t>
        <a:bodyPr/>
        <a:lstStyle/>
        <a:p>
          <a:endParaRPr lang="en-ZA"/>
        </a:p>
      </dgm:t>
    </dgm:pt>
    <dgm:pt modelId="{3D72772A-24CC-4C3C-89A6-F076AAD563EE}" type="pres">
      <dgm:prSet presAssocID="{7695215F-DAFC-478C-8B7F-8228E4CF6759}" presName="connTx" presStyleLbl="parChTrans1D4" presStyleIdx="0" presStyleCnt="2"/>
      <dgm:spPr/>
      <dgm:t>
        <a:bodyPr/>
        <a:lstStyle/>
        <a:p>
          <a:endParaRPr lang="en-ZA"/>
        </a:p>
      </dgm:t>
    </dgm:pt>
    <dgm:pt modelId="{53443330-3AFC-483D-899A-1FBF6DC04539}" type="pres">
      <dgm:prSet presAssocID="{385F819F-CA9C-4FBC-AE25-8E827CE1F9E4}" presName="root2" presStyleCnt="0"/>
      <dgm:spPr/>
    </dgm:pt>
    <dgm:pt modelId="{B681952C-066C-42F2-9DE6-2FB399119BC1}" type="pres">
      <dgm:prSet presAssocID="{385F819F-CA9C-4FBC-AE25-8E827CE1F9E4}" presName="LevelTwoTextNode" presStyleLbl="node4" presStyleIdx="0" presStyleCnt="2">
        <dgm:presLayoutVars>
          <dgm:chPref val="3"/>
        </dgm:presLayoutVars>
      </dgm:prSet>
      <dgm:spPr/>
      <dgm:t>
        <a:bodyPr/>
        <a:lstStyle/>
        <a:p>
          <a:endParaRPr lang="en-ZA"/>
        </a:p>
      </dgm:t>
    </dgm:pt>
    <dgm:pt modelId="{B06FB405-A6DF-4CBB-AEAD-3AC1322F793A}" type="pres">
      <dgm:prSet presAssocID="{385F819F-CA9C-4FBC-AE25-8E827CE1F9E4}" presName="level3hierChild" presStyleCnt="0"/>
      <dgm:spPr/>
    </dgm:pt>
    <dgm:pt modelId="{980F9A5A-EE71-4AC2-A205-64414C1D3447}" type="pres">
      <dgm:prSet presAssocID="{72E2F90D-DC51-4335-93A0-4731FCEF29FE}" presName="conn2-1" presStyleLbl="parChTrans1D2" presStyleIdx="1" presStyleCnt="9"/>
      <dgm:spPr/>
      <dgm:t>
        <a:bodyPr/>
        <a:lstStyle/>
        <a:p>
          <a:endParaRPr lang="en-ZA"/>
        </a:p>
      </dgm:t>
    </dgm:pt>
    <dgm:pt modelId="{A1462803-50A4-4084-A423-CD9ABDD6AE86}" type="pres">
      <dgm:prSet presAssocID="{72E2F90D-DC51-4335-93A0-4731FCEF29FE}" presName="connTx" presStyleLbl="parChTrans1D2" presStyleIdx="1" presStyleCnt="9"/>
      <dgm:spPr/>
      <dgm:t>
        <a:bodyPr/>
        <a:lstStyle/>
        <a:p>
          <a:endParaRPr lang="en-ZA"/>
        </a:p>
      </dgm:t>
    </dgm:pt>
    <dgm:pt modelId="{B68C2701-D8FB-4CB7-8479-7BD64B54A7F2}" type="pres">
      <dgm:prSet presAssocID="{0A35C5BF-3469-4A5B-85A4-1FBC0C685CB8}" presName="root2" presStyleCnt="0"/>
      <dgm:spPr/>
    </dgm:pt>
    <dgm:pt modelId="{8E760B56-056F-43A4-8337-82BFA5CABD31}" type="pres">
      <dgm:prSet presAssocID="{0A35C5BF-3469-4A5B-85A4-1FBC0C685CB8}" presName="LevelTwoTextNode" presStyleLbl="node2" presStyleIdx="1" presStyleCnt="9" custScaleY="67245">
        <dgm:presLayoutVars>
          <dgm:chPref val="3"/>
        </dgm:presLayoutVars>
      </dgm:prSet>
      <dgm:spPr/>
      <dgm:t>
        <a:bodyPr/>
        <a:lstStyle/>
        <a:p>
          <a:endParaRPr lang="en-ZA"/>
        </a:p>
      </dgm:t>
    </dgm:pt>
    <dgm:pt modelId="{0E5ECEA0-D26B-48B3-B1F7-B5831F093084}" type="pres">
      <dgm:prSet presAssocID="{0A35C5BF-3469-4A5B-85A4-1FBC0C685CB8}" presName="level3hierChild" presStyleCnt="0"/>
      <dgm:spPr/>
    </dgm:pt>
    <dgm:pt modelId="{058FE9FE-C999-4599-AA72-1E00A0D6F1E5}" type="pres">
      <dgm:prSet presAssocID="{DF66DFA1-65CE-4837-960F-8E7F1E4F9FAA}" presName="conn2-1" presStyleLbl="parChTrans1D2" presStyleIdx="2" presStyleCnt="9"/>
      <dgm:spPr/>
      <dgm:t>
        <a:bodyPr/>
        <a:lstStyle/>
        <a:p>
          <a:endParaRPr lang="en-ZA"/>
        </a:p>
      </dgm:t>
    </dgm:pt>
    <dgm:pt modelId="{F8E427A2-20A7-41F5-9F3B-AD113D9AD883}" type="pres">
      <dgm:prSet presAssocID="{DF66DFA1-65CE-4837-960F-8E7F1E4F9FAA}" presName="connTx" presStyleLbl="parChTrans1D2" presStyleIdx="2" presStyleCnt="9"/>
      <dgm:spPr/>
      <dgm:t>
        <a:bodyPr/>
        <a:lstStyle/>
        <a:p>
          <a:endParaRPr lang="en-ZA"/>
        </a:p>
      </dgm:t>
    </dgm:pt>
    <dgm:pt modelId="{58533734-B2A1-47D1-8E77-21B8549ED180}" type="pres">
      <dgm:prSet presAssocID="{474CC53E-24C3-4892-B0EE-954197609412}" presName="root2" presStyleCnt="0"/>
      <dgm:spPr/>
    </dgm:pt>
    <dgm:pt modelId="{B52D05C2-EAC4-42CB-9F36-DB31EFFE94DF}" type="pres">
      <dgm:prSet presAssocID="{474CC53E-24C3-4892-B0EE-954197609412}" presName="LevelTwoTextNode" presStyleLbl="node2" presStyleIdx="2" presStyleCnt="9" custScaleY="67245">
        <dgm:presLayoutVars>
          <dgm:chPref val="3"/>
        </dgm:presLayoutVars>
      </dgm:prSet>
      <dgm:spPr/>
      <dgm:t>
        <a:bodyPr/>
        <a:lstStyle/>
        <a:p>
          <a:endParaRPr lang="en-ZA"/>
        </a:p>
      </dgm:t>
    </dgm:pt>
    <dgm:pt modelId="{F644CAB0-6D0F-41EC-9635-C8268748BD8C}" type="pres">
      <dgm:prSet presAssocID="{474CC53E-24C3-4892-B0EE-954197609412}" presName="level3hierChild" presStyleCnt="0"/>
      <dgm:spPr/>
    </dgm:pt>
    <dgm:pt modelId="{87034F18-40DC-4F1E-91F5-919343E4C2D4}" type="pres">
      <dgm:prSet presAssocID="{FBC85031-AE2D-4D92-A526-72743C862A4C}" presName="conn2-1" presStyleLbl="parChTrans1D2" presStyleIdx="3" presStyleCnt="9"/>
      <dgm:spPr/>
      <dgm:t>
        <a:bodyPr/>
        <a:lstStyle/>
        <a:p>
          <a:endParaRPr lang="en-ZA"/>
        </a:p>
      </dgm:t>
    </dgm:pt>
    <dgm:pt modelId="{DBE5C71C-4636-47B9-A64C-593E7F4A297A}" type="pres">
      <dgm:prSet presAssocID="{FBC85031-AE2D-4D92-A526-72743C862A4C}" presName="connTx" presStyleLbl="parChTrans1D2" presStyleIdx="3" presStyleCnt="9"/>
      <dgm:spPr/>
      <dgm:t>
        <a:bodyPr/>
        <a:lstStyle/>
        <a:p>
          <a:endParaRPr lang="en-ZA"/>
        </a:p>
      </dgm:t>
    </dgm:pt>
    <dgm:pt modelId="{40F98FF5-F7A0-494C-96CA-2B8F778E62EF}" type="pres">
      <dgm:prSet presAssocID="{4D2D4A12-1800-4A10-A494-DBFC2D64183C}" presName="root2" presStyleCnt="0"/>
      <dgm:spPr/>
    </dgm:pt>
    <dgm:pt modelId="{53E44BEE-79C2-42F7-A740-D843D1D4D83F}" type="pres">
      <dgm:prSet presAssocID="{4D2D4A12-1800-4A10-A494-DBFC2D64183C}" presName="LevelTwoTextNode" presStyleLbl="node2" presStyleIdx="3" presStyleCnt="9" custScaleY="67245">
        <dgm:presLayoutVars>
          <dgm:chPref val="3"/>
        </dgm:presLayoutVars>
      </dgm:prSet>
      <dgm:spPr/>
      <dgm:t>
        <a:bodyPr/>
        <a:lstStyle/>
        <a:p>
          <a:endParaRPr lang="en-ZA"/>
        </a:p>
      </dgm:t>
    </dgm:pt>
    <dgm:pt modelId="{34E4E83A-1F3B-41D7-B4E0-9B43B55B1C53}" type="pres">
      <dgm:prSet presAssocID="{4D2D4A12-1800-4A10-A494-DBFC2D64183C}" presName="level3hierChild" presStyleCnt="0"/>
      <dgm:spPr/>
    </dgm:pt>
    <dgm:pt modelId="{57411E49-6240-4DD5-B158-3DB97E7A095A}" type="pres">
      <dgm:prSet presAssocID="{0783D1FF-251E-4794-B473-F01ABA67C862}" presName="conn2-1" presStyleLbl="parChTrans1D2" presStyleIdx="4" presStyleCnt="9"/>
      <dgm:spPr/>
      <dgm:t>
        <a:bodyPr/>
        <a:lstStyle/>
        <a:p>
          <a:endParaRPr lang="en-ZA"/>
        </a:p>
      </dgm:t>
    </dgm:pt>
    <dgm:pt modelId="{2247CD88-BFD1-41DC-89ED-434D6DB8C1D7}" type="pres">
      <dgm:prSet presAssocID="{0783D1FF-251E-4794-B473-F01ABA67C862}" presName="connTx" presStyleLbl="parChTrans1D2" presStyleIdx="4" presStyleCnt="9"/>
      <dgm:spPr/>
      <dgm:t>
        <a:bodyPr/>
        <a:lstStyle/>
        <a:p>
          <a:endParaRPr lang="en-ZA"/>
        </a:p>
      </dgm:t>
    </dgm:pt>
    <dgm:pt modelId="{8A938369-A455-4F50-8795-0CD3E1BADAFF}" type="pres">
      <dgm:prSet presAssocID="{E8440115-F0EB-46EF-8BC3-0123F1DCEDEA}" presName="root2" presStyleCnt="0"/>
      <dgm:spPr/>
    </dgm:pt>
    <dgm:pt modelId="{6EC9B4ED-7322-4FFE-8D24-D272790A92D8}" type="pres">
      <dgm:prSet presAssocID="{E8440115-F0EB-46EF-8BC3-0123F1DCEDEA}" presName="LevelTwoTextNode" presStyleLbl="node2" presStyleIdx="4" presStyleCnt="9" custScaleY="67245">
        <dgm:presLayoutVars>
          <dgm:chPref val="3"/>
        </dgm:presLayoutVars>
      </dgm:prSet>
      <dgm:spPr/>
      <dgm:t>
        <a:bodyPr/>
        <a:lstStyle/>
        <a:p>
          <a:endParaRPr lang="en-ZA"/>
        </a:p>
      </dgm:t>
    </dgm:pt>
    <dgm:pt modelId="{8B8E1B83-8B6B-4492-99FD-1B3ECEF686B3}" type="pres">
      <dgm:prSet presAssocID="{E8440115-F0EB-46EF-8BC3-0123F1DCEDEA}" presName="level3hierChild" presStyleCnt="0"/>
      <dgm:spPr/>
    </dgm:pt>
    <dgm:pt modelId="{7543453A-3D82-4976-AE69-E9753369A7EB}" type="pres">
      <dgm:prSet presAssocID="{7C249D56-DE4E-4BFA-A283-BF9B01BEFD23}" presName="conn2-1" presStyleLbl="parChTrans1D2" presStyleIdx="5" presStyleCnt="9"/>
      <dgm:spPr/>
      <dgm:t>
        <a:bodyPr/>
        <a:lstStyle/>
        <a:p>
          <a:endParaRPr lang="en-ZA"/>
        </a:p>
      </dgm:t>
    </dgm:pt>
    <dgm:pt modelId="{B6535D92-ACF7-4F78-AC36-F52E295D5836}" type="pres">
      <dgm:prSet presAssocID="{7C249D56-DE4E-4BFA-A283-BF9B01BEFD23}" presName="connTx" presStyleLbl="parChTrans1D2" presStyleIdx="5" presStyleCnt="9"/>
      <dgm:spPr/>
      <dgm:t>
        <a:bodyPr/>
        <a:lstStyle/>
        <a:p>
          <a:endParaRPr lang="en-ZA"/>
        </a:p>
      </dgm:t>
    </dgm:pt>
    <dgm:pt modelId="{9F5D9B2C-1BA6-4F59-8322-5CA8330E6CAC}" type="pres">
      <dgm:prSet presAssocID="{EE314F0E-BB31-481F-BE72-1BD9DF89ECEF}" presName="root2" presStyleCnt="0"/>
      <dgm:spPr/>
    </dgm:pt>
    <dgm:pt modelId="{957DA53C-E1D6-46C8-9EC7-CFCEF39D5910}" type="pres">
      <dgm:prSet presAssocID="{EE314F0E-BB31-481F-BE72-1BD9DF89ECEF}" presName="LevelTwoTextNode" presStyleLbl="node2" presStyleIdx="5" presStyleCnt="9" custScaleY="67245">
        <dgm:presLayoutVars>
          <dgm:chPref val="3"/>
        </dgm:presLayoutVars>
      </dgm:prSet>
      <dgm:spPr/>
      <dgm:t>
        <a:bodyPr/>
        <a:lstStyle/>
        <a:p>
          <a:endParaRPr lang="en-ZA"/>
        </a:p>
      </dgm:t>
    </dgm:pt>
    <dgm:pt modelId="{2ECF58FD-75D8-4F31-9295-9E48C5F01E17}" type="pres">
      <dgm:prSet presAssocID="{EE314F0E-BB31-481F-BE72-1BD9DF89ECEF}" presName="level3hierChild" presStyleCnt="0"/>
      <dgm:spPr/>
    </dgm:pt>
    <dgm:pt modelId="{DD46D4F6-26F0-4AC5-A8E1-CFF8FDD83611}" type="pres">
      <dgm:prSet presAssocID="{A3FC7591-99AA-4D24-9EEE-1CDE7E1985A6}" presName="conn2-1" presStyleLbl="parChTrans1D2" presStyleIdx="6" presStyleCnt="9"/>
      <dgm:spPr/>
      <dgm:t>
        <a:bodyPr/>
        <a:lstStyle/>
        <a:p>
          <a:endParaRPr lang="en-ZA"/>
        </a:p>
      </dgm:t>
    </dgm:pt>
    <dgm:pt modelId="{9D6FD696-1D47-41C2-B410-A43E1E270A83}" type="pres">
      <dgm:prSet presAssocID="{A3FC7591-99AA-4D24-9EEE-1CDE7E1985A6}" presName="connTx" presStyleLbl="parChTrans1D2" presStyleIdx="6" presStyleCnt="9"/>
      <dgm:spPr/>
      <dgm:t>
        <a:bodyPr/>
        <a:lstStyle/>
        <a:p>
          <a:endParaRPr lang="en-ZA"/>
        </a:p>
      </dgm:t>
    </dgm:pt>
    <dgm:pt modelId="{E2734E39-580E-4C2B-8A18-D6568A0E380F}" type="pres">
      <dgm:prSet presAssocID="{0AD6246C-D933-440E-B26E-7852CB461628}" presName="root2" presStyleCnt="0"/>
      <dgm:spPr/>
    </dgm:pt>
    <dgm:pt modelId="{D9641921-D371-40EA-B4BD-CBC043525380}" type="pres">
      <dgm:prSet presAssocID="{0AD6246C-D933-440E-B26E-7852CB461628}" presName="LevelTwoTextNode" presStyleLbl="node2" presStyleIdx="6" presStyleCnt="9" custScaleY="67245">
        <dgm:presLayoutVars>
          <dgm:chPref val="3"/>
        </dgm:presLayoutVars>
      </dgm:prSet>
      <dgm:spPr/>
      <dgm:t>
        <a:bodyPr/>
        <a:lstStyle/>
        <a:p>
          <a:endParaRPr lang="en-ZA"/>
        </a:p>
      </dgm:t>
    </dgm:pt>
    <dgm:pt modelId="{D4E7514B-1F85-482B-9A03-0C453C987C81}" type="pres">
      <dgm:prSet presAssocID="{0AD6246C-D933-440E-B26E-7852CB461628}" presName="level3hierChild" presStyleCnt="0"/>
      <dgm:spPr/>
    </dgm:pt>
    <dgm:pt modelId="{31F2A70B-DE7F-4BD1-B43B-D1A4A6846625}" type="pres">
      <dgm:prSet presAssocID="{CE9849E8-05EA-48AD-9D5A-2E47830D49B1}" presName="conn2-1" presStyleLbl="parChTrans1D2" presStyleIdx="7" presStyleCnt="9"/>
      <dgm:spPr/>
      <dgm:t>
        <a:bodyPr/>
        <a:lstStyle/>
        <a:p>
          <a:endParaRPr lang="en-ZA"/>
        </a:p>
      </dgm:t>
    </dgm:pt>
    <dgm:pt modelId="{EA66906B-E856-4404-BB62-787FA39C627F}" type="pres">
      <dgm:prSet presAssocID="{CE9849E8-05EA-48AD-9D5A-2E47830D49B1}" presName="connTx" presStyleLbl="parChTrans1D2" presStyleIdx="7" presStyleCnt="9"/>
      <dgm:spPr/>
      <dgm:t>
        <a:bodyPr/>
        <a:lstStyle/>
        <a:p>
          <a:endParaRPr lang="en-ZA"/>
        </a:p>
      </dgm:t>
    </dgm:pt>
    <dgm:pt modelId="{DA123CE4-7E94-4D22-B44B-1CC2B7AC6B8F}" type="pres">
      <dgm:prSet presAssocID="{8334E834-1FA3-4D09-9DBB-254304A11E25}" presName="root2" presStyleCnt="0"/>
      <dgm:spPr/>
    </dgm:pt>
    <dgm:pt modelId="{B28AA833-12AC-49A3-8457-6CAD265E736F}" type="pres">
      <dgm:prSet presAssocID="{8334E834-1FA3-4D09-9DBB-254304A11E25}" presName="LevelTwoTextNode" presStyleLbl="node2" presStyleIdx="7" presStyleCnt="9" custScaleY="67245">
        <dgm:presLayoutVars>
          <dgm:chPref val="3"/>
        </dgm:presLayoutVars>
      </dgm:prSet>
      <dgm:spPr/>
      <dgm:t>
        <a:bodyPr/>
        <a:lstStyle/>
        <a:p>
          <a:endParaRPr lang="en-ZA"/>
        </a:p>
      </dgm:t>
    </dgm:pt>
    <dgm:pt modelId="{EDC1DAF2-B6A0-4469-80E3-849876AF832E}" type="pres">
      <dgm:prSet presAssocID="{8334E834-1FA3-4D09-9DBB-254304A11E25}" presName="level3hierChild" presStyleCnt="0"/>
      <dgm:spPr/>
    </dgm:pt>
    <dgm:pt modelId="{964AAA90-3B1F-4510-BEC9-51D6B9EAE6A2}" type="pres">
      <dgm:prSet presAssocID="{C1B080C2-02B6-4184-BD00-623D40695375}" presName="conn2-1" presStyleLbl="parChTrans1D2" presStyleIdx="8" presStyleCnt="9"/>
      <dgm:spPr/>
      <dgm:t>
        <a:bodyPr/>
        <a:lstStyle/>
        <a:p>
          <a:endParaRPr lang="en-ZA"/>
        </a:p>
      </dgm:t>
    </dgm:pt>
    <dgm:pt modelId="{526F1A45-1519-4487-9625-C76632252E3E}" type="pres">
      <dgm:prSet presAssocID="{C1B080C2-02B6-4184-BD00-623D40695375}" presName="connTx" presStyleLbl="parChTrans1D2" presStyleIdx="8" presStyleCnt="9"/>
      <dgm:spPr/>
      <dgm:t>
        <a:bodyPr/>
        <a:lstStyle/>
        <a:p>
          <a:endParaRPr lang="en-ZA"/>
        </a:p>
      </dgm:t>
    </dgm:pt>
    <dgm:pt modelId="{17A495D7-1B16-481A-ADD7-012FF8159A1F}" type="pres">
      <dgm:prSet presAssocID="{8E9E2A29-BD3A-418C-8179-1C4A0480AC80}" presName="root2" presStyleCnt="0"/>
      <dgm:spPr/>
    </dgm:pt>
    <dgm:pt modelId="{BFBCC979-38B8-4F49-883D-E68F9D0C07DC}" type="pres">
      <dgm:prSet presAssocID="{8E9E2A29-BD3A-418C-8179-1C4A0480AC80}" presName="LevelTwoTextNode" presStyleLbl="node2" presStyleIdx="8" presStyleCnt="9" custScaleY="67245">
        <dgm:presLayoutVars>
          <dgm:chPref val="3"/>
        </dgm:presLayoutVars>
      </dgm:prSet>
      <dgm:spPr/>
      <dgm:t>
        <a:bodyPr/>
        <a:lstStyle/>
        <a:p>
          <a:endParaRPr lang="en-ZA"/>
        </a:p>
      </dgm:t>
    </dgm:pt>
    <dgm:pt modelId="{79E3881F-AF72-49CA-AD03-3B7FD6EDBB55}" type="pres">
      <dgm:prSet presAssocID="{8E9E2A29-BD3A-418C-8179-1C4A0480AC80}" presName="level3hierChild" presStyleCnt="0"/>
      <dgm:spPr/>
    </dgm:pt>
    <dgm:pt modelId="{4FDCA8C9-AAF9-4AF6-B90E-70454D1603AD}" type="pres">
      <dgm:prSet presAssocID="{49229068-2449-417F-9A5D-31E5487F3F14}" presName="conn2-1" presStyleLbl="parChTrans1D3" presStyleIdx="1" presStyleCnt="2"/>
      <dgm:spPr/>
      <dgm:t>
        <a:bodyPr/>
        <a:lstStyle/>
        <a:p>
          <a:endParaRPr lang="en-ZA"/>
        </a:p>
      </dgm:t>
    </dgm:pt>
    <dgm:pt modelId="{C0ADAEFE-5C1C-478C-8811-AF286480C510}" type="pres">
      <dgm:prSet presAssocID="{49229068-2449-417F-9A5D-31E5487F3F14}" presName="connTx" presStyleLbl="parChTrans1D3" presStyleIdx="1" presStyleCnt="2"/>
      <dgm:spPr/>
      <dgm:t>
        <a:bodyPr/>
        <a:lstStyle/>
        <a:p>
          <a:endParaRPr lang="en-ZA"/>
        </a:p>
      </dgm:t>
    </dgm:pt>
    <dgm:pt modelId="{CEE152DF-0699-4AAE-AFC2-50D7B5B65C48}" type="pres">
      <dgm:prSet presAssocID="{BFC8A961-BACD-48C0-83F8-ECF3B3D17029}" presName="root2" presStyleCnt="0"/>
      <dgm:spPr/>
    </dgm:pt>
    <dgm:pt modelId="{079D2A40-FAF4-4771-A591-6A3CDFF9F71E}" type="pres">
      <dgm:prSet presAssocID="{BFC8A961-BACD-48C0-83F8-ECF3B3D17029}" presName="LevelTwoTextNode" presStyleLbl="node3" presStyleIdx="1" presStyleCnt="2">
        <dgm:presLayoutVars>
          <dgm:chPref val="3"/>
        </dgm:presLayoutVars>
      </dgm:prSet>
      <dgm:spPr/>
      <dgm:t>
        <a:bodyPr/>
        <a:lstStyle/>
        <a:p>
          <a:endParaRPr lang="en-ZA"/>
        </a:p>
      </dgm:t>
    </dgm:pt>
    <dgm:pt modelId="{6045CA4B-E491-496A-844F-869ECADC30F3}" type="pres">
      <dgm:prSet presAssocID="{BFC8A961-BACD-48C0-83F8-ECF3B3D17029}" presName="level3hierChild" presStyleCnt="0"/>
      <dgm:spPr/>
    </dgm:pt>
    <dgm:pt modelId="{D40EAF66-377A-4BA2-9CF8-4A94F7A5CA21}" type="pres">
      <dgm:prSet presAssocID="{89A2B029-ECCD-4609-92F5-059F694EBB75}" presName="conn2-1" presStyleLbl="parChTrans1D4" presStyleIdx="1" presStyleCnt="2"/>
      <dgm:spPr/>
      <dgm:t>
        <a:bodyPr/>
        <a:lstStyle/>
        <a:p>
          <a:endParaRPr lang="en-ZA"/>
        </a:p>
      </dgm:t>
    </dgm:pt>
    <dgm:pt modelId="{ED433764-DA66-4BD9-ACCF-8E35E064CAB7}" type="pres">
      <dgm:prSet presAssocID="{89A2B029-ECCD-4609-92F5-059F694EBB75}" presName="connTx" presStyleLbl="parChTrans1D4" presStyleIdx="1" presStyleCnt="2"/>
      <dgm:spPr/>
      <dgm:t>
        <a:bodyPr/>
        <a:lstStyle/>
        <a:p>
          <a:endParaRPr lang="en-ZA"/>
        </a:p>
      </dgm:t>
    </dgm:pt>
    <dgm:pt modelId="{5566BDB0-2B8C-49C3-A4DB-F5DC50A2B7D9}" type="pres">
      <dgm:prSet presAssocID="{98232602-0EE5-4E96-AF46-79B6B7CBA249}" presName="root2" presStyleCnt="0"/>
      <dgm:spPr/>
    </dgm:pt>
    <dgm:pt modelId="{EF967692-9627-4177-A0E3-E251D8E947B2}" type="pres">
      <dgm:prSet presAssocID="{98232602-0EE5-4E96-AF46-79B6B7CBA249}" presName="LevelTwoTextNode" presStyleLbl="node4" presStyleIdx="1" presStyleCnt="2">
        <dgm:presLayoutVars>
          <dgm:chPref val="3"/>
        </dgm:presLayoutVars>
      </dgm:prSet>
      <dgm:spPr/>
      <dgm:t>
        <a:bodyPr/>
        <a:lstStyle/>
        <a:p>
          <a:endParaRPr lang="en-ZA"/>
        </a:p>
      </dgm:t>
    </dgm:pt>
    <dgm:pt modelId="{276FCE6E-CFC6-49FD-A875-A350ABE7AECC}" type="pres">
      <dgm:prSet presAssocID="{98232602-0EE5-4E96-AF46-79B6B7CBA249}" presName="level3hierChild" presStyleCnt="0"/>
      <dgm:spPr/>
    </dgm:pt>
  </dgm:ptLst>
  <dgm:cxnLst>
    <dgm:cxn modelId="{A6B2A183-B982-4B1D-9547-F11E3991A92E}" srcId="{BFC8A961-BACD-48C0-83F8-ECF3B3D17029}" destId="{98232602-0EE5-4E96-AF46-79B6B7CBA249}" srcOrd="0" destOrd="0" parTransId="{89A2B029-ECCD-4609-92F5-059F694EBB75}" sibTransId="{482D9C29-471F-458C-950A-26B28D051029}"/>
    <dgm:cxn modelId="{46092452-944B-434F-91AC-137B797C2190}" type="presOf" srcId="{B6778FBF-AEF4-42C9-A76D-B0E50E590957}" destId="{C244713A-6EDE-4909-A6C6-30C7E4D21098}" srcOrd="1" destOrd="0" presId="urn:microsoft.com/office/officeart/2008/layout/HorizontalMultiLevelHierarchy"/>
    <dgm:cxn modelId="{7ECBAD81-0452-4800-B161-3A116B0CC081}" type="presOf" srcId="{A3FC7591-99AA-4D24-9EEE-1CDE7E1985A6}" destId="{9D6FD696-1D47-41C2-B410-A43E1E270A83}" srcOrd="1" destOrd="0" presId="urn:microsoft.com/office/officeart/2008/layout/HorizontalMultiLevelHierarchy"/>
    <dgm:cxn modelId="{CE468B9B-49FE-4142-A8B2-8C3E163AC306}" type="presOf" srcId="{E8440115-F0EB-46EF-8BC3-0123F1DCEDEA}" destId="{6EC9B4ED-7322-4FFE-8D24-D272790A92D8}" srcOrd="0" destOrd="0" presId="urn:microsoft.com/office/officeart/2008/layout/HorizontalMultiLevelHierarchy"/>
    <dgm:cxn modelId="{CC9ED2C2-B290-4CB5-BBF3-809AC4A1E8E9}" type="presOf" srcId="{CE9849E8-05EA-48AD-9D5A-2E47830D49B1}" destId="{31F2A70B-DE7F-4BD1-B43B-D1A4A6846625}" srcOrd="0" destOrd="0" presId="urn:microsoft.com/office/officeart/2008/layout/HorizontalMultiLevelHierarchy"/>
    <dgm:cxn modelId="{D3857A0E-2FAB-4F6B-BD7E-0A90D3ECB137}" type="presOf" srcId="{EE314F0E-BB31-481F-BE72-1BD9DF89ECEF}" destId="{957DA53C-E1D6-46C8-9EC7-CFCEF39D5910}" srcOrd="0" destOrd="0" presId="urn:microsoft.com/office/officeart/2008/layout/HorizontalMultiLevelHierarchy"/>
    <dgm:cxn modelId="{C5E30A22-FB17-4018-933A-3FFE90022F5D}" type="presOf" srcId="{98232602-0EE5-4E96-AF46-79B6B7CBA249}" destId="{EF967692-9627-4177-A0E3-E251D8E947B2}" srcOrd="0" destOrd="0" presId="urn:microsoft.com/office/officeart/2008/layout/HorizontalMultiLevelHierarchy"/>
    <dgm:cxn modelId="{83827C9D-7764-4386-8F2F-A344EAB7894C}" type="presOf" srcId="{BFC8A961-BACD-48C0-83F8-ECF3B3D17029}" destId="{079D2A40-FAF4-4771-A591-6A3CDFF9F71E}" srcOrd="0" destOrd="0" presId="urn:microsoft.com/office/officeart/2008/layout/HorizontalMultiLevelHierarchy"/>
    <dgm:cxn modelId="{713A53EA-4EF6-426C-BABA-1BBC6F58670D}" type="presOf" srcId="{89A2B029-ECCD-4609-92F5-059F694EBB75}" destId="{D40EAF66-377A-4BA2-9CF8-4A94F7A5CA21}" srcOrd="0" destOrd="0" presId="urn:microsoft.com/office/officeart/2008/layout/HorizontalMultiLevelHierarchy"/>
    <dgm:cxn modelId="{0CC2F09F-5D56-4A61-98D9-02D5FD889B54}" type="presOf" srcId="{FBC85031-AE2D-4D92-A526-72743C862A4C}" destId="{87034F18-40DC-4F1E-91F5-919343E4C2D4}" srcOrd="0" destOrd="0" presId="urn:microsoft.com/office/officeart/2008/layout/HorizontalMultiLevelHierarchy"/>
    <dgm:cxn modelId="{92A149BF-D322-4621-BC92-5810EB114D26}" type="presOf" srcId="{14DB1A74-94D1-4EFA-BF55-B059D7A5A891}" destId="{7A8947C2-57F9-47F7-A9A8-2C98D0A502DD}" srcOrd="0" destOrd="0" presId="urn:microsoft.com/office/officeart/2008/layout/HorizontalMultiLevelHierarchy"/>
    <dgm:cxn modelId="{935A3C82-468B-492A-A42C-C9A01D6DB80E}" type="presOf" srcId="{C1B080C2-02B6-4184-BD00-623D40695375}" destId="{526F1A45-1519-4487-9625-C76632252E3E}" srcOrd="1" destOrd="0" presId="urn:microsoft.com/office/officeart/2008/layout/HorizontalMultiLevelHierarchy"/>
    <dgm:cxn modelId="{772714C8-49C5-411F-A29E-A3E507B6D549}" type="presOf" srcId="{7C249D56-DE4E-4BFA-A283-BF9B01BEFD23}" destId="{7543453A-3D82-4976-AE69-E9753369A7EB}" srcOrd="0" destOrd="0" presId="urn:microsoft.com/office/officeart/2008/layout/HorizontalMultiLevelHierarchy"/>
    <dgm:cxn modelId="{BA5E0160-9EF2-4AD3-939F-0EF7FDDD19A2}" type="presOf" srcId="{DF66DFA1-65CE-4837-960F-8E7F1E4F9FAA}" destId="{F8E427A2-20A7-41F5-9F3B-AD113D9AD883}" srcOrd="1" destOrd="0" presId="urn:microsoft.com/office/officeart/2008/layout/HorizontalMultiLevelHierarchy"/>
    <dgm:cxn modelId="{CB65FFC6-F5EC-4EE4-AC63-CC4222AA4D56}" type="presOf" srcId="{0783D1FF-251E-4794-B473-F01ABA67C862}" destId="{2247CD88-BFD1-41DC-89ED-434D6DB8C1D7}" srcOrd="1" destOrd="0" presId="urn:microsoft.com/office/officeart/2008/layout/HorizontalMultiLevelHierarchy"/>
    <dgm:cxn modelId="{25D29CEE-1F95-430B-B2DD-FF5EE938C103}" type="presOf" srcId="{72E2F90D-DC51-4335-93A0-4731FCEF29FE}" destId="{980F9A5A-EE71-4AC2-A205-64414C1D3447}" srcOrd="0" destOrd="0" presId="urn:microsoft.com/office/officeart/2008/layout/HorizontalMultiLevelHierarchy"/>
    <dgm:cxn modelId="{67CB5236-46C4-432F-BFE7-617F38C2BBEC}" type="presOf" srcId="{385F819F-CA9C-4FBC-AE25-8E827CE1F9E4}" destId="{B681952C-066C-42F2-9DE6-2FB399119BC1}" srcOrd="0" destOrd="0" presId="urn:microsoft.com/office/officeart/2008/layout/HorizontalMultiLevelHierarchy"/>
    <dgm:cxn modelId="{671C105A-7919-4118-9FF2-4ABD816DE2F9}" type="presOf" srcId="{A3FC7591-99AA-4D24-9EEE-1CDE7E1985A6}" destId="{DD46D4F6-26F0-4AC5-A8E1-CFF8FDD83611}" srcOrd="0" destOrd="0" presId="urn:microsoft.com/office/officeart/2008/layout/HorizontalMultiLevelHierarchy"/>
    <dgm:cxn modelId="{AEE1F2A7-70EC-47DE-B699-5E2A1CA443C0}" type="presOf" srcId="{9D09A697-1AD5-489C-A052-DDC86B1C7E01}" destId="{26A2A759-1EF1-410C-AA2C-86F4F42F7FEC}" srcOrd="0" destOrd="0" presId="urn:microsoft.com/office/officeart/2008/layout/HorizontalMultiLevelHierarchy"/>
    <dgm:cxn modelId="{E2329900-9B90-4EB9-998D-F65649D592AA}" type="presOf" srcId="{C1B080C2-02B6-4184-BD00-623D40695375}" destId="{964AAA90-3B1F-4510-BEC9-51D6B9EAE6A2}" srcOrd="0" destOrd="0" presId="urn:microsoft.com/office/officeart/2008/layout/HorizontalMultiLevelHierarchy"/>
    <dgm:cxn modelId="{21728C5E-EE62-4954-836C-052926641D6D}" srcId="{9D09A697-1AD5-489C-A052-DDC86B1C7E01}" destId="{474CC53E-24C3-4892-B0EE-954197609412}" srcOrd="2" destOrd="0" parTransId="{DF66DFA1-65CE-4837-960F-8E7F1E4F9FAA}" sibTransId="{1340FE7A-FB6A-4868-B4A8-8A55BA1321B6}"/>
    <dgm:cxn modelId="{1B3A2113-3081-4314-8910-04883BFE48FC}" type="presOf" srcId="{CE9849E8-05EA-48AD-9D5A-2E47830D49B1}" destId="{EA66906B-E856-4404-BB62-787FA39C627F}" srcOrd="1" destOrd="0" presId="urn:microsoft.com/office/officeart/2008/layout/HorizontalMultiLevelHierarchy"/>
    <dgm:cxn modelId="{AA7787E6-184D-4338-BA72-5772B06236BC}" type="presOf" srcId="{B6778FBF-AEF4-42C9-A76D-B0E50E590957}" destId="{14E87E60-6270-421D-B1B5-7FC5C40E0415}" srcOrd="0" destOrd="0" presId="urn:microsoft.com/office/officeart/2008/layout/HorizontalMultiLevelHierarchy"/>
    <dgm:cxn modelId="{91A53607-AFB6-45A6-9933-67ADA63A251A}" srcId="{26274B97-CBFB-434F-8926-B6EBD5054477}" destId="{94AE2F65-7343-48CB-BED0-12BEFEE99E53}" srcOrd="0" destOrd="0" parTransId="{B6778FBF-AEF4-42C9-A76D-B0E50E590957}" sibTransId="{2C0D5B6C-545E-4B29-9E9C-3268BF47336A}"/>
    <dgm:cxn modelId="{463A0032-C8C5-4D6A-9B7D-F3C373F5EFFB}" type="presOf" srcId="{49229068-2449-417F-9A5D-31E5487F3F14}" destId="{4FDCA8C9-AAF9-4AF6-B90E-70454D1603AD}" srcOrd="0" destOrd="0" presId="urn:microsoft.com/office/officeart/2008/layout/HorizontalMultiLevelHierarchy"/>
    <dgm:cxn modelId="{79D5268C-8F3D-45E8-8C87-AA25329EE682}" srcId="{14DB1A74-94D1-4EFA-BF55-B059D7A5A891}" destId="{9D09A697-1AD5-489C-A052-DDC86B1C7E01}" srcOrd="0" destOrd="0" parTransId="{F8174C86-6284-49B9-81B7-FDFEF79961BB}" sibTransId="{EC6E74E1-40DA-4C87-B06A-179F794D8565}"/>
    <dgm:cxn modelId="{D9A82BEB-7EDC-4775-82F1-99E173F28858}" srcId="{9D09A697-1AD5-489C-A052-DDC86B1C7E01}" destId="{8334E834-1FA3-4D09-9DBB-254304A11E25}" srcOrd="7" destOrd="0" parTransId="{CE9849E8-05EA-48AD-9D5A-2E47830D49B1}" sibTransId="{C3799E30-8553-4680-A47B-E0B3D271BC35}"/>
    <dgm:cxn modelId="{61A442E4-E4B0-4A66-983B-76BE5DE919AA}" type="presOf" srcId="{7695215F-DAFC-478C-8B7F-8228E4CF6759}" destId="{CC53B519-7A5E-495A-BAE0-028AF91FE274}" srcOrd="0" destOrd="0" presId="urn:microsoft.com/office/officeart/2008/layout/HorizontalMultiLevelHierarchy"/>
    <dgm:cxn modelId="{DEEB0064-915C-440C-9B39-6BE8B2FCC1EF}" type="presOf" srcId="{7695215F-DAFC-478C-8B7F-8228E4CF6759}" destId="{3D72772A-24CC-4C3C-89A6-F076AAD563EE}" srcOrd="1" destOrd="0" presId="urn:microsoft.com/office/officeart/2008/layout/HorizontalMultiLevelHierarchy"/>
    <dgm:cxn modelId="{93DF18E9-B5EC-4ACD-AF36-CDC4FC75B203}" srcId="{9D09A697-1AD5-489C-A052-DDC86B1C7E01}" destId="{8E9E2A29-BD3A-418C-8179-1C4A0480AC80}" srcOrd="8" destOrd="0" parTransId="{C1B080C2-02B6-4184-BD00-623D40695375}" sibTransId="{AB0920F1-0DDF-4D71-A072-49553FE8CA62}"/>
    <dgm:cxn modelId="{E3F16387-BA5E-46C0-8C70-00F0B19854BB}" srcId="{9D09A697-1AD5-489C-A052-DDC86B1C7E01}" destId="{EE314F0E-BB31-481F-BE72-1BD9DF89ECEF}" srcOrd="5" destOrd="0" parTransId="{7C249D56-DE4E-4BFA-A283-BF9B01BEFD23}" sibTransId="{DC4EFDD5-B18B-4277-8135-84C0F20FE5E1}"/>
    <dgm:cxn modelId="{0F56A87D-609E-445B-A858-2FBCB2A89771}" type="presOf" srcId="{8E9E2A29-BD3A-418C-8179-1C4A0480AC80}" destId="{BFBCC979-38B8-4F49-883D-E68F9D0C07DC}" srcOrd="0" destOrd="0" presId="urn:microsoft.com/office/officeart/2008/layout/HorizontalMultiLevelHierarchy"/>
    <dgm:cxn modelId="{FA04CF96-130A-454B-9B69-8EE8F748B8DB}" type="presOf" srcId="{4D2D4A12-1800-4A10-A494-DBFC2D64183C}" destId="{53E44BEE-79C2-42F7-A740-D843D1D4D83F}" srcOrd="0" destOrd="0" presId="urn:microsoft.com/office/officeart/2008/layout/HorizontalMultiLevelHierarchy"/>
    <dgm:cxn modelId="{C5E826B8-C34A-41C0-84EB-AA47DEF4DAFA}" srcId="{9D09A697-1AD5-489C-A052-DDC86B1C7E01}" destId="{E8440115-F0EB-46EF-8BC3-0123F1DCEDEA}" srcOrd="4" destOrd="0" parTransId="{0783D1FF-251E-4794-B473-F01ABA67C862}" sibTransId="{5570C280-3FBD-4A5A-AE39-A9D861FF6448}"/>
    <dgm:cxn modelId="{083DE7AB-B837-4E68-A640-793DB5A9EF6C}" type="presOf" srcId="{72E2F90D-DC51-4335-93A0-4731FCEF29FE}" destId="{A1462803-50A4-4084-A423-CD9ABDD6AE86}" srcOrd="1" destOrd="0" presId="urn:microsoft.com/office/officeart/2008/layout/HorizontalMultiLevelHierarchy"/>
    <dgm:cxn modelId="{2D471AA5-0C45-408C-8BA6-2C6AF5D2575A}" type="presOf" srcId="{FBC85031-AE2D-4D92-A526-72743C862A4C}" destId="{DBE5C71C-4636-47B9-A64C-593E7F4A297A}" srcOrd="1" destOrd="0" presId="urn:microsoft.com/office/officeart/2008/layout/HorizontalMultiLevelHierarchy"/>
    <dgm:cxn modelId="{678BBA2E-6374-4FA8-A0E1-6369F4D01E17}" type="presOf" srcId="{8334E834-1FA3-4D09-9DBB-254304A11E25}" destId="{B28AA833-12AC-49A3-8457-6CAD265E736F}" srcOrd="0" destOrd="0" presId="urn:microsoft.com/office/officeart/2008/layout/HorizontalMultiLevelHierarchy"/>
    <dgm:cxn modelId="{32F96E42-A634-40F8-B9A8-CC690D5C3B96}" type="presOf" srcId="{0AD6246C-D933-440E-B26E-7852CB461628}" destId="{D9641921-D371-40EA-B4BD-CBC043525380}" srcOrd="0" destOrd="0" presId="urn:microsoft.com/office/officeart/2008/layout/HorizontalMultiLevelHierarchy"/>
    <dgm:cxn modelId="{9B8B56ED-C815-45FB-8E64-3F004748C385}" type="presOf" srcId="{94AE2F65-7343-48CB-BED0-12BEFEE99E53}" destId="{559D9561-F3BE-4665-BD07-BAD4FCE4ED0A}" srcOrd="0" destOrd="0" presId="urn:microsoft.com/office/officeart/2008/layout/HorizontalMultiLevelHierarchy"/>
    <dgm:cxn modelId="{34590DBC-82E7-404A-B736-A2576C9033BB}" srcId="{9D09A697-1AD5-489C-A052-DDC86B1C7E01}" destId="{4D2D4A12-1800-4A10-A494-DBFC2D64183C}" srcOrd="3" destOrd="0" parTransId="{FBC85031-AE2D-4D92-A526-72743C862A4C}" sibTransId="{9EA0EBAC-336C-4F7F-B6F2-D2888C91131F}"/>
    <dgm:cxn modelId="{DD44ABF5-3B68-4FF5-97EE-CB5FFD2E8E03}" type="presOf" srcId="{26274B97-CBFB-434F-8926-B6EBD5054477}" destId="{EAC892D7-AE1A-4B9B-AA1F-93AE2932DA46}" srcOrd="0" destOrd="0" presId="urn:microsoft.com/office/officeart/2008/layout/HorizontalMultiLevelHierarchy"/>
    <dgm:cxn modelId="{64CD6DB6-08D6-4FD7-BF6C-5C584783A8EE}" srcId="{94AE2F65-7343-48CB-BED0-12BEFEE99E53}" destId="{385F819F-CA9C-4FBC-AE25-8E827CE1F9E4}" srcOrd="0" destOrd="0" parTransId="{7695215F-DAFC-478C-8B7F-8228E4CF6759}" sibTransId="{CF5A803E-6064-45EB-9546-F0FB80989512}"/>
    <dgm:cxn modelId="{B8BBE5B5-384B-4C04-8495-D7AFC982BECD}" type="presOf" srcId="{474CC53E-24C3-4892-B0EE-954197609412}" destId="{B52D05C2-EAC4-42CB-9F36-DB31EFFE94DF}" srcOrd="0" destOrd="0" presId="urn:microsoft.com/office/officeart/2008/layout/HorizontalMultiLevelHierarchy"/>
    <dgm:cxn modelId="{31B2FA47-56C6-4CDF-835F-D1534CB3A5D2}" type="presOf" srcId="{7C249D56-DE4E-4BFA-A283-BF9B01BEFD23}" destId="{B6535D92-ACF7-4F78-AC36-F52E295D5836}" srcOrd="1" destOrd="0" presId="urn:microsoft.com/office/officeart/2008/layout/HorizontalMultiLevelHierarchy"/>
    <dgm:cxn modelId="{EC7E26E6-DC33-4819-852F-FBC5D2720EFC}" srcId="{9D09A697-1AD5-489C-A052-DDC86B1C7E01}" destId="{0AD6246C-D933-440E-B26E-7852CB461628}" srcOrd="6" destOrd="0" parTransId="{A3FC7591-99AA-4D24-9EEE-1CDE7E1985A6}" sibTransId="{C2333943-86EF-4D0F-8B12-868D4AC7AFA0}"/>
    <dgm:cxn modelId="{8AB513C6-A06C-4208-B26F-EA68E35F533A}" type="presOf" srcId="{D6A17607-A64F-4E1D-8BCE-BC286317FA88}" destId="{E28DE7D5-F48C-4EE1-A947-5F49B6693FE0}" srcOrd="1" destOrd="0" presId="urn:microsoft.com/office/officeart/2008/layout/HorizontalMultiLevelHierarchy"/>
    <dgm:cxn modelId="{B2929608-D75D-44D6-B869-C6CFAEB1E301}" type="presOf" srcId="{49229068-2449-417F-9A5D-31E5487F3F14}" destId="{C0ADAEFE-5C1C-478C-8811-AF286480C510}" srcOrd="1" destOrd="0" presId="urn:microsoft.com/office/officeart/2008/layout/HorizontalMultiLevelHierarchy"/>
    <dgm:cxn modelId="{12758BF4-DDAC-4CEB-BCB3-D4B21B4739C3}" type="presOf" srcId="{D6A17607-A64F-4E1D-8BCE-BC286317FA88}" destId="{1D30B744-3E84-4BB4-8858-91B627DAFCB5}" srcOrd="0" destOrd="0" presId="urn:microsoft.com/office/officeart/2008/layout/HorizontalMultiLevelHierarchy"/>
    <dgm:cxn modelId="{520E1E75-3B82-4E84-8A59-1F0348C0761E}" type="presOf" srcId="{89A2B029-ECCD-4609-92F5-059F694EBB75}" destId="{ED433764-DA66-4BD9-ACCF-8E35E064CAB7}" srcOrd="1" destOrd="0" presId="urn:microsoft.com/office/officeart/2008/layout/HorizontalMultiLevelHierarchy"/>
    <dgm:cxn modelId="{4E28C294-9B22-4F40-9057-C39CC2C60E71}" srcId="{9D09A697-1AD5-489C-A052-DDC86B1C7E01}" destId="{0A35C5BF-3469-4A5B-85A4-1FBC0C685CB8}" srcOrd="1" destOrd="0" parTransId="{72E2F90D-DC51-4335-93A0-4731FCEF29FE}" sibTransId="{2182BDDF-8927-450D-82A0-859159CB3001}"/>
    <dgm:cxn modelId="{3C3DAD33-745A-4F56-B15B-685D8D55387A}" type="presOf" srcId="{0783D1FF-251E-4794-B473-F01ABA67C862}" destId="{57411E49-6240-4DD5-B158-3DB97E7A095A}" srcOrd="0" destOrd="0" presId="urn:microsoft.com/office/officeart/2008/layout/HorizontalMultiLevelHierarchy"/>
    <dgm:cxn modelId="{AB5B7421-5C23-402E-BE02-6F7E88143C59}" type="presOf" srcId="{0A35C5BF-3469-4A5B-85A4-1FBC0C685CB8}" destId="{8E760B56-056F-43A4-8337-82BFA5CABD31}" srcOrd="0" destOrd="0" presId="urn:microsoft.com/office/officeart/2008/layout/HorizontalMultiLevelHierarchy"/>
    <dgm:cxn modelId="{2705D128-57BF-48B0-896D-824C82D84628}" srcId="{8E9E2A29-BD3A-418C-8179-1C4A0480AC80}" destId="{BFC8A961-BACD-48C0-83F8-ECF3B3D17029}" srcOrd="0" destOrd="0" parTransId="{49229068-2449-417F-9A5D-31E5487F3F14}" sibTransId="{29348692-72A7-4980-8A61-7D29CE62860C}"/>
    <dgm:cxn modelId="{E2808BC2-A2E6-4768-B659-24E1CC4E83BD}" srcId="{9D09A697-1AD5-489C-A052-DDC86B1C7E01}" destId="{26274B97-CBFB-434F-8926-B6EBD5054477}" srcOrd="0" destOrd="0" parTransId="{D6A17607-A64F-4E1D-8BCE-BC286317FA88}" sibTransId="{D396125F-FA20-46A5-A549-E461B6EBD3BF}"/>
    <dgm:cxn modelId="{7C7FD69D-A7C7-4DDD-B8CA-2C9C303527A8}" type="presOf" srcId="{DF66DFA1-65CE-4837-960F-8E7F1E4F9FAA}" destId="{058FE9FE-C999-4599-AA72-1E00A0D6F1E5}" srcOrd="0" destOrd="0" presId="urn:microsoft.com/office/officeart/2008/layout/HorizontalMultiLevelHierarchy"/>
    <dgm:cxn modelId="{ABC7ABD7-B194-42CC-96D0-F259A43A1D39}" type="presParOf" srcId="{7A8947C2-57F9-47F7-A9A8-2C98D0A502DD}" destId="{43436F10-C9A1-4B5E-81B9-88E12CEB9B6D}" srcOrd="0" destOrd="0" presId="urn:microsoft.com/office/officeart/2008/layout/HorizontalMultiLevelHierarchy"/>
    <dgm:cxn modelId="{3DD2E288-9DC7-42D9-A52A-BEB7D1C364D6}" type="presParOf" srcId="{43436F10-C9A1-4B5E-81B9-88E12CEB9B6D}" destId="{26A2A759-1EF1-410C-AA2C-86F4F42F7FEC}" srcOrd="0" destOrd="0" presId="urn:microsoft.com/office/officeart/2008/layout/HorizontalMultiLevelHierarchy"/>
    <dgm:cxn modelId="{AC4363CA-F286-497E-82A7-D56ECD77AE51}" type="presParOf" srcId="{43436F10-C9A1-4B5E-81B9-88E12CEB9B6D}" destId="{C1843B41-BED3-464E-AD45-E9A763088338}" srcOrd="1" destOrd="0" presId="urn:microsoft.com/office/officeart/2008/layout/HorizontalMultiLevelHierarchy"/>
    <dgm:cxn modelId="{CDD5DDCE-A921-4BF0-B14A-DA7159FD59CA}" type="presParOf" srcId="{C1843B41-BED3-464E-AD45-E9A763088338}" destId="{1D30B744-3E84-4BB4-8858-91B627DAFCB5}" srcOrd="0" destOrd="0" presId="urn:microsoft.com/office/officeart/2008/layout/HorizontalMultiLevelHierarchy"/>
    <dgm:cxn modelId="{8327C525-FD0E-4DED-AA55-AB884183B169}" type="presParOf" srcId="{1D30B744-3E84-4BB4-8858-91B627DAFCB5}" destId="{E28DE7D5-F48C-4EE1-A947-5F49B6693FE0}" srcOrd="0" destOrd="0" presId="urn:microsoft.com/office/officeart/2008/layout/HorizontalMultiLevelHierarchy"/>
    <dgm:cxn modelId="{C00A8790-2EE0-47E3-BC53-EBBAA5D50B7C}" type="presParOf" srcId="{C1843B41-BED3-464E-AD45-E9A763088338}" destId="{F4C77227-FBFC-4859-97DC-0AD9D92B61AC}" srcOrd="1" destOrd="0" presId="urn:microsoft.com/office/officeart/2008/layout/HorizontalMultiLevelHierarchy"/>
    <dgm:cxn modelId="{6B1A6FDF-D37F-44B7-A563-13A3E1F41480}" type="presParOf" srcId="{F4C77227-FBFC-4859-97DC-0AD9D92B61AC}" destId="{EAC892D7-AE1A-4B9B-AA1F-93AE2932DA46}" srcOrd="0" destOrd="0" presId="urn:microsoft.com/office/officeart/2008/layout/HorizontalMultiLevelHierarchy"/>
    <dgm:cxn modelId="{76402849-9803-4D38-BA4D-33ECAE87C07F}" type="presParOf" srcId="{F4C77227-FBFC-4859-97DC-0AD9D92B61AC}" destId="{83B169DE-F7FE-4508-97E1-A7386836DD22}" srcOrd="1" destOrd="0" presId="urn:microsoft.com/office/officeart/2008/layout/HorizontalMultiLevelHierarchy"/>
    <dgm:cxn modelId="{7B669605-1722-4DE0-94F8-944284B08CB9}" type="presParOf" srcId="{83B169DE-F7FE-4508-97E1-A7386836DD22}" destId="{14E87E60-6270-421D-B1B5-7FC5C40E0415}" srcOrd="0" destOrd="0" presId="urn:microsoft.com/office/officeart/2008/layout/HorizontalMultiLevelHierarchy"/>
    <dgm:cxn modelId="{589FC2DB-2EA4-47AB-8C99-3496445B2592}" type="presParOf" srcId="{14E87E60-6270-421D-B1B5-7FC5C40E0415}" destId="{C244713A-6EDE-4909-A6C6-30C7E4D21098}" srcOrd="0" destOrd="0" presId="urn:microsoft.com/office/officeart/2008/layout/HorizontalMultiLevelHierarchy"/>
    <dgm:cxn modelId="{0C170317-3A61-47F1-871E-7490D92014B6}" type="presParOf" srcId="{83B169DE-F7FE-4508-97E1-A7386836DD22}" destId="{4CD4351C-9C13-4D11-B50C-8AB295F18DF4}" srcOrd="1" destOrd="0" presId="urn:microsoft.com/office/officeart/2008/layout/HorizontalMultiLevelHierarchy"/>
    <dgm:cxn modelId="{6BD3EB00-456C-4AD6-859C-A90690287487}" type="presParOf" srcId="{4CD4351C-9C13-4D11-B50C-8AB295F18DF4}" destId="{559D9561-F3BE-4665-BD07-BAD4FCE4ED0A}" srcOrd="0" destOrd="0" presId="urn:microsoft.com/office/officeart/2008/layout/HorizontalMultiLevelHierarchy"/>
    <dgm:cxn modelId="{779B4840-BA54-4DEA-BFD7-95925E31D263}" type="presParOf" srcId="{4CD4351C-9C13-4D11-B50C-8AB295F18DF4}" destId="{115D466E-C977-4EA5-AA99-C6D0A35DFBFC}" srcOrd="1" destOrd="0" presId="urn:microsoft.com/office/officeart/2008/layout/HorizontalMultiLevelHierarchy"/>
    <dgm:cxn modelId="{4E32BB77-54B8-4456-8A4D-0F0678A72DBD}" type="presParOf" srcId="{115D466E-C977-4EA5-AA99-C6D0A35DFBFC}" destId="{CC53B519-7A5E-495A-BAE0-028AF91FE274}" srcOrd="0" destOrd="0" presId="urn:microsoft.com/office/officeart/2008/layout/HorizontalMultiLevelHierarchy"/>
    <dgm:cxn modelId="{3315460F-1C41-422B-B6D2-1DD65F48C256}" type="presParOf" srcId="{CC53B519-7A5E-495A-BAE0-028AF91FE274}" destId="{3D72772A-24CC-4C3C-89A6-F076AAD563EE}" srcOrd="0" destOrd="0" presId="urn:microsoft.com/office/officeart/2008/layout/HorizontalMultiLevelHierarchy"/>
    <dgm:cxn modelId="{90D3CF94-0E61-41B8-AAD5-65E5EAD9D5F0}" type="presParOf" srcId="{115D466E-C977-4EA5-AA99-C6D0A35DFBFC}" destId="{53443330-3AFC-483D-899A-1FBF6DC04539}" srcOrd="1" destOrd="0" presId="urn:microsoft.com/office/officeart/2008/layout/HorizontalMultiLevelHierarchy"/>
    <dgm:cxn modelId="{4FCE7D91-49CF-4E0C-A4B9-B7AACD6729A3}" type="presParOf" srcId="{53443330-3AFC-483D-899A-1FBF6DC04539}" destId="{B681952C-066C-42F2-9DE6-2FB399119BC1}" srcOrd="0" destOrd="0" presId="urn:microsoft.com/office/officeart/2008/layout/HorizontalMultiLevelHierarchy"/>
    <dgm:cxn modelId="{8CDFF903-01E4-4552-B74D-AACBE6606B73}" type="presParOf" srcId="{53443330-3AFC-483D-899A-1FBF6DC04539}" destId="{B06FB405-A6DF-4CBB-AEAD-3AC1322F793A}" srcOrd="1" destOrd="0" presId="urn:microsoft.com/office/officeart/2008/layout/HorizontalMultiLevelHierarchy"/>
    <dgm:cxn modelId="{808F4427-96D8-4804-B15F-B6613555DC60}" type="presParOf" srcId="{C1843B41-BED3-464E-AD45-E9A763088338}" destId="{980F9A5A-EE71-4AC2-A205-64414C1D3447}" srcOrd="2" destOrd="0" presId="urn:microsoft.com/office/officeart/2008/layout/HorizontalMultiLevelHierarchy"/>
    <dgm:cxn modelId="{AFD96F84-A7A3-4214-8C98-DC5F18EAEE24}" type="presParOf" srcId="{980F9A5A-EE71-4AC2-A205-64414C1D3447}" destId="{A1462803-50A4-4084-A423-CD9ABDD6AE86}" srcOrd="0" destOrd="0" presId="urn:microsoft.com/office/officeart/2008/layout/HorizontalMultiLevelHierarchy"/>
    <dgm:cxn modelId="{69723371-64C6-485C-91D5-50620F04E9C5}" type="presParOf" srcId="{C1843B41-BED3-464E-AD45-E9A763088338}" destId="{B68C2701-D8FB-4CB7-8479-7BD64B54A7F2}" srcOrd="3" destOrd="0" presId="urn:microsoft.com/office/officeart/2008/layout/HorizontalMultiLevelHierarchy"/>
    <dgm:cxn modelId="{603D1134-6E19-4411-B37B-F316CB89769E}" type="presParOf" srcId="{B68C2701-D8FB-4CB7-8479-7BD64B54A7F2}" destId="{8E760B56-056F-43A4-8337-82BFA5CABD31}" srcOrd="0" destOrd="0" presId="urn:microsoft.com/office/officeart/2008/layout/HorizontalMultiLevelHierarchy"/>
    <dgm:cxn modelId="{3F2199A0-8C6B-4660-AE38-04DE1FE3ABBE}" type="presParOf" srcId="{B68C2701-D8FB-4CB7-8479-7BD64B54A7F2}" destId="{0E5ECEA0-D26B-48B3-B1F7-B5831F093084}" srcOrd="1" destOrd="0" presId="urn:microsoft.com/office/officeart/2008/layout/HorizontalMultiLevelHierarchy"/>
    <dgm:cxn modelId="{2D7EB5F8-91E6-47FE-875A-04DE09712849}" type="presParOf" srcId="{C1843B41-BED3-464E-AD45-E9A763088338}" destId="{058FE9FE-C999-4599-AA72-1E00A0D6F1E5}" srcOrd="4" destOrd="0" presId="urn:microsoft.com/office/officeart/2008/layout/HorizontalMultiLevelHierarchy"/>
    <dgm:cxn modelId="{8D4FEF5C-DA02-43BC-A74B-8E698FDC683D}" type="presParOf" srcId="{058FE9FE-C999-4599-AA72-1E00A0D6F1E5}" destId="{F8E427A2-20A7-41F5-9F3B-AD113D9AD883}" srcOrd="0" destOrd="0" presId="urn:microsoft.com/office/officeart/2008/layout/HorizontalMultiLevelHierarchy"/>
    <dgm:cxn modelId="{A4E042AB-ED23-4F11-8B10-1565549A9BCF}" type="presParOf" srcId="{C1843B41-BED3-464E-AD45-E9A763088338}" destId="{58533734-B2A1-47D1-8E77-21B8549ED180}" srcOrd="5" destOrd="0" presId="urn:microsoft.com/office/officeart/2008/layout/HorizontalMultiLevelHierarchy"/>
    <dgm:cxn modelId="{E92E1FF2-E8E5-4B68-811C-E3A125807439}" type="presParOf" srcId="{58533734-B2A1-47D1-8E77-21B8549ED180}" destId="{B52D05C2-EAC4-42CB-9F36-DB31EFFE94DF}" srcOrd="0" destOrd="0" presId="urn:microsoft.com/office/officeart/2008/layout/HorizontalMultiLevelHierarchy"/>
    <dgm:cxn modelId="{F6E64B1E-54BB-499B-A9EF-E216D620AD85}" type="presParOf" srcId="{58533734-B2A1-47D1-8E77-21B8549ED180}" destId="{F644CAB0-6D0F-41EC-9635-C8268748BD8C}" srcOrd="1" destOrd="0" presId="urn:microsoft.com/office/officeart/2008/layout/HorizontalMultiLevelHierarchy"/>
    <dgm:cxn modelId="{38735E4D-CE17-47B5-AC08-68F1C474FE9A}" type="presParOf" srcId="{C1843B41-BED3-464E-AD45-E9A763088338}" destId="{87034F18-40DC-4F1E-91F5-919343E4C2D4}" srcOrd="6" destOrd="0" presId="urn:microsoft.com/office/officeart/2008/layout/HorizontalMultiLevelHierarchy"/>
    <dgm:cxn modelId="{6E553B41-4ECA-4E98-BF7F-E546D74A4E47}" type="presParOf" srcId="{87034F18-40DC-4F1E-91F5-919343E4C2D4}" destId="{DBE5C71C-4636-47B9-A64C-593E7F4A297A}" srcOrd="0" destOrd="0" presId="urn:microsoft.com/office/officeart/2008/layout/HorizontalMultiLevelHierarchy"/>
    <dgm:cxn modelId="{5CB13281-F449-4C90-999B-435382FD3A82}" type="presParOf" srcId="{C1843B41-BED3-464E-AD45-E9A763088338}" destId="{40F98FF5-F7A0-494C-96CA-2B8F778E62EF}" srcOrd="7" destOrd="0" presId="urn:microsoft.com/office/officeart/2008/layout/HorizontalMultiLevelHierarchy"/>
    <dgm:cxn modelId="{63A4758F-E221-429B-A38E-74F738E5FEC4}" type="presParOf" srcId="{40F98FF5-F7A0-494C-96CA-2B8F778E62EF}" destId="{53E44BEE-79C2-42F7-A740-D843D1D4D83F}" srcOrd="0" destOrd="0" presId="urn:microsoft.com/office/officeart/2008/layout/HorizontalMultiLevelHierarchy"/>
    <dgm:cxn modelId="{397D543B-120B-47C3-9D20-31DC6549A625}" type="presParOf" srcId="{40F98FF5-F7A0-494C-96CA-2B8F778E62EF}" destId="{34E4E83A-1F3B-41D7-B4E0-9B43B55B1C53}" srcOrd="1" destOrd="0" presId="urn:microsoft.com/office/officeart/2008/layout/HorizontalMultiLevelHierarchy"/>
    <dgm:cxn modelId="{D6E92A8F-F799-4A57-AC0D-36808D7B3B90}" type="presParOf" srcId="{C1843B41-BED3-464E-AD45-E9A763088338}" destId="{57411E49-6240-4DD5-B158-3DB97E7A095A}" srcOrd="8" destOrd="0" presId="urn:microsoft.com/office/officeart/2008/layout/HorizontalMultiLevelHierarchy"/>
    <dgm:cxn modelId="{55423D3F-EDCC-4DD7-91C9-CF205346AB90}" type="presParOf" srcId="{57411E49-6240-4DD5-B158-3DB97E7A095A}" destId="{2247CD88-BFD1-41DC-89ED-434D6DB8C1D7}" srcOrd="0" destOrd="0" presId="urn:microsoft.com/office/officeart/2008/layout/HorizontalMultiLevelHierarchy"/>
    <dgm:cxn modelId="{24799D9D-E1D8-4B5A-A45A-3F1FE9B459E3}" type="presParOf" srcId="{C1843B41-BED3-464E-AD45-E9A763088338}" destId="{8A938369-A455-4F50-8795-0CD3E1BADAFF}" srcOrd="9" destOrd="0" presId="urn:microsoft.com/office/officeart/2008/layout/HorizontalMultiLevelHierarchy"/>
    <dgm:cxn modelId="{529CE856-E1D8-451E-8AC2-2B1D0318386A}" type="presParOf" srcId="{8A938369-A455-4F50-8795-0CD3E1BADAFF}" destId="{6EC9B4ED-7322-4FFE-8D24-D272790A92D8}" srcOrd="0" destOrd="0" presId="urn:microsoft.com/office/officeart/2008/layout/HorizontalMultiLevelHierarchy"/>
    <dgm:cxn modelId="{064FF946-6AAC-4105-B601-3EB73B2A5D8F}" type="presParOf" srcId="{8A938369-A455-4F50-8795-0CD3E1BADAFF}" destId="{8B8E1B83-8B6B-4492-99FD-1B3ECEF686B3}" srcOrd="1" destOrd="0" presId="urn:microsoft.com/office/officeart/2008/layout/HorizontalMultiLevelHierarchy"/>
    <dgm:cxn modelId="{67E0E935-2333-4CC9-9A1C-F7CE26698C15}" type="presParOf" srcId="{C1843B41-BED3-464E-AD45-E9A763088338}" destId="{7543453A-3D82-4976-AE69-E9753369A7EB}" srcOrd="10" destOrd="0" presId="urn:microsoft.com/office/officeart/2008/layout/HorizontalMultiLevelHierarchy"/>
    <dgm:cxn modelId="{0F39EE2C-8DE3-4617-99E0-A98C8722B3F3}" type="presParOf" srcId="{7543453A-3D82-4976-AE69-E9753369A7EB}" destId="{B6535D92-ACF7-4F78-AC36-F52E295D5836}" srcOrd="0" destOrd="0" presId="urn:microsoft.com/office/officeart/2008/layout/HorizontalMultiLevelHierarchy"/>
    <dgm:cxn modelId="{6BA7AA28-74B7-42EB-A40E-64E9954710A9}" type="presParOf" srcId="{C1843B41-BED3-464E-AD45-E9A763088338}" destId="{9F5D9B2C-1BA6-4F59-8322-5CA8330E6CAC}" srcOrd="11" destOrd="0" presId="urn:microsoft.com/office/officeart/2008/layout/HorizontalMultiLevelHierarchy"/>
    <dgm:cxn modelId="{F1B7865C-6C6F-4311-8E5E-40E254185564}" type="presParOf" srcId="{9F5D9B2C-1BA6-4F59-8322-5CA8330E6CAC}" destId="{957DA53C-E1D6-46C8-9EC7-CFCEF39D5910}" srcOrd="0" destOrd="0" presId="urn:microsoft.com/office/officeart/2008/layout/HorizontalMultiLevelHierarchy"/>
    <dgm:cxn modelId="{196E7C5D-1DA5-4F39-8F1C-D8C427168C2E}" type="presParOf" srcId="{9F5D9B2C-1BA6-4F59-8322-5CA8330E6CAC}" destId="{2ECF58FD-75D8-4F31-9295-9E48C5F01E17}" srcOrd="1" destOrd="0" presId="urn:microsoft.com/office/officeart/2008/layout/HorizontalMultiLevelHierarchy"/>
    <dgm:cxn modelId="{B6C06C0A-90D3-4C6F-8F1A-5F2B39E20A93}" type="presParOf" srcId="{C1843B41-BED3-464E-AD45-E9A763088338}" destId="{DD46D4F6-26F0-4AC5-A8E1-CFF8FDD83611}" srcOrd="12" destOrd="0" presId="urn:microsoft.com/office/officeart/2008/layout/HorizontalMultiLevelHierarchy"/>
    <dgm:cxn modelId="{617501A9-AF77-4F34-833D-BAC062A43BED}" type="presParOf" srcId="{DD46D4F6-26F0-4AC5-A8E1-CFF8FDD83611}" destId="{9D6FD696-1D47-41C2-B410-A43E1E270A83}" srcOrd="0" destOrd="0" presId="urn:microsoft.com/office/officeart/2008/layout/HorizontalMultiLevelHierarchy"/>
    <dgm:cxn modelId="{CBFE897E-EE81-4BDE-931A-3750BB732BAC}" type="presParOf" srcId="{C1843B41-BED3-464E-AD45-E9A763088338}" destId="{E2734E39-580E-4C2B-8A18-D6568A0E380F}" srcOrd="13" destOrd="0" presId="urn:microsoft.com/office/officeart/2008/layout/HorizontalMultiLevelHierarchy"/>
    <dgm:cxn modelId="{DAD4B142-EA3F-4A49-8D4D-9612CC6F46D4}" type="presParOf" srcId="{E2734E39-580E-4C2B-8A18-D6568A0E380F}" destId="{D9641921-D371-40EA-B4BD-CBC043525380}" srcOrd="0" destOrd="0" presId="urn:microsoft.com/office/officeart/2008/layout/HorizontalMultiLevelHierarchy"/>
    <dgm:cxn modelId="{E4821D69-3CB2-46D5-804E-1ED2AA7A14DD}" type="presParOf" srcId="{E2734E39-580E-4C2B-8A18-D6568A0E380F}" destId="{D4E7514B-1F85-482B-9A03-0C453C987C81}" srcOrd="1" destOrd="0" presId="urn:microsoft.com/office/officeart/2008/layout/HorizontalMultiLevelHierarchy"/>
    <dgm:cxn modelId="{394519B2-4199-479C-A63A-12582C1AF13B}" type="presParOf" srcId="{C1843B41-BED3-464E-AD45-E9A763088338}" destId="{31F2A70B-DE7F-4BD1-B43B-D1A4A6846625}" srcOrd="14" destOrd="0" presId="urn:microsoft.com/office/officeart/2008/layout/HorizontalMultiLevelHierarchy"/>
    <dgm:cxn modelId="{8E5A688E-49BF-442C-B22C-147F27F7DC35}" type="presParOf" srcId="{31F2A70B-DE7F-4BD1-B43B-D1A4A6846625}" destId="{EA66906B-E856-4404-BB62-787FA39C627F}" srcOrd="0" destOrd="0" presId="urn:microsoft.com/office/officeart/2008/layout/HorizontalMultiLevelHierarchy"/>
    <dgm:cxn modelId="{0669935B-F550-477F-BFC4-D34AC8EC3AEF}" type="presParOf" srcId="{C1843B41-BED3-464E-AD45-E9A763088338}" destId="{DA123CE4-7E94-4D22-B44B-1CC2B7AC6B8F}" srcOrd="15" destOrd="0" presId="urn:microsoft.com/office/officeart/2008/layout/HorizontalMultiLevelHierarchy"/>
    <dgm:cxn modelId="{32CE546E-06CC-4C16-8F7D-C83790422CB2}" type="presParOf" srcId="{DA123CE4-7E94-4D22-B44B-1CC2B7AC6B8F}" destId="{B28AA833-12AC-49A3-8457-6CAD265E736F}" srcOrd="0" destOrd="0" presId="urn:microsoft.com/office/officeart/2008/layout/HorizontalMultiLevelHierarchy"/>
    <dgm:cxn modelId="{ED5CB8FA-689E-4A50-8723-1128288777F3}" type="presParOf" srcId="{DA123CE4-7E94-4D22-B44B-1CC2B7AC6B8F}" destId="{EDC1DAF2-B6A0-4469-80E3-849876AF832E}" srcOrd="1" destOrd="0" presId="urn:microsoft.com/office/officeart/2008/layout/HorizontalMultiLevelHierarchy"/>
    <dgm:cxn modelId="{D090B4D8-D271-4B67-A21A-38AF776D8812}" type="presParOf" srcId="{C1843B41-BED3-464E-AD45-E9A763088338}" destId="{964AAA90-3B1F-4510-BEC9-51D6B9EAE6A2}" srcOrd="16" destOrd="0" presId="urn:microsoft.com/office/officeart/2008/layout/HorizontalMultiLevelHierarchy"/>
    <dgm:cxn modelId="{F962DB5E-FDF0-418E-86DA-A337D655FF41}" type="presParOf" srcId="{964AAA90-3B1F-4510-BEC9-51D6B9EAE6A2}" destId="{526F1A45-1519-4487-9625-C76632252E3E}" srcOrd="0" destOrd="0" presId="urn:microsoft.com/office/officeart/2008/layout/HorizontalMultiLevelHierarchy"/>
    <dgm:cxn modelId="{EEFF755F-2A4A-415F-9ED7-75311422756D}" type="presParOf" srcId="{C1843B41-BED3-464E-AD45-E9A763088338}" destId="{17A495D7-1B16-481A-ADD7-012FF8159A1F}" srcOrd="17" destOrd="0" presId="urn:microsoft.com/office/officeart/2008/layout/HorizontalMultiLevelHierarchy"/>
    <dgm:cxn modelId="{9404AEFE-B94C-4551-A759-D32EEBEB225B}" type="presParOf" srcId="{17A495D7-1B16-481A-ADD7-012FF8159A1F}" destId="{BFBCC979-38B8-4F49-883D-E68F9D0C07DC}" srcOrd="0" destOrd="0" presId="urn:microsoft.com/office/officeart/2008/layout/HorizontalMultiLevelHierarchy"/>
    <dgm:cxn modelId="{1074FF68-C45F-4F40-A11B-66A7C1B42DB3}" type="presParOf" srcId="{17A495D7-1B16-481A-ADD7-012FF8159A1F}" destId="{79E3881F-AF72-49CA-AD03-3B7FD6EDBB55}" srcOrd="1" destOrd="0" presId="urn:microsoft.com/office/officeart/2008/layout/HorizontalMultiLevelHierarchy"/>
    <dgm:cxn modelId="{E4E9D5AC-6E42-4516-81B7-D878973998E2}" type="presParOf" srcId="{79E3881F-AF72-49CA-AD03-3B7FD6EDBB55}" destId="{4FDCA8C9-AAF9-4AF6-B90E-70454D1603AD}" srcOrd="0" destOrd="0" presId="urn:microsoft.com/office/officeart/2008/layout/HorizontalMultiLevelHierarchy"/>
    <dgm:cxn modelId="{0970EF8F-75F4-4561-B7A4-9ABE386EE1AB}" type="presParOf" srcId="{4FDCA8C9-AAF9-4AF6-B90E-70454D1603AD}" destId="{C0ADAEFE-5C1C-478C-8811-AF286480C510}" srcOrd="0" destOrd="0" presId="urn:microsoft.com/office/officeart/2008/layout/HorizontalMultiLevelHierarchy"/>
    <dgm:cxn modelId="{FBCBA845-9C50-4B51-9571-BD665BFACCFF}" type="presParOf" srcId="{79E3881F-AF72-49CA-AD03-3B7FD6EDBB55}" destId="{CEE152DF-0699-4AAE-AFC2-50D7B5B65C48}" srcOrd="1" destOrd="0" presId="urn:microsoft.com/office/officeart/2008/layout/HorizontalMultiLevelHierarchy"/>
    <dgm:cxn modelId="{2C8386B9-CA40-4A62-80E5-978A9B189AAE}" type="presParOf" srcId="{CEE152DF-0699-4AAE-AFC2-50D7B5B65C48}" destId="{079D2A40-FAF4-4771-A591-6A3CDFF9F71E}" srcOrd="0" destOrd="0" presId="urn:microsoft.com/office/officeart/2008/layout/HorizontalMultiLevelHierarchy"/>
    <dgm:cxn modelId="{7AEB711B-A1F7-4593-B21E-2D32E485E265}" type="presParOf" srcId="{CEE152DF-0699-4AAE-AFC2-50D7B5B65C48}" destId="{6045CA4B-E491-496A-844F-869ECADC30F3}" srcOrd="1" destOrd="0" presId="urn:microsoft.com/office/officeart/2008/layout/HorizontalMultiLevelHierarchy"/>
    <dgm:cxn modelId="{F8150D67-997B-448B-AFAF-CE72E512C812}" type="presParOf" srcId="{6045CA4B-E491-496A-844F-869ECADC30F3}" destId="{D40EAF66-377A-4BA2-9CF8-4A94F7A5CA21}" srcOrd="0" destOrd="0" presId="urn:microsoft.com/office/officeart/2008/layout/HorizontalMultiLevelHierarchy"/>
    <dgm:cxn modelId="{8E7D0C21-F4C3-4E19-A480-83139EE5FE10}" type="presParOf" srcId="{D40EAF66-377A-4BA2-9CF8-4A94F7A5CA21}" destId="{ED433764-DA66-4BD9-ACCF-8E35E064CAB7}" srcOrd="0" destOrd="0" presId="urn:microsoft.com/office/officeart/2008/layout/HorizontalMultiLevelHierarchy"/>
    <dgm:cxn modelId="{01DCC4D2-412A-4DD4-B25D-74816F263495}" type="presParOf" srcId="{6045CA4B-E491-496A-844F-869ECADC30F3}" destId="{5566BDB0-2B8C-49C3-A4DB-F5DC50A2B7D9}" srcOrd="1" destOrd="0" presId="urn:microsoft.com/office/officeart/2008/layout/HorizontalMultiLevelHierarchy"/>
    <dgm:cxn modelId="{6F4E6FFE-E967-431B-88F3-E7BE37B9655A}" type="presParOf" srcId="{5566BDB0-2B8C-49C3-A4DB-F5DC50A2B7D9}" destId="{EF967692-9627-4177-A0E3-E251D8E947B2}" srcOrd="0" destOrd="0" presId="urn:microsoft.com/office/officeart/2008/layout/HorizontalMultiLevelHierarchy"/>
    <dgm:cxn modelId="{31039744-7DFC-4DEE-91F7-E34AAE55DBC8}" type="presParOf" srcId="{5566BDB0-2B8C-49C3-A4DB-F5DC50A2B7D9}" destId="{276FCE6E-CFC6-49FD-A875-A350ABE7AECC}" srcOrd="1" destOrd="0" presId="urn:microsoft.com/office/officeart/2008/layout/HorizontalMultiLevelHierarchy"/>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pPr algn="ctr">
            <a:lnSpc>
              <a:spcPct val="90000"/>
            </a:lnSpc>
          </a:pPr>
          <a:r>
            <a:rPr lang="en-US" sz="2000"/>
            <a:t>Forfeits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100"/>
            <a:t>Deposits</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6666A539-44CB-4D6C-AED9-295D9B732B7D}">
      <dgm:prSet phldrT="[Text]" custT="1"/>
      <dgm:spPr/>
      <dgm:t>
        <a:bodyPr/>
        <a:lstStyle/>
        <a:p>
          <a:pPr marL="57150"/>
          <a:r>
            <a:rPr lang="en-US" sz="1100"/>
            <a:t>Retentions</a:t>
          </a:r>
        </a:p>
      </dgm:t>
    </dgm:pt>
    <dgm:pt modelId="{247727A3-0809-4A71-B1A4-7B1D615BDC82}" type="parTrans" cxnId="{52A8CCF8-A49B-4847-B765-2D118C8FC118}">
      <dgm:prSet/>
      <dgm:spPr/>
      <dgm:t>
        <a:bodyPr/>
        <a:lstStyle/>
        <a:p>
          <a:endParaRPr lang="en-US"/>
        </a:p>
      </dgm:t>
    </dgm:pt>
    <dgm:pt modelId="{FC2BDE47-424C-409D-B248-A626AEB0EE3F}" type="sibTrans" cxnId="{52A8CCF8-A49B-4847-B765-2D118C8FC118}">
      <dgm:prSet/>
      <dgm:spPr/>
      <dgm:t>
        <a:bodyPr/>
        <a:lstStyle/>
        <a:p>
          <a:endParaRPr lang="en-US"/>
        </a:p>
      </dgm:t>
    </dgm:pt>
    <dgm:pt modelId="{31936AF1-422C-4963-91B4-26413D41721F}">
      <dgm:prSet phldrT="[Text]" custT="1"/>
      <dgm:spPr/>
      <dgm:t>
        <a:bodyPr/>
        <a:lstStyle/>
        <a:p>
          <a:pPr marL="57150"/>
          <a:r>
            <a:rPr lang="en-US" sz="1100"/>
            <a:t>Unclaimed Money </a:t>
          </a:r>
        </a:p>
      </dgm:t>
    </dgm:pt>
    <dgm:pt modelId="{DAB79B43-B7F2-4EE5-8ACC-96CE07FDFE03}" type="parTrans" cxnId="{6A554697-B362-48D8-A6E3-F78F0A026263}">
      <dgm:prSet/>
      <dgm:spPr/>
      <dgm:t>
        <a:bodyPr/>
        <a:lstStyle/>
        <a:p>
          <a:endParaRPr lang="en-US"/>
        </a:p>
      </dgm:t>
    </dgm:pt>
    <dgm:pt modelId="{6773BCEE-CB12-42EC-9DC6-C73405954CEB}" type="sibTrans" cxnId="{6A554697-B362-48D8-A6E3-F78F0A026263}">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X="99672" custScaleY="86901">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0B97DF4F-110B-401F-B099-3DAEA0942ED1}" type="presOf" srcId="{1A080C35-C9D7-4483-924B-B18E096B2E40}" destId="{02B5F328-668B-4D49-B4DE-7F6913F5704F}" srcOrd="0" destOrd="0" presId="urn:microsoft.com/office/officeart/2005/8/layout/hList2#1"/>
    <dgm:cxn modelId="{ED07703D-F895-42A3-8A09-8BED6F3BB7E8}" type="presOf" srcId="{31936AF1-422C-4963-91B4-26413D41721F}" destId="{9640C833-D3C3-4DD9-AF4E-4880381683C2}" srcOrd="0" destOrd="2" presId="urn:microsoft.com/office/officeart/2005/8/layout/hList2#1"/>
    <dgm:cxn modelId="{953AC588-4938-4B32-903C-FDB0C64F279D}" type="presOf" srcId="{A7BE700A-0EA2-4938-BA66-44A6CD75848C}" destId="{9640C833-D3C3-4DD9-AF4E-4880381683C2}" srcOrd="0" destOrd="0" presId="urn:microsoft.com/office/officeart/2005/8/layout/hList2#1"/>
    <dgm:cxn modelId="{6A554697-B362-48D8-A6E3-F78F0A026263}" srcId="{4FD89552-E81C-4E5E-8E69-6C5B446D78B8}" destId="{31936AF1-422C-4963-91B4-26413D41721F}" srcOrd="2" destOrd="0" parTransId="{DAB79B43-B7F2-4EE5-8ACC-96CE07FDFE03}" sibTransId="{6773BCEE-CB12-42EC-9DC6-C73405954CEB}"/>
    <dgm:cxn modelId="{A557A250-6A48-4372-82D2-3316A3F6CF2F}" srcId="{4FD89552-E81C-4E5E-8E69-6C5B446D78B8}" destId="{A7BE700A-0EA2-4938-BA66-44A6CD75848C}" srcOrd="0" destOrd="0" parTransId="{3B9A6DC8-E907-4809-9687-EBF4E0F968F9}" sibTransId="{F588510A-035C-4EF9-90B6-545FF1C0D0C6}"/>
    <dgm:cxn modelId="{19D63F17-2E3C-4854-B01F-8E50E6840D60}" srcId="{1A080C35-C9D7-4483-924B-B18E096B2E40}" destId="{4FD89552-E81C-4E5E-8E69-6C5B446D78B8}" srcOrd="0" destOrd="0" parTransId="{9AD24EAE-F89D-4F9B-96D0-04541122DC93}" sibTransId="{684B1601-0B2E-490E-B8F0-8AD47F35A606}"/>
    <dgm:cxn modelId="{281A99EA-1341-4984-A984-F3DF58CE7558}" type="presOf" srcId="{4FD89552-E81C-4E5E-8E69-6C5B446D78B8}" destId="{30FEE259-731C-47E8-AD2D-FC6021B8AD75}" srcOrd="0" destOrd="0" presId="urn:microsoft.com/office/officeart/2005/8/layout/hList2#1"/>
    <dgm:cxn modelId="{52A8CCF8-A49B-4847-B765-2D118C8FC118}" srcId="{4FD89552-E81C-4E5E-8E69-6C5B446D78B8}" destId="{6666A539-44CB-4D6C-AED9-295D9B732B7D}" srcOrd="1" destOrd="0" parTransId="{247727A3-0809-4A71-B1A4-7B1D615BDC82}" sibTransId="{FC2BDE47-424C-409D-B248-A626AEB0EE3F}"/>
    <dgm:cxn modelId="{A9463DBC-5407-47D0-B44F-D0823C66DA11}" type="presOf" srcId="{6666A539-44CB-4D6C-AED9-295D9B732B7D}" destId="{9640C833-D3C3-4DD9-AF4E-4880381683C2}" srcOrd="0" destOrd="1" presId="urn:microsoft.com/office/officeart/2005/8/layout/hList2#1"/>
    <dgm:cxn modelId="{5B98DECA-3D41-41BD-AD03-061DFD048F09}" type="presParOf" srcId="{02B5F328-668B-4D49-B4DE-7F6913F5704F}" destId="{41DD89AD-30DC-4F83-BAC7-F79B65974E8A}" srcOrd="0" destOrd="0" presId="urn:microsoft.com/office/officeart/2005/8/layout/hList2#1"/>
    <dgm:cxn modelId="{BB932734-E308-4E1D-924D-A17FF685E3E9}" type="presParOf" srcId="{41DD89AD-30DC-4F83-BAC7-F79B65974E8A}" destId="{99636F35-28AC-4B66-AF37-C1406F923006}" srcOrd="0" destOrd="0" presId="urn:microsoft.com/office/officeart/2005/8/layout/hList2#1"/>
    <dgm:cxn modelId="{CBA83964-6600-4B5B-B547-92393EBB0874}" type="presParOf" srcId="{41DD89AD-30DC-4F83-BAC7-F79B65974E8A}" destId="{9640C833-D3C3-4DD9-AF4E-4880381683C2}" srcOrd="1" destOrd="0" presId="urn:microsoft.com/office/officeart/2005/8/layout/hList2#1"/>
    <dgm:cxn modelId="{295C98FC-AC27-4390-84EB-214163B0BC92}"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16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B6262838-1D6D-4792-A0B1-4AAE40F86EE9}"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79A6A1B5-6481-4A3D-950C-CEFFC7C82AD6}">
      <dgm:prSet phldrT="[Text]" custT="1"/>
      <dgm:spPr/>
      <dgm:t>
        <a:bodyPr/>
        <a:lstStyle/>
        <a:p>
          <a:r>
            <a:rPr lang="en-US" sz="1000" baseline="-25000">
              <a:latin typeface="Arial" panose="020B0604020202020204" pitchFamily="34" charset="0"/>
              <a:cs typeface="Arial" panose="020B0604020202020204" pitchFamily="34" charset="0"/>
            </a:rPr>
            <a:t>Licences or Permits</a:t>
          </a:r>
        </a:p>
      </dgm:t>
    </dgm:pt>
    <dgm:pt modelId="{35C00A20-9DDE-4271-8CC2-34738D01F27E}" type="parTrans" cxnId="{193DF400-39A3-4FDF-8409-8F9FF9458F59}">
      <dgm:prSet/>
      <dgm:spPr/>
      <dgm:t>
        <a:bodyPr/>
        <a:lstStyle/>
        <a:p>
          <a:endParaRPr lang="en-US" sz="1000" baseline="-25000">
            <a:latin typeface="Arial" panose="020B0604020202020204" pitchFamily="34" charset="0"/>
            <a:cs typeface="Arial" panose="020B0604020202020204" pitchFamily="34" charset="0"/>
          </a:endParaRPr>
        </a:p>
      </dgm:t>
    </dgm:pt>
    <dgm:pt modelId="{E4FBCC7B-9C6A-4F9B-95DB-2C47EB2A7A2F}" type="sibTrans" cxnId="{193DF400-39A3-4FDF-8409-8F9FF9458F59}">
      <dgm:prSet/>
      <dgm:spPr/>
      <dgm:t>
        <a:bodyPr/>
        <a:lstStyle/>
        <a:p>
          <a:endParaRPr lang="en-US" sz="1000" baseline="-25000">
            <a:latin typeface="Arial" panose="020B0604020202020204" pitchFamily="34" charset="0"/>
            <a:cs typeface="Arial" panose="020B0604020202020204" pitchFamily="34" charset="0"/>
          </a:endParaRPr>
        </a:p>
      </dgm:t>
    </dgm:pt>
    <dgm:pt modelId="{ECD7B28D-8405-4958-B375-64647AA78142}">
      <dgm:prSet phldrT="[Text]" custT="1"/>
      <dgm:spPr/>
      <dgm:t>
        <a:bodyPr/>
        <a:lstStyle/>
        <a:p>
          <a:r>
            <a:rPr lang="en-US" sz="1000" baseline="-25000">
              <a:latin typeface="Arial" panose="020B0604020202020204" pitchFamily="34" charset="0"/>
              <a:cs typeface="Arial" panose="020B0604020202020204" pitchFamily="34" charset="0"/>
            </a:rPr>
            <a:t>Angling/Fishing</a:t>
          </a:r>
        </a:p>
      </dgm:t>
    </dgm:pt>
    <dgm:pt modelId="{DD6625A6-EC08-4076-9820-EB63BC73BA3B}" type="parTrans" cxnId="{9AB49395-20CE-4516-81E5-3414D13BBB86}">
      <dgm:prSet custT="1"/>
      <dgm:spPr/>
      <dgm:t>
        <a:bodyPr/>
        <a:lstStyle/>
        <a:p>
          <a:endParaRPr lang="en-US" sz="1000" baseline="-25000">
            <a:latin typeface="Arial" panose="020B0604020202020204" pitchFamily="34" charset="0"/>
            <a:cs typeface="Arial" panose="020B0604020202020204" pitchFamily="34" charset="0"/>
          </a:endParaRPr>
        </a:p>
      </dgm:t>
    </dgm:pt>
    <dgm:pt modelId="{CD974E56-4BC1-4512-A0B3-1D5979417961}" type="sibTrans" cxnId="{9AB49395-20CE-4516-81E5-3414D13BBB86}">
      <dgm:prSet/>
      <dgm:spPr/>
      <dgm:t>
        <a:bodyPr/>
        <a:lstStyle/>
        <a:p>
          <a:endParaRPr lang="en-US" sz="1000" baseline="-25000">
            <a:latin typeface="Arial" panose="020B0604020202020204" pitchFamily="34" charset="0"/>
            <a:cs typeface="Arial" panose="020B0604020202020204" pitchFamily="34" charset="0"/>
          </a:endParaRPr>
        </a:p>
      </dgm:t>
    </dgm:pt>
    <dgm:pt modelId="{A533F9A6-AA56-41BF-989D-F0D5AD634746}">
      <dgm:prSet phldrT="[Text]" custT="1"/>
      <dgm:spPr/>
      <dgm:t>
        <a:bodyPr/>
        <a:lstStyle/>
        <a:p>
          <a:r>
            <a:rPr lang="en-US" sz="1000" baseline="-25000">
              <a:latin typeface="Arial" panose="020B0604020202020204" pitchFamily="34" charset="0"/>
              <a:cs typeface="Arial" panose="020B0604020202020204" pitchFamily="34" charset="0"/>
            </a:rPr>
            <a:t>Hoarding (Collecting/Storing)</a:t>
          </a:r>
        </a:p>
      </dgm:t>
    </dgm:pt>
    <dgm:pt modelId="{B3A26C62-9C15-4C88-8027-BAA26C0F4267}" type="parTrans" cxnId="{38844D40-F9DC-472F-B405-AA959F6CE4AF}">
      <dgm:prSet custT="1"/>
      <dgm:spPr/>
      <dgm:t>
        <a:bodyPr/>
        <a:lstStyle/>
        <a:p>
          <a:endParaRPr lang="en-US" sz="1000" baseline="-25000">
            <a:latin typeface="Arial" panose="020B0604020202020204" pitchFamily="34" charset="0"/>
            <a:cs typeface="Arial" panose="020B0604020202020204" pitchFamily="34" charset="0"/>
          </a:endParaRPr>
        </a:p>
      </dgm:t>
    </dgm:pt>
    <dgm:pt modelId="{7A2B0E6F-A57A-4D54-97F7-C67A72EB5A41}" type="sibTrans" cxnId="{38844D40-F9DC-472F-B405-AA959F6CE4AF}">
      <dgm:prSet/>
      <dgm:spPr/>
      <dgm:t>
        <a:bodyPr/>
        <a:lstStyle/>
        <a:p>
          <a:endParaRPr lang="en-US" sz="1000" baseline="-25000">
            <a:latin typeface="Arial" panose="020B0604020202020204" pitchFamily="34" charset="0"/>
            <a:cs typeface="Arial" panose="020B0604020202020204" pitchFamily="34" charset="0"/>
          </a:endParaRPr>
        </a:p>
      </dgm:t>
    </dgm:pt>
    <dgm:pt modelId="{4F5CA880-B1F4-4C9D-A5A4-02D25B17FFEC}">
      <dgm:prSet phldrT="[Text]" custT="1"/>
      <dgm:spPr/>
      <dgm:t>
        <a:bodyPr/>
        <a:lstStyle/>
        <a:p>
          <a:r>
            <a:rPr lang="en-US" sz="1000" baseline="-25000">
              <a:latin typeface="Arial" panose="020B0604020202020204" pitchFamily="34" charset="0"/>
              <a:cs typeface="Arial" panose="020B0604020202020204" pitchFamily="34" charset="0"/>
            </a:rPr>
            <a:t>Road and Transport</a:t>
          </a:r>
        </a:p>
      </dgm:t>
    </dgm:pt>
    <dgm:pt modelId="{D293F610-12C4-422A-B1C4-5F966B070377}" type="parTrans" cxnId="{DDFE427E-D1BF-4B58-A35A-CC303550B250}">
      <dgm:prSet custT="1"/>
      <dgm:spPr/>
      <dgm:t>
        <a:bodyPr/>
        <a:lstStyle/>
        <a:p>
          <a:endParaRPr lang="en-US" sz="1000" baseline="-25000">
            <a:latin typeface="Arial" panose="020B0604020202020204" pitchFamily="34" charset="0"/>
            <a:cs typeface="Arial" panose="020B0604020202020204" pitchFamily="34" charset="0"/>
          </a:endParaRPr>
        </a:p>
      </dgm:t>
    </dgm:pt>
    <dgm:pt modelId="{DF39A072-EF1F-4819-A324-5D5164A14DA5}" type="sibTrans" cxnId="{DDFE427E-D1BF-4B58-A35A-CC303550B250}">
      <dgm:prSet/>
      <dgm:spPr/>
      <dgm:t>
        <a:bodyPr/>
        <a:lstStyle/>
        <a:p>
          <a:endParaRPr lang="en-US" sz="1000" baseline="-25000">
            <a:latin typeface="Arial" panose="020B0604020202020204" pitchFamily="34" charset="0"/>
            <a:cs typeface="Arial" panose="020B0604020202020204" pitchFamily="34" charset="0"/>
          </a:endParaRPr>
        </a:p>
      </dgm:t>
    </dgm:pt>
    <dgm:pt modelId="{3441C1B6-FB04-4187-9F87-2466E40F1650}">
      <dgm:prSet custT="1"/>
      <dgm:spPr/>
      <dgm:t>
        <a:bodyPr/>
        <a:lstStyle/>
        <a:p>
          <a:r>
            <a:rPr lang="en-US" sz="1000" baseline="-25000">
              <a:latin typeface="Arial" panose="020B0604020202020204" pitchFamily="34" charset="0"/>
              <a:cs typeface="Arial" panose="020B0604020202020204" pitchFamily="34" charset="0"/>
            </a:rPr>
            <a:t>Dog</a:t>
          </a:r>
        </a:p>
      </dgm:t>
    </dgm:pt>
    <dgm:pt modelId="{FD68D359-79EB-4259-9D28-7A5F60EE3143}" type="parTrans" cxnId="{9FBA6741-DE12-4CBA-9413-5D7602727E7C}">
      <dgm:prSet custT="1"/>
      <dgm:spPr/>
      <dgm:t>
        <a:bodyPr/>
        <a:lstStyle/>
        <a:p>
          <a:endParaRPr lang="en-US" sz="1000" baseline="-25000">
            <a:latin typeface="Arial" panose="020B0604020202020204" pitchFamily="34" charset="0"/>
            <a:cs typeface="Arial" panose="020B0604020202020204" pitchFamily="34" charset="0"/>
          </a:endParaRPr>
        </a:p>
      </dgm:t>
    </dgm:pt>
    <dgm:pt modelId="{DD6E3DD3-4701-448E-B0F7-D7A9FF46C714}" type="sibTrans" cxnId="{9FBA6741-DE12-4CBA-9413-5D7602727E7C}">
      <dgm:prSet/>
      <dgm:spPr/>
      <dgm:t>
        <a:bodyPr/>
        <a:lstStyle/>
        <a:p>
          <a:endParaRPr lang="en-US" sz="1000" baseline="-25000">
            <a:latin typeface="Arial" panose="020B0604020202020204" pitchFamily="34" charset="0"/>
            <a:cs typeface="Arial" panose="020B0604020202020204" pitchFamily="34" charset="0"/>
          </a:endParaRPr>
        </a:p>
      </dgm:t>
    </dgm:pt>
    <dgm:pt modelId="{2081B5F5-59DC-4B24-8697-9785ECBC7680}">
      <dgm:prSet custT="1"/>
      <dgm:spPr/>
      <dgm:t>
        <a:bodyPr/>
        <a:lstStyle/>
        <a:p>
          <a:r>
            <a:rPr lang="en-US" sz="1000" baseline="-25000">
              <a:latin typeface="Arial" panose="020B0604020202020204" pitchFamily="34" charset="0"/>
              <a:cs typeface="Arial" panose="020B0604020202020204" pitchFamily="34" charset="0"/>
            </a:rPr>
            <a:t>Fauna and Flora</a:t>
          </a:r>
        </a:p>
      </dgm:t>
    </dgm:pt>
    <dgm:pt modelId="{BD2635B8-C5D8-43F0-AAD8-144389EEAC0B}" type="parTrans" cxnId="{FA95EAE3-3DD2-4EE2-A0D1-E70D14E9E8CB}">
      <dgm:prSet custT="1"/>
      <dgm:spPr/>
      <dgm:t>
        <a:bodyPr/>
        <a:lstStyle/>
        <a:p>
          <a:endParaRPr lang="en-US" sz="1000" baseline="-25000">
            <a:latin typeface="Arial" panose="020B0604020202020204" pitchFamily="34" charset="0"/>
            <a:cs typeface="Arial" panose="020B0604020202020204" pitchFamily="34" charset="0"/>
          </a:endParaRPr>
        </a:p>
      </dgm:t>
    </dgm:pt>
    <dgm:pt modelId="{597039F4-1C8A-4BB4-9C50-C5EBAAE801FE}" type="sibTrans" cxnId="{FA95EAE3-3DD2-4EE2-A0D1-E70D14E9E8CB}">
      <dgm:prSet/>
      <dgm:spPr/>
      <dgm:t>
        <a:bodyPr/>
        <a:lstStyle/>
        <a:p>
          <a:endParaRPr lang="en-US" sz="1000" baseline="-25000">
            <a:latin typeface="Arial" panose="020B0604020202020204" pitchFamily="34" charset="0"/>
            <a:cs typeface="Arial" panose="020B0604020202020204" pitchFamily="34" charset="0"/>
          </a:endParaRPr>
        </a:p>
      </dgm:t>
    </dgm:pt>
    <dgm:pt modelId="{33816DBC-ED39-49EC-9FE1-A4B45312C20F}">
      <dgm:prSet custT="1"/>
      <dgm:spPr/>
      <dgm:t>
        <a:bodyPr/>
        <a:lstStyle/>
        <a:p>
          <a:r>
            <a:rPr lang="en-US" sz="1000" baseline="-25000">
              <a:latin typeface="Arial" panose="020B0604020202020204" pitchFamily="34" charset="0"/>
              <a:cs typeface="Arial" panose="020B0604020202020204" pitchFamily="34" charset="0"/>
            </a:rPr>
            <a:t>Filming Fees</a:t>
          </a:r>
        </a:p>
      </dgm:t>
    </dgm:pt>
    <dgm:pt modelId="{0EE985AD-2D30-4450-BC38-02790FDBEAA3}" type="parTrans" cxnId="{8A6DACDA-0440-44E4-A8BA-F6EA542B7A28}">
      <dgm:prSet custT="1"/>
      <dgm:spPr/>
      <dgm:t>
        <a:bodyPr/>
        <a:lstStyle/>
        <a:p>
          <a:endParaRPr lang="en-US" sz="1000" baseline="-25000">
            <a:latin typeface="Arial" panose="020B0604020202020204" pitchFamily="34" charset="0"/>
            <a:cs typeface="Arial" panose="020B0604020202020204" pitchFamily="34" charset="0"/>
          </a:endParaRPr>
        </a:p>
      </dgm:t>
    </dgm:pt>
    <dgm:pt modelId="{175F8D99-EE7B-4593-A893-AB0BC53A9AEB}" type="sibTrans" cxnId="{8A6DACDA-0440-44E4-A8BA-F6EA542B7A28}">
      <dgm:prSet/>
      <dgm:spPr/>
      <dgm:t>
        <a:bodyPr/>
        <a:lstStyle/>
        <a:p>
          <a:endParaRPr lang="en-US" sz="1000" baseline="-25000">
            <a:latin typeface="Arial" panose="020B0604020202020204" pitchFamily="34" charset="0"/>
            <a:cs typeface="Arial" panose="020B0604020202020204" pitchFamily="34" charset="0"/>
          </a:endParaRPr>
        </a:p>
      </dgm:t>
    </dgm:pt>
    <dgm:pt modelId="{B4AFEF1D-8789-467A-BBB9-D5DF48191683}">
      <dgm:prSet custT="1"/>
      <dgm:spPr/>
      <dgm:t>
        <a:bodyPr/>
        <a:lstStyle/>
        <a:p>
          <a:r>
            <a:rPr lang="en-US" sz="1000" baseline="-25000">
              <a:latin typeface="Arial" panose="020B0604020202020204" pitchFamily="34" charset="0"/>
              <a:cs typeface="Arial" panose="020B0604020202020204" pitchFamily="34" charset="0"/>
            </a:rPr>
            <a:t>Game</a:t>
          </a:r>
        </a:p>
      </dgm:t>
    </dgm:pt>
    <dgm:pt modelId="{49B36F0D-D682-439F-802F-5D8F1A2EF090}" type="parTrans" cxnId="{4ED1A232-8E54-4EE5-BDA0-D461494469FB}">
      <dgm:prSet custT="1"/>
      <dgm:spPr/>
      <dgm:t>
        <a:bodyPr/>
        <a:lstStyle/>
        <a:p>
          <a:endParaRPr lang="en-US" sz="1000" baseline="-25000">
            <a:latin typeface="Arial" panose="020B0604020202020204" pitchFamily="34" charset="0"/>
            <a:cs typeface="Arial" panose="020B0604020202020204" pitchFamily="34" charset="0"/>
          </a:endParaRPr>
        </a:p>
      </dgm:t>
    </dgm:pt>
    <dgm:pt modelId="{539B7BA8-208F-4705-975D-01BCCDAEA323}" type="sibTrans" cxnId="{4ED1A232-8E54-4EE5-BDA0-D461494469FB}">
      <dgm:prSet/>
      <dgm:spPr/>
      <dgm:t>
        <a:bodyPr/>
        <a:lstStyle/>
        <a:p>
          <a:endParaRPr lang="en-US" sz="1000" baseline="-25000">
            <a:latin typeface="Arial" panose="020B0604020202020204" pitchFamily="34" charset="0"/>
            <a:cs typeface="Arial" panose="020B0604020202020204" pitchFamily="34" charset="0"/>
          </a:endParaRPr>
        </a:p>
      </dgm:t>
    </dgm:pt>
    <dgm:pt modelId="{2216B3D5-1D46-494B-BD2D-38096F68068D}">
      <dgm:prSet custT="1"/>
      <dgm:spPr/>
      <dgm:t>
        <a:bodyPr/>
        <a:lstStyle/>
        <a:p>
          <a:r>
            <a:rPr lang="en-US" sz="1000" baseline="-25000">
              <a:latin typeface="Arial" panose="020B0604020202020204" pitchFamily="34" charset="0"/>
              <a:cs typeface="Arial" panose="020B0604020202020204" pitchFamily="34" charset="0"/>
            </a:rPr>
            <a:t>Threatened and Protected Species</a:t>
          </a:r>
        </a:p>
      </dgm:t>
    </dgm:pt>
    <dgm:pt modelId="{9022EAE9-7FEA-4E37-9DBD-578E5871A771}" type="parTrans" cxnId="{58B1FBE2-6E41-4C3E-BEA2-1C1EB94CDED7}">
      <dgm:prSet custT="1"/>
      <dgm:spPr/>
      <dgm:t>
        <a:bodyPr/>
        <a:lstStyle/>
        <a:p>
          <a:endParaRPr lang="en-US" sz="1000" baseline="-25000">
            <a:latin typeface="Arial" panose="020B0604020202020204" pitchFamily="34" charset="0"/>
            <a:cs typeface="Arial" panose="020B0604020202020204" pitchFamily="34" charset="0"/>
          </a:endParaRPr>
        </a:p>
      </dgm:t>
    </dgm:pt>
    <dgm:pt modelId="{D149D81D-FEB3-4D45-A05B-EAEAEB62C978}" type="sibTrans" cxnId="{58B1FBE2-6E41-4C3E-BEA2-1C1EB94CDED7}">
      <dgm:prSet/>
      <dgm:spPr/>
      <dgm:t>
        <a:bodyPr/>
        <a:lstStyle/>
        <a:p>
          <a:endParaRPr lang="en-US" sz="1000" baseline="-25000">
            <a:latin typeface="Arial" panose="020B0604020202020204" pitchFamily="34" charset="0"/>
            <a:cs typeface="Arial" panose="020B0604020202020204" pitchFamily="34" charset="0"/>
          </a:endParaRPr>
        </a:p>
      </dgm:t>
    </dgm:pt>
    <dgm:pt modelId="{8285DD63-3D3A-4F43-84E1-48F776FDB08C}">
      <dgm:prSet custT="1"/>
      <dgm:spPr/>
      <dgm:t>
        <a:bodyPr/>
        <a:lstStyle/>
        <a:p>
          <a:r>
            <a:rPr lang="en-US" sz="1000" baseline="-25000">
              <a:latin typeface="Arial" panose="020B0604020202020204" pitchFamily="34" charset="0"/>
              <a:cs typeface="Arial" panose="020B0604020202020204" pitchFamily="34" charset="0"/>
            </a:rPr>
            <a:t>Health Certificates</a:t>
          </a:r>
        </a:p>
      </dgm:t>
    </dgm:pt>
    <dgm:pt modelId="{A6161FCB-A1F3-4CF2-804D-9801594EDCE4}" type="parTrans" cxnId="{E62D7CA9-59F4-4297-84C3-B2ED35901AE4}">
      <dgm:prSet custT="1"/>
      <dgm:spPr/>
      <dgm:t>
        <a:bodyPr/>
        <a:lstStyle/>
        <a:p>
          <a:endParaRPr lang="en-US" sz="1000" baseline="-25000">
            <a:latin typeface="Arial" panose="020B0604020202020204" pitchFamily="34" charset="0"/>
            <a:cs typeface="Arial" panose="020B0604020202020204" pitchFamily="34" charset="0"/>
          </a:endParaRPr>
        </a:p>
      </dgm:t>
    </dgm:pt>
    <dgm:pt modelId="{79CE7B76-6C3B-4462-B7BD-76AFE5115858}" type="sibTrans" cxnId="{E62D7CA9-59F4-4297-84C3-B2ED35901AE4}">
      <dgm:prSet/>
      <dgm:spPr/>
      <dgm:t>
        <a:bodyPr/>
        <a:lstStyle/>
        <a:p>
          <a:endParaRPr lang="en-US" sz="1000" baseline="-25000">
            <a:latin typeface="Arial" panose="020B0604020202020204" pitchFamily="34" charset="0"/>
            <a:cs typeface="Arial" panose="020B0604020202020204" pitchFamily="34" charset="0"/>
          </a:endParaRPr>
        </a:p>
      </dgm:t>
    </dgm:pt>
    <dgm:pt modelId="{D6FD9E3B-8101-4620-9080-C78786209106}">
      <dgm:prSet custT="1"/>
      <dgm:spPr/>
      <dgm:t>
        <a:bodyPr/>
        <a:lstStyle/>
        <a:p>
          <a:r>
            <a:rPr lang="en-US" sz="1000" baseline="-25000">
              <a:latin typeface="Arial" panose="020B0604020202020204" pitchFamily="34" charset="0"/>
              <a:cs typeface="Arial" panose="020B0604020202020204" pitchFamily="34" charset="0"/>
            </a:rPr>
            <a:t>Hiking Trails</a:t>
          </a:r>
        </a:p>
      </dgm:t>
    </dgm:pt>
    <dgm:pt modelId="{F6147E93-4F0D-4D28-A847-6062B538DB8A}" type="parTrans" cxnId="{A79B537A-38A4-43C2-892D-2495DEB66187}">
      <dgm:prSet custT="1"/>
      <dgm:spPr/>
      <dgm:t>
        <a:bodyPr/>
        <a:lstStyle/>
        <a:p>
          <a:endParaRPr lang="en-US" sz="1000" baseline="-25000">
            <a:latin typeface="Arial" panose="020B0604020202020204" pitchFamily="34" charset="0"/>
            <a:cs typeface="Arial" panose="020B0604020202020204" pitchFamily="34" charset="0"/>
          </a:endParaRPr>
        </a:p>
      </dgm:t>
    </dgm:pt>
    <dgm:pt modelId="{94BEDC2D-FFB9-4C44-9528-5252DC3C11CE}" type="sibTrans" cxnId="{A79B537A-38A4-43C2-892D-2495DEB66187}">
      <dgm:prSet/>
      <dgm:spPr/>
      <dgm:t>
        <a:bodyPr/>
        <a:lstStyle/>
        <a:p>
          <a:endParaRPr lang="en-US" sz="1000" baseline="-25000">
            <a:latin typeface="Arial" panose="020B0604020202020204" pitchFamily="34" charset="0"/>
            <a:cs typeface="Arial" panose="020B0604020202020204" pitchFamily="34" charset="0"/>
          </a:endParaRPr>
        </a:p>
      </dgm:t>
    </dgm:pt>
    <dgm:pt modelId="{DBC2BAA0-BE69-4814-9D1A-799B6D36D294}">
      <dgm:prSet custT="1"/>
      <dgm:spPr/>
      <dgm:t>
        <a:bodyPr/>
        <a:lstStyle/>
        <a:p>
          <a:r>
            <a:rPr lang="en-US" sz="1000" baseline="-25000">
              <a:latin typeface="Arial" panose="020B0604020202020204" pitchFamily="34" charset="0"/>
              <a:cs typeface="Arial" panose="020B0604020202020204" pitchFamily="34" charset="0"/>
            </a:rPr>
            <a:t>Boat</a:t>
          </a:r>
        </a:p>
      </dgm:t>
    </dgm:pt>
    <dgm:pt modelId="{BEFD7781-D05E-4769-B39A-B22E15DFC669}" type="parTrans" cxnId="{B7EE1A14-CB56-44B5-BED4-91C3D75A61F1}">
      <dgm:prSet custT="1"/>
      <dgm:spPr/>
      <dgm:t>
        <a:bodyPr/>
        <a:lstStyle/>
        <a:p>
          <a:endParaRPr lang="en-US" sz="1000" baseline="-25000">
            <a:latin typeface="Arial" panose="020B0604020202020204" pitchFamily="34" charset="0"/>
            <a:cs typeface="Arial" panose="020B0604020202020204" pitchFamily="34" charset="0"/>
          </a:endParaRPr>
        </a:p>
      </dgm:t>
    </dgm:pt>
    <dgm:pt modelId="{CCFFEAB1-7DEA-4E18-AB61-C6FB5B8C669F}" type="sibTrans" cxnId="{B7EE1A14-CB56-44B5-BED4-91C3D75A61F1}">
      <dgm:prSet/>
      <dgm:spPr/>
      <dgm:t>
        <a:bodyPr/>
        <a:lstStyle/>
        <a:p>
          <a:endParaRPr lang="en-US" sz="1000" baseline="-25000">
            <a:latin typeface="Arial" panose="020B0604020202020204" pitchFamily="34" charset="0"/>
            <a:cs typeface="Arial" panose="020B0604020202020204" pitchFamily="34" charset="0"/>
          </a:endParaRPr>
        </a:p>
      </dgm:t>
    </dgm:pt>
    <dgm:pt modelId="{5C752E0D-2010-4F69-9B5F-E96284150997}">
      <dgm:prSet custT="1"/>
      <dgm:spPr/>
      <dgm:t>
        <a:bodyPr/>
        <a:lstStyle/>
        <a:p>
          <a:r>
            <a:rPr lang="en-US" sz="1000" baseline="-25000">
              <a:latin typeface="Arial" panose="020B0604020202020204" pitchFamily="34" charset="0"/>
              <a:cs typeface="Arial" panose="020B0604020202020204" pitchFamily="34" charset="0"/>
            </a:rPr>
            <a:t>Trading</a:t>
          </a:r>
        </a:p>
      </dgm:t>
    </dgm:pt>
    <dgm:pt modelId="{93728CB0-33C1-47D4-A45F-9854E6CF12FF}" type="parTrans" cxnId="{BB86ACA8-1D4F-4BC7-AC9D-EF0E9289498F}">
      <dgm:prSet custT="1"/>
      <dgm:spPr/>
      <dgm:t>
        <a:bodyPr/>
        <a:lstStyle/>
        <a:p>
          <a:endParaRPr lang="en-US" sz="1000" baseline="-25000">
            <a:latin typeface="Arial" panose="020B0604020202020204" pitchFamily="34" charset="0"/>
            <a:cs typeface="Arial" panose="020B0604020202020204" pitchFamily="34" charset="0"/>
          </a:endParaRPr>
        </a:p>
      </dgm:t>
    </dgm:pt>
    <dgm:pt modelId="{0378E078-FE5F-4EBD-A1FB-F0928C1E8A7F}" type="sibTrans" cxnId="{BB86ACA8-1D4F-4BC7-AC9D-EF0E9289498F}">
      <dgm:prSet/>
      <dgm:spPr/>
      <dgm:t>
        <a:bodyPr/>
        <a:lstStyle/>
        <a:p>
          <a:endParaRPr lang="en-US" sz="1000" baseline="-25000">
            <a:latin typeface="Arial" panose="020B0604020202020204" pitchFamily="34" charset="0"/>
            <a:cs typeface="Arial" panose="020B0604020202020204" pitchFamily="34" charset="0"/>
          </a:endParaRPr>
        </a:p>
      </dgm:t>
    </dgm:pt>
    <dgm:pt modelId="{225A08DB-44A3-4277-AA73-EDB14A38B158}">
      <dgm:prSet custT="1"/>
      <dgm:spPr/>
      <dgm:t>
        <a:bodyPr/>
        <a:lstStyle/>
        <a:p>
          <a:r>
            <a:rPr lang="en-US" sz="1000" baseline="-25000">
              <a:latin typeface="Arial" panose="020B0604020202020204" pitchFamily="34" charset="0"/>
              <a:cs typeface="Arial" panose="020B0604020202020204" pitchFamily="34" charset="0"/>
            </a:rPr>
            <a:t>Abnormal Loads</a:t>
          </a:r>
        </a:p>
      </dgm:t>
    </dgm:pt>
    <dgm:pt modelId="{7A61FA3A-C730-454C-87F0-E20647CCCA60}" type="parTrans" cxnId="{2AC82B53-73EE-4AC9-A74A-094CDB8BBE3D}">
      <dgm:prSet custT="1"/>
      <dgm:spPr/>
      <dgm:t>
        <a:bodyPr/>
        <a:lstStyle/>
        <a:p>
          <a:endParaRPr lang="en-US" sz="1000" baseline="-25000">
            <a:latin typeface="Arial" panose="020B0604020202020204" pitchFamily="34" charset="0"/>
            <a:cs typeface="Arial" panose="020B0604020202020204" pitchFamily="34" charset="0"/>
          </a:endParaRPr>
        </a:p>
      </dgm:t>
    </dgm:pt>
    <dgm:pt modelId="{C623A94C-BEC7-4224-AA2E-7289A2A19B0E}" type="sibTrans" cxnId="{2AC82B53-73EE-4AC9-A74A-094CDB8BBE3D}">
      <dgm:prSet/>
      <dgm:spPr/>
      <dgm:t>
        <a:bodyPr/>
        <a:lstStyle/>
        <a:p>
          <a:endParaRPr lang="en-US" sz="1000" baseline="-25000">
            <a:latin typeface="Arial" panose="020B0604020202020204" pitchFamily="34" charset="0"/>
            <a:cs typeface="Arial" panose="020B0604020202020204" pitchFamily="34" charset="0"/>
          </a:endParaRPr>
        </a:p>
      </dgm:t>
    </dgm:pt>
    <dgm:pt modelId="{C8576EE4-F2F3-4A5F-B1B8-B3268F755723}">
      <dgm:prSet custT="1"/>
      <dgm:spPr/>
      <dgm:t>
        <a:bodyPr/>
        <a:lstStyle/>
        <a:p>
          <a:r>
            <a:rPr lang="en-US" sz="1000" baseline="-25000">
              <a:latin typeface="Arial" panose="020B0604020202020204" pitchFamily="34" charset="0"/>
              <a:cs typeface="Arial" panose="020B0604020202020204" pitchFamily="34" charset="0"/>
            </a:rPr>
            <a:t>Activities on Public Roads</a:t>
          </a:r>
        </a:p>
      </dgm:t>
    </dgm:pt>
    <dgm:pt modelId="{27444BAB-FAB6-4008-8355-B1EF5CAA85FD}" type="parTrans" cxnId="{2746C21D-77C1-4E72-957F-79A97A83597F}">
      <dgm:prSet custT="1"/>
      <dgm:spPr/>
      <dgm:t>
        <a:bodyPr/>
        <a:lstStyle/>
        <a:p>
          <a:endParaRPr lang="en-US" sz="1000" baseline="-25000">
            <a:latin typeface="Arial" panose="020B0604020202020204" pitchFamily="34" charset="0"/>
            <a:cs typeface="Arial" panose="020B0604020202020204" pitchFamily="34" charset="0"/>
          </a:endParaRPr>
        </a:p>
      </dgm:t>
    </dgm:pt>
    <dgm:pt modelId="{6096FC8B-4704-40FF-98FF-9606CFD965FD}" type="sibTrans" cxnId="{2746C21D-77C1-4E72-957F-79A97A83597F}">
      <dgm:prSet/>
      <dgm:spPr/>
      <dgm:t>
        <a:bodyPr/>
        <a:lstStyle/>
        <a:p>
          <a:endParaRPr lang="en-US" sz="1000" baseline="-25000">
            <a:latin typeface="Arial" panose="020B0604020202020204" pitchFamily="34" charset="0"/>
            <a:cs typeface="Arial" panose="020B0604020202020204" pitchFamily="34" charset="0"/>
          </a:endParaRPr>
        </a:p>
      </dgm:t>
    </dgm:pt>
    <dgm:pt modelId="{C6A73CBC-5335-47A3-B6A1-0EA311C1E75B}">
      <dgm:prSet custT="1"/>
      <dgm:spPr/>
      <dgm:t>
        <a:bodyPr/>
        <a:lstStyle/>
        <a:p>
          <a:r>
            <a:rPr lang="en-US" sz="1000" baseline="-25000">
              <a:latin typeface="Arial" panose="020B0604020202020204" pitchFamily="34" charset="0"/>
              <a:cs typeface="Arial" panose="020B0604020202020204" pitchFamily="34" charset="0"/>
            </a:rPr>
            <a:t>Drivers Licence Application/Duplicate Driveers Licences</a:t>
          </a:r>
        </a:p>
      </dgm:t>
    </dgm:pt>
    <dgm:pt modelId="{DD8FA9DE-0991-492C-B1EF-9C59D9514C06}" type="parTrans" cxnId="{97ECE8AB-5A46-45CC-B9B3-8B360429B57E}">
      <dgm:prSet custT="1"/>
      <dgm:spPr/>
      <dgm:t>
        <a:bodyPr/>
        <a:lstStyle/>
        <a:p>
          <a:endParaRPr lang="en-US" sz="1000" baseline="-25000">
            <a:latin typeface="Arial" panose="020B0604020202020204" pitchFamily="34" charset="0"/>
            <a:cs typeface="Arial" panose="020B0604020202020204" pitchFamily="34" charset="0"/>
          </a:endParaRPr>
        </a:p>
      </dgm:t>
    </dgm:pt>
    <dgm:pt modelId="{B1A8773B-7EAA-4E7E-82A8-E6794DCDC7A4}" type="sibTrans" cxnId="{97ECE8AB-5A46-45CC-B9B3-8B360429B57E}">
      <dgm:prSet/>
      <dgm:spPr/>
      <dgm:t>
        <a:bodyPr/>
        <a:lstStyle/>
        <a:p>
          <a:endParaRPr lang="en-US" sz="1000" baseline="-25000">
            <a:latin typeface="Arial" panose="020B0604020202020204" pitchFamily="34" charset="0"/>
            <a:cs typeface="Arial" panose="020B0604020202020204" pitchFamily="34" charset="0"/>
          </a:endParaRPr>
        </a:p>
      </dgm:t>
    </dgm:pt>
    <dgm:pt modelId="{94181CDF-191F-4368-B67B-BE9755A1B2B9}">
      <dgm:prSet custT="1"/>
      <dgm:spPr/>
      <dgm:t>
        <a:bodyPr/>
        <a:lstStyle/>
        <a:p>
          <a:r>
            <a:rPr lang="en-US" sz="1000" baseline="-25000">
              <a:latin typeface="Arial" panose="020B0604020202020204" pitchFamily="34" charset="0"/>
              <a:cs typeface="Arial" panose="020B0604020202020204" pitchFamily="34" charset="0"/>
            </a:rPr>
            <a:t>Drivers Licence Certificate</a:t>
          </a:r>
        </a:p>
      </dgm:t>
    </dgm:pt>
    <dgm:pt modelId="{AD6DD69E-310C-4DF8-AE6B-E3C60105C585}" type="parTrans" cxnId="{6344BF8C-FD40-4396-AC94-D8F313E68FBB}">
      <dgm:prSet custT="1"/>
      <dgm:spPr/>
      <dgm:t>
        <a:bodyPr/>
        <a:lstStyle/>
        <a:p>
          <a:endParaRPr lang="en-US" sz="1000" baseline="-25000">
            <a:latin typeface="Arial" panose="020B0604020202020204" pitchFamily="34" charset="0"/>
            <a:cs typeface="Arial" panose="020B0604020202020204" pitchFamily="34" charset="0"/>
          </a:endParaRPr>
        </a:p>
      </dgm:t>
    </dgm:pt>
    <dgm:pt modelId="{A422292D-7F2F-4354-9980-D12BCFC24F51}" type="sibTrans" cxnId="{6344BF8C-FD40-4396-AC94-D8F313E68FBB}">
      <dgm:prSet/>
      <dgm:spPr/>
      <dgm:t>
        <a:bodyPr/>
        <a:lstStyle/>
        <a:p>
          <a:endParaRPr lang="en-US" sz="1000" baseline="-25000">
            <a:latin typeface="Arial" panose="020B0604020202020204" pitchFamily="34" charset="0"/>
            <a:cs typeface="Arial" panose="020B0604020202020204" pitchFamily="34" charset="0"/>
          </a:endParaRPr>
        </a:p>
      </dgm:t>
    </dgm:pt>
    <dgm:pt modelId="{41A7D286-5A64-402E-A2B0-4C052E0E5023}">
      <dgm:prSet custT="1"/>
      <dgm:spPr/>
      <dgm:t>
        <a:bodyPr/>
        <a:lstStyle/>
        <a:p>
          <a:r>
            <a:rPr lang="en-US" sz="1000" baseline="-25000">
              <a:latin typeface="Arial" panose="020B0604020202020204" pitchFamily="34" charset="0"/>
              <a:cs typeface="Arial" panose="020B0604020202020204" pitchFamily="34" charset="0"/>
            </a:rPr>
            <a:t>Flammable</a:t>
          </a:r>
        </a:p>
      </dgm:t>
    </dgm:pt>
    <dgm:pt modelId="{DFD73806-568D-4BC0-B0BE-4C6803E9A962}" type="parTrans" cxnId="{CC9A8154-2017-4662-8516-F4548BA85034}">
      <dgm:prSet custT="1"/>
      <dgm:spPr/>
      <dgm:t>
        <a:bodyPr/>
        <a:lstStyle/>
        <a:p>
          <a:endParaRPr lang="en-US" sz="1000" baseline="-25000">
            <a:latin typeface="Arial" panose="020B0604020202020204" pitchFamily="34" charset="0"/>
            <a:cs typeface="Arial" panose="020B0604020202020204" pitchFamily="34" charset="0"/>
          </a:endParaRPr>
        </a:p>
      </dgm:t>
    </dgm:pt>
    <dgm:pt modelId="{22160D62-1FD5-4745-A939-4EE25237FEC7}" type="sibTrans" cxnId="{CC9A8154-2017-4662-8516-F4548BA85034}">
      <dgm:prSet/>
      <dgm:spPr/>
      <dgm:t>
        <a:bodyPr/>
        <a:lstStyle/>
        <a:p>
          <a:endParaRPr lang="en-US" sz="1000" baseline="-25000">
            <a:latin typeface="Arial" panose="020B0604020202020204" pitchFamily="34" charset="0"/>
            <a:cs typeface="Arial" panose="020B0604020202020204" pitchFamily="34" charset="0"/>
          </a:endParaRPr>
        </a:p>
      </dgm:t>
    </dgm:pt>
    <dgm:pt modelId="{1C2916E4-8D95-4332-8EC3-41DD1634ADB1}">
      <dgm:prSet custT="1"/>
      <dgm:spPr/>
      <dgm:t>
        <a:bodyPr/>
        <a:lstStyle/>
        <a:p>
          <a:r>
            <a:rPr lang="en-US" sz="1000" baseline="-25000">
              <a:latin typeface="Arial" panose="020B0604020202020204" pitchFamily="34" charset="0"/>
              <a:cs typeface="Arial" panose="020B0604020202020204" pitchFamily="34" charset="0"/>
            </a:rPr>
            <a:t>Instructor Certificate</a:t>
          </a:r>
        </a:p>
      </dgm:t>
    </dgm:pt>
    <dgm:pt modelId="{C10B33F8-57FE-4D5E-8FD8-885422DD3B5C}" type="parTrans" cxnId="{60987779-82E9-419C-9E67-66D66EF5A062}">
      <dgm:prSet custT="1"/>
      <dgm:spPr/>
      <dgm:t>
        <a:bodyPr/>
        <a:lstStyle/>
        <a:p>
          <a:endParaRPr lang="en-US" sz="1000" baseline="-25000">
            <a:latin typeface="Arial" panose="020B0604020202020204" pitchFamily="34" charset="0"/>
            <a:cs typeface="Arial" panose="020B0604020202020204" pitchFamily="34" charset="0"/>
          </a:endParaRPr>
        </a:p>
      </dgm:t>
    </dgm:pt>
    <dgm:pt modelId="{B99838DA-09A8-4C6D-BDA8-A88EF3E194E7}" type="sibTrans" cxnId="{60987779-82E9-419C-9E67-66D66EF5A062}">
      <dgm:prSet/>
      <dgm:spPr/>
      <dgm:t>
        <a:bodyPr/>
        <a:lstStyle/>
        <a:p>
          <a:endParaRPr lang="en-US" sz="1000" baseline="-25000">
            <a:latin typeface="Arial" panose="020B0604020202020204" pitchFamily="34" charset="0"/>
            <a:cs typeface="Arial" panose="020B0604020202020204" pitchFamily="34" charset="0"/>
          </a:endParaRPr>
        </a:p>
      </dgm:t>
    </dgm:pt>
    <dgm:pt modelId="{18E7C71C-7BDF-4E2A-A3DE-6909806C40AF}">
      <dgm:prSet custT="1"/>
      <dgm:spPr/>
      <dgm:t>
        <a:bodyPr/>
        <a:lstStyle/>
        <a:p>
          <a:r>
            <a:rPr lang="en-US" sz="1000" baseline="-25000">
              <a:latin typeface="Arial" panose="020B0604020202020204" pitchFamily="34" charset="0"/>
              <a:cs typeface="Arial" panose="020B0604020202020204" pitchFamily="34" charset="0"/>
            </a:rPr>
            <a:t>Learner Licence Application</a:t>
          </a:r>
        </a:p>
      </dgm:t>
    </dgm:pt>
    <dgm:pt modelId="{71B80D1B-233D-442B-9B28-61A9F746AFBB}" type="parTrans" cxnId="{4D0FB8C1-D39B-43FE-94DB-D047EA802761}">
      <dgm:prSet custT="1"/>
      <dgm:spPr/>
      <dgm:t>
        <a:bodyPr/>
        <a:lstStyle/>
        <a:p>
          <a:endParaRPr lang="en-US" sz="1000" baseline="-25000">
            <a:latin typeface="Arial" panose="020B0604020202020204" pitchFamily="34" charset="0"/>
            <a:cs typeface="Arial" panose="020B0604020202020204" pitchFamily="34" charset="0"/>
          </a:endParaRPr>
        </a:p>
      </dgm:t>
    </dgm:pt>
    <dgm:pt modelId="{A5A5205A-AAA8-4F97-A188-6FEEFC382CF9}" type="sibTrans" cxnId="{4D0FB8C1-D39B-43FE-94DB-D047EA802761}">
      <dgm:prSet/>
      <dgm:spPr/>
      <dgm:t>
        <a:bodyPr/>
        <a:lstStyle/>
        <a:p>
          <a:endParaRPr lang="en-US" sz="1000" baseline="-25000">
            <a:latin typeface="Arial" panose="020B0604020202020204" pitchFamily="34" charset="0"/>
            <a:cs typeface="Arial" panose="020B0604020202020204" pitchFamily="34" charset="0"/>
          </a:endParaRPr>
        </a:p>
      </dgm:t>
    </dgm:pt>
    <dgm:pt modelId="{C73A0C4E-3355-47D7-8198-E8C5D7245949}">
      <dgm:prSet custT="1"/>
      <dgm:spPr/>
      <dgm:t>
        <a:bodyPr/>
        <a:lstStyle/>
        <a:p>
          <a:r>
            <a:rPr lang="en-US" sz="1000" baseline="-25000">
              <a:latin typeface="Arial" panose="020B0604020202020204" pitchFamily="34" charset="0"/>
              <a:cs typeface="Arial" panose="020B0604020202020204" pitchFamily="34" charset="0"/>
            </a:rPr>
            <a:t>Learners Certificate</a:t>
          </a:r>
        </a:p>
      </dgm:t>
    </dgm:pt>
    <dgm:pt modelId="{309437C6-5626-46D7-90C8-C43069B842EE}" type="parTrans" cxnId="{258C58B1-FEAC-4311-8DDA-742388A8F873}">
      <dgm:prSet custT="1"/>
      <dgm:spPr/>
      <dgm:t>
        <a:bodyPr/>
        <a:lstStyle/>
        <a:p>
          <a:endParaRPr lang="en-US" sz="1000" baseline="-25000">
            <a:latin typeface="Arial" panose="020B0604020202020204" pitchFamily="34" charset="0"/>
            <a:cs typeface="Arial" panose="020B0604020202020204" pitchFamily="34" charset="0"/>
          </a:endParaRPr>
        </a:p>
      </dgm:t>
    </dgm:pt>
    <dgm:pt modelId="{082532B7-2C18-4C11-998F-553C72E9E9DC}" type="sibTrans" cxnId="{258C58B1-FEAC-4311-8DDA-742388A8F873}">
      <dgm:prSet/>
      <dgm:spPr/>
      <dgm:t>
        <a:bodyPr/>
        <a:lstStyle/>
        <a:p>
          <a:endParaRPr lang="en-US" sz="1000" baseline="-25000">
            <a:latin typeface="Arial" panose="020B0604020202020204" pitchFamily="34" charset="0"/>
            <a:cs typeface="Arial" panose="020B0604020202020204" pitchFamily="34" charset="0"/>
          </a:endParaRPr>
        </a:p>
      </dgm:t>
    </dgm:pt>
    <dgm:pt modelId="{B732DC7F-54D6-418F-A915-273DF9A17217}">
      <dgm:prSet custT="1"/>
      <dgm:spPr/>
      <dgm:t>
        <a:bodyPr/>
        <a:lstStyle/>
        <a:p>
          <a:r>
            <a:rPr lang="en-US" sz="1000" baseline="-25000">
              <a:latin typeface="Arial" panose="020B0604020202020204" pitchFamily="34" charset="0"/>
              <a:cs typeface="Arial" panose="020B0604020202020204" pitchFamily="34" charset="0"/>
            </a:rPr>
            <a:t>LIcence Inspectors</a:t>
          </a:r>
        </a:p>
      </dgm:t>
    </dgm:pt>
    <dgm:pt modelId="{68812821-AE16-4A69-A1D5-B441118C0AB0}" type="parTrans" cxnId="{0BC883E6-8E71-4783-B237-C4BCC3C303CD}">
      <dgm:prSet custT="1"/>
      <dgm:spPr/>
      <dgm:t>
        <a:bodyPr/>
        <a:lstStyle/>
        <a:p>
          <a:endParaRPr lang="en-US" sz="1000" baseline="-25000">
            <a:latin typeface="Arial" panose="020B0604020202020204" pitchFamily="34" charset="0"/>
            <a:cs typeface="Arial" panose="020B0604020202020204" pitchFamily="34" charset="0"/>
          </a:endParaRPr>
        </a:p>
      </dgm:t>
    </dgm:pt>
    <dgm:pt modelId="{E871C824-86C6-4B71-AEE3-32794CE54A38}" type="sibTrans" cxnId="{0BC883E6-8E71-4783-B237-C4BCC3C303CD}">
      <dgm:prSet/>
      <dgm:spPr/>
      <dgm:t>
        <a:bodyPr/>
        <a:lstStyle/>
        <a:p>
          <a:endParaRPr lang="en-US" sz="1000" baseline="-25000">
            <a:latin typeface="Arial" panose="020B0604020202020204" pitchFamily="34" charset="0"/>
            <a:cs typeface="Arial" panose="020B0604020202020204" pitchFamily="34" charset="0"/>
          </a:endParaRPr>
        </a:p>
      </dgm:t>
    </dgm:pt>
    <dgm:pt modelId="{00EEFAE5-CFB6-4CF1-B2D9-A529DAB6D7F1}">
      <dgm:prSet custT="1"/>
      <dgm:spPr/>
      <dgm:t>
        <a:bodyPr/>
        <a:lstStyle/>
        <a:p>
          <a:r>
            <a:rPr lang="en-US" sz="1000" baseline="-25000">
              <a:latin typeface="Arial" panose="020B0604020202020204" pitchFamily="34" charset="0"/>
              <a:cs typeface="Arial" panose="020B0604020202020204" pitchFamily="34" charset="0"/>
            </a:rPr>
            <a:t>Licence Test Officers</a:t>
          </a:r>
        </a:p>
      </dgm:t>
    </dgm:pt>
    <dgm:pt modelId="{5F3458B8-620A-430C-AAFC-3D16836963B3}" type="parTrans" cxnId="{012E0301-3F65-4AD8-9D6F-7B34E2026FF7}">
      <dgm:prSet custT="1"/>
      <dgm:spPr/>
      <dgm:t>
        <a:bodyPr/>
        <a:lstStyle/>
        <a:p>
          <a:endParaRPr lang="en-US" sz="1000" baseline="-25000">
            <a:latin typeface="Arial" panose="020B0604020202020204" pitchFamily="34" charset="0"/>
            <a:cs typeface="Arial" panose="020B0604020202020204" pitchFamily="34" charset="0"/>
          </a:endParaRPr>
        </a:p>
      </dgm:t>
    </dgm:pt>
    <dgm:pt modelId="{BF588B10-9637-4BEB-B12B-A30B6D346FC0}" type="sibTrans" cxnId="{012E0301-3F65-4AD8-9D6F-7B34E2026FF7}">
      <dgm:prSet/>
      <dgm:spPr/>
      <dgm:t>
        <a:bodyPr/>
        <a:lstStyle/>
        <a:p>
          <a:endParaRPr lang="en-US" sz="1000" baseline="-25000">
            <a:latin typeface="Arial" panose="020B0604020202020204" pitchFamily="34" charset="0"/>
            <a:cs typeface="Arial" panose="020B0604020202020204" pitchFamily="34" charset="0"/>
          </a:endParaRPr>
        </a:p>
      </dgm:t>
    </dgm:pt>
    <dgm:pt modelId="{EAD86E19-583F-499A-A332-C6FE6DF3786B}">
      <dgm:prSet custT="1"/>
      <dgm:spPr/>
      <dgm:t>
        <a:bodyPr/>
        <a:lstStyle/>
        <a:p>
          <a:r>
            <a:rPr lang="en-US" sz="1000" baseline="-25000">
              <a:latin typeface="Arial" panose="020B0604020202020204" pitchFamily="34" charset="0"/>
              <a:cs typeface="Arial" panose="020B0604020202020204" pitchFamily="34" charset="0"/>
            </a:rPr>
            <a:t>Motor Vehicle Licence</a:t>
          </a:r>
        </a:p>
      </dgm:t>
    </dgm:pt>
    <dgm:pt modelId="{561C5E89-C41D-438D-AF06-24ABD8E0EDE5}" type="parTrans" cxnId="{E9EF6CE8-7F73-457F-B726-1CD53D25C649}">
      <dgm:prSet custT="1"/>
      <dgm:spPr/>
      <dgm:t>
        <a:bodyPr/>
        <a:lstStyle/>
        <a:p>
          <a:endParaRPr lang="en-US" sz="1000" baseline="-25000">
            <a:latin typeface="Arial" panose="020B0604020202020204" pitchFamily="34" charset="0"/>
            <a:cs typeface="Arial" panose="020B0604020202020204" pitchFamily="34" charset="0"/>
          </a:endParaRPr>
        </a:p>
      </dgm:t>
    </dgm:pt>
    <dgm:pt modelId="{543C7296-21DD-4572-9FBF-FA222EB5191A}" type="sibTrans" cxnId="{E9EF6CE8-7F73-457F-B726-1CD53D25C649}">
      <dgm:prSet/>
      <dgm:spPr/>
      <dgm:t>
        <a:bodyPr/>
        <a:lstStyle/>
        <a:p>
          <a:endParaRPr lang="en-US" sz="1000" baseline="-25000">
            <a:latin typeface="Arial" panose="020B0604020202020204" pitchFamily="34" charset="0"/>
            <a:cs typeface="Arial" panose="020B0604020202020204" pitchFamily="34" charset="0"/>
          </a:endParaRPr>
        </a:p>
      </dgm:t>
    </dgm:pt>
    <dgm:pt modelId="{428851CE-8162-4961-A1F5-3A65EA59C8B9}">
      <dgm:prSet custT="1"/>
      <dgm:spPr/>
      <dgm:t>
        <a:bodyPr/>
        <a:lstStyle/>
        <a:p>
          <a:r>
            <a:rPr lang="en-US" sz="1000" baseline="-25000">
              <a:latin typeface="Arial" panose="020B0604020202020204" pitchFamily="34" charset="0"/>
              <a:cs typeface="Arial" panose="020B0604020202020204" pitchFamily="34" charset="0"/>
            </a:rPr>
            <a:t>Operators and Public Drivers Permits</a:t>
          </a:r>
        </a:p>
      </dgm:t>
    </dgm:pt>
    <dgm:pt modelId="{674EEA29-7FD1-4E38-A359-5A7B49904A7C}" type="parTrans" cxnId="{A93B24D6-ECA5-40DB-B2C2-EFB0673CB09A}">
      <dgm:prSet custT="1"/>
      <dgm:spPr/>
      <dgm:t>
        <a:bodyPr/>
        <a:lstStyle/>
        <a:p>
          <a:endParaRPr lang="en-US" sz="1000" baseline="-25000">
            <a:latin typeface="Arial" panose="020B0604020202020204" pitchFamily="34" charset="0"/>
            <a:cs typeface="Arial" panose="020B0604020202020204" pitchFamily="34" charset="0"/>
          </a:endParaRPr>
        </a:p>
      </dgm:t>
    </dgm:pt>
    <dgm:pt modelId="{0AF39559-874F-408A-85EC-DCA390ACAE1F}" type="sibTrans" cxnId="{A93B24D6-ECA5-40DB-B2C2-EFB0673CB09A}">
      <dgm:prSet/>
      <dgm:spPr/>
      <dgm:t>
        <a:bodyPr/>
        <a:lstStyle/>
        <a:p>
          <a:endParaRPr lang="en-US" sz="1000" baseline="-25000">
            <a:latin typeface="Arial" panose="020B0604020202020204" pitchFamily="34" charset="0"/>
            <a:cs typeface="Arial" panose="020B0604020202020204" pitchFamily="34" charset="0"/>
          </a:endParaRPr>
        </a:p>
      </dgm:t>
    </dgm:pt>
    <dgm:pt modelId="{36CBDB11-FCB2-4573-9238-018A11B2FBB9}">
      <dgm:prSet custT="1"/>
      <dgm:spPr/>
      <dgm:t>
        <a:bodyPr/>
        <a:lstStyle/>
        <a:p>
          <a:r>
            <a:rPr lang="en-US" sz="1000" baseline="-25000">
              <a:latin typeface="Arial" panose="020B0604020202020204" pitchFamily="34" charset="0"/>
              <a:cs typeface="Arial" panose="020B0604020202020204" pitchFamily="34" charset="0"/>
            </a:rPr>
            <a:t>Market Porters</a:t>
          </a:r>
        </a:p>
      </dgm:t>
    </dgm:pt>
    <dgm:pt modelId="{F7FF1BE5-8190-4AAC-94DC-8C4ADE32893F}" type="parTrans" cxnId="{3CFEB196-6965-4404-B659-42B0333EA1AA}">
      <dgm:prSet custT="1"/>
      <dgm:spPr/>
      <dgm:t>
        <a:bodyPr/>
        <a:lstStyle/>
        <a:p>
          <a:endParaRPr lang="en-US" sz="1000" baseline="-25000">
            <a:latin typeface="Arial" panose="020B0604020202020204" pitchFamily="34" charset="0"/>
            <a:cs typeface="Arial" panose="020B0604020202020204" pitchFamily="34" charset="0"/>
          </a:endParaRPr>
        </a:p>
      </dgm:t>
    </dgm:pt>
    <dgm:pt modelId="{B94E5B5B-16A4-41B3-AF5A-025A43DDAED6}" type="sibTrans" cxnId="{3CFEB196-6965-4404-B659-42B0333EA1AA}">
      <dgm:prSet/>
      <dgm:spPr/>
      <dgm:t>
        <a:bodyPr/>
        <a:lstStyle/>
        <a:p>
          <a:endParaRPr lang="en-US" sz="1000" baseline="-25000">
            <a:latin typeface="Arial" panose="020B0604020202020204" pitchFamily="34" charset="0"/>
            <a:cs typeface="Arial" panose="020B0604020202020204" pitchFamily="34" charset="0"/>
          </a:endParaRPr>
        </a:p>
      </dgm:t>
    </dgm:pt>
    <dgm:pt modelId="{4338E5C0-F29F-4659-ACBD-536070FC44C8}">
      <dgm:prSet custT="1"/>
      <dgm:spPr/>
      <dgm:t>
        <a:bodyPr/>
        <a:lstStyle/>
        <a:p>
          <a:r>
            <a:rPr lang="en-US" sz="800">
              <a:latin typeface="Arial" panose="020B0604020202020204" pitchFamily="34" charset="0"/>
              <a:cs typeface="Arial" panose="020B0604020202020204" pitchFamily="34" charset="0"/>
            </a:rPr>
            <a:t>Bus Rank</a:t>
          </a:r>
        </a:p>
      </dgm:t>
    </dgm:pt>
    <dgm:pt modelId="{F7FAC940-F8CB-4D9B-9D44-3186E5B63AF4}" type="parTrans" cxnId="{ECB382EA-B65A-458F-8DBA-AB789B131439}">
      <dgm:prSet custT="1"/>
      <dgm:spPr/>
      <dgm:t>
        <a:bodyPr/>
        <a:lstStyle/>
        <a:p>
          <a:endParaRPr lang="en-US" sz="1000">
            <a:latin typeface="Arial" panose="020B0604020202020204" pitchFamily="34" charset="0"/>
            <a:cs typeface="Arial" panose="020B0604020202020204" pitchFamily="34" charset="0"/>
          </a:endParaRPr>
        </a:p>
      </dgm:t>
    </dgm:pt>
    <dgm:pt modelId="{69BF6FCF-1B9B-4219-AB3C-4632B6084E17}" type="sibTrans" cxnId="{ECB382EA-B65A-458F-8DBA-AB789B131439}">
      <dgm:prSet/>
      <dgm:spPr/>
      <dgm:t>
        <a:bodyPr/>
        <a:lstStyle/>
        <a:p>
          <a:endParaRPr lang="en-US" sz="1000">
            <a:latin typeface="Arial" panose="020B0604020202020204" pitchFamily="34" charset="0"/>
            <a:cs typeface="Arial" panose="020B0604020202020204" pitchFamily="34" charset="0"/>
          </a:endParaRPr>
        </a:p>
      </dgm:t>
    </dgm:pt>
    <dgm:pt modelId="{018B2D7F-B0DB-44D2-85B5-3E3F8D127252}">
      <dgm:prSet custT="1"/>
      <dgm:spPr/>
      <dgm:t>
        <a:bodyPr/>
        <a:lstStyle/>
        <a:p>
          <a:r>
            <a:rPr lang="en-US" sz="800">
              <a:latin typeface="Arial" panose="020B0604020202020204" pitchFamily="34" charset="0"/>
              <a:cs typeface="Arial" panose="020B0604020202020204" pitchFamily="34" charset="0"/>
            </a:rPr>
            <a:t>Taxi Rank</a:t>
          </a:r>
        </a:p>
      </dgm:t>
    </dgm:pt>
    <dgm:pt modelId="{ED32DB65-EBD2-4440-912C-41A967F23014}" type="parTrans" cxnId="{9A68DF6C-BE93-42B0-829F-972FC03A7E51}">
      <dgm:prSet custT="1"/>
      <dgm:spPr/>
      <dgm:t>
        <a:bodyPr/>
        <a:lstStyle/>
        <a:p>
          <a:endParaRPr lang="en-US" sz="1000">
            <a:latin typeface="Arial" panose="020B0604020202020204" pitchFamily="34" charset="0"/>
            <a:cs typeface="Arial" panose="020B0604020202020204" pitchFamily="34" charset="0"/>
          </a:endParaRPr>
        </a:p>
      </dgm:t>
    </dgm:pt>
    <dgm:pt modelId="{1608AA3B-DD16-4CF0-9D36-FC5221D5276C}" type="sibTrans" cxnId="{9A68DF6C-BE93-42B0-829F-972FC03A7E51}">
      <dgm:prSet/>
      <dgm:spPr/>
      <dgm:t>
        <a:bodyPr/>
        <a:lstStyle/>
        <a:p>
          <a:endParaRPr lang="en-US" sz="1000">
            <a:latin typeface="Arial" panose="020B0604020202020204" pitchFamily="34" charset="0"/>
            <a:cs typeface="Arial" panose="020B0604020202020204" pitchFamily="34" charset="0"/>
          </a:endParaRPr>
        </a:p>
      </dgm:t>
    </dgm:pt>
    <dgm:pt modelId="{AF1EB8C0-EBBA-4CC4-B69D-3265A41824C3}" type="pres">
      <dgm:prSet presAssocID="{B6262838-1D6D-4792-A0B1-4AAE40F86EE9}" presName="Name0" presStyleCnt="0">
        <dgm:presLayoutVars>
          <dgm:chPref val="1"/>
          <dgm:dir/>
          <dgm:animOne val="branch"/>
          <dgm:animLvl val="lvl"/>
          <dgm:resizeHandles val="exact"/>
        </dgm:presLayoutVars>
      </dgm:prSet>
      <dgm:spPr/>
      <dgm:t>
        <a:bodyPr/>
        <a:lstStyle/>
        <a:p>
          <a:endParaRPr lang="en-ZA"/>
        </a:p>
      </dgm:t>
    </dgm:pt>
    <dgm:pt modelId="{09EE66A1-E534-4942-9904-D6835B46B01F}" type="pres">
      <dgm:prSet presAssocID="{79A6A1B5-6481-4A3D-950C-CEFFC7C82AD6}" presName="root1" presStyleCnt="0"/>
      <dgm:spPr/>
    </dgm:pt>
    <dgm:pt modelId="{94AC064B-5460-49A7-9499-E844D2EDFE40}" type="pres">
      <dgm:prSet presAssocID="{79A6A1B5-6481-4A3D-950C-CEFFC7C82AD6}" presName="LevelOneTextNode" presStyleLbl="node0" presStyleIdx="0" presStyleCnt="1">
        <dgm:presLayoutVars>
          <dgm:chPref val="3"/>
        </dgm:presLayoutVars>
      </dgm:prSet>
      <dgm:spPr/>
      <dgm:t>
        <a:bodyPr/>
        <a:lstStyle/>
        <a:p>
          <a:endParaRPr lang="en-ZA"/>
        </a:p>
      </dgm:t>
    </dgm:pt>
    <dgm:pt modelId="{C65B8C45-7ACD-413B-91F5-1E8EB27DF9BE}" type="pres">
      <dgm:prSet presAssocID="{79A6A1B5-6481-4A3D-950C-CEFFC7C82AD6}" presName="level2hierChild" presStyleCnt="0"/>
      <dgm:spPr/>
    </dgm:pt>
    <dgm:pt modelId="{25476ECA-3C22-48D3-9151-D49A0AD3D5E1}" type="pres">
      <dgm:prSet presAssocID="{DD6625A6-EC08-4076-9820-EB63BC73BA3B}" presName="conn2-1" presStyleLbl="parChTrans1D2" presStyleIdx="0" presStyleCnt="13"/>
      <dgm:spPr/>
      <dgm:t>
        <a:bodyPr/>
        <a:lstStyle/>
        <a:p>
          <a:endParaRPr lang="en-ZA"/>
        </a:p>
      </dgm:t>
    </dgm:pt>
    <dgm:pt modelId="{52F7B795-BFBB-4ED1-AE59-EBABC84F4B0F}" type="pres">
      <dgm:prSet presAssocID="{DD6625A6-EC08-4076-9820-EB63BC73BA3B}" presName="connTx" presStyleLbl="parChTrans1D2" presStyleIdx="0" presStyleCnt="13"/>
      <dgm:spPr/>
      <dgm:t>
        <a:bodyPr/>
        <a:lstStyle/>
        <a:p>
          <a:endParaRPr lang="en-ZA"/>
        </a:p>
      </dgm:t>
    </dgm:pt>
    <dgm:pt modelId="{3EE8AEBD-30BB-4C16-9922-EFAB4E9AEE07}" type="pres">
      <dgm:prSet presAssocID="{ECD7B28D-8405-4958-B375-64647AA78142}" presName="root2" presStyleCnt="0"/>
      <dgm:spPr/>
    </dgm:pt>
    <dgm:pt modelId="{DD09F486-8D8C-4F80-AE0D-CABC2EE43B13}" type="pres">
      <dgm:prSet presAssocID="{ECD7B28D-8405-4958-B375-64647AA78142}" presName="LevelTwoTextNode" presStyleLbl="node2" presStyleIdx="0" presStyleCnt="13" custScaleX="208814">
        <dgm:presLayoutVars>
          <dgm:chPref val="3"/>
        </dgm:presLayoutVars>
      </dgm:prSet>
      <dgm:spPr/>
      <dgm:t>
        <a:bodyPr/>
        <a:lstStyle/>
        <a:p>
          <a:endParaRPr lang="en-ZA"/>
        </a:p>
      </dgm:t>
    </dgm:pt>
    <dgm:pt modelId="{0BA5940F-64C4-4466-B761-1AB4B23C5F69}" type="pres">
      <dgm:prSet presAssocID="{ECD7B28D-8405-4958-B375-64647AA78142}" presName="level3hierChild" presStyleCnt="0"/>
      <dgm:spPr/>
    </dgm:pt>
    <dgm:pt modelId="{35044598-FC09-4B74-ABAF-675CF5527A1E}" type="pres">
      <dgm:prSet presAssocID="{BEFD7781-D05E-4769-B39A-B22E15DFC669}" presName="conn2-1" presStyleLbl="parChTrans1D2" presStyleIdx="1" presStyleCnt="13"/>
      <dgm:spPr/>
      <dgm:t>
        <a:bodyPr/>
        <a:lstStyle/>
        <a:p>
          <a:endParaRPr lang="en-ZA"/>
        </a:p>
      </dgm:t>
    </dgm:pt>
    <dgm:pt modelId="{2E8A91A4-5C58-4A57-BE8A-A217D6CD920A}" type="pres">
      <dgm:prSet presAssocID="{BEFD7781-D05E-4769-B39A-B22E15DFC669}" presName="connTx" presStyleLbl="parChTrans1D2" presStyleIdx="1" presStyleCnt="13"/>
      <dgm:spPr/>
      <dgm:t>
        <a:bodyPr/>
        <a:lstStyle/>
        <a:p>
          <a:endParaRPr lang="en-ZA"/>
        </a:p>
      </dgm:t>
    </dgm:pt>
    <dgm:pt modelId="{09BB3F11-3A7F-404A-8131-F1F5EBA25099}" type="pres">
      <dgm:prSet presAssocID="{DBC2BAA0-BE69-4814-9D1A-799B6D36D294}" presName="root2" presStyleCnt="0"/>
      <dgm:spPr/>
    </dgm:pt>
    <dgm:pt modelId="{ADB6C74E-07F6-4CE7-BF09-6FC1526A4CC8}" type="pres">
      <dgm:prSet presAssocID="{DBC2BAA0-BE69-4814-9D1A-799B6D36D294}" presName="LevelTwoTextNode" presStyleLbl="node2" presStyleIdx="1" presStyleCnt="13" custScaleX="208814">
        <dgm:presLayoutVars>
          <dgm:chPref val="3"/>
        </dgm:presLayoutVars>
      </dgm:prSet>
      <dgm:spPr/>
      <dgm:t>
        <a:bodyPr/>
        <a:lstStyle/>
        <a:p>
          <a:endParaRPr lang="en-ZA"/>
        </a:p>
      </dgm:t>
    </dgm:pt>
    <dgm:pt modelId="{6E4CE11D-8518-4565-99FF-5E3EB6AB0A59}" type="pres">
      <dgm:prSet presAssocID="{DBC2BAA0-BE69-4814-9D1A-799B6D36D294}" presName="level3hierChild" presStyleCnt="0"/>
      <dgm:spPr/>
    </dgm:pt>
    <dgm:pt modelId="{E114EDAA-4ACC-4A5C-9D39-4DA627B513EC}" type="pres">
      <dgm:prSet presAssocID="{FD68D359-79EB-4259-9D28-7A5F60EE3143}" presName="conn2-1" presStyleLbl="parChTrans1D2" presStyleIdx="2" presStyleCnt="13"/>
      <dgm:spPr/>
      <dgm:t>
        <a:bodyPr/>
        <a:lstStyle/>
        <a:p>
          <a:endParaRPr lang="en-ZA"/>
        </a:p>
      </dgm:t>
    </dgm:pt>
    <dgm:pt modelId="{8B018D3B-0DB2-48E0-855C-368BB0A9776E}" type="pres">
      <dgm:prSet presAssocID="{FD68D359-79EB-4259-9D28-7A5F60EE3143}" presName="connTx" presStyleLbl="parChTrans1D2" presStyleIdx="2" presStyleCnt="13"/>
      <dgm:spPr/>
      <dgm:t>
        <a:bodyPr/>
        <a:lstStyle/>
        <a:p>
          <a:endParaRPr lang="en-ZA"/>
        </a:p>
      </dgm:t>
    </dgm:pt>
    <dgm:pt modelId="{D308398D-7E5C-4389-96CD-D88E58C23DE3}" type="pres">
      <dgm:prSet presAssocID="{3441C1B6-FB04-4187-9F87-2466E40F1650}" presName="root2" presStyleCnt="0"/>
      <dgm:spPr/>
    </dgm:pt>
    <dgm:pt modelId="{7F594D9F-AA31-41BF-B074-29F664E07DB1}" type="pres">
      <dgm:prSet presAssocID="{3441C1B6-FB04-4187-9F87-2466E40F1650}" presName="LevelTwoTextNode" presStyleLbl="node2" presStyleIdx="2" presStyleCnt="13" custScaleX="208814">
        <dgm:presLayoutVars>
          <dgm:chPref val="3"/>
        </dgm:presLayoutVars>
      </dgm:prSet>
      <dgm:spPr/>
      <dgm:t>
        <a:bodyPr/>
        <a:lstStyle/>
        <a:p>
          <a:endParaRPr lang="en-ZA"/>
        </a:p>
      </dgm:t>
    </dgm:pt>
    <dgm:pt modelId="{90F97EF5-810F-49A4-B3F6-C39FEDBEF046}" type="pres">
      <dgm:prSet presAssocID="{3441C1B6-FB04-4187-9F87-2466E40F1650}" presName="level3hierChild" presStyleCnt="0"/>
      <dgm:spPr/>
    </dgm:pt>
    <dgm:pt modelId="{ED13CF0F-C0C0-4701-BE3F-9E8D063D06B3}" type="pres">
      <dgm:prSet presAssocID="{BD2635B8-C5D8-43F0-AAD8-144389EEAC0B}" presName="conn2-1" presStyleLbl="parChTrans1D2" presStyleIdx="3" presStyleCnt="13"/>
      <dgm:spPr/>
      <dgm:t>
        <a:bodyPr/>
        <a:lstStyle/>
        <a:p>
          <a:endParaRPr lang="en-ZA"/>
        </a:p>
      </dgm:t>
    </dgm:pt>
    <dgm:pt modelId="{BA6B70C5-7422-4C19-96B8-81B597160E95}" type="pres">
      <dgm:prSet presAssocID="{BD2635B8-C5D8-43F0-AAD8-144389EEAC0B}" presName="connTx" presStyleLbl="parChTrans1D2" presStyleIdx="3" presStyleCnt="13"/>
      <dgm:spPr/>
      <dgm:t>
        <a:bodyPr/>
        <a:lstStyle/>
        <a:p>
          <a:endParaRPr lang="en-ZA"/>
        </a:p>
      </dgm:t>
    </dgm:pt>
    <dgm:pt modelId="{A73D2BBF-05B4-4601-B4F6-9423B30E468C}" type="pres">
      <dgm:prSet presAssocID="{2081B5F5-59DC-4B24-8697-9785ECBC7680}" presName="root2" presStyleCnt="0"/>
      <dgm:spPr/>
    </dgm:pt>
    <dgm:pt modelId="{65649249-3BCD-465F-AAE4-E97505454D2A}" type="pres">
      <dgm:prSet presAssocID="{2081B5F5-59DC-4B24-8697-9785ECBC7680}" presName="LevelTwoTextNode" presStyleLbl="node2" presStyleIdx="3" presStyleCnt="13" custScaleX="208814">
        <dgm:presLayoutVars>
          <dgm:chPref val="3"/>
        </dgm:presLayoutVars>
      </dgm:prSet>
      <dgm:spPr/>
      <dgm:t>
        <a:bodyPr/>
        <a:lstStyle/>
        <a:p>
          <a:endParaRPr lang="en-ZA"/>
        </a:p>
      </dgm:t>
    </dgm:pt>
    <dgm:pt modelId="{6076423F-E701-4BE8-A4A2-D57608FD3EE7}" type="pres">
      <dgm:prSet presAssocID="{2081B5F5-59DC-4B24-8697-9785ECBC7680}" presName="level3hierChild" presStyleCnt="0"/>
      <dgm:spPr/>
    </dgm:pt>
    <dgm:pt modelId="{659A15FA-8062-463A-A713-149095DA393D}" type="pres">
      <dgm:prSet presAssocID="{0EE985AD-2D30-4450-BC38-02790FDBEAA3}" presName="conn2-1" presStyleLbl="parChTrans1D2" presStyleIdx="4" presStyleCnt="13"/>
      <dgm:spPr/>
      <dgm:t>
        <a:bodyPr/>
        <a:lstStyle/>
        <a:p>
          <a:endParaRPr lang="en-ZA"/>
        </a:p>
      </dgm:t>
    </dgm:pt>
    <dgm:pt modelId="{89788C69-60E0-4534-99D8-AD573DC41F8C}" type="pres">
      <dgm:prSet presAssocID="{0EE985AD-2D30-4450-BC38-02790FDBEAA3}" presName="connTx" presStyleLbl="parChTrans1D2" presStyleIdx="4" presStyleCnt="13"/>
      <dgm:spPr/>
      <dgm:t>
        <a:bodyPr/>
        <a:lstStyle/>
        <a:p>
          <a:endParaRPr lang="en-ZA"/>
        </a:p>
      </dgm:t>
    </dgm:pt>
    <dgm:pt modelId="{8C022961-4E58-4504-846A-C6F1827C1D99}" type="pres">
      <dgm:prSet presAssocID="{33816DBC-ED39-49EC-9FE1-A4B45312C20F}" presName="root2" presStyleCnt="0"/>
      <dgm:spPr/>
    </dgm:pt>
    <dgm:pt modelId="{3E097CD6-0AB5-49F1-8FBC-E039711E3F6F}" type="pres">
      <dgm:prSet presAssocID="{33816DBC-ED39-49EC-9FE1-A4B45312C20F}" presName="LevelTwoTextNode" presStyleLbl="node2" presStyleIdx="4" presStyleCnt="13" custScaleX="208814">
        <dgm:presLayoutVars>
          <dgm:chPref val="3"/>
        </dgm:presLayoutVars>
      </dgm:prSet>
      <dgm:spPr/>
      <dgm:t>
        <a:bodyPr/>
        <a:lstStyle/>
        <a:p>
          <a:endParaRPr lang="en-ZA"/>
        </a:p>
      </dgm:t>
    </dgm:pt>
    <dgm:pt modelId="{8CD07A31-7AAA-443D-9115-A8844315B813}" type="pres">
      <dgm:prSet presAssocID="{33816DBC-ED39-49EC-9FE1-A4B45312C20F}" presName="level3hierChild" presStyleCnt="0"/>
      <dgm:spPr/>
    </dgm:pt>
    <dgm:pt modelId="{D18ADBC8-5EC3-45C0-BD02-7102FBD18BEB}" type="pres">
      <dgm:prSet presAssocID="{49B36F0D-D682-439F-802F-5D8F1A2EF090}" presName="conn2-1" presStyleLbl="parChTrans1D2" presStyleIdx="5" presStyleCnt="13"/>
      <dgm:spPr/>
      <dgm:t>
        <a:bodyPr/>
        <a:lstStyle/>
        <a:p>
          <a:endParaRPr lang="en-ZA"/>
        </a:p>
      </dgm:t>
    </dgm:pt>
    <dgm:pt modelId="{8D9CF415-BD9F-4F01-B6B0-DEF986B5B000}" type="pres">
      <dgm:prSet presAssocID="{49B36F0D-D682-439F-802F-5D8F1A2EF090}" presName="connTx" presStyleLbl="parChTrans1D2" presStyleIdx="5" presStyleCnt="13"/>
      <dgm:spPr/>
      <dgm:t>
        <a:bodyPr/>
        <a:lstStyle/>
        <a:p>
          <a:endParaRPr lang="en-ZA"/>
        </a:p>
      </dgm:t>
    </dgm:pt>
    <dgm:pt modelId="{D54C478F-97AA-4D5E-A452-65271F00176E}" type="pres">
      <dgm:prSet presAssocID="{B4AFEF1D-8789-467A-BBB9-D5DF48191683}" presName="root2" presStyleCnt="0"/>
      <dgm:spPr/>
    </dgm:pt>
    <dgm:pt modelId="{ACD2119D-EE3E-4068-9E03-62A3BF4D3E5E}" type="pres">
      <dgm:prSet presAssocID="{B4AFEF1D-8789-467A-BBB9-D5DF48191683}" presName="LevelTwoTextNode" presStyleLbl="node2" presStyleIdx="5" presStyleCnt="13" custScaleX="208814">
        <dgm:presLayoutVars>
          <dgm:chPref val="3"/>
        </dgm:presLayoutVars>
      </dgm:prSet>
      <dgm:spPr/>
      <dgm:t>
        <a:bodyPr/>
        <a:lstStyle/>
        <a:p>
          <a:endParaRPr lang="en-ZA"/>
        </a:p>
      </dgm:t>
    </dgm:pt>
    <dgm:pt modelId="{1D8FFD44-68BA-4A88-B156-AA4F86C94C0B}" type="pres">
      <dgm:prSet presAssocID="{B4AFEF1D-8789-467A-BBB9-D5DF48191683}" presName="level3hierChild" presStyleCnt="0"/>
      <dgm:spPr/>
    </dgm:pt>
    <dgm:pt modelId="{F5A36337-57A5-4FFB-9FA7-3E49A48C376A}" type="pres">
      <dgm:prSet presAssocID="{9022EAE9-7FEA-4E37-9DBD-578E5871A771}" presName="conn2-1" presStyleLbl="parChTrans1D2" presStyleIdx="6" presStyleCnt="13"/>
      <dgm:spPr/>
      <dgm:t>
        <a:bodyPr/>
        <a:lstStyle/>
        <a:p>
          <a:endParaRPr lang="en-ZA"/>
        </a:p>
      </dgm:t>
    </dgm:pt>
    <dgm:pt modelId="{5A8026DD-53D8-45D5-98D5-FE2F25E6E648}" type="pres">
      <dgm:prSet presAssocID="{9022EAE9-7FEA-4E37-9DBD-578E5871A771}" presName="connTx" presStyleLbl="parChTrans1D2" presStyleIdx="6" presStyleCnt="13"/>
      <dgm:spPr/>
      <dgm:t>
        <a:bodyPr/>
        <a:lstStyle/>
        <a:p>
          <a:endParaRPr lang="en-ZA"/>
        </a:p>
      </dgm:t>
    </dgm:pt>
    <dgm:pt modelId="{5E55A62A-2096-4CD4-81B6-7401CF37D172}" type="pres">
      <dgm:prSet presAssocID="{2216B3D5-1D46-494B-BD2D-38096F68068D}" presName="root2" presStyleCnt="0"/>
      <dgm:spPr/>
    </dgm:pt>
    <dgm:pt modelId="{1465DC6E-D57D-4881-8A60-3B7A0D1A4C56}" type="pres">
      <dgm:prSet presAssocID="{2216B3D5-1D46-494B-BD2D-38096F68068D}" presName="LevelTwoTextNode" presStyleLbl="node2" presStyleIdx="6" presStyleCnt="13" custScaleX="208814">
        <dgm:presLayoutVars>
          <dgm:chPref val="3"/>
        </dgm:presLayoutVars>
      </dgm:prSet>
      <dgm:spPr/>
      <dgm:t>
        <a:bodyPr/>
        <a:lstStyle/>
        <a:p>
          <a:endParaRPr lang="en-ZA"/>
        </a:p>
      </dgm:t>
    </dgm:pt>
    <dgm:pt modelId="{70A8BFF9-4253-443A-9A40-DBB2F2339B8B}" type="pres">
      <dgm:prSet presAssocID="{2216B3D5-1D46-494B-BD2D-38096F68068D}" presName="level3hierChild" presStyleCnt="0"/>
      <dgm:spPr/>
    </dgm:pt>
    <dgm:pt modelId="{A60CFED1-EED2-4C28-B216-FA0A190A9799}" type="pres">
      <dgm:prSet presAssocID="{A6161FCB-A1F3-4CF2-804D-9801594EDCE4}" presName="conn2-1" presStyleLbl="parChTrans1D2" presStyleIdx="7" presStyleCnt="13"/>
      <dgm:spPr/>
      <dgm:t>
        <a:bodyPr/>
        <a:lstStyle/>
        <a:p>
          <a:endParaRPr lang="en-ZA"/>
        </a:p>
      </dgm:t>
    </dgm:pt>
    <dgm:pt modelId="{62FED820-F54C-4173-9380-48B091B437A2}" type="pres">
      <dgm:prSet presAssocID="{A6161FCB-A1F3-4CF2-804D-9801594EDCE4}" presName="connTx" presStyleLbl="parChTrans1D2" presStyleIdx="7" presStyleCnt="13"/>
      <dgm:spPr/>
      <dgm:t>
        <a:bodyPr/>
        <a:lstStyle/>
        <a:p>
          <a:endParaRPr lang="en-ZA"/>
        </a:p>
      </dgm:t>
    </dgm:pt>
    <dgm:pt modelId="{779DE17F-3530-46BD-85D7-6972F9311157}" type="pres">
      <dgm:prSet presAssocID="{8285DD63-3D3A-4F43-84E1-48F776FDB08C}" presName="root2" presStyleCnt="0"/>
      <dgm:spPr/>
    </dgm:pt>
    <dgm:pt modelId="{12A3A6BE-6BC0-4210-9A37-E87756D241DE}" type="pres">
      <dgm:prSet presAssocID="{8285DD63-3D3A-4F43-84E1-48F776FDB08C}" presName="LevelTwoTextNode" presStyleLbl="node2" presStyleIdx="7" presStyleCnt="13" custScaleX="208814">
        <dgm:presLayoutVars>
          <dgm:chPref val="3"/>
        </dgm:presLayoutVars>
      </dgm:prSet>
      <dgm:spPr/>
      <dgm:t>
        <a:bodyPr/>
        <a:lstStyle/>
        <a:p>
          <a:endParaRPr lang="en-ZA"/>
        </a:p>
      </dgm:t>
    </dgm:pt>
    <dgm:pt modelId="{DAD095F0-3D78-4382-945D-D110F47E611F}" type="pres">
      <dgm:prSet presAssocID="{8285DD63-3D3A-4F43-84E1-48F776FDB08C}" presName="level3hierChild" presStyleCnt="0"/>
      <dgm:spPr/>
    </dgm:pt>
    <dgm:pt modelId="{48E93E2B-7E79-4899-9EA3-760BB40604FC}" type="pres">
      <dgm:prSet presAssocID="{F6147E93-4F0D-4D28-A847-6062B538DB8A}" presName="conn2-1" presStyleLbl="parChTrans1D2" presStyleIdx="8" presStyleCnt="13"/>
      <dgm:spPr/>
      <dgm:t>
        <a:bodyPr/>
        <a:lstStyle/>
        <a:p>
          <a:endParaRPr lang="en-ZA"/>
        </a:p>
      </dgm:t>
    </dgm:pt>
    <dgm:pt modelId="{1D18A355-F05E-4BE9-8AD6-3B65561D73E1}" type="pres">
      <dgm:prSet presAssocID="{F6147E93-4F0D-4D28-A847-6062B538DB8A}" presName="connTx" presStyleLbl="parChTrans1D2" presStyleIdx="8" presStyleCnt="13"/>
      <dgm:spPr/>
      <dgm:t>
        <a:bodyPr/>
        <a:lstStyle/>
        <a:p>
          <a:endParaRPr lang="en-ZA"/>
        </a:p>
      </dgm:t>
    </dgm:pt>
    <dgm:pt modelId="{9CA71057-AE4F-440A-9BBA-EAC7ED2F64DC}" type="pres">
      <dgm:prSet presAssocID="{D6FD9E3B-8101-4620-9080-C78786209106}" presName="root2" presStyleCnt="0"/>
      <dgm:spPr/>
    </dgm:pt>
    <dgm:pt modelId="{2979B81B-FE0E-410A-9345-F811F646BF83}" type="pres">
      <dgm:prSet presAssocID="{D6FD9E3B-8101-4620-9080-C78786209106}" presName="LevelTwoTextNode" presStyleLbl="node2" presStyleIdx="8" presStyleCnt="13" custScaleX="208814">
        <dgm:presLayoutVars>
          <dgm:chPref val="3"/>
        </dgm:presLayoutVars>
      </dgm:prSet>
      <dgm:spPr/>
      <dgm:t>
        <a:bodyPr/>
        <a:lstStyle/>
        <a:p>
          <a:endParaRPr lang="en-ZA"/>
        </a:p>
      </dgm:t>
    </dgm:pt>
    <dgm:pt modelId="{7FC5FBED-B642-4918-8C95-C1A26CF7D0FE}" type="pres">
      <dgm:prSet presAssocID="{D6FD9E3B-8101-4620-9080-C78786209106}" presName="level3hierChild" presStyleCnt="0"/>
      <dgm:spPr/>
    </dgm:pt>
    <dgm:pt modelId="{E3F84F96-5210-4E49-8545-2309A0EAADCD}" type="pres">
      <dgm:prSet presAssocID="{B3A26C62-9C15-4C88-8027-BAA26C0F4267}" presName="conn2-1" presStyleLbl="parChTrans1D2" presStyleIdx="9" presStyleCnt="13"/>
      <dgm:spPr/>
      <dgm:t>
        <a:bodyPr/>
        <a:lstStyle/>
        <a:p>
          <a:endParaRPr lang="en-ZA"/>
        </a:p>
      </dgm:t>
    </dgm:pt>
    <dgm:pt modelId="{D5E84FD8-A77E-47AB-A6CF-255337EFCE33}" type="pres">
      <dgm:prSet presAssocID="{B3A26C62-9C15-4C88-8027-BAA26C0F4267}" presName="connTx" presStyleLbl="parChTrans1D2" presStyleIdx="9" presStyleCnt="13"/>
      <dgm:spPr/>
      <dgm:t>
        <a:bodyPr/>
        <a:lstStyle/>
        <a:p>
          <a:endParaRPr lang="en-ZA"/>
        </a:p>
      </dgm:t>
    </dgm:pt>
    <dgm:pt modelId="{2093C2D6-6D4C-4D1B-89B4-7F42CC6FEBCF}" type="pres">
      <dgm:prSet presAssocID="{A533F9A6-AA56-41BF-989D-F0D5AD634746}" presName="root2" presStyleCnt="0"/>
      <dgm:spPr/>
    </dgm:pt>
    <dgm:pt modelId="{D827AE1F-B8A2-4893-A624-151CAEEB0E1A}" type="pres">
      <dgm:prSet presAssocID="{A533F9A6-AA56-41BF-989D-F0D5AD634746}" presName="LevelTwoTextNode" presStyleLbl="node2" presStyleIdx="9" presStyleCnt="13" custScaleX="208814">
        <dgm:presLayoutVars>
          <dgm:chPref val="3"/>
        </dgm:presLayoutVars>
      </dgm:prSet>
      <dgm:spPr/>
      <dgm:t>
        <a:bodyPr/>
        <a:lstStyle/>
        <a:p>
          <a:endParaRPr lang="en-ZA"/>
        </a:p>
      </dgm:t>
    </dgm:pt>
    <dgm:pt modelId="{69BD0BB3-6742-4899-9E44-C6EEB7C95A93}" type="pres">
      <dgm:prSet presAssocID="{A533F9A6-AA56-41BF-989D-F0D5AD634746}" presName="level3hierChild" presStyleCnt="0"/>
      <dgm:spPr/>
    </dgm:pt>
    <dgm:pt modelId="{25C674CB-8651-42D3-8A25-B6DA03D540DD}" type="pres">
      <dgm:prSet presAssocID="{D293F610-12C4-422A-B1C4-5F966B070377}" presName="conn2-1" presStyleLbl="parChTrans1D2" presStyleIdx="10" presStyleCnt="13"/>
      <dgm:spPr/>
      <dgm:t>
        <a:bodyPr/>
        <a:lstStyle/>
        <a:p>
          <a:endParaRPr lang="en-ZA"/>
        </a:p>
      </dgm:t>
    </dgm:pt>
    <dgm:pt modelId="{43DD1FC8-1AE6-453A-9B1C-C67BB885731B}" type="pres">
      <dgm:prSet presAssocID="{D293F610-12C4-422A-B1C4-5F966B070377}" presName="connTx" presStyleLbl="parChTrans1D2" presStyleIdx="10" presStyleCnt="13"/>
      <dgm:spPr/>
      <dgm:t>
        <a:bodyPr/>
        <a:lstStyle/>
        <a:p>
          <a:endParaRPr lang="en-ZA"/>
        </a:p>
      </dgm:t>
    </dgm:pt>
    <dgm:pt modelId="{C0F22C9F-C9C3-4DF2-9504-ADF94BE09D63}" type="pres">
      <dgm:prSet presAssocID="{4F5CA880-B1F4-4C9D-A5A4-02D25B17FFEC}" presName="root2" presStyleCnt="0"/>
      <dgm:spPr/>
    </dgm:pt>
    <dgm:pt modelId="{FD875F02-6B81-4701-BF9F-EC6F2B420BC2}" type="pres">
      <dgm:prSet presAssocID="{4F5CA880-B1F4-4C9D-A5A4-02D25B17FFEC}" presName="LevelTwoTextNode" presStyleLbl="node2" presStyleIdx="10" presStyleCnt="13" custScaleX="208814">
        <dgm:presLayoutVars>
          <dgm:chPref val="3"/>
        </dgm:presLayoutVars>
      </dgm:prSet>
      <dgm:spPr/>
      <dgm:t>
        <a:bodyPr/>
        <a:lstStyle/>
        <a:p>
          <a:endParaRPr lang="en-ZA"/>
        </a:p>
      </dgm:t>
    </dgm:pt>
    <dgm:pt modelId="{4B230D88-7665-4247-AE33-4CE9228F08EE}" type="pres">
      <dgm:prSet presAssocID="{4F5CA880-B1F4-4C9D-A5A4-02D25B17FFEC}" presName="level3hierChild" presStyleCnt="0"/>
      <dgm:spPr/>
    </dgm:pt>
    <dgm:pt modelId="{51EE83DE-4CCA-4D21-8C3D-06A9CF1C22C9}" type="pres">
      <dgm:prSet presAssocID="{7A61FA3A-C730-454C-87F0-E20647CCCA60}" presName="conn2-1" presStyleLbl="parChTrans1D3" presStyleIdx="0" presStyleCnt="14"/>
      <dgm:spPr/>
      <dgm:t>
        <a:bodyPr/>
        <a:lstStyle/>
        <a:p>
          <a:endParaRPr lang="en-ZA"/>
        </a:p>
      </dgm:t>
    </dgm:pt>
    <dgm:pt modelId="{B451FC68-8AD2-4ADE-BCBF-00CE27D31B5B}" type="pres">
      <dgm:prSet presAssocID="{7A61FA3A-C730-454C-87F0-E20647CCCA60}" presName="connTx" presStyleLbl="parChTrans1D3" presStyleIdx="0" presStyleCnt="14"/>
      <dgm:spPr/>
      <dgm:t>
        <a:bodyPr/>
        <a:lstStyle/>
        <a:p>
          <a:endParaRPr lang="en-ZA"/>
        </a:p>
      </dgm:t>
    </dgm:pt>
    <dgm:pt modelId="{D6315D76-782F-4AEF-B16C-B8215FDA737C}" type="pres">
      <dgm:prSet presAssocID="{225A08DB-44A3-4277-AA73-EDB14A38B158}" presName="root2" presStyleCnt="0"/>
      <dgm:spPr/>
    </dgm:pt>
    <dgm:pt modelId="{958322A4-2D37-466F-A033-3E2534B25A86}" type="pres">
      <dgm:prSet presAssocID="{225A08DB-44A3-4277-AA73-EDB14A38B158}" presName="LevelTwoTextNode" presStyleLbl="node3" presStyleIdx="0" presStyleCnt="14" custScaleX="193153">
        <dgm:presLayoutVars>
          <dgm:chPref val="3"/>
        </dgm:presLayoutVars>
      </dgm:prSet>
      <dgm:spPr/>
      <dgm:t>
        <a:bodyPr/>
        <a:lstStyle/>
        <a:p>
          <a:endParaRPr lang="en-ZA"/>
        </a:p>
      </dgm:t>
    </dgm:pt>
    <dgm:pt modelId="{7501D18A-A53D-4065-AF0A-CA6CD933BFCD}" type="pres">
      <dgm:prSet presAssocID="{225A08DB-44A3-4277-AA73-EDB14A38B158}" presName="level3hierChild" presStyleCnt="0"/>
      <dgm:spPr/>
    </dgm:pt>
    <dgm:pt modelId="{F756E4B9-D684-4A4F-8DBC-FA0E487C4B61}" type="pres">
      <dgm:prSet presAssocID="{27444BAB-FAB6-4008-8355-B1EF5CAA85FD}" presName="conn2-1" presStyleLbl="parChTrans1D3" presStyleIdx="1" presStyleCnt="14"/>
      <dgm:spPr/>
      <dgm:t>
        <a:bodyPr/>
        <a:lstStyle/>
        <a:p>
          <a:endParaRPr lang="en-ZA"/>
        </a:p>
      </dgm:t>
    </dgm:pt>
    <dgm:pt modelId="{039C6C7D-CBE6-495C-9320-698D4603DD70}" type="pres">
      <dgm:prSet presAssocID="{27444BAB-FAB6-4008-8355-B1EF5CAA85FD}" presName="connTx" presStyleLbl="parChTrans1D3" presStyleIdx="1" presStyleCnt="14"/>
      <dgm:spPr/>
      <dgm:t>
        <a:bodyPr/>
        <a:lstStyle/>
        <a:p>
          <a:endParaRPr lang="en-ZA"/>
        </a:p>
      </dgm:t>
    </dgm:pt>
    <dgm:pt modelId="{3355B2E9-71DB-495B-B325-18D5934EC8A9}" type="pres">
      <dgm:prSet presAssocID="{C8576EE4-F2F3-4A5F-B1B8-B3268F755723}" presName="root2" presStyleCnt="0"/>
      <dgm:spPr/>
    </dgm:pt>
    <dgm:pt modelId="{B84F49E0-A434-4949-9A1F-5904C20FAB43}" type="pres">
      <dgm:prSet presAssocID="{C8576EE4-F2F3-4A5F-B1B8-B3268F755723}" presName="LevelTwoTextNode" presStyleLbl="node3" presStyleIdx="1" presStyleCnt="14" custScaleX="193153">
        <dgm:presLayoutVars>
          <dgm:chPref val="3"/>
        </dgm:presLayoutVars>
      </dgm:prSet>
      <dgm:spPr/>
      <dgm:t>
        <a:bodyPr/>
        <a:lstStyle/>
        <a:p>
          <a:endParaRPr lang="en-ZA"/>
        </a:p>
      </dgm:t>
    </dgm:pt>
    <dgm:pt modelId="{47BC8FAF-375C-42DD-9605-CE7A9DC91E69}" type="pres">
      <dgm:prSet presAssocID="{C8576EE4-F2F3-4A5F-B1B8-B3268F755723}" presName="level3hierChild" presStyleCnt="0"/>
      <dgm:spPr/>
    </dgm:pt>
    <dgm:pt modelId="{12F92ECD-A0AB-4A3C-B00D-31765AA98B3F}" type="pres">
      <dgm:prSet presAssocID="{DD8FA9DE-0991-492C-B1EF-9C59D9514C06}" presName="conn2-1" presStyleLbl="parChTrans1D3" presStyleIdx="2" presStyleCnt="14"/>
      <dgm:spPr/>
      <dgm:t>
        <a:bodyPr/>
        <a:lstStyle/>
        <a:p>
          <a:endParaRPr lang="en-ZA"/>
        </a:p>
      </dgm:t>
    </dgm:pt>
    <dgm:pt modelId="{290CE8CE-B1B6-48B6-A278-58796D168936}" type="pres">
      <dgm:prSet presAssocID="{DD8FA9DE-0991-492C-B1EF-9C59D9514C06}" presName="connTx" presStyleLbl="parChTrans1D3" presStyleIdx="2" presStyleCnt="14"/>
      <dgm:spPr/>
      <dgm:t>
        <a:bodyPr/>
        <a:lstStyle/>
        <a:p>
          <a:endParaRPr lang="en-ZA"/>
        </a:p>
      </dgm:t>
    </dgm:pt>
    <dgm:pt modelId="{7EB99CDB-9D8B-4F38-979B-2FB3D2C841E5}" type="pres">
      <dgm:prSet presAssocID="{C6A73CBC-5335-47A3-B6A1-0EA311C1E75B}" presName="root2" presStyleCnt="0"/>
      <dgm:spPr/>
    </dgm:pt>
    <dgm:pt modelId="{C2BE4D52-5DC1-49B2-9336-6FD5E1876A82}" type="pres">
      <dgm:prSet presAssocID="{C6A73CBC-5335-47A3-B6A1-0EA311C1E75B}" presName="LevelTwoTextNode" presStyleLbl="node3" presStyleIdx="2" presStyleCnt="14" custScaleX="333329">
        <dgm:presLayoutVars>
          <dgm:chPref val="3"/>
        </dgm:presLayoutVars>
      </dgm:prSet>
      <dgm:spPr/>
      <dgm:t>
        <a:bodyPr/>
        <a:lstStyle/>
        <a:p>
          <a:endParaRPr lang="en-ZA"/>
        </a:p>
      </dgm:t>
    </dgm:pt>
    <dgm:pt modelId="{54C2B101-C2BA-49A7-A4BA-FEBC0B11EA79}" type="pres">
      <dgm:prSet presAssocID="{C6A73CBC-5335-47A3-B6A1-0EA311C1E75B}" presName="level3hierChild" presStyleCnt="0"/>
      <dgm:spPr/>
    </dgm:pt>
    <dgm:pt modelId="{07ADB20A-DF3D-4120-B0BA-7E3E6BD907F6}" type="pres">
      <dgm:prSet presAssocID="{AD6DD69E-310C-4DF8-AE6B-E3C60105C585}" presName="conn2-1" presStyleLbl="parChTrans1D3" presStyleIdx="3" presStyleCnt="14"/>
      <dgm:spPr/>
      <dgm:t>
        <a:bodyPr/>
        <a:lstStyle/>
        <a:p>
          <a:endParaRPr lang="en-ZA"/>
        </a:p>
      </dgm:t>
    </dgm:pt>
    <dgm:pt modelId="{1331A3C9-8CAE-467E-A376-DA1DD53BC5A2}" type="pres">
      <dgm:prSet presAssocID="{AD6DD69E-310C-4DF8-AE6B-E3C60105C585}" presName="connTx" presStyleLbl="parChTrans1D3" presStyleIdx="3" presStyleCnt="14"/>
      <dgm:spPr/>
      <dgm:t>
        <a:bodyPr/>
        <a:lstStyle/>
        <a:p>
          <a:endParaRPr lang="en-ZA"/>
        </a:p>
      </dgm:t>
    </dgm:pt>
    <dgm:pt modelId="{AAB61E9C-E117-4E11-8AC8-5128F24779D1}" type="pres">
      <dgm:prSet presAssocID="{94181CDF-191F-4368-B67B-BE9755A1B2B9}" presName="root2" presStyleCnt="0"/>
      <dgm:spPr/>
    </dgm:pt>
    <dgm:pt modelId="{523EFE47-7D92-4C7C-9392-202B6C8DEC61}" type="pres">
      <dgm:prSet presAssocID="{94181CDF-191F-4368-B67B-BE9755A1B2B9}" presName="LevelTwoTextNode" presStyleLbl="node3" presStyleIdx="3" presStyleCnt="14" custScaleX="193153">
        <dgm:presLayoutVars>
          <dgm:chPref val="3"/>
        </dgm:presLayoutVars>
      </dgm:prSet>
      <dgm:spPr/>
      <dgm:t>
        <a:bodyPr/>
        <a:lstStyle/>
        <a:p>
          <a:endParaRPr lang="en-ZA"/>
        </a:p>
      </dgm:t>
    </dgm:pt>
    <dgm:pt modelId="{51682A5E-A7A9-4699-97BC-D7B87F4FCB05}" type="pres">
      <dgm:prSet presAssocID="{94181CDF-191F-4368-B67B-BE9755A1B2B9}" presName="level3hierChild" presStyleCnt="0"/>
      <dgm:spPr/>
    </dgm:pt>
    <dgm:pt modelId="{5DE736C3-3725-41F3-B406-F3945467F6CA}" type="pres">
      <dgm:prSet presAssocID="{DFD73806-568D-4BC0-B0BE-4C6803E9A962}" presName="conn2-1" presStyleLbl="parChTrans1D3" presStyleIdx="4" presStyleCnt="14"/>
      <dgm:spPr/>
      <dgm:t>
        <a:bodyPr/>
        <a:lstStyle/>
        <a:p>
          <a:endParaRPr lang="en-ZA"/>
        </a:p>
      </dgm:t>
    </dgm:pt>
    <dgm:pt modelId="{6809C3D3-73FD-44AB-95E5-79A4ECFDA802}" type="pres">
      <dgm:prSet presAssocID="{DFD73806-568D-4BC0-B0BE-4C6803E9A962}" presName="connTx" presStyleLbl="parChTrans1D3" presStyleIdx="4" presStyleCnt="14"/>
      <dgm:spPr/>
      <dgm:t>
        <a:bodyPr/>
        <a:lstStyle/>
        <a:p>
          <a:endParaRPr lang="en-ZA"/>
        </a:p>
      </dgm:t>
    </dgm:pt>
    <dgm:pt modelId="{CC9B95AE-77BF-4849-8936-4C380E838B16}" type="pres">
      <dgm:prSet presAssocID="{41A7D286-5A64-402E-A2B0-4C052E0E5023}" presName="root2" presStyleCnt="0"/>
      <dgm:spPr/>
    </dgm:pt>
    <dgm:pt modelId="{FA77BC84-623F-402B-9B48-7DF4C5B4F8E5}" type="pres">
      <dgm:prSet presAssocID="{41A7D286-5A64-402E-A2B0-4C052E0E5023}" presName="LevelTwoTextNode" presStyleLbl="node3" presStyleIdx="4" presStyleCnt="14" custScaleX="193153">
        <dgm:presLayoutVars>
          <dgm:chPref val="3"/>
        </dgm:presLayoutVars>
      </dgm:prSet>
      <dgm:spPr/>
      <dgm:t>
        <a:bodyPr/>
        <a:lstStyle/>
        <a:p>
          <a:endParaRPr lang="en-ZA"/>
        </a:p>
      </dgm:t>
    </dgm:pt>
    <dgm:pt modelId="{138B6347-7946-4E35-A89E-533B630F332F}" type="pres">
      <dgm:prSet presAssocID="{41A7D286-5A64-402E-A2B0-4C052E0E5023}" presName="level3hierChild" presStyleCnt="0"/>
      <dgm:spPr/>
    </dgm:pt>
    <dgm:pt modelId="{05225F4E-4800-4308-8E86-BD5018E2310F}" type="pres">
      <dgm:prSet presAssocID="{C10B33F8-57FE-4D5E-8FD8-885422DD3B5C}" presName="conn2-1" presStyleLbl="parChTrans1D3" presStyleIdx="5" presStyleCnt="14"/>
      <dgm:spPr/>
      <dgm:t>
        <a:bodyPr/>
        <a:lstStyle/>
        <a:p>
          <a:endParaRPr lang="en-ZA"/>
        </a:p>
      </dgm:t>
    </dgm:pt>
    <dgm:pt modelId="{CBD03682-60A4-4603-9F4C-F695F2CAC594}" type="pres">
      <dgm:prSet presAssocID="{C10B33F8-57FE-4D5E-8FD8-885422DD3B5C}" presName="connTx" presStyleLbl="parChTrans1D3" presStyleIdx="5" presStyleCnt="14"/>
      <dgm:spPr/>
      <dgm:t>
        <a:bodyPr/>
        <a:lstStyle/>
        <a:p>
          <a:endParaRPr lang="en-ZA"/>
        </a:p>
      </dgm:t>
    </dgm:pt>
    <dgm:pt modelId="{6AAAE608-AE5F-490F-BC24-B2E6DC53224E}" type="pres">
      <dgm:prSet presAssocID="{1C2916E4-8D95-4332-8EC3-41DD1634ADB1}" presName="root2" presStyleCnt="0"/>
      <dgm:spPr/>
    </dgm:pt>
    <dgm:pt modelId="{12989FC7-26ED-4FA3-8396-4687E356B81B}" type="pres">
      <dgm:prSet presAssocID="{1C2916E4-8D95-4332-8EC3-41DD1634ADB1}" presName="LevelTwoTextNode" presStyleLbl="node3" presStyleIdx="5" presStyleCnt="14" custScaleX="193153">
        <dgm:presLayoutVars>
          <dgm:chPref val="3"/>
        </dgm:presLayoutVars>
      </dgm:prSet>
      <dgm:spPr/>
      <dgm:t>
        <a:bodyPr/>
        <a:lstStyle/>
        <a:p>
          <a:endParaRPr lang="en-ZA"/>
        </a:p>
      </dgm:t>
    </dgm:pt>
    <dgm:pt modelId="{236BBE8B-EB3C-4C41-B590-30951DE02F67}" type="pres">
      <dgm:prSet presAssocID="{1C2916E4-8D95-4332-8EC3-41DD1634ADB1}" presName="level3hierChild" presStyleCnt="0"/>
      <dgm:spPr/>
    </dgm:pt>
    <dgm:pt modelId="{C1A5311B-8329-47E9-8DE6-E81C2304CC87}" type="pres">
      <dgm:prSet presAssocID="{71B80D1B-233D-442B-9B28-61A9F746AFBB}" presName="conn2-1" presStyleLbl="parChTrans1D3" presStyleIdx="6" presStyleCnt="14"/>
      <dgm:spPr/>
      <dgm:t>
        <a:bodyPr/>
        <a:lstStyle/>
        <a:p>
          <a:endParaRPr lang="en-ZA"/>
        </a:p>
      </dgm:t>
    </dgm:pt>
    <dgm:pt modelId="{BF702144-B071-439F-BCAE-FF8A02C779BD}" type="pres">
      <dgm:prSet presAssocID="{71B80D1B-233D-442B-9B28-61A9F746AFBB}" presName="connTx" presStyleLbl="parChTrans1D3" presStyleIdx="6" presStyleCnt="14"/>
      <dgm:spPr/>
      <dgm:t>
        <a:bodyPr/>
        <a:lstStyle/>
        <a:p>
          <a:endParaRPr lang="en-ZA"/>
        </a:p>
      </dgm:t>
    </dgm:pt>
    <dgm:pt modelId="{8C3BA0D2-186D-49C4-9421-7FC9CEB10905}" type="pres">
      <dgm:prSet presAssocID="{18E7C71C-7BDF-4E2A-A3DE-6909806C40AF}" presName="root2" presStyleCnt="0"/>
      <dgm:spPr/>
    </dgm:pt>
    <dgm:pt modelId="{43B930E7-5248-4261-82F5-80D777B87EDE}" type="pres">
      <dgm:prSet presAssocID="{18E7C71C-7BDF-4E2A-A3DE-6909806C40AF}" presName="LevelTwoTextNode" presStyleLbl="node3" presStyleIdx="6" presStyleCnt="14" custScaleX="193153">
        <dgm:presLayoutVars>
          <dgm:chPref val="3"/>
        </dgm:presLayoutVars>
      </dgm:prSet>
      <dgm:spPr/>
      <dgm:t>
        <a:bodyPr/>
        <a:lstStyle/>
        <a:p>
          <a:endParaRPr lang="en-ZA"/>
        </a:p>
      </dgm:t>
    </dgm:pt>
    <dgm:pt modelId="{7614B791-E2D5-4E6A-8A3F-634AB67AEAFF}" type="pres">
      <dgm:prSet presAssocID="{18E7C71C-7BDF-4E2A-A3DE-6909806C40AF}" presName="level3hierChild" presStyleCnt="0"/>
      <dgm:spPr/>
    </dgm:pt>
    <dgm:pt modelId="{B59E2C15-2B1A-44B9-8EB5-6ABE5C998EAE}" type="pres">
      <dgm:prSet presAssocID="{309437C6-5626-46D7-90C8-C43069B842EE}" presName="conn2-1" presStyleLbl="parChTrans1D3" presStyleIdx="7" presStyleCnt="14"/>
      <dgm:spPr/>
      <dgm:t>
        <a:bodyPr/>
        <a:lstStyle/>
        <a:p>
          <a:endParaRPr lang="en-ZA"/>
        </a:p>
      </dgm:t>
    </dgm:pt>
    <dgm:pt modelId="{A8D0A319-8C30-4115-ACB0-658EB61B4D44}" type="pres">
      <dgm:prSet presAssocID="{309437C6-5626-46D7-90C8-C43069B842EE}" presName="connTx" presStyleLbl="parChTrans1D3" presStyleIdx="7" presStyleCnt="14"/>
      <dgm:spPr/>
      <dgm:t>
        <a:bodyPr/>
        <a:lstStyle/>
        <a:p>
          <a:endParaRPr lang="en-ZA"/>
        </a:p>
      </dgm:t>
    </dgm:pt>
    <dgm:pt modelId="{EA29CBDF-AE10-4677-9B6B-FEDDB1C84339}" type="pres">
      <dgm:prSet presAssocID="{C73A0C4E-3355-47D7-8198-E8C5D7245949}" presName="root2" presStyleCnt="0"/>
      <dgm:spPr/>
    </dgm:pt>
    <dgm:pt modelId="{F88F8C7C-D1D9-4764-8F6B-D004A288A7B4}" type="pres">
      <dgm:prSet presAssocID="{C73A0C4E-3355-47D7-8198-E8C5D7245949}" presName="LevelTwoTextNode" presStyleLbl="node3" presStyleIdx="7" presStyleCnt="14" custScaleX="193153">
        <dgm:presLayoutVars>
          <dgm:chPref val="3"/>
        </dgm:presLayoutVars>
      </dgm:prSet>
      <dgm:spPr/>
      <dgm:t>
        <a:bodyPr/>
        <a:lstStyle/>
        <a:p>
          <a:endParaRPr lang="en-ZA"/>
        </a:p>
      </dgm:t>
    </dgm:pt>
    <dgm:pt modelId="{8A631D0D-4AE7-44F8-A799-5483E9881067}" type="pres">
      <dgm:prSet presAssocID="{C73A0C4E-3355-47D7-8198-E8C5D7245949}" presName="level3hierChild" presStyleCnt="0"/>
      <dgm:spPr/>
    </dgm:pt>
    <dgm:pt modelId="{053666C9-7409-4A02-A03B-C2D32DA2C27B}" type="pres">
      <dgm:prSet presAssocID="{68812821-AE16-4A69-A1D5-B441118C0AB0}" presName="conn2-1" presStyleLbl="parChTrans1D3" presStyleIdx="8" presStyleCnt="14"/>
      <dgm:spPr/>
      <dgm:t>
        <a:bodyPr/>
        <a:lstStyle/>
        <a:p>
          <a:endParaRPr lang="en-ZA"/>
        </a:p>
      </dgm:t>
    </dgm:pt>
    <dgm:pt modelId="{5F6703CD-855A-4C10-84B5-0A048FDB16F4}" type="pres">
      <dgm:prSet presAssocID="{68812821-AE16-4A69-A1D5-B441118C0AB0}" presName="connTx" presStyleLbl="parChTrans1D3" presStyleIdx="8" presStyleCnt="14"/>
      <dgm:spPr/>
      <dgm:t>
        <a:bodyPr/>
        <a:lstStyle/>
        <a:p>
          <a:endParaRPr lang="en-ZA"/>
        </a:p>
      </dgm:t>
    </dgm:pt>
    <dgm:pt modelId="{36F760E7-DF9F-4818-AC0E-69E25CEE8BE6}" type="pres">
      <dgm:prSet presAssocID="{B732DC7F-54D6-418F-A915-273DF9A17217}" presName="root2" presStyleCnt="0"/>
      <dgm:spPr/>
    </dgm:pt>
    <dgm:pt modelId="{66B81EC0-34B6-417F-96A0-8E1CB9793DB7}" type="pres">
      <dgm:prSet presAssocID="{B732DC7F-54D6-418F-A915-273DF9A17217}" presName="LevelTwoTextNode" presStyleLbl="node3" presStyleIdx="8" presStyleCnt="14" custScaleX="193153">
        <dgm:presLayoutVars>
          <dgm:chPref val="3"/>
        </dgm:presLayoutVars>
      </dgm:prSet>
      <dgm:spPr/>
      <dgm:t>
        <a:bodyPr/>
        <a:lstStyle/>
        <a:p>
          <a:endParaRPr lang="en-ZA"/>
        </a:p>
      </dgm:t>
    </dgm:pt>
    <dgm:pt modelId="{60727A28-EB71-40F1-9323-67AA441137A0}" type="pres">
      <dgm:prSet presAssocID="{B732DC7F-54D6-418F-A915-273DF9A17217}" presName="level3hierChild" presStyleCnt="0"/>
      <dgm:spPr/>
    </dgm:pt>
    <dgm:pt modelId="{06018587-21DD-490E-A2A9-18742533BF05}" type="pres">
      <dgm:prSet presAssocID="{5F3458B8-620A-430C-AAFC-3D16836963B3}" presName="conn2-1" presStyleLbl="parChTrans1D3" presStyleIdx="9" presStyleCnt="14"/>
      <dgm:spPr/>
      <dgm:t>
        <a:bodyPr/>
        <a:lstStyle/>
        <a:p>
          <a:endParaRPr lang="en-ZA"/>
        </a:p>
      </dgm:t>
    </dgm:pt>
    <dgm:pt modelId="{C22CE001-9BDB-4AD5-B435-D500B18B727D}" type="pres">
      <dgm:prSet presAssocID="{5F3458B8-620A-430C-AAFC-3D16836963B3}" presName="connTx" presStyleLbl="parChTrans1D3" presStyleIdx="9" presStyleCnt="14"/>
      <dgm:spPr/>
      <dgm:t>
        <a:bodyPr/>
        <a:lstStyle/>
        <a:p>
          <a:endParaRPr lang="en-ZA"/>
        </a:p>
      </dgm:t>
    </dgm:pt>
    <dgm:pt modelId="{7D8BF8C2-54B9-473B-A4B4-170F38032395}" type="pres">
      <dgm:prSet presAssocID="{00EEFAE5-CFB6-4CF1-B2D9-A529DAB6D7F1}" presName="root2" presStyleCnt="0"/>
      <dgm:spPr/>
    </dgm:pt>
    <dgm:pt modelId="{85C22588-DBE2-454F-83C7-9D3F3DDAA9CB}" type="pres">
      <dgm:prSet presAssocID="{00EEFAE5-CFB6-4CF1-B2D9-A529DAB6D7F1}" presName="LevelTwoTextNode" presStyleLbl="node3" presStyleIdx="9" presStyleCnt="14" custScaleX="193153">
        <dgm:presLayoutVars>
          <dgm:chPref val="3"/>
        </dgm:presLayoutVars>
      </dgm:prSet>
      <dgm:spPr/>
      <dgm:t>
        <a:bodyPr/>
        <a:lstStyle/>
        <a:p>
          <a:endParaRPr lang="en-ZA"/>
        </a:p>
      </dgm:t>
    </dgm:pt>
    <dgm:pt modelId="{432F2C57-FEA3-4100-9747-A88D9B95CF63}" type="pres">
      <dgm:prSet presAssocID="{00EEFAE5-CFB6-4CF1-B2D9-A529DAB6D7F1}" presName="level3hierChild" presStyleCnt="0"/>
      <dgm:spPr/>
    </dgm:pt>
    <dgm:pt modelId="{08B09C94-54F9-4711-8214-54DB70404890}" type="pres">
      <dgm:prSet presAssocID="{561C5E89-C41D-438D-AF06-24ABD8E0EDE5}" presName="conn2-1" presStyleLbl="parChTrans1D3" presStyleIdx="10" presStyleCnt="14"/>
      <dgm:spPr/>
      <dgm:t>
        <a:bodyPr/>
        <a:lstStyle/>
        <a:p>
          <a:endParaRPr lang="en-ZA"/>
        </a:p>
      </dgm:t>
    </dgm:pt>
    <dgm:pt modelId="{3327271E-C129-4935-8D60-375EAE78EF33}" type="pres">
      <dgm:prSet presAssocID="{561C5E89-C41D-438D-AF06-24ABD8E0EDE5}" presName="connTx" presStyleLbl="parChTrans1D3" presStyleIdx="10" presStyleCnt="14"/>
      <dgm:spPr/>
      <dgm:t>
        <a:bodyPr/>
        <a:lstStyle/>
        <a:p>
          <a:endParaRPr lang="en-ZA"/>
        </a:p>
      </dgm:t>
    </dgm:pt>
    <dgm:pt modelId="{1AABC4B0-96B6-475D-880B-F9F9FB2E0A40}" type="pres">
      <dgm:prSet presAssocID="{EAD86E19-583F-499A-A332-C6FE6DF3786B}" presName="root2" presStyleCnt="0"/>
      <dgm:spPr/>
    </dgm:pt>
    <dgm:pt modelId="{2547D86C-D8B2-43B3-860B-A69AB93DE6FA}" type="pres">
      <dgm:prSet presAssocID="{EAD86E19-583F-499A-A332-C6FE6DF3786B}" presName="LevelTwoTextNode" presStyleLbl="node3" presStyleIdx="10" presStyleCnt="14" custScaleX="193153">
        <dgm:presLayoutVars>
          <dgm:chPref val="3"/>
        </dgm:presLayoutVars>
      </dgm:prSet>
      <dgm:spPr/>
      <dgm:t>
        <a:bodyPr/>
        <a:lstStyle/>
        <a:p>
          <a:endParaRPr lang="en-ZA"/>
        </a:p>
      </dgm:t>
    </dgm:pt>
    <dgm:pt modelId="{68E83905-D490-409C-8D9C-F803C931D2EA}" type="pres">
      <dgm:prSet presAssocID="{EAD86E19-583F-499A-A332-C6FE6DF3786B}" presName="level3hierChild" presStyleCnt="0"/>
      <dgm:spPr/>
    </dgm:pt>
    <dgm:pt modelId="{2F9D19A9-7DDC-4899-B834-9DB3E0B267D8}" type="pres">
      <dgm:prSet presAssocID="{674EEA29-7FD1-4E38-A359-5A7B49904A7C}" presName="conn2-1" presStyleLbl="parChTrans1D3" presStyleIdx="11" presStyleCnt="14"/>
      <dgm:spPr/>
      <dgm:t>
        <a:bodyPr/>
        <a:lstStyle/>
        <a:p>
          <a:endParaRPr lang="en-ZA"/>
        </a:p>
      </dgm:t>
    </dgm:pt>
    <dgm:pt modelId="{481E287C-C12A-4D40-9B10-1908353FB5DD}" type="pres">
      <dgm:prSet presAssocID="{674EEA29-7FD1-4E38-A359-5A7B49904A7C}" presName="connTx" presStyleLbl="parChTrans1D3" presStyleIdx="11" presStyleCnt="14"/>
      <dgm:spPr/>
      <dgm:t>
        <a:bodyPr/>
        <a:lstStyle/>
        <a:p>
          <a:endParaRPr lang="en-ZA"/>
        </a:p>
      </dgm:t>
    </dgm:pt>
    <dgm:pt modelId="{2800A065-B1F5-42E5-91BD-B4E5A58ACAFB}" type="pres">
      <dgm:prSet presAssocID="{428851CE-8162-4961-A1F5-3A65EA59C8B9}" presName="root2" presStyleCnt="0"/>
      <dgm:spPr/>
    </dgm:pt>
    <dgm:pt modelId="{2B04D7D4-9614-4B34-B1D6-4CDFB1275F9C}" type="pres">
      <dgm:prSet presAssocID="{428851CE-8162-4961-A1F5-3A65EA59C8B9}" presName="LevelTwoTextNode" presStyleLbl="node3" presStyleIdx="11" presStyleCnt="14" custScaleX="232801">
        <dgm:presLayoutVars>
          <dgm:chPref val="3"/>
        </dgm:presLayoutVars>
      </dgm:prSet>
      <dgm:spPr/>
      <dgm:t>
        <a:bodyPr/>
        <a:lstStyle/>
        <a:p>
          <a:endParaRPr lang="en-ZA"/>
        </a:p>
      </dgm:t>
    </dgm:pt>
    <dgm:pt modelId="{E70574BB-7F7C-4B71-855E-A6869C626EF8}" type="pres">
      <dgm:prSet presAssocID="{428851CE-8162-4961-A1F5-3A65EA59C8B9}" presName="level3hierChild" presStyleCnt="0"/>
      <dgm:spPr/>
    </dgm:pt>
    <dgm:pt modelId="{983365B6-FB41-4AEB-9307-4552A4D8FDF3}" type="pres">
      <dgm:prSet presAssocID="{F7FAC940-F8CB-4D9B-9D44-3186E5B63AF4}" presName="conn2-1" presStyleLbl="parChTrans1D3" presStyleIdx="12" presStyleCnt="14"/>
      <dgm:spPr/>
      <dgm:t>
        <a:bodyPr/>
        <a:lstStyle/>
        <a:p>
          <a:endParaRPr lang="en-ZA"/>
        </a:p>
      </dgm:t>
    </dgm:pt>
    <dgm:pt modelId="{3B62FB30-D6E7-48AC-8E16-1CB75D9075BA}" type="pres">
      <dgm:prSet presAssocID="{F7FAC940-F8CB-4D9B-9D44-3186E5B63AF4}" presName="connTx" presStyleLbl="parChTrans1D3" presStyleIdx="12" presStyleCnt="14"/>
      <dgm:spPr/>
      <dgm:t>
        <a:bodyPr/>
        <a:lstStyle/>
        <a:p>
          <a:endParaRPr lang="en-ZA"/>
        </a:p>
      </dgm:t>
    </dgm:pt>
    <dgm:pt modelId="{DD50CC39-F9E0-4D37-860E-6C01CEBBB3A6}" type="pres">
      <dgm:prSet presAssocID="{4338E5C0-F29F-4659-ACBD-536070FC44C8}" presName="root2" presStyleCnt="0"/>
      <dgm:spPr/>
    </dgm:pt>
    <dgm:pt modelId="{3971D7C7-B8F2-44FA-9425-06B74B540371}" type="pres">
      <dgm:prSet presAssocID="{4338E5C0-F29F-4659-ACBD-536070FC44C8}" presName="LevelTwoTextNode" presStyleLbl="node3" presStyleIdx="12" presStyleCnt="14">
        <dgm:presLayoutVars>
          <dgm:chPref val="3"/>
        </dgm:presLayoutVars>
      </dgm:prSet>
      <dgm:spPr/>
      <dgm:t>
        <a:bodyPr/>
        <a:lstStyle/>
        <a:p>
          <a:endParaRPr lang="en-ZA"/>
        </a:p>
      </dgm:t>
    </dgm:pt>
    <dgm:pt modelId="{56D52DCF-E261-4D94-B71E-41F5A2CF87E4}" type="pres">
      <dgm:prSet presAssocID="{4338E5C0-F29F-4659-ACBD-536070FC44C8}" presName="level3hierChild" presStyleCnt="0"/>
      <dgm:spPr/>
    </dgm:pt>
    <dgm:pt modelId="{725B2891-769F-49AF-836F-646B468FC562}" type="pres">
      <dgm:prSet presAssocID="{ED32DB65-EBD2-4440-912C-41A967F23014}" presName="conn2-1" presStyleLbl="parChTrans1D3" presStyleIdx="13" presStyleCnt="14"/>
      <dgm:spPr/>
      <dgm:t>
        <a:bodyPr/>
        <a:lstStyle/>
        <a:p>
          <a:endParaRPr lang="en-ZA"/>
        </a:p>
      </dgm:t>
    </dgm:pt>
    <dgm:pt modelId="{DAEAF3C4-6451-4065-9E61-17A053409A72}" type="pres">
      <dgm:prSet presAssocID="{ED32DB65-EBD2-4440-912C-41A967F23014}" presName="connTx" presStyleLbl="parChTrans1D3" presStyleIdx="13" presStyleCnt="14"/>
      <dgm:spPr/>
      <dgm:t>
        <a:bodyPr/>
        <a:lstStyle/>
        <a:p>
          <a:endParaRPr lang="en-ZA"/>
        </a:p>
      </dgm:t>
    </dgm:pt>
    <dgm:pt modelId="{AEF5A286-E5E3-4736-8D51-7157FD44085E}" type="pres">
      <dgm:prSet presAssocID="{018B2D7F-B0DB-44D2-85B5-3E3F8D127252}" presName="root2" presStyleCnt="0"/>
      <dgm:spPr/>
    </dgm:pt>
    <dgm:pt modelId="{1941A82F-BB20-40A5-9C6E-3CAFF30F9D9E}" type="pres">
      <dgm:prSet presAssocID="{018B2D7F-B0DB-44D2-85B5-3E3F8D127252}" presName="LevelTwoTextNode" presStyleLbl="node3" presStyleIdx="13" presStyleCnt="14">
        <dgm:presLayoutVars>
          <dgm:chPref val="3"/>
        </dgm:presLayoutVars>
      </dgm:prSet>
      <dgm:spPr/>
      <dgm:t>
        <a:bodyPr/>
        <a:lstStyle/>
        <a:p>
          <a:endParaRPr lang="en-ZA"/>
        </a:p>
      </dgm:t>
    </dgm:pt>
    <dgm:pt modelId="{E4E2007D-36BA-49B8-8F57-F9BE05990FE2}" type="pres">
      <dgm:prSet presAssocID="{018B2D7F-B0DB-44D2-85B5-3E3F8D127252}" presName="level3hierChild" presStyleCnt="0"/>
      <dgm:spPr/>
    </dgm:pt>
    <dgm:pt modelId="{B04367F1-52B1-4EEE-AE1C-1A78F6229F45}" type="pres">
      <dgm:prSet presAssocID="{93728CB0-33C1-47D4-A45F-9854E6CF12FF}" presName="conn2-1" presStyleLbl="parChTrans1D2" presStyleIdx="11" presStyleCnt="13"/>
      <dgm:spPr/>
      <dgm:t>
        <a:bodyPr/>
        <a:lstStyle/>
        <a:p>
          <a:endParaRPr lang="en-ZA"/>
        </a:p>
      </dgm:t>
    </dgm:pt>
    <dgm:pt modelId="{DEB8EB94-7EEE-4BB5-B9D8-A64F5C207E08}" type="pres">
      <dgm:prSet presAssocID="{93728CB0-33C1-47D4-A45F-9854E6CF12FF}" presName="connTx" presStyleLbl="parChTrans1D2" presStyleIdx="11" presStyleCnt="13"/>
      <dgm:spPr/>
      <dgm:t>
        <a:bodyPr/>
        <a:lstStyle/>
        <a:p>
          <a:endParaRPr lang="en-ZA"/>
        </a:p>
      </dgm:t>
    </dgm:pt>
    <dgm:pt modelId="{D6C7065C-3CBC-48A0-8D44-A81CC90C2C80}" type="pres">
      <dgm:prSet presAssocID="{5C752E0D-2010-4F69-9B5F-E96284150997}" presName="root2" presStyleCnt="0"/>
      <dgm:spPr/>
    </dgm:pt>
    <dgm:pt modelId="{8FC3A8AA-763D-413E-B265-5023B92D96E0}" type="pres">
      <dgm:prSet presAssocID="{5C752E0D-2010-4F69-9B5F-E96284150997}" presName="LevelTwoTextNode" presStyleLbl="node2" presStyleIdx="11" presStyleCnt="13" custScaleX="208814">
        <dgm:presLayoutVars>
          <dgm:chPref val="3"/>
        </dgm:presLayoutVars>
      </dgm:prSet>
      <dgm:spPr/>
      <dgm:t>
        <a:bodyPr/>
        <a:lstStyle/>
        <a:p>
          <a:endParaRPr lang="en-ZA"/>
        </a:p>
      </dgm:t>
    </dgm:pt>
    <dgm:pt modelId="{A58C8363-90A4-4A67-B6F7-8903344A79FB}" type="pres">
      <dgm:prSet presAssocID="{5C752E0D-2010-4F69-9B5F-E96284150997}" presName="level3hierChild" presStyleCnt="0"/>
      <dgm:spPr/>
    </dgm:pt>
    <dgm:pt modelId="{A66BF425-CE78-4960-88ED-B93DF584155B}" type="pres">
      <dgm:prSet presAssocID="{F7FF1BE5-8190-4AAC-94DC-8C4ADE32893F}" presName="conn2-1" presStyleLbl="parChTrans1D2" presStyleIdx="12" presStyleCnt="13"/>
      <dgm:spPr/>
      <dgm:t>
        <a:bodyPr/>
        <a:lstStyle/>
        <a:p>
          <a:endParaRPr lang="en-ZA"/>
        </a:p>
      </dgm:t>
    </dgm:pt>
    <dgm:pt modelId="{E0C80BD2-2BB9-493E-B467-3F2244489936}" type="pres">
      <dgm:prSet presAssocID="{F7FF1BE5-8190-4AAC-94DC-8C4ADE32893F}" presName="connTx" presStyleLbl="parChTrans1D2" presStyleIdx="12" presStyleCnt="13"/>
      <dgm:spPr/>
      <dgm:t>
        <a:bodyPr/>
        <a:lstStyle/>
        <a:p>
          <a:endParaRPr lang="en-ZA"/>
        </a:p>
      </dgm:t>
    </dgm:pt>
    <dgm:pt modelId="{DAD6763A-9741-42DB-8322-A609A054EEC6}" type="pres">
      <dgm:prSet presAssocID="{36CBDB11-FCB2-4573-9238-018A11B2FBB9}" presName="root2" presStyleCnt="0"/>
      <dgm:spPr/>
    </dgm:pt>
    <dgm:pt modelId="{D4C49B41-2FCE-43FF-AA93-3997BFC3E71D}" type="pres">
      <dgm:prSet presAssocID="{36CBDB11-FCB2-4573-9238-018A11B2FBB9}" presName="LevelTwoTextNode" presStyleLbl="node2" presStyleIdx="12" presStyleCnt="13" custScaleX="206145">
        <dgm:presLayoutVars>
          <dgm:chPref val="3"/>
        </dgm:presLayoutVars>
      </dgm:prSet>
      <dgm:spPr/>
      <dgm:t>
        <a:bodyPr/>
        <a:lstStyle/>
        <a:p>
          <a:endParaRPr lang="en-ZA"/>
        </a:p>
      </dgm:t>
    </dgm:pt>
    <dgm:pt modelId="{ACAD65ED-502A-465A-8916-C8543A42FBFF}" type="pres">
      <dgm:prSet presAssocID="{36CBDB11-FCB2-4573-9238-018A11B2FBB9}" presName="level3hierChild" presStyleCnt="0"/>
      <dgm:spPr/>
    </dgm:pt>
  </dgm:ptLst>
  <dgm:cxnLst>
    <dgm:cxn modelId="{38E5E991-7481-4E1C-A468-6E9771656C1E}" type="presOf" srcId="{A6161FCB-A1F3-4CF2-804D-9801594EDCE4}" destId="{62FED820-F54C-4173-9380-48B091B437A2}" srcOrd="1" destOrd="0" presId="urn:microsoft.com/office/officeart/2008/layout/HorizontalMultiLevelHierarchy"/>
    <dgm:cxn modelId="{D766A062-31E0-4FCD-BA8D-FB31D6BB18DB}" type="presOf" srcId="{3441C1B6-FB04-4187-9F87-2466E40F1650}" destId="{7F594D9F-AA31-41BF-B074-29F664E07DB1}" srcOrd="0" destOrd="0" presId="urn:microsoft.com/office/officeart/2008/layout/HorizontalMultiLevelHierarchy"/>
    <dgm:cxn modelId="{0556934E-2276-489C-9C9E-36AC4B13E650}" type="presOf" srcId="{018B2D7F-B0DB-44D2-85B5-3E3F8D127252}" destId="{1941A82F-BB20-40A5-9C6E-3CAFF30F9D9E}" srcOrd="0" destOrd="0" presId="urn:microsoft.com/office/officeart/2008/layout/HorizontalMultiLevelHierarchy"/>
    <dgm:cxn modelId="{C46CFAEF-4241-437F-914D-AA6B1B1476E6}" type="presOf" srcId="{DFD73806-568D-4BC0-B0BE-4C6803E9A962}" destId="{5DE736C3-3725-41F3-B406-F3945467F6CA}" srcOrd="0" destOrd="0" presId="urn:microsoft.com/office/officeart/2008/layout/HorizontalMultiLevelHierarchy"/>
    <dgm:cxn modelId="{BCD02594-6E58-4AB8-9429-C2E511777A28}" type="presOf" srcId="{5F3458B8-620A-430C-AAFC-3D16836963B3}" destId="{C22CE001-9BDB-4AD5-B435-D500B18B727D}" srcOrd="1" destOrd="0" presId="urn:microsoft.com/office/officeart/2008/layout/HorizontalMultiLevelHierarchy"/>
    <dgm:cxn modelId="{8198031E-165D-4C8D-836C-01750DFE0C25}" type="presOf" srcId="{93728CB0-33C1-47D4-A45F-9854E6CF12FF}" destId="{B04367F1-52B1-4EEE-AE1C-1A78F6229F45}" srcOrd="0" destOrd="0" presId="urn:microsoft.com/office/officeart/2008/layout/HorizontalMultiLevelHierarchy"/>
    <dgm:cxn modelId="{3B233203-EE77-4B72-A28C-D9B8BEEF52C5}" type="presOf" srcId="{ECD7B28D-8405-4958-B375-64647AA78142}" destId="{DD09F486-8D8C-4F80-AE0D-CABC2EE43B13}" srcOrd="0" destOrd="0" presId="urn:microsoft.com/office/officeart/2008/layout/HorizontalMultiLevelHierarchy"/>
    <dgm:cxn modelId="{31DEDFAA-410B-46E5-8325-9374BB9959E1}" type="presOf" srcId="{A6161FCB-A1F3-4CF2-804D-9801594EDCE4}" destId="{A60CFED1-EED2-4C28-B216-FA0A190A9799}" srcOrd="0" destOrd="0" presId="urn:microsoft.com/office/officeart/2008/layout/HorizontalMultiLevelHierarchy"/>
    <dgm:cxn modelId="{B7EE1A14-CB56-44B5-BED4-91C3D75A61F1}" srcId="{79A6A1B5-6481-4A3D-950C-CEFFC7C82AD6}" destId="{DBC2BAA0-BE69-4814-9D1A-799B6D36D294}" srcOrd="1" destOrd="0" parTransId="{BEFD7781-D05E-4769-B39A-B22E15DFC669}" sibTransId="{CCFFEAB1-7DEA-4E18-AB61-C6FB5B8C669F}"/>
    <dgm:cxn modelId="{D510064C-E81E-46BB-9C01-DCC7E3385D2B}" type="presOf" srcId="{DD8FA9DE-0991-492C-B1EF-9C59D9514C06}" destId="{12F92ECD-A0AB-4A3C-B00D-31765AA98B3F}" srcOrd="0" destOrd="0" presId="urn:microsoft.com/office/officeart/2008/layout/HorizontalMultiLevelHierarchy"/>
    <dgm:cxn modelId="{193DF400-39A3-4FDF-8409-8F9FF9458F59}" srcId="{B6262838-1D6D-4792-A0B1-4AAE40F86EE9}" destId="{79A6A1B5-6481-4A3D-950C-CEFFC7C82AD6}" srcOrd="0" destOrd="0" parTransId="{35C00A20-9DDE-4271-8CC2-34738D01F27E}" sibTransId="{E4FBCC7B-9C6A-4F9B-95DB-2C47EB2A7A2F}"/>
    <dgm:cxn modelId="{987D4C0D-D20D-4E02-BF45-6B0155767844}" type="presOf" srcId="{79A6A1B5-6481-4A3D-950C-CEFFC7C82AD6}" destId="{94AC064B-5460-49A7-9499-E844D2EDFE40}" srcOrd="0" destOrd="0" presId="urn:microsoft.com/office/officeart/2008/layout/HorizontalMultiLevelHierarchy"/>
    <dgm:cxn modelId="{FDB06631-AE99-486D-BCF0-FC32A97A0F69}" type="presOf" srcId="{561C5E89-C41D-438D-AF06-24ABD8E0EDE5}" destId="{08B09C94-54F9-4711-8214-54DB70404890}" srcOrd="0" destOrd="0" presId="urn:microsoft.com/office/officeart/2008/layout/HorizontalMultiLevelHierarchy"/>
    <dgm:cxn modelId="{B15434C0-3B87-4F69-A633-18A5B3C697E5}" type="presOf" srcId="{C6A73CBC-5335-47A3-B6A1-0EA311C1E75B}" destId="{C2BE4D52-5DC1-49B2-9336-6FD5E1876A82}" srcOrd="0" destOrd="0" presId="urn:microsoft.com/office/officeart/2008/layout/HorizontalMultiLevelHierarchy"/>
    <dgm:cxn modelId="{DE51F2AE-269F-45A8-BF13-F958714512D4}" type="presOf" srcId="{F6147E93-4F0D-4D28-A847-6062B538DB8A}" destId="{48E93E2B-7E79-4899-9EA3-760BB40604FC}" srcOrd="0" destOrd="0" presId="urn:microsoft.com/office/officeart/2008/layout/HorizontalMultiLevelHierarchy"/>
    <dgm:cxn modelId="{4ED1A232-8E54-4EE5-BDA0-D461494469FB}" srcId="{79A6A1B5-6481-4A3D-950C-CEFFC7C82AD6}" destId="{B4AFEF1D-8789-467A-BBB9-D5DF48191683}" srcOrd="5" destOrd="0" parTransId="{49B36F0D-D682-439F-802F-5D8F1A2EF090}" sibTransId="{539B7BA8-208F-4705-975D-01BCCDAEA323}"/>
    <dgm:cxn modelId="{72398691-36F2-494F-81F9-5C952C2618B4}" type="presOf" srcId="{F7FAC940-F8CB-4D9B-9D44-3186E5B63AF4}" destId="{983365B6-FB41-4AEB-9307-4552A4D8FDF3}" srcOrd="0" destOrd="0" presId="urn:microsoft.com/office/officeart/2008/layout/HorizontalMultiLevelHierarchy"/>
    <dgm:cxn modelId="{4283373C-FD15-4216-AF44-87980AFA39D6}" type="presOf" srcId="{561C5E89-C41D-438D-AF06-24ABD8E0EDE5}" destId="{3327271E-C129-4935-8D60-375EAE78EF33}" srcOrd="1" destOrd="0" presId="urn:microsoft.com/office/officeart/2008/layout/HorizontalMultiLevelHierarchy"/>
    <dgm:cxn modelId="{A79B537A-38A4-43C2-892D-2495DEB66187}" srcId="{79A6A1B5-6481-4A3D-950C-CEFFC7C82AD6}" destId="{D6FD9E3B-8101-4620-9080-C78786209106}" srcOrd="8" destOrd="0" parTransId="{F6147E93-4F0D-4D28-A847-6062B538DB8A}" sibTransId="{94BEDC2D-FFB9-4C44-9528-5252DC3C11CE}"/>
    <dgm:cxn modelId="{6344BF8C-FD40-4396-AC94-D8F313E68FBB}" srcId="{4F5CA880-B1F4-4C9D-A5A4-02D25B17FFEC}" destId="{94181CDF-191F-4368-B67B-BE9755A1B2B9}" srcOrd="3" destOrd="0" parTransId="{AD6DD69E-310C-4DF8-AE6B-E3C60105C585}" sibTransId="{A422292D-7F2F-4354-9980-D12BCFC24F51}"/>
    <dgm:cxn modelId="{012E0301-3F65-4AD8-9D6F-7B34E2026FF7}" srcId="{4F5CA880-B1F4-4C9D-A5A4-02D25B17FFEC}" destId="{00EEFAE5-CFB6-4CF1-B2D9-A529DAB6D7F1}" srcOrd="9" destOrd="0" parTransId="{5F3458B8-620A-430C-AAFC-3D16836963B3}" sibTransId="{BF588B10-9637-4BEB-B12B-A30B6D346FC0}"/>
    <dgm:cxn modelId="{F135FE9D-4522-4CB1-B3C6-BFD43AE0B7B5}" type="presOf" srcId="{309437C6-5626-46D7-90C8-C43069B842EE}" destId="{A8D0A319-8C30-4115-ACB0-658EB61B4D44}" srcOrd="1" destOrd="0" presId="urn:microsoft.com/office/officeart/2008/layout/HorizontalMultiLevelHierarchy"/>
    <dgm:cxn modelId="{67E39983-ADE8-4415-B5F3-1699FE9B38FE}" type="presOf" srcId="{674EEA29-7FD1-4E38-A359-5A7B49904A7C}" destId="{2F9D19A9-7DDC-4899-B834-9DB3E0B267D8}" srcOrd="0" destOrd="0" presId="urn:microsoft.com/office/officeart/2008/layout/HorizontalMultiLevelHierarchy"/>
    <dgm:cxn modelId="{452FA58F-3C97-412B-8258-F1D1F3C70E99}" type="presOf" srcId="{93728CB0-33C1-47D4-A45F-9854E6CF12FF}" destId="{DEB8EB94-7EEE-4BB5-B9D8-A64F5C207E08}" srcOrd="1" destOrd="0" presId="urn:microsoft.com/office/officeart/2008/layout/HorizontalMultiLevelHierarchy"/>
    <dgm:cxn modelId="{8B74B4A5-DADF-40AA-9AC9-185F0E966233}" type="presOf" srcId="{27444BAB-FAB6-4008-8355-B1EF5CAA85FD}" destId="{039C6C7D-CBE6-495C-9320-698D4603DD70}" srcOrd="1" destOrd="0" presId="urn:microsoft.com/office/officeart/2008/layout/HorizontalMultiLevelHierarchy"/>
    <dgm:cxn modelId="{97ECE8AB-5A46-45CC-B9B3-8B360429B57E}" srcId="{4F5CA880-B1F4-4C9D-A5A4-02D25B17FFEC}" destId="{C6A73CBC-5335-47A3-B6A1-0EA311C1E75B}" srcOrd="2" destOrd="0" parTransId="{DD8FA9DE-0991-492C-B1EF-9C59D9514C06}" sibTransId="{B1A8773B-7EAA-4E7E-82A8-E6794DCDC7A4}"/>
    <dgm:cxn modelId="{E9EF6CE8-7F73-457F-B726-1CD53D25C649}" srcId="{4F5CA880-B1F4-4C9D-A5A4-02D25B17FFEC}" destId="{EAD86E19-583F-499A-A332-C6FE6DF3786B}" srcOrd="10" destOrd="0" parTransId="{561C5E89-C41D-438D-AF06-24ABD8E0EDE5}" sibTransId="{543C7296-21DD-4572-9FBF-FA222EB5191A}"/>
    <dgm:cxn modelId="{A39B0ECA-8617-4619-8714-7B808FC1EA2C}" type="presOf" srcId="{C10B33F8-57FE-4D5E-8FD8-885422DD3B5C}" destId="{05225F4E-4800-4308-8E86-BD5018E2310F}" srcOrd="0" destOrd="0" presId="urn:microsoft.com/office/officeart/2008/layout/HorizontalMultiLevelHierarchy"/>
    <dgm:cxn modelId="{F6694AA8-0520-4D35-94D7-FEB10A15852F}" type="presOf" srcId="{C8576EE4-F2F3-4A5F-B1B8-B3268F755723}" destId="{B84F49E0-A434-4949-9A1F-5904C20FAB43}" srcOrd="0" destOrd="0" presId="urn:microsoft.com/office/officeart/2008/layout/HorizontalMultiLevelHierarchy"/>
    <dgm:cxn modelId="{41E6DA9E-15BF-4D65-9B1D-1A27090A41B5}" type="presOf" srcId="{36CBDB11-FCB2-4573-9238-018A11B2FBB9}" destId="{D4C49B41-2FCE-43FF-AA93-3997BFC3E71D}" srcOrd="0" destOrd="0" presId="urn:microsoft.com/office/officeart/2008/layout/HorizontalMultiLevelHierarchy"/>
    <dgm:cxn modelId="{14C7DCA4-9044-4044-954F-C0B37FAAC16A}" type="presOf" srcId="{DD8FA9DE-0991-492C-B1EF-9C59D9514C06}" destId="{290CE8CE-B1B6-48B6-A278-58796D168936}" srcOrd="1" destOrd="0" presId="urn:microsoft.com/office/officeart/2008/layout/HorizontalMultiLevelHierarchy"/>
    <dgm:cxn modelId="{FA95EAE3-3DD2-4EE2-A0D1-E70D14E9E8CB}" srcId="{79A6A1B5-6481-4A3D-950C-CEFFC7C82AD6}" destId="{2081B5F5-59DC-4B24-8697-9785ECBC7680}" srcOrd="3" destOrd="0" parTransId="{BD2635B8-C5D8-43F0-AAD8-144389EEAC0B}" sibTransId="{597039F4-1C8A-4BB4-9C50-C5EBAAE801FE}"/>
    <dgm:cxn modelId="{B4391D00-2699-445F-9EC0-C5512BF64DAB}" type="presOf" srcId="{674EEA29-7FD1-4E38-A359-5A7B49904A7C}" destId="{481E287C-C12A-4D40-9B10-1908353FB5DD}" srcOrd="1" destOrd="0" presId="urn:microsoft.com/office/officeart/2008/layout/HorizontalMultiLevelHierarchy"/>
    <dgm:cxn modelId="{E686E1BA-23AB-4801-8ED3-17B0010C2ABB}" type="presOf" srcId="{2216B3D5-1D46-494B-BD2D-38096F68068D}" destId="{1465DC6E-D57D-4881-8A60-3B7A0D1A4C56}" srcOrd="0" destOrd="0" presId="urn:microsoft.com/office/officeart/2008/layout/HorizontalMultiLevelHierarchy"/>
    <dgm:cxn modelId="{7D7C5C05-A264-4A21-85A2-74B254AFD783}" type="presOf" srcId="{BEFD7781-D05E-4769-B39A-B22E15DFC669}" destId="{35044598-FC09-4B74-ABAF-675CF5527A1E}" srcOrd="0" destOrd="0" presId="urn:microsoft.com/office/officeart/2008/layout/HorizontalMultiLevelHierarchy"/>
    <dgm:cxn modelId="{E8BF3B5D-3037-4B36-BD83-4E4317A3046C}" type="presOf" srcId="{8285DD63-3D3A-4F43-84E1-48F776FDB08C}" destId="{12A3A6BE-6BC0-4210-9A37-E87756D241DE}" srcOrd="0" destOrd="0" presId="urn:microsoft.com/office/officeart/2008/layout/HorizontalMultiLevelHierarchy"/>
    <dgm:cxn modelId="{CE99B07C-F053-47FD-9941-95C487FB849E}" type="presOf" srcId="{C10B33F8-57FE-4D5E-8FD8-885422DD3B5C}" destId="{CBD03682-60A4-4603-9F4C-F695F2CAC594}" srcOrd="1" destOrd="0" presId="urn:microsoft.com/office/officeart/2008/layout/HorizontalMultiLevelHierarchy"/>
    <dgm:cxn modelId="{EDECE5E3-C875-4D23-B87F-8D1E675E668A}" type="presOf" srcId="{D293F610-12C4-422A-B1C4-5F966B070377}" destId="{43DD1FC8-1AE6-453A-9B1C-C67BB885731B}" srcOrd="1" destOrd="0" presId="urn:microsoft.com/office/officeart/2008/layout/HorizontalMultiLevelHierarchy"/>
    <dgm:cxn modelId="{85490DD8-E84B-48AC-9541-EFDCC260DF31}" type="presOf" srcId="{49B36F0D-D682-439F-802F-5D8F1A2EF090}" destId="{8D9CF415-BD9F-4F01-B6B0-DEF986B5B000}" srcOrd="1" destOrd="0" presId="urn:microsoft.com/office/officeart/2008/layout/HorizontalMultiLevelHierarchy"/>
    <dgm:cxn modelId="{DDEC4258-DA9B-4F79-A266-C4DED39E7C19}" type="presOf" srcId="{D293F610-12C4-422A-B1C4-5F966B070377}" destId="{25C674CB-8651-42D3-8A25-B6DA03D540DD}" srcOrd="0" destOrd="0" presId="urn:microsoft.com/office/officeart/2008/layout/HorizontalMultiLevelHierarchy"/>
    <dgm:cxn modelId="{BAC735A2-C6F3-4514-A37D-690BE5D7FB7B}" type="presOf" srcId="{B732DC7F-54D6-418F-A915-273DF9A17217}" destId="{66B81EC0-34B6-417F-96A0-8E1CB9793DB7}" srcOrd="0" destOrd="0" presId="urn:microsoft.com/office/officeart/2008/layout/HorizontalMultiLevelHierarchy"/>
    <dgm:cxn modelId="{39DDE03E-3DFA-49F0-9AD8-3B6B0A47B398}" type="presOf" srcId="{1C2916E4-8D95-4332-8EC3-41DD1634ADB1}" destId="{12989FC7-26ED-4FA3-8396-4687E356B81B}" srcOrd="0" destOrd="0" presId="urn:microsoft.com/office/officeart/2008/layout/HorizontalMultiLevelHierarchy"/>
    <dgm:cxn modelId="{6C60E947-FD88-4E4B-A925-021798AF0EFF}" type="presOf" srcId="{DBC2BAA0-BE69-4814-9D1A-799B6D36D294}" destId="{ADB6C74E-07F6-4CE7-BF09-6FC1526A4CC8}" srcOrd="0" destOrd="0" presId="urn:microsoft.com/office/officeart/2008/layout/HorizontalMultiLevelHierarchy"/>
    <dgm:cxn modelId="{4D0FB8C1-D39B-43FE-94DB-D047EA802761}" srcId="{4F5CA880-B1F4-4C9D-A5A4-02D25B17FFEC}" destId="{18E7C71C-7BDF-4E2A-A3DE-6909806C40AF}" srcOrd="6" destOrd="0" parTransId="{71B80D1B-233D-442B-9B28-61A9F746AFBB}" sibTransId="{A5A5205A-AAA8-4F97-A188-6FEEFC382CF9}"/>
    <dgm:cxn modelId="{2A351E09-07C5-4CC3-96B3-A72F918AE081}" type="presOf" srcId="{C73A0C4E-3355-47D7-8198-E8C5D7245949}" destId="{F88F8C7C-D1D9-4764-8F6B-D004A288A7B4}" srcOrd="0" destOrd="0" presId="urn:microsoft.com/office/officeart/2008/layout/HorizontalMultiLevelHierarchy"/>
    <dgm:cxn modelId="{2CB5A06B-02A8-4F3D-8409-58E511BD6BD5}" type="presOf" srcId="{DD6625A6-EC08-4076-9820-EB63BC73BA3B}" destId="{25476ECA-3C22-48D3-9151-D49A0AD3D5E1}" srcOrd="0" destOrd="0" presId="urn:microsoft.com/office/officeart/2008/layout/HorizontalMultiLevelHierarchy"/>
    <dgm:cxn modelId="{1F16AB2D-4928-45EF-A7B3-079A99B34206}" type="presOf" srcId="{FD68D359-79EB-4259-9D28-7A5F60EE3143}" destId="{8B018D3B-0DB2-48E0-855C-368BB0A9776E}" srcOrd="1" destOrd="0" presId="urn:microsoft.com/office/officeart/2008/layout/HorizontalMultiLevelHierarchy"/>
    <dgm:cxn modelId="{F67A221A-B96C-4B6B-BCA8-069C28E7AC64}" type="presOf" srcId="{41A7D286-5A64-402E-A2B0-4C052E0E5023}" destId="{FA77BC84-623F-402B-9B48-7DF4C5B4F8E5}" srcOrd="0" destOrd="0" presId="urn:microsoft.com/office/officeart/2008/layout/HorizontalMultiLevelHierarchy"/>
    <dgm:cxn modelId="{6E896402-D5EA-48EE-A8D7-BE22B9E4BEC6}" type="presOf" srcId="{DFD73806-568D-4BC0-B0BE-4C6803E9A962}" destId="{6809C3D3-73FD-44AB-95E5-79A4ECFDA802}" srcOrd="1" destOrd="0" presId="urn:microsoft.com/office/officeart/2008/layout/HorizontalMultiLevelHierarchy"/>
    <dgm:cxn modelId="{1DD8A90D-261F-47D2-8808-01F1B03A5E6F}" type="presOf" srcId="{225A08DB-44A3-4277-AA73-EDB14A38B158}" destId="{958322A4-2D37-466F-A033-3E2534B25A86}" srcOrd="0" destOrd="0" presId="urn:microsoft.com/office/officeart/2008/layout/HorizontalMultiLevelHierarchy"/>
    <dgm:cxn modelId="{34FD5BC2-9148-4916-8C95-5F28B9E30958}" type="presOf" srcId="{BD2635B8-C5D8-43F0-AAD8-144389EEAC0B}" destId="{ED13CF0F-C0C0-4701-BE3F-9E8D063D06B3}" srcOrd="0" destOrd="0" presId="urn:microsoft.com/office/officeart/2008/layout/HorizontalMultiLevelHierarchy"/>
    <dgm:cxn modelId="{4A238A69-078C-45D7-9098-EAF6AEB32777}" type="presOf" srcId="{18E7C71C-7BDF-4E2A-A3DE-6909806C40AF}" destId="{43B930E7-5248-4261-82F5-80D777B87EDE}" srcOrd="0" destOrd="0" presId="urn:microsoft.com/office/officeart/2008/layout/HorizontalMultiLevelHierarchy"/>
    <dgm:cxn modelId="{5CC80C17-19B9-4A06-B67B-DF07DC3F1B03}" type="presOf" srcId="{BD2635B8-C5D8-43F0-AAD8-144389EEAC0B}" destId="{BA6B70C5-7422-4C19-96B8-81B597160E95}" srcOrd="1" destOrd="0" presId="urn:microsoft.com/office/officeart/2008/layout/HorizontalMultiLevelHierarchy"/>
    <dgm:cxn modelId="{3F3B81AD-112C-4A64-A1F4-21D929560F9A}" type="presOf" srcId="{428851CE-8162-4961-A1F5-3A65EA59C8B9}" destId="{2B04D7D4-9614-4B34-B1D6-4CDFB1275F9C}" srcOrd="0" destOrd="0" presId="urn:microsoft.com/office/officeart/2008/layout/HorizontalMultiLevelHierarchy"/>
    <dgm:cxn modelId="{69E38F4E-D724-4263-89D9-10DDBA75CC32}" type="presOf" srcId="{0EE985AD-2D30-4450-BC38-02790FDBEAA3}" destId="{89788C69-60E0-4534-99D8-AD573DC41F8C}" srcOrd="1" destOrd="0" presId="urn:microsoft.com/office/officeart/2008/layout/HorizontalMultiLevelHierarchy"/>
    <dgm:cxn modelId="{EC9E72A8-5836-4DE6-AF84-4361BFC85848}" type="presOf" srcId="{00EEFAE5-CFB6-4CF1-B2D9-A529DAB6D7F1}" destId="{85C22588-DBE2-454F-83C7-9D3F3DDAA9CB}" srcOrd="0" destOrd="0" presId="urn:microsoft.com/office/officeart/2008/layout/HorizontalMultiLevelHierarchy"/>
    <dgm:cxn modelId="{8A6DACDA-0440-44E4-A8BA-F6EA542B7A28}" srcId="{79A6A1B5-6481-4A3D-950C-CEFFC7C82AD6}" destId="{33816DBC-ED39-49EC-9FE1-A4B45312C20F}" srcOrd="4" destOrd="0" parTransId="{0EE985AD-2D30-4450-BC38-02790FDBEAA3}" sibTransId="{175F8D99-EE7B-4593-A893-AB0BC53A9AEB}"/>
    <dgm:cxn modelId="{0BC883E6-8E71-4783-B237-C4BCC3C303CD}" srcId="{4F5CA880-B1F4-4C9D-A5A4-02D25B17FFEC}" destId="{B732DC7F-54D6-418F-A915-273DF9A17217}" srcOrd="8" destOrd="0" parTransId="{68812821-AE16-4A69-A1D5-B441118C0AB0}" sibTransId="{E871C824-86C6-4B71-AEE3-32794CE54A38}"/>
    <dgm:cxn modelId="{2746C21D-77C1-4E72-957F-79A97A83597F}" srcId="{4F5CA880-B1F4-4C9D-A5A4-02D25B17FFEC}" destId="{C8576EE4-F2F3-4A5F-B1B8-B3268F755723}" srcOrd="1" destOrd="0" parTransId="{27444BAB-FAB6-4008-8355-B1EF5CAA85FD}" sibTransId="{6096FC8B-4704-40FF-98FF-9606CFD965FD}"/>
    <dgm:cxn modelId="{7375BCB5-A789-4852-86DB-8548E67414ED}" type="presOf" srcId="{33816DBC-ED39-49EC-9FE1-A4B45312C20F}" destId="{3E097CD6-0AB5-49F1-8FBC-E039711E3F6F}" srcOrd="0" destOrd="0" presId="urn:microsoft.com/office/officeart/2008/layout/HorizontalMultiLevelHierarchy"/>
    <dgm:cxn modelId="{7ED9BD99-EF32-4A66-AFF5-FE948CC05ECB}" type="presOf" srcId="{68812821-AE16-4A69-A1D5-B441118C0AB0}" destId="{5F6703CD-855A-4C10-84B5-0A048FDB16F4}" srcOrd="1" destOrd="0" presId="urn:microsoft.com/office/officeart/2008/layout/HorizontalMultiLevelHierarchy"/>
    <dgm:cxn modelId="{9AB49395-20CE-4516-81E5-3414D13BBB86}" srcId="{79A6A1B5-6481-4A3D-950C-CEFFC7C82AD6}" destId="{ECD7B28D-8405-4958-B375-64647AA78142}" srcOrd="0" destOrd="0" parTransId="{DD6625A6-EC08-4076-9820-EB63BC73BA3B}" sibTransId="{CD974E56-4BC1-4512-A0B3-1D5979417961}"/>
    <dgm:cxn modelId="{B1F4875B-8151-4F83-871F-45E53A8886CF}" type="presOf" srcId="{ED32DB65-EBD2-4440-912C-41A967F23014}" destId="{725B2891-769F-49AF-836F-646B468FC562}" srcOrd="0" destOrd="0" presId="urn:microsoft.com/office/officeart/2008/layout/HorizontalMultiLevelHierarchy"/>
    <dgm:cxn modelId="{EEB8B6FC-3BAF-4733-8449-DFCF32129523}" type="presOf" srcId="{AD6DD69E-310C-4DF8-AE6B-E3C60105C585}" destId="{07ADB20A-DF3D-4120-B0BA-7E3E6BD907F6}" srcOrd="0" destOrd="0" presId="urn:microsoft.com/office/officeart/2008/layout/HorizontalMultiLevelHierarchy"/>
    <dgm:cxn modelId="{42E2E840-A240-4B1A-881B-3EA050C0CA49}" type="presOf" srcId="{B3A26C62-9C15-4C88-8027-BAA26C0F4267}" destId="{D5E84FD8-A77E-47AB-A6CF-255337EFCE33}" srcOrd="1" destOrd="0" presId="urn:microsoft.com/office/officeart/2008/layout/HorizontalMultiLevelHierarchy"/>
    <dgm:cxn modelId="{88616BA4-DCE1-4D5D-A18D-630CFBE03EB3}" type="presOf" srcId="{B4AFEF1D-8789-467A-BBB9-D5DF48191683}" destId="{ACD2119D-EE3E-4068-9E03-62A3BF4D3E5E}" srcOrd="0" destOrd="0" presId="urn:microsoft.com/office/officeart/2008/layout/HorizontalMultiLevelHierarchy"/>
    <dgm:cxn modelId="{B8F71A90-CCC8-4D53-A536-7D658933E228}" type="presOf" srcId="{9022EAE9-7FEA-4E37-9DBD-578E5871A771}" destId="{5A8026DD-53D8-45D5-98D5-FE2F25E6E648}" srcOrd="1" destOrd="0" presId="urn:microsoft.com/office/officeart/2008/layout/HorizontalMultiLevelHierarchy"/>
    <dgm:cxn modelId="{CC9A8154-2017-4662-8516-F4548BA85034}" srcId="{4F5CA880-B1F4-4C9D-A5A4-02D25B17FFEC}" destId="{41A7D286-5A64-402E-A2B0-4C052E0E5023}" srcOrd="4" destOrd="0" parTransId="{DFD73806-568D-4BC0-B0BE-4C6803E9A962}" sibTransId="{22160D62-1FD5-4745-A939-4EE25237FEC7}"/>
    <dgm:cxn modelId="{EE5CF263-AD69-4E5D-830E-2FC723C179FB}" type="presOf" srcId="{F7FAC940-F8CB-4D9B-9D44-3186E5B63AF4}" destId="{3B62FB30-D6E7-48AC-8E16-1CB75D9075BA}" srcOrd="1" destOrd="0" presId="urn:microsoft.com/office/officeart/2008/layout/HorizontalMultiLevelHierarchy"/>
    <dgm:cxn modelId="{774C88F9-49CD-4511-95BC-86BE5C53AC5E}" type="presOf" srcId="{B3A26C62-9C15-4C88-8027-BAA26C0F4267}" destId="{E3F84F96-5210-4E49-8545-2309A0EAADCD}" srcOrd="0" destOrd="0" presId="urn:microsoft.com/office/officeart/2008/layout/HorizontalMultiLevelHierarchy"/>
    <dgm:cxn modelId="{973D6D55-8ADB-497E-919B-C5BB87691D11}" type="presOf" srcId="{0EE985AD-2D30-4450-BC38-02790FDBEAA3}" destId="{659A15FA-8062-463A-A713-149095DA393D}" srcOrd="0" destOrd="0" presId="urn:microsoft.com/office/officeart/2008/layout/HorizontalMultiLevelHierarchy"/>
    <dgm:cxn modelId="{D557A5EB-A5B0-45FE-A999-AB9626AE33E1}" type="presOf" srcId="{68812821-AE16-4A69-A1D5-B441118C0AB0}" destId="{053666C9-7409-4A02-A03B-C2D32DA2C27B}" srcOrd="0" destOrd="0" presId="urn:microsoft.com/office/officeart/2008/layout/HorizontalMultiLevelHierarchy"/>
    <dgm:cxn modelId="{A93B24D6-ECA5-40DB-B2C2-EFB0673CB09A}" srcId="{4F5CA880-B1F4-4C9D-A5A4-02D25B17FFEC}" destId="{428851CE-8162-4961-A1F5-3A65EA59C8B9}" srcOrd="11" destOrd="0" parTransId="{674EEA29-7FD1-4E38-A359-5A7B49904A7C}" sibTransId="{0AF39559-874F-408A-85EC-DCA390ACAE1F}"/>
    <dgm:cxn modelId="{966520A1-292A-46C9-80CF-1BA117F43D8D}" type="presOf" srcId="{27444BAB-FAB6-4008-8355-B1EF5CAA85FD}" destId="{F756E4B9-D684-4A4F-8DBC-FA0E487C4B61}" srcOrd="0" destOrd="0" presId="urn:microsoft.com/office/officeart/2008/layout/HorizontalMultiLevelHierarchy"/>
    <dgm:cxn modelId="{D9BEBC62-37BF-4426-9B6B-17456DCD267C}" type="presOf" srcId="{D6FD9E3B-8101-4620-9080-C78786209106}" destId="{2979B81B-FE0E-410A-9345-F811F646BF83}" srcOrd="0" destOrd="0" presId="urn:microsoft.com/office/officeart/2008/layout/HorizontalMultiLevelHierarchy"/>
    <dgm:cxn modelId="{2E62FDA6-46B3-43A0-9CB5-22E13E093EC1}" type="presOf" srcId="{FD68D359-79EB-4259-9D28-7A5F60EE3143}" destId="{E114EDAA-4ACC-4A5C-9D39-4DA627B513EC}" srcOrd="0" destOrd="0" presId="urn:microsoft.com/office/officeart/2008/layout/HorizontalMultiLevelHierarchy"/>
    <dgm:cxn modelId="{6F689194-FC77-426D-B8EC-8963B76718D4}" type="presOf" srcId="{B6262838-1D6D-4792-A0B1-4AAE40F86EE9}" destId="{AF1EB8C0-EBBA-4CC4-B69D-3265A41824C3}" srcOrd="0" destOrd="0" presId="urn:microsoft.com/office/officeart/2008/layout/HorizontalMultiLevelHierarchy"/>
    <dgm:cxn modelId="{630FA4BE-4279-47A6-BCC1-D7B829C4805B}" type="presOf" srcId="{4338E5C0-F29F-4659-ACBD-536070FC44C8}" destId="{3971D7C7-B8F2-44FA-9425-06B74B540371}" srcOrd="0" destOrd="0" presId="urn:microsoft.com/office/officeart/2008/layout/HorizontalMultiLevelHierarchy"/>
    <dgm:cxn modelId="{3CFEB196-6965-4404-B659-42B0333EA1AA}" srcId="{79A6A1B5-6481-4A3D-950C-CEFFC7C82AD6}" destId="{36CBDB11-FCB2-4573-9238-018A11B2FBB9}" srcOrd="12" destOrd="0" parTransId="{F7FF1BE5-8190-4AAC-94DC-8C4ADE32893F}" sibTransId="{B94E5B5B-16A4-41B3-AF5A-025A43DDAED6}"/>
    <dgm:cxn modelId="{89304F56-9A0C-4CEF-A275-EB0663676C8F}" type="presOf" srcId="{7A61FA3A-C730-454C-87F0-E20647CCCA60}" destId="{B451FC68-8AD2-4ADE-BCBF-00CE27D31B5B}" srcOrd="1" destOrd="0" presId="urn:microsoft.com/office/officeart/2008/layout/HorizontalMultiLevelHierarchy"/>
    <dgm:cxn modelId="{261A2896-D82F-47C1-8F05-4B5AA8B1D01A}" type="presOf" srcId="{F6147E93-4F0D-4D28-A847-6062B538DB8A}" destId="{1D18A355-F05E-4BE9-8AD6-3B65561D73E1}" srcOrd="1" destOrd="0" presId="urn:microsoft.com/office/officeart/2008/layout/HorizontalMultiLevelHierarchy"/>
    <dgm:cxn modelId="{BB86ACA8-1D4F-4BC7-AC9D-EF0E9289498F}" srcId="{79A6A1B5-6481-4A3D-950C-CEFFC7C82AD6}" destId="{5C752E0D-2010-4F69-9B5F-E96284150997}" srcOrd="11" destOrd="0" parTransId="{93728CB0-33C1-47D4-A45F-9854E6CF12FF}" sibTransId="{0378E078-FE5F-4EBD-A1FB-F0928C1E8A7F}"/>
    <dgm:cxn modelId="{00466A72-9856-47EE-93FC-8668FBF7F3D8}" type="presOf" srcId="{EAD86E19-583F-499A-A332-C6FE6DF3786B}" destId="{2547D86C-D8B2-43B3-860B-A69AB93DE6FA}" srcOrd="0" destOrd="0" presId="urn:microsoft.com/office/officeart/2008/layout/HorizontalMultiLevelHierarchy"/>
    <dgm:cxn modelId="{258C58B1-FEAC-4311-8DDA-742388A8F873}" srcId="{4F5CA880-B1F4-4C9D-A5A4-02D25B17FFEC}" destId="{C73A0C4E-3355-47D7-8198-E8C5D7245949}" srcOrd="7" destOrd="0" parTransId="{309437C6-5626-46D7-90C8-C43069B842EE}" sibTransId="{082532B7-2C18-4C11-998F-553C72E9E9DC}"/>
    <dgm:cxn modelId="{24EBAB7D-CFBF-4BD9-83D8-9FF22AC73D77}" type="presOf" srcId="{4F5CA880-B1F4-4C9D-A5A4-02D25B17FFEC}" destId="{FD875F02-6B81-4701-BF9F-EC6F2B420BC2}" srcOrd="0" destOrd="0" presId="urn:microsoft.com/office/officeart/2008/layout/HorizontalMultiLevelHierarchy"/>
    <dgm:cxn modelId="{6BB8BA4A-163E-45F3-B60D-FCAB6D3B8D11}" type="presOf" srcId="{71B80D1B-233D-442B-9B28-61A9F746AFBB}" destId="{C1A5311B-8329-47E9-8DE6-E81C2304CC87}" srcOrd="0" destOrd="0" presId="urn:microsoft.com/office/officeart/2008/layout/HorizontalMultiLevelHierarchy"/>
    <dgm:cxn modelId="{38844D40-F9DC-472F-B405-AA959F6CE4AF}" srcId="{79A6A1B5-6481-4A3D-950C-CEFFC7C82AD6}" destId="{A533F9A6-AA56-41BF-989D-F0D5AD634746}" srcOrd="9" destOrd="0" parTransId="{B3A26C62-9C15-4C88-8027-BAA26C0F4267}" sibTransId="{7A2B0E6F-A57A-4D54-97F7-C67A72EB5A41}"/>
    <dgm:cxn modelId="{41B0E1F8-36FD-4028-B33E-3219991BB17A}" type="presOf" srcId="{F7FF1BE5-8190-4AAC-94DC-8C4ADE32893F}" destId="{A66BF425-CE78-4960-88ED-B93DF584155B}" srcOrd="0" destOrd="0" presId="urn:microsoft.com/office/officeart/2008/layout/HorizontalMultiLevelHierarchy"/>
    <dgm:cxn modelId="{1E61A8B2-682B-47CD-8EBD-DD81F78266D7}" type="presOf" srcId="{5F3458B8-620A-430C-AAFC-3D16836963B3}" destId="{06018587-21DD-490E-A2A9-18742533BF05}" srcOrd="0" destOrd="0" presId="urn:microsoft.com/office/officeart/2008/layout/HorizontalMultiLevelHierarchy"/>
    <dgm:cxn modelId="{08B86F1E-E339-4C63-9A29-49BA77948191}" type="presOf" srcId="{309437C6-5626-46D7-90C8-C43069B842EE}" destId="{B59E2C15-2B1A-44B9-8EB5-6ABE5C998EAE}" srcOrd="0" destOrd="0" presId="urn:microsoft.com/office/officeart/2008/layout/HorizontalMultiLevelHierarchy"/>
    <dgm:cxn modelId="{5EB0F242-41FB-4BC3-8B00-C65E2C0C0979}" type="presOf" srcId="{ED32DB65-EBD2-4440-912C-41A967F23014}" destId="{DAEAF3C4-6451-4065-9E61-17A053409A72}" srcOrd="1" destOrd="0" presId="urn:microsoft.com/office/officeart/2008/layout/HorizontalMultiLevelHierarchy"/>
    <dgm:cxn modelId="{0ED494AD-E54D-414E-A5D6-1736E4EAE9CB}" type="presOf" srcId="{BEFD7781-D05E-4769-B39A-B22E15DFC669}" destId="{2E8A91A4-5C58-4A57-BE8A-A217D6CD920A}" srcOrd="1" destOrd="0" presId="urn:microsoft.com/office/officeart/2008/layout/HorizontalMultiLevelHierarchy"/>
    <dgm:cxn modelId="{9A68DF6C-BE93-42B0-829F-972FC03A7E51}" srcId="{4F5CA880-B1F4-4C9D-A5A4-02D25B17FFEC}" destId="{018B2D7F-B0DB-44D2-85B5-3E3F8D127252}" srcOrd="13" destOrd="0" parTransId="{ED32DB65-EBD2-4440-912C-41A967F23014}" sibTransId="{1608AA3B-DD16-4CF0-9D36-FC5221D5276C}"/>
    <dgm:cxn modelId="{AED651B0-8874-4F96-8C25-946F41241A67}" type="presOf" srcId="{5C752E0D-2010-4F69-9B5F-E96284150997}" destId="{8FC3A8AA-763D-413E-B265-5023B92D96E0}" srcOrd="0" destOrd="0" presId="urn:microsoft.com/office/officeart/2008/layout/HorizontalMultiLevelHierarchy"/>
    <dgm:cxn modelId="{2AC82B53-73EE-4AC9-A74A-094CDB8BBE3D}" srcId="{4F5CA880-B1F4-4C9D-A5A4-02D25B17FFEC}" destId="{225A08DB-44A3-4277-AA73-EDB14A38B158}" srcOrd="0" destOrd="0" parTransId="{7A61FA3A-C730-454C-87F0-E20647CCCA60}" sibTransId="{C623A94C-BEC7-4224-AA2E-7289A2A19B0E}"/>
    <dgm:cxn modelId="{58B1FBE2-6E41-4C3E-BEA2-1C1EB94CDED7}" srcId="{79A6A1B5-6481-4A3D-950C-CEFFC7C82AD6}" destId="{2216B3D5-1D46-494B-BD2D-38096F68068D}" srcOrd="6" destOrd="0" parTransId="{9022EAE9-7FEA-4E37-9DBD-578E5871A771}" sibTransId="{D149D81D-FEB3-4D45-A05B-EAEAEB62C978}"/>
    <dgm:cxn modelId="{3B3B4106-E045-40F1-B761-1FF9AC838984}" type="presOf" srcId="{9022EAE9-7FEA-4E37-9DBD-578E5871A771}" destId="{F5A36337-57A5-4FFB-9FA7-3E49A48C376A}" srcOrd="0" destOrd="0" presId="urn:microsoft.com/office/officeart/2008/layout/HorizontalMultiLevelHierarchy"/>
    <dgm:cxn modelId="{E315F82D-6117-4192-97F6-D2AC0B30CB71}" type="presOf" srcId="{7A61FA3A-C730-454C-87F0-E20647CCCA60}" destId="{51EE83DE-4CCA-4D21-8C3D-06A9CF1C22C9}" srcOrd="0" destOrd="0" presId="urn:microsoft.com/office/officeart/2008/layout/HorizontalMultiLevelHierarchy"/>
    <dgm:cxn modelId="{DA4F4C77-F3E3-40D6-95BB-7D52644DB614}" type="presOf" srcId="{AD6DD69E-310C-4DF8-AE6B-E3C60105C585}" destId="{1331A3C9-8CAE-467E-A376-DA1DD53BC5A2}" srcOrd="1" destOrd="0" presId="urn:microsoft.com/office/officeart/2008/layout/HorizontalMultiLevelHierarchy"/>
    <dgm:cxn modelId="{6FC9DEC2-21E1-4399-AD19-7FE443ACFB43}" type="presOf" srcId="{94181CDF-191F-4368-B67B-BE9755A1B2B9}" destId="{523EFE47-7D92-4C7C-9392-202B6C8DEC61}" srcOrd="0" destOrd="0" presId="urn:microsoft.com/office/officeart/2008/layout/HorizontalMultiLevelHierarchy"/>
    <dgm:cxn modelId="{982E0B7F-788F-40DD-9B2B-122C0D52B4AE}" type="presOf" srcId="{2081B5F5-59DC-4B24-8697-9785ECBC7680}" destId="{65649249-3BCD-465F-AAE4-E97505454D2A}" srcOrd="0" destOrd="0" presId="urn:microsoft.com/office/officeart/2008/layout/HorizontalMultiLevelHierarchy"/>
    <dgm:cxn modelId="{C7A4AB7A-A5A6-4954-B60B-B590B2461B2D}" type="presOf" srcId="{A533F9A6-AA56-41BF-989D-F0D5AD634746}" destId="{D827AE1F-B8A2-4893-A624-151CAEEB0E1A}" srcOrd="0" destOrd="0" presId="urn:microsoft.com/office/officeart/2008/layout/HorizontalMultiLevelHierarchy"/>
    <dgm:cxn modelId="{8B5D809E-4E8B-493D-9A9D-8A729C620726}" type="presOf" srcId="{DD6625A6-EC08-4076-9820-EB63BC73BA3B}" destId="{52F7B795-BFBB-4ED1-AE59-EBABC84F4B0F}" srcOrd="1" destOrd="0" presId="urn:microsoft.com/office/officeart/2008/layout/HorizontalMultiLevelHierarchy"/>
    <dgm:cxn modelId="{9896B80C-6505-4B87-8A1D-A2C708CF2A7F}" type="presOf" srcId="{71B80D1B-233D-442B-9B28-61A9F746AFBB}" destId="{BF702144-B071-439F-BCAE-FF8A02C779BD}" srcOrd="1" destOrd="0" presId="urn:microsoft.com/office/officeart/2008/layout/HorizontalMultiLevelHierarchy"/>
    <dgm:cxn modelId="{ECB382EA-B65A-458F-8DBA-AB789B131439}" srcId="{4F5CA880-B1F4-4C9D-A5A4-02D25B17FFEC}" destId="{4338E5C0-F29F-4659-ACBD-536070FC44C8}" srcOrd="12" destOrd="0" parTransId="{F7FAC940-F8CB-4D9B-9D44-3186E5B63AF4}" sibTransId="{69BF6FCF-1B9B-4219-AB3C-4632B6084E17}"/>
    <dgm:cxn modelId="{9FBA6741-DE12-4CBA-9413-5D7602727E7C}" srcId="{79A6A1B5-6481-4A3D-950C-CEFFC7C82AD6}" destId="{3441C1B6-FB04-4187-9F87-2466E40F1650}" srcOrd="2" destOrd="0" parTransId="{FD68D359-79EB-4259-9D28-7A5F60EE3143}" sibTransId="{DD6E3DD3-4701-448E-B0F7-D7A9FF46C714}"/>
    <dgm:cxn modelId="{60987779-82E9-419C-9E67-66D66EF5A062}" srcId="{4F5CA880-B1F4-4C9D-A5A4-02D25B17FFEC}" destId="{1C2916E4-8D95-4332-8EC3-41DD1634ADB1}" srcOrd="5" destOrd="0" parTransId="{C10B33F8-57FE-4D5E-8FD8-885422DD3B5C}" sibTransId="{B99838DA-09A8-4C6D-BDA8-A88EF3E194E7}"/>
    <dgm:cxn modelId="{DDFE427E-D1BF-4B58-A35A-CC303550B250}" srcId="{79A6A1B5-6481-4A3D-950C-CEFFC7C82AD6}" destId="{4F5CA880-B1F4-4C9D-A5A4-02D25B17FFEC}" srcOrd="10" destOrd="0" parTransId="{D293F610-12C4-422A-B1C4-5F966B070377}" sibTransId="{DF39A072-EF1F-4819-A324-5D5164A14DA5}"/>
    <dgm:cxn modelId="{E62D7CA9-59F4-4297-84C3-B2ED35901AE4}" srcId="{79A6A1B5-6481-4A3D-950C-CEFFC7C82AD6}" destId="{8285DD63-3D3A-4F43-84E1-48F776FDB08C}" srcOrd="7" destOrd="0" parTransId="{A6161FCB-A1F3-4CF2-804D-9801594EDCE4}" sibTransId="{79CE7B76-6C3B-4462-B7BD-76AFE5115858}"/>
    <dgm:cxn modelId="{24C5CF95-B3EF-4DAF-9A1C-7C0FBD60C918}" type="presOf" srcId="{49B36F0D-D682-439F-802F-5D8F1A2EF090}" destId="{D18ADBC8-5EC3-45C0-BD02-7102FBD18BEB}" srcOrd="0" destOrd="0" presId="urn:microsoft.com/office/officeart/2008/layout/HorizontalMultiLevelHierarchy"/>
    <dgm:cxn modelId="{9AE3D708-4D29-4995-8C4F-2E513EB09516}" type="presOf" srcId="{F7FF1BE5-8190-4AAC-94DC-8C4ADE32893F}" destId="{E0C80BD2-2BB9-493E-B467-3F2244489936}" srcOrd="1" destOrd="0" presId="urn:microsoft.com/office/officeart/2008/layout/HorizontalMultiLevelHierarchy"/>
    <dgm:cxn modelId="{3EBF1F7C-17DC-45FC-B3AD-7A84755A18E1}" type="presParOf" srcId="{AF1EB8C0-EBBA-4CC4-B69D-3265A41824C3}" destId="{09EE66A1-E534-4942-9904-D6835B46B01F}" srcOrd="0" destOrd="0" presId="urn:microsoft.com/office/officeart/2008/layout/HorizontalMultiLevelHierarchy"/>
    <dgm:cxn modelId="{9AAEA83A-441F-4689-82AF-18B9D4C49F1C}" type="presParOf" srcId="{09EE66A1-E534-4942-9904-D6835B46B01F}" destId="{94AC064B-5460-49A7-9499-E844D2EDFE40}" srcOrd="0" destOrd="0" presId="urn:microsoft.com/office/officeart/2008/layout/HorizontalMultiLevelHierarchy"/>
    <dgm:cxn modelId="{08033BDF-10BA-424B-9BB2-1E33219BB11E}" type="presParOf" srcId="{09EE66A1-E534-4942-9904-D6835B46B01F}" destId="{C65B8C45-7ACD-413B-91F5-1E8EB27DF9BE}" srcOrd="1" destOrd="0" presId="urn:microsoft.com/office/officeart/2008/layout/HorizontalMultiLevelHierarchy"/>
    <dgm:cxn modelId="{60E186BC-BF68-4947-A6AD-7C49C8482A98}" type="presParOf" srcId="{C65B8C45-7ACD-413B-91F5-1E8EB27DF9BE}" destId="{25476ECA-3C22-48D3-9151-D49A0AD3D5E1}" srcOrd="0" destOrd="0" presId="urn:microsoft.com/office/officeart/2008/layout/HorizontalMultiLevelHierarchy"/>
    <dgm:cxn modelId="{BC480EEE-9CCE-47FF-B43A-89BB28163FCE}" type="presParOf" srcId="{25476ECA-3C22-48D3-9151-D49A0AD3D5E1}" destId="{52F7B795-BFBB-4ED1-AE59-EBABC84F4B0F}" srcOrd="0" destOrd="0" presId="urn:microsoft.com/office/officeart/2008/layout/HorizontalMultiLevelHierarchy"/>
    <dgm:cxn modelId="{7424888C-32FC-4ED6-AA91-5F709A497630}" type="presParOf" srcId="{C65B8C45-7ACD-413B-91F5-1E8EB27DF9BE}" destId="{3EE8AEBD-30BB-4C16-9922-EFAB4E9AEE07}" srcOrd="1" destOrd="0" presId="urn:microsoft.com/office/officeart/2008/layout/HorizontalMultiLevelHierarchy"/>
    <dgm:cxn modelId="{EFA9A8E7-C6F0-4A52-BF8F-DABFA9666084}" type="presParOf" srcId="{3EE8AEBD-30BB-4C16-9922-EFAB4E9AEE07}" destId="{DD09F486-8D8C-4F80-AE0D-CABC2EE43B13}" srcOrd="0" destOrd="0" presId="urn:microsoft.com/office/officeart/2008/layout/HorizontalMultiLevelHierarchy"/>
    <dgm:cxn modelId="{CBC51B3B-CBE0-4AC5-8F7B-483C0AD63391}" type="presParOf" srcId="{3EE8AEBD-30BB-4C16-9922-EFAB4E9AEE07}" destId="{0BA5940F-64C4-4466-B761-1AB4B23C5F69}" srcOrd="1" destOrd="0" presId="urn:microsoft.com/office/officeart/2008/layout/HorizontalMultiLevelHierarchy"/>
    <dgm:cxn modelId="{0096106B-4165-4FE7-AD82-45D3E1311D21}" type="presParOf" srcId="{C65B8C45-7ACD-413B-91F5-1E8EB27DF9BE}" destId="{35044598-FC09-4B74-ABAF-675CF5527A1E}" srcOrd="2" destOrd="0" presId="urn:microsoft.com/office/officeart/2008/layout/HorizontalMultiLevelHierarchy"/>
    <dgm:cxn modelId="{C40C0CD3-F8A0-4FE4-AD81-947218BC5246}" type="presParOf" srcId="{35044598-FC09-4B74-ABAF-675CF5527A1E}" destId="{2E8A91A4-5C58-4A57-BE8A-A217D6CD920A}" srcOrd="0" destOrd="0" presId="urn:microsoft.com/office/officeart/2008/layout/HorizontalMultiLevelHierarchy"/>
    <dgm:cxn modelId="{4733F605-0C23-481C-A9A6-C6108171BA72}" type="presParOf" srcId="{C65B8C45-7ACD-413B-91F5-1E8EB27DF9BE}" destId="{09BB3F11-3A7F-404A-8131-F1F5EBA25099}" srcOrd="3" destOrd="0" presId="urn:microsoft.com/office/officeart/2008/layout/HorizontalMultiLevelHierarchy"/>
    <dgm:cxn modelId="{4050D591-0412-40AD-A9DC-2FFFAF7C4304}" type="presParOf" srcId="{09BB3F11-3A7F-404A-8131-F1F5EBA25099}" destId="{ADB6C74E-07F6-4CE7-BF09-6FC1526A4CC8}" srcOrd="0" destOrd="0" presId="urn:microsoft.com/office/officeart/2008/layout/HorizontalMultiLevelHierarchy"/>
    <dgm:cxn modelId="{296F6EB9-A2E3-4512-82C3-B719116B0318}" type="presParOf" srcId="{09BB3F11-3A7F-404A-8131-F1F5EBA25099}" destId="{6E4CE11D-8518-4565-99FF-5E3EB6AB0A59}" srcOrd="1" destOrd="0" presId="urn:microsoft.com/office/officeart/2008/layout/HorizontalMultiLevelHierarchy"/>
    <dgm:cxn modelId="{AFA372C0-555B-42E4-AC50-B134B23E98BE}" type="presParOf" srcId="{C65B8C45-7ACD-413B-91F5-1E8EB27DF9BE}" destId="{E114EDAA-4ACC-4A5C-9D39-4DA627B513EC}" srcOrd="4" destOrd="0" presId="urn:microsoft.com/office/officeart/2008/layout/HorizontalMultiLevelHierarchy"/>
    <dgm:cxn modelId="{79C9722E-B42F-4DD4-BAB2-E3372C76C2CE}" type="presParOf" srcId="{E114EDAA-4ACC-4A5C-9D39-4DA627B513EC}" destId="{8B018D3B-0DB2-48E0-855C-368BB0A9776E}" srcOrd="0" destOrd="0" presId="urn:microsoft.com/office/officeart/2008/layout/HorizontalMultiLevelHierarchy"/>
    <dgm:cxn modelId="{20BCC154-0301-443A-B460-061F40154490}" type="presParOf" srcId="{C65B8C45-7ACD-413B-91F5-1E8EB27DF9BE}" destId="{D308398D-7E5C-4389-96CD-D88E58C23DE3}" srcOrd="5" destOrd="0" presId="urn:microsoft.com/office/officeart/2008/layout/HorizontalMultiLevelHierarchy"/>
    <dgm:cxn modelId="{17BAB7DD-E946-4662-8120-585C61BEBCF1}" type="presParOf" srcId="{D308398D-7E5C-4389-96CD-D88E58C23DE3}" destId="{7F594D9F-AA31-41BF-B074-29F664E07DB1}" srcOrd="0" destOrd="0" presId="urn:microsoft.com/office/officeart/2008/layout/HorizontalMultiLevelHierarchy"/>
    <dgm:cxn modelId="{BEF56C4D-154E-4C19-8D54-F117A1A2EC1B}" type="presParOf" srcId="{D308398D-7E5C-4389-96CD-D88E58C23DE3}" destId="{90F97EF5-810F-49A4-B3F6-C39FEDBEF046}" srcOrd="1" destOrd="0" presId="urn:microsoft.com/office/officeart/2008/layout/HorizontalMultiLevelHierarchy"/>
    <dgm:cxn modelId="{564C94FE-80E0-4304-AF85-DAE19B01D8EF}" type="presParOf" srcId="{C65B8C45-7ACD-413B-91F5-1E8EB27DF9BE}" destId="{ED13CF0F-C0C0-4701-BE3F-9E8D063D06B3}" srcOrd="6" destOrd="0" presId="urn:microsoft.com/office/officeart/2008/layout/HorizontalMultiLevelHierarchy"/>
    <dgm:cxn modelId="{A996F7EE-9B66-48E3-9619-5DFBF561AC69}" type="presParOf" srcId="{ED13CF0F-C0C0-4701-BE3F-9E8D063D06B3}" destId="{BA6B70C5-7422-4C19-96B8-81B597160E95}" srcOrd="0" destOrd="0" presId="urn:microsoft.com/office/officeart/2008/layout/HorizontalMultiLevelHierarchy"/>
    <dgm:cxn modelId="{AC920311-6C5E-4E21-BEA9-DBEFA1C1D133}" type="presParOf" srcId="{C65B8C45-7ACD-413B-91F5-1E8EB27DF9BE}" destId="{A73D2BBF-05B4-4601-B4F6-9423B30E468C}" srcOrd="7" destOrd="0" presId="urn:microsoft.com/office/officeart/2008/layout/HorizontalMultiLevelHierarchy"/>
    <dgm:cxn modelId="{F0F71419-A8BC-4CED-BF18-7348DF78E509}" type="presParOf" srcId="{A73D2BBF-05B4-4601-B4F6-9423B30E468C}" destId="{65649249-3BCD-465F-AAE4-E97505454D2A}" srcOrd="0" destOrd="0" presId="urn:microsoft.com/office/officeart/2008/layout/HorizontalMultiLevelHierarchy"/>
    <dgm:cxn modelId="{341C2A22-4C9C-4585-838D-BBB292A6FB01}" type="presParOf" srcId="{A73D2BBF-05B4-4601-B4F6-9423B30E468C}" destId="{6076423F-E701-4BE8-A4A2-D57608FD3EE7}" srcOrd="1" destOrd="0" presId="urn:microsoft.com/office/officeart/2008/layout/HorizontalMultiLevelHierarchy"/>
    <dgm:cxn modelId="{76DFFEC7-B2E5-48D8-A99A-188A68A6D086}" type="presParOf" srcId="{C65B8C45-7ACD-413B-91F5-1E8EB27DF9BE}" destId="{659A15FA-8062-463A-A713-149095DA393D}" srcOrd="8" destOrd="0" presId="urn:microsoft.com/office/officeart/2008/layout/HorizontalMultiLevelHierarchy"/>
    <dgm:cxn modelId="{4CEF09E3-4C96-4404-8F10-8153B0BD8C20}" type="presParOf" srcId="{659A15FA-8062-463A-A713-149095DA393D}" destId="{89788C69-60E0-4534-99D8-AD573DC41F8C}" srcOrd="0" destOrd="0" presId="urn:microsoft.com/office/officeart/2008/layout/HorizontalMultiLevelHierarchy"/>
    <dgm:cxn modelId="{73C9A673-54CA-4816-898D-B6203DB26BAB}" type="presParOf" srcId="{C65B8C45-7ACD-413B-91F5-1E8EB27DF9BE}" destId="{8C022961-4E58-4504-846A-C6F1827C1D99}" srcOrd="9" destOrd="0" presId="urn:microsoft.com/office/officeart/2008/layout/HorizontalMultiLevelHierarchy"/>
    <dgm:cxn modelId="{B06FDE98-C416-47A0-92E4-C39E84C6CF73}" type="presParOf" srcId="{8C022961-4E58-4504-846A-C6F1827C1D99}" destId="{3E097CD6-0AB5-49F1-8FBC-E039711E3F6F}" srcOrd="0" destOrd="0" presId="urn:microsoft.com/office/officeart/2008/layout/HorizontalMultiLevelHierarchy"/>
    <dgm:cxn modelId="{002E4809-DB53-4056-8E01-42EEB522089E}" type="presParOf" srcId="{8C022961-4E58-4504-846A-C6F1827C1D99}" destId="{8CD07A31-7AAA-443D-9115-A8844315B813}" srcOrd="1" destOrd="0" presId="urn:microsoft.com/office/officeart/2008/layout/HorizontalMultiLevelHierarchy"/>
    <dgm:cxn modelId="{4D04B5A0-C1A5-44E5-9C96-68E10158E1C4}" type="presParOf" srcId="{C65B8C45-7ACD-413B-91F5-1E8EB27DF9BE}" destId="{D18ADBC8-5EC3-45C0-BD02-7102FBD18BEB}" srcOrd="10" destOrd="0" presId="urn:microsoft.com/office/officeart/2008/layout/HorizontalMultiLevelHierarchy"/>
    <dgm:cxn modelId="{B59037D4-DAB4-489C-932A-3AD7C819EE54}" type="presParOf" srcId="{D18ADBC8-5EC3-45C0-BD02-7102FBD18BEB}" destId="{8D9CF415-BD9F-4F01-B6B0-DEF986B5B000}" srcOrd="0" destOrd="0" presId="urn:microsoft.com/office/officeart/2008/layout/HorizontalMultiLevelHierarchy"/>
    <dgm:cxn modelId="{E86821DD-C9A7-40B6-BDAA-382A89AA5912}" type="presParOf" srcId="{C65B8C45-7ACD-413B-91F5-1E8EB27DF9BE}" destId="{D54C478F-97AA-4D5E-A452-65271F00176E}" srcOrd="11" destOrd="0" presId="urn:microsoft.com/office/officeart/2008/layout/HorizontalMultiLevelHierarchy"/>
    <dgm:cxn modelId="{E537AD8A-8AE7-4E02-826D-9080A54B6A78}" type="presParOf" srcId="{D54C478F-97AA-4D5E-A452-65271F00176E}" destId="{ACD2119D-EE3E-4068-9E03-62A3BF4D3E5E}" srcOrd="0" destOrd="0" presId="urn:microsoft.com/office/officeart/2008/layout/HorizontalMultiLevelHierarchy"/>
    <dgm:cxn modelId="{CA65EA58-AA62-4784-BD6C-5EE7D1197D36}" type="presParOf" srcId="{D54C478F-97AA-4D5E-A452-65271F00176E}" destId="{1D8FFD44-68BA-4A88-B156-AA4F86C94C0B}" srcOrd="1" destOrd="0" presId="urn:microsoft.com/office/officeart/2008/layout/HorizontalMultiLevelHierarchy"/>
    <dgm:cxn modelId="{E1107378-718E-4523-9113-AE544846063D}" type="presParOf" srcId="{C65B8C45-7ACD-413B-91F5-1E8EB27DF9BE}" destId="{F5A36337-57A5-4FFB-9FA7-3E49A48C376A}" srcOrd="12" destOrd="0" presId="urn:microsoft.com/office/officeart/2008/layout/HorizontalMultiLevelHierarchy"/>
    <dgm:cxn modelId="{6713ABEB-C07C-48EE-9BB3-81BE84647196}" type="presParOf" srcId="{F5A36337-57A5-4FFB-9FA7-3E49A48C376A}" destId="{5A8026DD-53D8-45D5-98D5-FE2F25E6E648}" srcOrd="0" destOrd="0" presId="urn:microsoft.com/office/officeart/2008/layout/HorizontalMultiLevelHierarchy"/>
    <dgm:cxn modelId="{0FFE9539-2AE4-4A4F-A665-6BC0B3852EE4}" type="presParOf" srcId="{C65B8C45-7ACD-413B-91F5-1E8EB27DF9BE}" destId="{5E55A62A-2096-4CD4-81B6-7401CF37D172}" srcOrd="13" destOrd="0" presId="urn:microsoft.com/office/officeart/2008/layout/HorizontalMultiLevelHierarchy"/>
    <dgm:cxn modelId="{B1C5EB08-4908-4A3B-B1B4-FF560E0546DB}" type="presParOf" srcId="{5E55A62A-2096-4CD4-81B6-7401CF37D172}" destId="{1465DC6E-D57D-4881-8A60-3B7A0D1A4C56}" srcOrd="0" destOrd="0" presId="urn:microsoft.com/office/officeart/2008/layout/HorizontalMultiLevelHierarchy"/>
    <dgm:cxn modelId="{C18F9C57-8C03-4181-9F0C-D2DEB78F87C7}" type="presParOf" srcId="{5E55A62A-2096-4CD4-81B6-7401CF37D172}" destId="{70A8BFF9-4253-443A-9A40-DBB2F2339B8B}" srcOrd="1" destOrd="0" presId="urn:microsoft.com/office/officeart/2008/layout/HorizontalMultiLevelHierarchy"/>
    <dgm:cxn modelId="{2519629A-C4DC-4C34-A91A-307BBE5D5227}" type="presParOf" srcId="{C65B8C45-7ACD-413B-91F5-1E8EB27DF9BE}" destId="{A60CFED1-EED2-4C28-B216-FA0A190A9799}" srcOrd="14" destOrd="0" presId="urn:microsoft.com/office/officeart/2008/layout/HorizontalMultiLevelHierarchy"/>
    <dgm:cxn modelId="{350B3F73-F33C-4F37-BD16-196ABF51A12C}" type="presParOf" srcId="{A60CFED1-EED2-4C28-B216-FA0A190A9799}" destId="{62FED820-F54C-4173-9380-48B091B437A2}" srcOrd="0" destOrd="0" presId="urn:microsoft.com/office/officeart/2008/layout/HorizontalMultiLevelHierarchy"/>
    <dgm:cxn modelId="{DD5EC5D2-17BD-4480-8C04-64ADFF080868}" type="presParOf" srcId="{C65B8C45-7ACD-413B-91F5-1E8EB27DF9BE}" destId="{779DE17F-3530-46BD-85D7-6972F9311157}" srcOrd="15" destOrd="0" presId="urn:microsoft.com/office/officeart/2008/layout/HorizontalMultiLevelHierarchy"/>
    <dgm:cxn modelId="{67A42DA8-43DC-4D75-A860-82BB9F3A6831}" type="presParOf" srcId="{779DE17F-3530-46BD-85D7-6972F9311157}" destId="{12A3A6BE-6BC0-4210-9A37-E87756D241DE}" srcOrd="0" destOrd="0" presId="urn:microsoft.com/office/officeart/2008/layout/HorizontalMultiLevelHierarchy"/>
    <dgm:cxn modelId="{22A96BC0-0EA0-4A74-BD69-0B6D857B378C}" type="presParOf" srcId="{779DE17F-3530-46BD-85D7-6972F9311157}" destId="{DAD095F0-3D78-4382-945D-D110F47E611F}" srcOrd="1" destOrd="0" presId="urn:microsoft.com/office/officeart/2008/layout/HorizontalMultiLevelHierarchy"/>
    <dgm:cxn modelId="{383D51AF-B31C-4FCA-91F6-2558F359C94E}" type="presParOf" srcId="{C65B8C45-7ACD-413B-91F5-1E8EB27DF9BE}" destId="{48E93E2B-7E79-4899-9EA3-760BB40604FC}" srcOrd="16" destOrd="0" presId="urn:microsoft.com/office/officeart/2008/layout/HorizontalMultiLevelHierarchy"/>
    <dgm:cxn modelId="{A3AACADD-5C86-4CD4-83B4-8AA1261645D6}" type="presParOf" srcId="{48E93E2B-7E79-4899-9EA3-760BB40604FC}" destId="{1D18A355-F05E-4BE9-8AD6-3B65561D73E1}" srcOrd="0" destOrd="0" presId="urn:microsoft.com/office/officeart/2008/layout/HorizontalMultiLevelHierarchy"/>
    <dgm:cxn modelId="{27B4A0F0-3E24-4E5E-99BC-49D027DB2832}" type="presParOf" srcId="{C65B8C45-7ACD-413B-91F5-1E8EB27DF9BE}" destId="{9CA71057-AE4F-440A-9BBA-EAC7ED2F64DC}" srcOrd="17" destOrd="0" presId="urn:microsoft.com/office/officeart/2008/layout/HorizontalMultiLevelHierarchy"/>
    <dgm:cxn modelId="{DF83FA63-29B8-481C-89C1-95CFA633A9A8}" type="presParOf" srcId="{9CA71057-AE4F-440A-9BBA-EAC7ED2F64DC}" destId="{2979B81B-FE0E-410A-9345-F811F646BF83}" srcOrd="0" destOrd="0" presId="urn:microsoft.com/office/officeart/2008/layout/HorizontalMultiLevelHierarchy"/>
    <dgm:cxn modelId="{B6D1C9F0-A87F-4F2A-BCE7-D63D10722960}" type="presParOf" srcId="{9CA71057-AE4F-440A-9BBA-EAC7ED2F64DC}" destId="{7FC5FBED-B642-4918-8C95-C1A26CF7D0FE}" srcOrd="1" destOrd="0" presId="urn:microsoft.com/office/officeart/2008/layout/HorizontalMultiLevelHierarchy"/>
    <dgm:cxn modelId="{EBC7EF90-7D25-46F8-9733-E6DDAC5527C5}" type="presParOf" srcId="{C65B8C45-7ACD-413B-91F5-1E8EB27DF9BE}" destId="{E3F84F96-5210-4E49-8545-2309A0EAADCD}" srcOrd="18" destOrd="0" presId="urn:microsoft.com/office/officeart/2008/layout/HorizontalMultiLevelHierarchy"/>
    <dgm:cxn modelId="{2C0B620C-7E9B-40A8-A0C5-F9D38BF2321D}" type="presParOf" srcId="{E3F84F96-5210-4E49-8545-2309A0EAADCD}" destId="{D5E84FD8-A77E-47AB-A6CF-255337EFCE33}" srcOrd="0" destOrd="0" presId="urn:microsoft.com/office/officeart/2008/layout/HorizontalMultiLevelHierarchy"/>
    <dgm:cxn modelId="{5D31F71D-F7B8-4778-8657-EC0F67B59F8E}" type="presParOf" srcId="{C65B8C45-7ACD-413B-91F5-1E8EB27DF9BE}" destId="{2093C2D6-6D4C-4D1B-89B4-7F42CC6FEBCF}" srcOrd="19" destOrd="0" presId="urn:microsoft.com/office/officeart/2008/layout/HorizontalMultiLevelHierarchy"/>
    <dgm:cxn modelId="{A3F18CB0-A997-45C6-A7AF-23AA11E12770}" type="presParOf" srcId="{2093C2D6-6D4C-4D1B-89B4-7F42CC6FEBCF}" destId="{D827AE1F-B8A2-4893-A624-151CAEEB0E1A}" srcOrd="0" destOrd="0" presId="urn:microsoft.com/office/officeart/2008/layout/HorizontalMultiLevelHierarchy"/>
    <dgm:cxn modelId="{EACBD594-52B4-4118-9F6B-611802160276}" type="presParOf" srcId="{2093C2D6-6D4C-4D1B-89B4-7F42CC6FEBCF}" destId="{69BD0BB3-6742-4899-9E44-C6EEB7C95A93}" srcOrd="1" destOrd="0" presId="urn:microsoft.com/office/officeart/2008/layout/HorizontalMultiLevelHierarchy"/>
    <dgm:cxn modelId="{536337CE-6913-4C1D-BB70-AB3721BCB2E7}" type="presParOf" srcId="{C65B8C45-7ACD-413B-91F5-1E8EB27DF9BE}" destId="{25C674CB-8651-42D3-8A25-B6DA03D540DD}" srcOrd="20" destOrd="0" presId="urn:microsoft.com/office/officeart/2008/layout/HorizontalMultiLevelHierarchy"/>
    <dgm:cxn modelId="{B2607727-964C-4499-B52B-6884D2B7B3E3}" type="presParOf" srcId="{25C674CB-8651-42D3-8A25-B6DA03D540DD}" destId="{43DD1FC8-1AE6-453A-9B1C-C67BB885731B}" srcOrd="0" destOrd="0" presId="urn:microsoft.com/office/officeart/2008/layout/HorizontalMultiLevelHierarchy"/>
    <dgm:cxn modelId="{BB187AA7-0ADC-481D-8AE5-00C2C0A0D6C3}" type="presParOf" srcId="{C65B8C45-7ACD-413B-91F5-1E8EB27DF9BE}" destId="{C0F22C9F-C9C3-4DF2-9504-ADF94BE09D63}" srcOrd="21" destOrd="0" presId="urn:microsoft.com/office/officeart/2008/layout/HorizontalMultiLevelHierarchy"/>
    <dgm:cxn modelId="{884512E4-8150-4D14-82AC-3DFE870DBB34}" type="presParOf" srcId="{C0F22C9F-C9C3-4DF2-9504-ADF94BE09D63}" destId="{FD875F02-6B81-4701-BF9F-EC6F2B420BC2}" srcOrd="0" destOrd="0" presId="urn:microsoft.com/office/officeart/2008/layout/HorizontalMultiLevelHierarchy"/>
    <dgm:cxn modelId="{A1BFEE3A-5A0C-4825-AF5A-950073507057}" type="presParOf" srcId="{C0F22C9F-C9C3-4DF2-9504-ADF94BE09D63}" destId="{4B230D88-7665-4247-AE33-4CE9228F08EE}" srcOrd="1" destOrd="0" presId="urn:microsoft.com/office/officeart/2008/layout/HorizontalMultiLevelHierarchy"/>
    <dgm:cxn modelId="{88B20E8E-F511-44AC-9E20-5D9B9BABAB16}" type="presParOf" srcId="{4B230D88-7665-4247-AE33-4CE9228F08EE}" destId="{51EE83DE-4CCA-4D21-8C3D-06A9CF1C22C9}" srcOrd="0" destOrd="0" presId="urn:microsoft.com/office/officeart/2008/layout/HorizontalMultiLevelHierarchy"/>
    <dgm:cxn modelId="{8AECC644-51DC-4EF0-A970-AEE53AE21E2F}" type="presParOf" srcId="{51EE83DE-4CCA-4D21-8C3D-06A9CF1C22C9}" destId="{B451FC68-8AD2-4ADE-BCBF-00CE27D31B5B}" srcOrd="0" destOrd="0" presId="urn:microsoft.com/office/officeart/2008/layout/HorizontalMultiLevelHierarchy"/>
    <dgm:cxn modelId="{B1A7C5C6-2AFD-4EC9-AC1A-4C9558264BA6}" type="presParOf" srcId="{4B230D88-7665-4247-AE33-4CE9228F08EE}" destId="{D6315D76-782F-4AEF-B16C-B8215FDA737C}" srcOrd="1" destOrd="0" presId="urn:microsoft.com/office/officeart/2008/layout/HorizontalMultiLevelHierarchy"/>
    <dgm:cxn modelId="{14C803BD-497E-4AF2-95CE-F19AA05755B8}" type="presParOf" srcId="{D6315D76-782F-4AEF-B16C-B8215FDA737C}" destId="{958322A4-2D37-466F-A033-3E2534B25A86}" srcOrd="0" destOrd="0" presId="urn:microsoft.com/office/officeart/2008/layout/HorizontalMultiLevelHierarchy"/>
    <dgm:cxn modelId="{0F924DD7-4A5F-40AA-B484-029FE6E948E0}" type="presParOf" srcId="{D6315D76-782F-4AEF-B16C-B8215FDA737C}" destId="{7501D18A-A53D-4065-AF0A-CA6CD933BFCD}" srcOrd="1" destOrd="0" presId="urn:microsoft.com/office/officeart/2008/layout/HorizontalMultiLevelHierarchy"/>
    <dgm:cxn modelId="{B91321BD-3B90-45C6-B3EB-1CEB65ED83CB}" type="presParOf" srcId="{4B230D88-7665-4247-AE33-4CE9228F08EE}" destId="{F756E4B9-D684-4A4F-8DBC-FA0E487C4B61}" srcOrd="2" destOrd="0" presId="urn:microsoft.com/office/officeart/2008/layout/HorizontalMultiLevelHierarchy"/>
    <dgm:cxn modelId="{B9EB3ABA-FB04-40AB-8278-33EB2E63E16B}" type="presParOf" srcId="{F756E4B9-D684-4A4F-8DBC-FA0E487C4B61}" destId="{039C6C7D-CBE6-495C-9320-698D4603DD70}" srcOrd="0" destOrd="0" presId="urn:microsoft.com/office/officeart/2008/layout/HorizontalMultiLevelHierarchy"/>
    <dgm:cxn modelId="{A62302F4-B6F0-44BE-AAAE-AF1C0523FE07}" type="presParOf" srcId="{4B230D88-7665-4247-AE33-4CE9228F08EE}" destId="{3355B2E9-71DB-495B-B325-18D5934EC8A9}" srcOrd="3" destOrd="0" presId="urn:microsoft.com/office/officeart/2008/layout/HorizontalMultiLevelHierarchy"/>
    <dgm:cxn modelId="{F3F1F2D3-81C1-4527-B658-BE81394C135A}" type="presParOf" srcId="{3355B2E9-71DB-495B-B325-18D5934EC8A9}" destId="{B84F49E0-A434-4949-9A1F-5904C20FAB43}" srcOrd="0" destOrd="0" presId="urn:microsoft.com/office/officeart/2008/layout/HorizontalMultiLevelHierarchy"/>
    <dgm:cxn modelId="{1B896A22-647C-4880-A3DE-774614A341FE}" type="presParOf" srcId="{3355B2E9-71DB-495B-B325-18D5934EC8A9}" destId="{47BC8FAF-375C-42DD-9605-CE7A9DC91E69}" srcOrd="1" destOrd="0" presId="urn:microsoft.com/office/officeart/2008/layout/HorizontalMultiLevelHierarchy"/>
    <dgm:cxn modelId="{3998722B-A040-45A5-895E-A124055E6176}" type="presParOf" srcId="{4B230D88-7665-4247-AE33-4CE9228F08EE}" destId="{12F92ECD-A0AB-4A3C-B00D-31765AA98B3F}" srcOrd="4" destOrd="0" presId="urn:microsoft.com/office/officeart/2008/layout/HorizontalMultiLevelHierarchy"/>
    <dgm:cxn modelId="{7B0C0018-C176-49B3-A8A5-6AA8010FEFC0}" type="presParOf" srcId="{12F92ECD-A0AB-4A3C-B00D-31765AA98B3F}" destId="{290CE8CE-B1B6-48B6-A278-58796D168936}" srcOrd="0" destOrd="0" presId="urn:microsoft.com/office/officeart/2008/layout/HorizontalMultiLevelHierarchy"/>
    <dgm:cxn modelId="{A83BB033-CD7A-4A24-96EA-74021B4C9397}" type="presParOf" srcId="{4B230D88-7665-4247-AE33-4CE9228F08EE}" destId="{7EB99CDB-9D8B-4F38-979B-2FB3D2C841E5}" srcOrd="5" destOrd="0" presId="urn:microsoft.com/office/officeart/2008/layout/HorizontalMultiLevelHierarchy"/>
    <dgm:cxn modelId="{B9982A6B-1E95-48AC-9786-B2C8A61B730D}" type="presParOf" srcId="{7EB99CDB-9D8B-4F38-979B-2FB3D2C841E5}" destId="{C2BE4D52-5DC1-49B2-9336-6FD5E1876A82}" srcOrd="0" destOrd="0" presId="urn:microsoft.com/office/officeart/2008/layout/HorizontalMultiLevelHierarchy"/>
    <dgm:cxn modelId="{02D34C3A-DB54-44E8-BFBA-AB1D48498DB8}" type="presParOf" srcId="{7EB99CDB-9D8B-4F38-979B-2FB3D2C841E5}" destId="{54C2B101-C2BA-49A7-A4BA-FEBC0B11EA79}" srcOrd="1" destOrd="0" presId="urn:microsoft.com/office/officeart/2008/layout/HorizontalMultiLevelHierarchy"/>
    <dgm:cxn modelId="{2A7DC281-755B-4C09-8B2B-AB3328A473E6}" type="presParOf" srcId="{4B230D88-7665-4247-AE33-4CE9228F08EE}" destId="{07ADB20A-DF3D-4120-B0BA-7E3E6BD907F6}" srcOrd="6" destOrd="0" presId="urn:microsoft.com/office/officeart/2008/layout/HorizontalMultiLevelHierarchy"/>
    <dgm:cxn modelId="{3DD3F60F-8D7D-40BE-BEC0-55201AE902BF}" type="presParOf" srcId="{07ADB20A-DF3D-4120-B0BA-7E3E6BD907F6}" destId="{1331A3C9-8CAE-467E-A376-DA1DD53BC5A2}" srcOrd="0" destOrd="0" presId="urn:microsoft.com/office/officeart/2008/layout/HorizontalMultiLevelHierarchy"/>
    <dgm:cxn modelId="{0F54C100-924A-4DAB-A2E9-FCFCA583B73B}" type="presParOf" srcId="{4B230D88-7665-4247-AE33-4CE9228F08EE}" destId="{AAB61E9C-E117-4E11-8AC8-5128F24779D1}" srcOrd="7" destOrd="0" presId="urn:microsoft.com/office/officeart/2008/layout/HorizontalMultiLevelHierarchy"/>
    <dgm:cxn modelId="{1490A5AE-E3BC-43D7-80EE-7ED8A569ED75}" type="presParOf" srcId="{AAB61E9C-E117-4E11-8AC8-5128F24779D1}" destId="{523EFE47-7D92-4C7C-9392-202B6C8DEC61}" srcOrd="0" destOrd="0" presId="urn:microsoft.com/office/officeart/2008/layout/HorizontalMultiLevelHierarchy"/>
    <dgm:cxn modelId="{0E66A2EB-0CF6-4269-85E0-4BC674B431D6}" type="presParOf" srcId="{AAB61E9C-E117-4E11-8AC8-5128F24779D1}" destId="{51682A5E-A7A9-4699-97BC-D7B87F4FCB05}" srcOrd="1" destOrd="0" presId="urn:microsoft.com/office/officeart/2008/layout/HorizontalMultiLevelHierarchy"/>
    <dgm:cxn modelId="{1B473B75-FE44-483A-BC7E-AA57C9F450EA}" type="presParOf" srcId="{4B230D88-7665-4247-AE33-4CE9228F08EE}" destId="{5DE736C3-3725-41F3-B406-F3945467F6CA}" srcOrd="8" destOrd="0" presId="urn:microsoft.com/office/officeart/2008/layout/HorizontalMultiLevelHierarchy"/>
    <dgm:cxn modelId="{39BF8D41-D05D-4013-A76E-6861702CC94A}" type="presParOf" srcId="{5DE736C3-3725-41F3-B406-F3945467F6CA}" destId="{6809C3D3-73FD-44AB-95E5-79A4ECFDA802}" srcOrd="0" destOrd="0" presId="urn:microsoft.com/office/officeart/2008/layout/HorizontalMultiLevelHierarchy"/>
    <dgm:cxn modelId="{3D6ED85C-BF4D-4A66-A8E5-D180BF155922}" type="presParOf" srcId="{4B230D88-7665-4247-AE33-4CE9228F08EE}" destId="{CC9B95AE-77BF-4849-8936-4C380E838B16}" srcOrd="9" destOrd="0" presId="urn:microsoft.com/office/officeart/2008/layout/HorizontalMultiLevelHierarchy"/>
    <dgm:cxn modelId="{84BCA5CF-B4F4-47AA-99EE-662F3C2160CD}" type="presParOf" srcId="{CC9B95AE-77BF-4849-8936-4C380E838B16}" destId="{FA77BC84-623F-402B-9B48-7DF4C5B4F8E5}" srcOrd="0" destOrd="0" presId="urn:microsoft.com/office/officeart/2008/layout/HorizontalMultiLevelHierarchy"/>
    <dgm:cxn modelId="{3B22A987-7E1E-4D47-9E2F-F6F53B3F66AF}" type="presParOf" srcId="{CC9B95AE-77BF-4849-8936-4C380E838B16}" destId="{138B6347-7946-4E35-A89E-533B630F332F}" srcOrd="1" destOrd="0" presId="urn:microsoft.com/office/officeart/2008/layout/HorizontalMultiLevelHierarchy"/>
    <dgm:cxn modelId="{4507A53D-F75A-42F2-8BDE-AC42D945BB46}" type="presParOf" srcId="{4B230D88-7665-4247-AE33-4CE9228F08EE}" destId="{05225F4E-4800-4308-8E86-BD5018E2310F}" srcOrd="10" destOrd="0" presId="urn:microsoft.com/office/officeart/2008/layout/HorizontalMultiLevelHierarchy"/>
    <dgm:cxn modelId="{F3AA0593-5036-4D56-90E7-DD8671993C46}" type="presParOf" srcId="{05225F4E-4800-4308-8E86-BD5018E2310F}" destId="{CBD03682-60A4-4603-9F4C-F695F2CAC594}" srcOrd="0" destOrd="0" presId="urn:microsoft.com/office/officeart/2008/layout/HorizontalMultiLevelHierarchy"/>
    <dgm:cxn modelId="{3A4D4A2D-719C-4A1A-94D2-DE47A8C2739D}" type="presParOf" srcId="{4B230D88-7665-4247-AE33-4CE9228F08EE}" destId="{6AAAE608-AE5F-490F-BC24-B2E6DC53224E}" srcOrd="11" destOrd="0" presId="urn:microsoft.com/office/officeart/2008/layout/HorizontalMultiLevelHierarchy"/>
    <dgm:cxn modelId="{F57697B0-7DA2-4CB2-9AAB-4EB378070673}" type="presParOf" srcId="{6AAAE608-AE5F-490F-BC24-B2E6DC53224E}" destId="{12989FC7-26ED-4FA3-8396-4687E356B81B}" srcOrd="0" destOrd="0" presId="urn:microsoft.com/office/officeart/2008/layout/HorizontalMultiLevelHierarchy"/>
    <dgm:cxn modelId="{EAE99B1A-9B89-4BBE-93DB-76A0038DC003}" type="presParOf" srcId="{6AAAE608-AE5F-490F-BC24-B2E6DC53224E}" destId="{236BBE8B-EB3C-4C41-B590-30951DE02F67}" srcOrd="1" destOrd="0" presId="urn:microsoft.com/office/officeart/2008/layout/HorizontalMultiLevelHierarchy"/>
    <dgm:cxn modelId="{B5EC2A51-0217-442A-BEBD-0C05D30B0EB3}" type="presParOf" srcId="{4B230D88-7665-4247-AE33-4CE9228F08EE}" destId="{C1A5311B-8329-47E9-8DE6-E81C2304CC87}" srcOrd="12" destOrd="0" presId="urn:microsoft.com/office/officeart/2008/layout/HorizontalMultiLevelHierarchy"/>
    <dgm:cxn modelId="{836749A4-6C06-4F5B-B153-7FD0AFEE0ECB}" type="presParOf" srcId="{C1A5311B-8329-47E9-8DE6-E81C2304CC87}" destId="{BF702144-B071-439F-BCAE-FF8A02C779BD}" srcOrd="0" destOrd="0" presId="urn:microsoft.com/office/officeart/2008/layout/HorizontalMultiLevelHierarchy"/>
    <dgm:cxn modelId="{253C603A-59F9-4D40-97D2-1E53C3920CAF}" type="presParOf" srcId="{4B230D88-7665-4247-AE33-4CE9228F08EE}" destId="{8C3BA0D2-186D-49C4-9421-7FC9CEB10905}" srcOrd="13" destOrd="0" presId="urn:microsoft.com/office/officeart/2008/layout/HorizontalMultiLevelHierarchy"/>
    <dgm:cxn modelId="{D54F5734-E107-403C-A096-9A960D4499C0}" type="presParOf" srcId="{8C3BA0D2-186D-49C4-9421-7FC9CEB10905}" destId="{43B930E7-5248-4261-82F5-80D777B87EDE}" srcOrd="0" destOrd="0" presId="urn:microsoft.com/office/officeart/2008/layout/HorizontalMultiLevelHierarchy"/>
    <dgm:cxn modelId="{DAA5EF21-ECDE-4221-9588-E35640B7BC77}" type="presParOf" srcId="{8C3BA0D2-186D-49C4-9421-7FC9CEB10905}" destId="{7614B791-E2D5-4E6A-8A3F-634AB67AEAFF}" srcOrd="1" destOrd="0" presId="urn:microsoft.com/office/officeart/2008/layout/HorizontalMultiLevelHierarchy"/>
    <dgm:cxn modelId="{AD17A40B-7586-487E-BDD7-547170AA6C4E}" type="presParOf" srcId="{4B230D88-7665-4247-AE33-4CE9228F08EE}" destId="{B59E2C15-2B1A-44B9-8EB5-6ABE5C998EAE}" srcOrd="14" destOrd="0" presId="urn:microsoft.com/office/officeart/2008/layout/HorizontalMultiLevelHierarchy"/>
    <dgm:cxn modelId="{D72FE4C4-6605-41C1-9A73-8FD1E20888F2}" type="presParOf" srcId="{B59E2C15-2B1A-44B9-8EB5-6ABE5C998EAE}" destId="{A8D0A319-8C30-4115-ACB0-658EB61B4D44}" srcOrd="0" destOrd="0" presId="urn:microsoft.com/office/officeart/2008/layout/HorizontalMultiLevelHierarchy"/>
    <dgm:cxn modelId="{2DEC62F7-E126-4F8E-9ED2-A5FA3AAD54B3}" type="presParOf" srcId="{4B230D88-7665-4247-AE33-4CE9228F08EE}" destId="{EA29CBDF-AE10-4677-9B6B-FEDDB1C84339}" srcOrd="15" destOrd="0" presId="urn:microsoft.com/office/officeart/2008/layout/HorizontalMultiLevelHierarchy"/>
    <dgm:cxn modelId="{3B493136-2589-4F1E-A3A5-B54054DFB93C}" type="presParOf" srcId="{EA29CBDF-AE10-4677-9B6B-FEDDB1C84339}" destId="{F88F8C7C-D1D9-4764-8F6B-D004A288A7B4}" srcOrd="0" destOrd="0" presId="urn:microsoft.com/office/officeart/2008/layout/HorizontalMultiLevelHierarchy"/>
    <dgm:cxn modelId="{2290B90E-D066-4C85-869E-FB231D801E9C}" type="presParOf" srcId="{EA29CBDF-AE10-4677-9B6B-FEDDB1C84339}" destId="{8A631D0D-4AE7-44F8-A799-5483E9881067}" srcOrd="1" destOrd="0" presId="urn:microsoft.com/office/officeart/2008/layout/HorizontalMultiLevelHierarchy"/>
    <dgm:cxn modelId="{430997F5-A585-4ECA-89FE-B8B94F70B146}" type="presParOf" srcId="{4B230D88-7665-4247-AE33-4CE9228F08EE}" destId="{053666C9-7409-4A02-A03B-C2D32DA2C27B}" srcOrd="16" destOrd="0" presId="urn:microsoft.com/office/officeart/2008/layout/HorizontalMultiLevelHierarchy"/>
    <dgm:cxn modelId="{24805777-C5B2-43A6-ADBC-51B7F1841E02}" type="presParOf" srcId="{053666C9-7409-4A02-A03B-C2D32DA2C27B}" destId="{5F6703CD-855A-4C10-84B5-0A048FDB16F4}" srcOrd="0" destOrd="0" presId="urn:microsoft.com/office/officeart/2008/layout/HorizontalMultiLevelHierarchy"/>
    <dgm:cxn modelId="{6A5EA4DF-837B-4186-9E83-DB259B5F0826}" type="presParOf" srcId="{4B230D88-7665-4247-AE33-4CE9228F08EE}" destId="{36F760E7-DF9F-4818-AC0E-69E25CEE8BE6}" srcOrd="17" destOrd="0" presId="urn:microsoft.com/office/officeart/2008/layout/HorizontalMultiLevelHierarchy"/>
    <dgm:cxn modelId="{C679BF15-26DF-4B96-BD22-38249724B042}" type="presParOf" srcId="{36F760E7-DF9F-4818-AC0E-69E25CEE8BE6}" destId="{66B81EC0-34B6-417F-96A0-8E1CB9793DB7}" srcOrd="0" destOrd="0" presId="urn:microsoft.com/office/officeart/2008/layout/HorizontalMultiLevelHierarchy"/>
    <dgm:cxn modelId="{B844F992-9016-475D-9B9C-6FFB4843E299}" type="presParOf" srcId="{36F760E7-DF9F-4818-AC0E-69E25CEE8BE6}" destId="{60727A28-EB71-40F1-9323-67AA441137A0}" srcOrd="1" destOrd="0" presId="urn:microsoft.com/office/officeart/2008/layout/HorizontalMultiLevelHierarchy"/>
    <dgm:cxn modelId="{9FDB855F-F3A1-4889-8105-3BB61051D95F}" type="presParOf" srcId="{4B230D88-7665-4247-AE33-4CE9228F08EE}" destId="{06018587-21DD-490E-A2A9-18742533BF05}" srcOrd="18" destOrd="0" presId="urn:microsoft.com/office/officeart/2008/layout/HorizontalMultiLevelHierarchy"/>
    <dgm:cxn modelId="{EAD16DCB-22FD-421B-BA48-10574AF18996}" type="presParOf" srcId="{06018587-21DD-490E-A2A9-18742533BF05}" destId="{C22CE001-9BDB-4AD5-B435-D500B18B727D}" srcOrd="0" destOrd="0" presId="urn:microsoft.com/office/officeart/2008/layout/HorizontalMultiLevelHierarchy"/>
    <dgm:cxn modelId="{DDF15E8B-76CA-4FC8-BB26-E03546B6CAAC}" type="presParOf" srcId="{4B230D88-7665-4247-AE33-4CE9228F08EE}" destId="{7D8BF8C2-54B9-473B-A4B4-170F38032395}" srcOrd="19" destOrd="0" presId="urn:microsoft.com/office/officeart/2008/layout/HorizontalMultiLevelHierarchy"/>
    <dgm:cxn modelId="{31834F32-14BC-449E-B33A-3C2BCC491699}" type="presParOf" srcId="{7D8BF8C2-54B9-473B-A4B4-170F38032395}" destId="{85C22588-DBE2-454F-83C7-9D3F3DDAA9CB}" srcOrd="0" destOrd="0" presId="urn:microsoft.com/office/officeart/2008/layout/HorizontalMultiLevelHierarchy"/>
    <dgm:cxn modelId="{4B7429EF-7A88-4495-BC42-FB3D67507072}" type="presParOf" srcId="{7D8BF8C2-54B9-473B-A4B4-170F38032395}" destId="{432F2C57-FEA3-4100-9747-A88D9B95CF63}" srcOrd="1" destOrd="0" presId="urn:microsoft.com/office/officeart/2008/layout/HorizontalMultiLevelHierarchy"/>
    <dgm:cxn modelId="{86E8D423-7130-4537-807F-6E9E81AA6BC3}" type="presParOf" srcId="{4B230D88-7665-4247-AE33-4CE9228F08EE}" destId="{08B09C94-54F9-4711-8214-54DB70404890}" srcOrd="20" destOrd="0" presId="urn:microsoft.com/office/officeart/2008/layout/HorizontalMultiLevelHierarchy"/>
    <dgm:cxn modelId="{6D89D5F6-ED5F-49CF-BC86-5551995B31BE}" type="presParOf" srcId="{08B09C94-54F9-4711-8214-54DB70404890}" destId="{3327271E-C129-4935-8D60-375EAE78EF33}" srcOrd="0" destOrd="0" presId="urn:microsoft.com/office/officeart/2008/layout/HorizontalMultiLevelHierarchy"/>
    <dgm:cxn modelId="{0251A26B-333E-4658-8D77-BA2A0AD5F097}" type="presParOf" srcId="{4B230D88-7665-4247-AE33-4CE9228F08EE}" destId="{1AABC4B0-96B6-475D-880B-F9F9FB2E0A40}" srcOrd="21" destOrd="0" presId="urn:microsoft.com/office/officeart/2008/layout/HorizontalMultiLevelHierarchy"/>
    <dgm:cxn modelId="{23DF1E19-D708-4EC8-A2A6-FD11F1BFF638}" type="presParOf" srcId="{1AABC4B0-96B6-475D-880B-F9F9FB2E0A40}" destId="{2547D86C-D8B2-43B3-860B-A69AB93DE6FA}" srcOrd="0" destOrd="0" presId="urn:microsoft.com/office/officeart/2008/layout/HorizontalMultiLevelHierarchy"/>
    <dgm:cxn modelId="{5EF979F8-F2C7-499E-AAAB-25BCB81FD760}" type="presParOf" srcId="{1AABC4B0-96B6-475D-880B-F9F9FB2E0A40}" destId="{68E83905-D490-409C-8D9C-F803C931D2EA}" srcOrd="1" destOrd="0" presId="urn:microsoft.com/office/officeart/2008/layout/HorizontalMultiLevelHierarchy"/>
    <dgm:cxn modelId="{8E9FFA12-5ABC-4B9F-A2BC-17234B8A5F2F}" type="presParOf" srcId="{4B230D88-7665-4247-AE33-4CE9228F08EE}" destId="{2F9D19A9-7DDC-4899-B834-9DB3E0B267D8}" srcOrd="22" destOrd="0" presId="urn:microsoft.com/office/officeart/2008/layout/HorizontalMultiLevelHierarchy"/>
    <dgm:cxn modelId="{4F6F996C-A976-40BF-AFCB-36684CAFD249}" type="presParOf" srcId="{2F9D19A9-7DDC-4899-B834-9DB3E0B267D8}" destId="{481E287C-C12A-4D40-9B10-1908353FB5DD}" srcOrd="0" destOrd="0" presId="urn:microsoft.com/office/officeart/2008/layout/HorizontalMultiLevelHierarchy"/>
    <dgm:cxn modelId="{26BEFB1B-B2FB-460E-A242-24B99B18D3C1}" type="presParOf" srcId="{4B230D88-7665-4247-AE33-4CE9228F08EE}" destId="{2800A065-B1F5-42E5-91BD-B4E5A58ACAFB}" srcOrd="23" destOrd="0" presId="urn:microsoft.com/office/officeart/2008/layout/HorizontalMultiLevelHierarchy"/>
    <dgm:cxn modelId="{A082B39B-EB27-42D3-823D-27985A85AC56}" type="presParOf" srcId="{2800A065-B1F5-42E5-91BD-B4E5A58ACAFB}" destId="{2B04D7D4-9614-4B34-B1D6-4CDFB1275F9C}" srcOrd="0" destOrd="0" presId="urn:microsoft.com/office/officeart/2008/layout/HorizontalMultiLevelHierarchy"/>
    <dgm:cxn modelId="{2628E5EC-F082-45EE-AB3F-933CAB91B422}" type="presParOf" srcId="{2800A065-B1F5-42E5-91BD-B4E5A58ACAFB}" destId="{E70574BB-7F7C-4B71-855E-A6869C626EF8}" srcOrd="1" destOrd="0" presId="urn:microsoft.com/office/officeart/2008/layout/HorizontalMultiLevelHierarchy"/>
    <dgm:cxn modelId="{BA4B0A37-D4E5-4CF1-BB6C-177754F4477E}" type="presParOf" srcId="{4B230D88-7665-4247-AE33-4CE9228F08EE}" destId="{983365B6-FB41-4AEB-9307-4552A4D8FDF3}" srcOrd="24" destOrd="0" presId="urn:microsoft.com/office/officeart/2008/layout/HorizontalMultiLevelHierarchy"/>
    <dgm:cxn modelId="{3FC5DAB3-C1C3-420A-BE3C-E53BD47C5EDF}" type="presParOf" srcId="{983365B6-FB41-4AEB-9307-4552A4D8FDF3}" destId="{3B62FB30-D6E7-48AC-8E16-1CB75D9075BA}" srcOrd="0" destOrd="0" presId="urn:microsoft.com/office/officeart/2008/layout/HorizontalMultiLevelHierarchy"/>
    <dgm:cxn modelId="{EC020450-C346-4BBE-977F-2A4FB0ECAEB8}" type="presParOf" srcId="{4B230D88-7665-4247-AE33-4CE9228F08EE}" destId="{DD50CC39-F9E0-4D37-860E-6C01CEBBB3A6}" srcOrd="25" destOrd="0" presId="urn:microsoft.com/office/officeart/2008/layout/HorizontalMultiLevelHierarchy"/>
    <dgm:cxn modelId="{7F8E2750-0F5C-4D4E-AA7B-52368DE38234}" type="presParOf" srcId="{DD50CC39-F9E0-4D37-860E-6C01CEBBB3A6}" destId="{3971D7C7-B8F2-44FA-9425-06B74B540371}" srcOrd="0" destOrd="0" presId="urn:microsoft.com/office/officeart/2008/layout/HorizontalMultiLevelHierarchy"/>
    <dgm:cxn modelId="{C05CF891-16E7-4506-8F7C-6C3643B335BB}" type="presParOf" srcId="{DD50CC39-F9E0-4D37-860E-6C01CEBBB3A6}" destId="{56D52DCF-E261-4D94-B71E-41F5A2CF87E4}" srcOrd="1" destOrd="0" presId="urn:microsoft.com/office/officeart/2008/layout/HorizontalMultiLevelHierarchy"/>
    <dgm:cxn modelId="{ABF8AE40-FB88-4B21-90D4-EFB16A122B00}" type="presParOf" srcId="{4B230D88-7665-4247-AE33-4CE9228F08EE}" destId="{725B2891-769F-49AF-836F-646B468FC562}" srcOrd="26" destOrd="0" presId="urn:microsoft.com/office/officeart/2008/layout/HorizontalMultiLevelHierarchy"/>
    <dgm:cxn modelId="{1E9E6CB5-FF70-4E30-802C-8A7EB48E8607}" type="presParOf" srcId="{725B2891-769F-49AF-836F-646B468FC562}" destId="{DAEAF3C4-6451-4065-9E61-17A053409A72}" srcOrd="0" destOrd="0" presId="urn:microsoft.com/office/officeart/2008/layout/HorizontalMultiLevelHierarchy"/>
    <dgm:cxn modelId="{93E9125A-B1F5-4BCA-BFA9-33F8A7F01280}" type="presParOf" srcId="{4B230D88-7665-4247-AE33-4CE9228F08EE}" destId="{AEF5A286-E5E3-4736-8D51-7157FD44085E}" srcOrd="27" destOrd="0" presId="urn:microsoft.com/office/officeart/2008/layout/HorizontalMultiLevelHierarchy"/>
    <dgm:cxn modelId="{BEDDC68E-D411-4995-9CDA-334ED8610011}" type="presParOf" srcId="{AEF5A286-E5E3-4736-8D51-7157FD44085E}" destId="{1941A82F-BB20-40A5-9C6E-3CAFF30F9D9E}" srcOrd="0" destOrd="0" presId="urn:microsoft.com/office/officeart/2008/layout/HorizontalMultiLevelHierarchy"/>
    <dgm:cxn modelId="{4CFE99C6-04A6-4188-AD64-A940FCDB9C6A}" type="presParOf" srcId="{AEF5A286-E5E3-4736-8D51-7157FD44085E}" destId="{E4E2007D-36BA-49B8-8F57-F9BE05990FE2}" srcOrd="1" destOrd="0" presId="urn:microsoft.com/office/officeart/2008/layout/HorizontalMultiLevelHierarchy"/>
    <dgm:cxn modelId="{B14A0DA4-A2A5-4D95-86AA-136607763D56}" type="presParOf" srcId="{C65B8C45-7ACD-413B-91F5-1E8EB27DF9BE}" destId="{B04367F1-52B1-4EEE-AE1C-1A78F6229F45}" srcOrd="22" destOrd="0" presId="urn:microsoft.com/office/officeart/2008/layout/HorizontalMultiLevelHierarchy"/>
    <dgm:cxn modelId="{0EA5366C-B2CA-4F52-9CB4-BC53ACE17F3B}" type="presParOf" srcId="{B04367F1-52B1-4EEE-AE1C-1A78F6229F45}" destId="{DEB8EB94-7EEE-4BB5-B9D8-A64F5C207E08}" srcOrd="0" destOrd="0" presId="urn:microsoft.com/office/officeart/2008/layout/HorizontalMultiLevelHierarchy"/>
    <dgm:cxn modelId="{645F2298-58CD-4DD2-9598-92C7BC2D12B7}" type="presParOf" srcId="{C65B8C45-7ACD-413B-91F5-1E8EB27DF9BE}" destId="{D6C7065C-3CBC-48A0-8D44-A81CC90C2C80}" srcOrd="23" destOrd="0" presId="urn:microsoft.com/office/officeart/2008/layout/HorizontalMultiLevelHierarchy"/>
    <dgm:cxn modelId="{E4BE7C8E-414A-4D73-B650-EBA185C6B1B3}" type="presParOf" srcId="{D6C7065C-3CBC-48A0-8D44-A81CC90C2C80}" destId="{8FC3A8AA-763D-413E-B265-5023B92D96E0}" srcOrd="0" destOrd="0" presId="urn:microsoft.com/office/officeart/2008/layout/HorizontalMultiLevelHierarchy"/>
    <dgm:cxn modelId="{21607118-F5D7-4B52-8384-01DAC186AFA5}" type="presParOf" srcId="{D6C7065C-3CBC-48A0-8D44-A81CC90C2C80}" destId="{A58C8363-90A4-4A67-B6F7-8903344A79FB}" srcOrd="1" destOrd="0" presId="urn:microsoft.com/office/officeart/2008/layout/HorizontalMultiLevelHierarchy"/>
    <dgm:cxn modelId="{0EDD618E-311D-45CE-A73F-3D25E5449236}" type="presParOf" srcId="{C65B8C45-7ACD-413B-91F5-1E8EB27DF9BE}" destId="{A66BF425-CE78-4960-88ED-B93DF584155B}" srcOrd="24" destOrd="0" presId="urn:microsoft.com/office/officeart/2008/layout/HorizontalMultiLevelHierarchy"/>
    <dgm:cxn modelId="{CE659599-EA0C-40F1-871D-D639D95CB2EA}" type="presParOf" srcId="{A66BF425-CE78-4960-88ED-B93DF584155B}" destId="{E0C80BD2-2BB9-493E-B467-3F2244489936}" srcOrd="0" destOrd="0" presId="urn:microsoft.com/office/officeart/2008/layout/HorizontalMultiLevelHierarchy"/>
    <dgm:cxn modelId="{21723DB6-33FA-402C-AD96-2F1B8A487514}" type="presParOf" srcId="{C65B8C45-7ACD-413B-91F5-1E8EB27DF9BE}" destId="{DAD6763A-9741-42DB-8322-A609A054EEC6}" srcOrd="25" destOrd="0" presId="urn:microsoft.com/office/officeart/2008/layout/HorizontalMultiLevelHierarchy"/>
    <dgm:cxn modelId="{060A82A6-A861-4DE1-B4E3-F02131A7B2D3}" type="presParOf" srcId="{DAD6763A-9741-42DB-8322-A609A054EEC6}" destId="{D4C49B41-2FCE-43FF-AA93-3997BFC3E71D}" srcOrd="0" destOrd="0" presId="urn:microsoft.com/office/officeart/2008/layout/HorizontalMultiLevelHierarchy"/>
    <dgm:cxn modelId="{72EA6F75-A9E9-4F01-8DBA-0013944CF5C6}" type="presParOf" srcId="{DAD6763A-9741-42DB-8322-A609A054EEC6}" destId="{ACAD65ED-502A-465A-8916-C8543A42FBFF}" srcOrd="1" destOrd="0" presId="urn:microsoft.com/office/officeart/2008/layout/HorizontalMultiLevelHierarchy"/>
  </dgm:cxnLst>
  <dgm:bg/>
  <dgm:whole/>
  <dgm:extLst>
    <a:ext uri="http://schemas.microsoft.com/office/drawing/2008/diagram">
      <dsp:dataModelExt xmlns:dsp="http://schemas.microsoft.com/office/drawing/2008/diagram" relId="rId170"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6F61AF2F-B996-472A-9552-F62895A47218}"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15C346FE-5070-4300-981F-691F566101E5}">
      <dgm:prSet phldrT="[Text]" custT="1"/>
      <dgm:spPr/>
      <dgm:t>
        <a:bodyPr/>
        <a:lstStyle/>
        <a:p>
          <a:r>
            <a:rPr lang="en-US" sz="1100"/>
            <a:t>Surcharges and Taxes</a:t>
          </a:r>
        </a:p>
      </dgm:t>
    </dgm:pt>
    <dgm:pt modelId="{51423EF2-F2FA-474C-A4C9-887695DF4866}" type="parTrans" cxnId="{AFEDCC14-A19A-4299-8693-193D1265FAB9}">
      <dgm:prSet/>
      <dgm:spPr/>
      <dgm:t>
        <a:bodyPr/>
        <a:lstStyle/>
        <a:p>
          <a:endParaRPr lang="en-US"/>
        </a:p>
      </dgm:t>
    </dgm:pt>
    <dgm:pt modelId="{ECFD8C19-1473-498E-A6CB-7907DAB4E7D7}" type="sibTrans" cxnId="{AFEDCC14-A19A-4299-8693-193D1265FAB9}">
      <dgm:prSet/>
      <dgm:spPr/>
      <dgm:t>
        <a:bodyPr/>
        <a:lstStyle/>
        <a:p>
          <a:endParaRPr lang="en-US"/>
        </a:p>
      </dgm:t>
    </dgm:pt>
    <dgm:pt modelId="{B709569E-70DD-4AED-BDCD-333FBA3C1D1A}">
      <dgm:prSet phldrT="[Text]" custT="1"/>
      <dgm:spPr/>
      <dgm:t>
        <a:bodyPr/>
        <a:lstStyle/>
        <a:p>
          <a:r>
            <a:rPr lang="en-US" sz="1100"/>
            <a:t>Surcharges</a:t>
          </a:r>
        </a:p>
      </dgm:t>
    </dgm:pt>
    <dgm:pt modelId="{C3A36B47-A92E-4523-98CF-1A573E2900C1}" type="parTrans" cxnId="{83C83BE0-B4DC-4E3D-95D6-78FB3F9283C7}">
      <dgm:prSet/>
      <dgm:spPr/>
      <dgm:t>
        <a:bodyPr/>
        <a:lstStyle/>
        <a:p>
          <a:endParaRPr lang="en-US"/>
        </a:p>
      </dgm:t>
    </dgm:pt>
    <dgm:pt modelId="{064870C2-1D2F-4AEB-947F-39CAD237E52E}" type="sibTrans" cxnId="{83C83BE0-B4DC-4E3D-95D6-78FB3F9283C7}">
      <dgm:prSet/>
      <dgm:spPr/>
      <dgm:t>
        <a:bodyPr/>
        <a:lstStyle/>
        <a:p>
          <a:endParaRPr lang="en-US"/>
        </a:p>
      </dgm:t>
    </dgm:pt>
    <dgm:pt modelId="{8A1186EA-CE50-4170-AACD-738542842C44}">
      <dgm:prSet phldrT="[Text]" custT="1"/>
      <dgm:spPr/>
      <dgm:t>
        <a:bodyPr/>
        <a:lstStyle/>
        <a:p>
          <a:r>
            <a:rPr lang="en-US" sz="1100"/>
            <a:t>Taxes</a:t>
          </a:r>
        </a:p>
      </dgm:t>
    </dgm:pt>
    <dgm:pt modelId="{8D2A1BB0-10C5-4840-99CF-FAFFE2CC0876}" type="parTrans" cxnId="{5066B116-CCF8-4F56-AA89-4F846AEC3231}">
      <dgm:prSet/>
      <dgm:spPr/>
      <dgm:t>
        <a:bodyPr/>
        <a:lstStyle/>
        <a:p>
          <a:endParaRPr lang="en-US"/>
        </a:p>
      </dgm:t>
    </dgm:pt>
    <dgm:pt modelId="{C1B3580D-2EB2-45C2-8272-014490E15050}" type="sibTrans" cxnId="{5066B116-CCF8-4F56-AA89-4F846AEC3231}">
      <dgm:prSet/>
      <dgm:spPr/>
      <dgm:t>
        <a:bodyPr/>
        <a:lstStyle/>
        <a:p>
          <a:endParaRPr lang="en-US"/>
        </a:p>
      </dgm:t>
    </dgm:pt>
    <dgm:pt modelId="{BCFAAC16-3E50-40F2-9385-6586FDB20AE9}" type="pres">
      <dgm:prSet presAssocID="{6F61AF2F-B996-472A-9552-F62895A47218}" presName="hierChild1" presStyleCnt="0">
        <dgm:presLayoutVars>
          <dgm:orgChart val="1"/>
          <dgm:chPref val="1"/>
          <dgm:dir/>
          <dgm:animOne val="branch"/>
          <dgm:animLvl val="lvl"/>
          <dgm:resizeHandles/>
        </dgm:presLayoutVars>
      </dgm:prSet>
      <dgm:spPr/>
      <dgm:t>
        <a:bodyPr/>
        <a:lstStyle/>
        <a:p>
          <a:endParaRPr lang="en-ZA"/>
        </a:p>
      </dgm:t>
    </dgm:pt>
    <dgm:pt modelId="{FBACC92E-209B-44C4-A5E9-523F158E4355}" type="pres">
      <dgm:prSet presAssocID="{15C346FE-5070-4300-981F-691F566101E5}" presName="hierRoot1" presStyleCnt="0">
        <dgm:presLayoutVars>
          <dgm:hierBranch val="init"/>
        </dgm:presLayoutVars>
      </dgm:prSet>
      <dgm:spPr/>
    </dgm:pt>
    <dgm:pt modelId="{BFBB3E89-33A7-41A5-B21A-2C24017C3801}" type="pres">
      <dgm:prSet presAssocID="{15C346FE-5070-4300-981F-691F566101E5}" presName="rootComposite1" presStyleCnt="0"/>
      <dgm:spPr/>
    </dgm:pt>
    <dgm:pt modelId="{65E61322-2B4B-4C4A-B69F-044C2D0656A6}" type="pres">
      <dgm:prSet presAssocID="{15C346FE-5070-4300-981F-691F566101E5}" presName="rootText1" presStyleLbl="node0" presStyleIdx="0" presStyleCnt="1" custScaleX="101906" custScaleY="43842">
        <dgm:presLayoutVars>
          <dgm:chPref val="3"/>
        </dgm:presLayoutVars>
      </dgm:prSet>
      <dgm:spPr/>
      <dgm:t>
        <a:bodyPr/>
        <a:lstStyle/>
        <a:p>
          <a:endParaRPr lang="en-ZA"/>
        </a:p>
      </dgm:t>
    </dgm:pt>
    <dgm:pt modelId="{CCA3715B-9995-45C6-BF90-3369F70D371E}" type="pres">
      <dgm:prSet presAssocID="{15C346FE-5070-4300-981F-691F566101E5}" presName="rootConnector1" presStyleLbl="node1" presStyleIdx="0" presStyleCnt="0"/>
      <dgm:spPr/>
      <dgm:t>
        <a:bodyPr/>
        <a:lstStyle/>
        <a:p>
          <a:endParaRPr lang="en-ZA"/>
        </a:p>
      </dgm:t>
    </dgm:pt>
    <dgm:pt modelId="{EC43F4BE-5C7C-417F-A557-705BA005CFF5}" type="pres">
      <dgm:prSet presAssocID="{15C346FE-5070-4300-981F-691F566101E5}" presName="hierChild2" presStyleCnt="0"/>
      <dgm:spPr/>
    </dgm:pt>
    <dgm:pt modelId="{C48BC28F-5A8E-403B-890D-4E2EED874447}" type="pres">
      <dgm:prSet presAssocID="{C3A36B47-A92E-4523-98CF-1A573E2900C1}" presName="Name37" presStyleLbl="parChTrans1D2" presStyleIdx="0" presStyleCnt="2"/>
      <dgm:spPr/>
      <dgm:t>
        <a:bodyPr/>
        <a:lstStyle/>
        <a:p>
          <a:endParaRPr lang="en-ZA"/>
        </a:p>
      </dgm:t>
    </dgm:pt>
    <dgm:pt modelId="{C3C53265-4800-4CAD-9896-6F2BA9950674}" type="pres">
      <dgm:prSet presAssocID="{B709569E-70DD-4AED-BDCD-333FBA3C1D1A}" presName="hierRoot2" presStyleCnt="0">
        <dgm:presLayoutVars>
          <dgm:hierBranch val="init"/>
        </dgm:presLayoutVars>
      </dgm:prSet>
      <dgm:spPr/>
    </dgm:pt>
    <dgm:pt modelId="{93419CBA-7E8B-4904-89EA-732B8303470A}" type="pres">
      <dgm:prSet presAssocID="{B709569E-70DD-4AED-BDCD-333FBA3C1D1A}" presName="rootComposite" presStyleCnt="0"/>
      <dgm:spPr/>
    </dgm:pt>
    <dgm:pt modelId="{BA12A693-12E2-4FBE-8900-052132EA031B}" type="pres">
      <dgm:prSet presAssocID="{B709569E-70DD-4AED-BDCD-333FBA3C1D1A}" presName="rootText" presStyleLbl="node2" presStyleIdx="0" presStyleCnt="2" custScaleX="101906" custScaleY="43842">
        <dgm:presLayoutVars>
          <dgm:chPref val="3"/>
        </dgm:presLayoutVars>
      </dgm:prSet>
      <dgm:spPr/>
      <dgm:t>
        <a:bodyPr/>
        <a:lstStyle/>
        <a:p>
          <a:endParaRPr lang="en-ZA"/>
        </a:p>
      </dgm:t>
    </dgm:pt>
    <dgm:pt modelId="{6DB599DA-3A1B-40E0-8FA4-745E84DA6E78}" type="pres">
      <dgm:prSet presAssocID="{B709569E-70DD-4AED-BDCD-333FBA3C1D1A}" presName="rootConnector" presStyleLbl="node2" presStyleIdx="0" presStyleCnt="2"/>
      <dgm:spPr/>
      <dgm:t>
        <a:bodyPr/>
        <a:lstStyle/>
        <a:p>
          <a:endParaRPr lang="en-ZA"/>
        </a:p>
      </dgm:t>
    </dgm:pt>
    <dgm:pt modelId="{7A007A14-96A6-4640-8395-4D3A96E687BA}" type="pres">
      <dgm:prSet presAssocID="{B709569E-70DD-4AED-BDCD-333FBA3C1D1A}" presName="hierChild4" presStyleCnt="0"/>
      <dgm:spPr/>
    </dgm:pt>
    <dgm:pt modelId="{5903989D-13A5-464E-B8A8-17692CBE544C}" type="pres">
      <dgm:prSet presAssocID="{B709569E-70DD-4AED-BDCD-333FBA3C1D1A}" presName="hierChild5" presStyleCnt="0"/>
      <dgm:spPr/>
    </dgm:pt>
    <dgm:pt modelId="{0F7CB63D-7A2E-4B97-AC6B-698521D70AE3}" type="pres">
      <dgm:prSet presAssocID="{8D2A1BB0-10C5-4840-99CF-FAFFE2CC0876}" presName="Name37" presStyleLbl="parChTrans1D2" presStyleIdx="1" presStyleCnt="2"/>
      <dgm:spPr/>
      <dgm:t>
        <a:bodyPr/>
        <a:lstStyle/>
        <a:p>
          <a:endParaRPr lang="en-ZA"/>
        </a:p>
      </dgm:t>
    </dgm:pt>
    <dgm:pt modelId="{FF7D0331-F5F7-4BD1-8FDE-7E74AE16AB9D}" type="pres">
      <dgm:prSet presAssocID="{8A1186EA-CE50-4170-AACD-738542842C44}" presName="hierRoot2" presStyleCnt="0">
        <dgm:presLayoutVars>
          <dgm:hierBranch val="init"/>
        </dgm:presLayoutVars>
      </dgm:prSet>
      <dgm:spPr/>
    </dgm:pt>
    <dgm:pt modelId="{5EC1CC6C-4E31-4240-B900-C66ACDD27E91}" type="pres">
      <dgm:prSet presAssocID="{8A1186EA-CE50-4170-AACD-738542842C44}" presName="rootComposite" presStyleCnt="0"/>
      <dgm:spPr/>
    </dgm:pt>
    <dgm:pt modelId="{B2D51B14-2828-44A2-8DE6-8AAA5C1C5046}" type="pres">
      <dgm:prSet presAssocID="{8A1186EA-CE50-4170-AACD-738542842C44}" presName="rootText" presStyleLbl="node2" presStyleIdx="1" presStyleCnt="2" custScaleX="101906" custScaleY="43842">
        <dgm:presLayoutVars>
          <dgm:chPref val="3"/>
        </dgm:presLayoutVars>
      </dgm:prSet>
      <dgm:spPr/>
      <dgm:t>
        <a:bodyPr/>
        <a:lstStyle/>
        <a:p>
          <a:endParaRPr lang="en-ZA"/>
        </a:p>
      </dgm:t>
    </dgm:pt>
    <dgm:pt modelId="{C20BECB5-465D-496D-8453-9E7973C14471}" type="pres">
      <dgm:prSet presAssocID="{8A1186EA-CE50-4170-AACD-738542842C44}" presName="rootConnector" presStyleLbl="node2" presStyleIdx="1" presStyleCnt="2"/>
      <dgm:spPr/>
      <dgm:t>
        <a:bodyPr/>
        <a:lstStyle/>
        <a:p>
          <a:endParaRPr lang="en-ZA"/>
        </a:p>
      </dgm:t>
    </dgm:pt>
    <dgm:pt modelId="{4A730A72-DE10-4892-AD10-314D9C32ED02}" type="pres">
      <dgm:prSet presAssocID="{8A1186EA-CE50-4170-AACD-738542842C44}" presName="hierChild4" presStyleCnt="0"/>
      <dgm:spPr/>
    </dgm:pt>
    <dgm:pt modelId="{BCA440A0-97A5-4478-9A9F-6EA508ED2FD6}" type="pres">
      <dgm:prSet presAssocID="{8A1186EA-CE50-4170-AACD-738542842C44}" presName="hierChild5" presStyleCnt="0"/>
      <dgm:spPr/>
    </dgm:pt>
    <dgm:pt modelId="{CF1D4D47-F284-4E2C-81D9-F2FFF38D812D}" type="pres">
      <dgm:prSet presAssocID="{15C346FE-5070-4300-981F-691F566101E5}" presName="hierChild3" presStyleCnt="0"/>
      <dgm:spPr/>
    </dgm:pt>
  </dgm:ptLst>
  <dgm:cxnLst>
    <dgm:cxn modelId="{1126B9BA-E9B7-4009-9418-83C359DB60CC}" type="presOf" srcId="{15C346FE-5070-4300-981F-691F566101E5}" destId="{CCA3715B-9995-45C6-BF90-3369F70D371E}" srcOrd="1" destOrd="0" presId="urn:microsoft.com/office/officeart/2005/8/layout/orgChart1"/>
    <dgm:cxn modelId="{CE24D759-DA92-4976-863A-6F5E07A08AD3}" type="presOf" srcId="{C3A36B47-A92E-4523-98CF-1A573E2900C1}" destId="{C48BC28F-5A8E-403B-890D-4E2EED874447}" srcOrd="0" destOrd="0" presId="urn:microsoft.com/office/officeart/2005/8/layout/orgChart1"/>
    <dgm:cxn modelId="{1BABF7A8-7C75-44D1-AF77-4DEC373DD04D}" type="presOf" srcId="{8A1186EA-CE50-4170-AACD-738542842C44}" destId="{B2D51B14-2828-44A2-8DE6-8AAA5C1C5046}" srcOrd="0" destOrd="0" presId="urn:microsoft.com/office/officeart/2005/8/layout/orgChart1"/>
    <dgm:cxn modelId="{3BE69425-D099-4266-A076-C4B4E4B330E1}" type="presOf" srcId="{B709569E-70DD-4AED-BDCD-333FBA3C1D1A}" destId="{BA12A693-12E2-4FBE-8900-052132EA031B}" srcOrd="0" destOrd="0" presId="urn:microsoft.com/office/officeart/2005/8/layout/orgChart1"/>
    <dgm:cxn modelId="{653062E5-BAAF-4F74-8264-FFE8B9561FC0}" type="presOf" srcId="{8D2A1BB0-10C5-4840-99CF-FAFFE2CC0876}" destId="{0F7CB63D-7A2E-4B97-AC6B-698521D70AE3}" srcOrd="0" destOrd="0" presId="urn:microsoft.com/office/officeart/2005/8/layout/orgChart1"/>
    <dgm:cxn modelId="{AFEDCC14-A19A-4299-8693-193D1265FAB9}" srcId="{6F61AF2F-B996-472A-9552-F62895A47218}" destId="{15C346FE-5070-4300-981F-691F566101E5}" srcOrd="0" destOrd="0" parTransId="{51423EF2-F2FA-474C-A4C9-887695DF4866}" sibTransId="{ECFD8C19-1473-498E-A6CB-7907DAB4E7D7}"/>
    <dgm:cxn modelId="{0539D833-DB58-4FC1-B69D-F08DA237AF65}" type="presOf" srcId="{15C346FE-5070-4300-981F-691F566101E5}" destId="{65E61322-2B4B-4C4A-B69F-044C2D0656A6}" srcOrd="0" destOrd="0" presId="urn:microsoft.com/office/officeart/2005/8/layout/orgChart1"/>
    <dgm:cxn modelId="{ECD6260C-0B73-4259-85E6-B66A9FE3E0FB}" type="presOf" srcId="{8A1186EA-CE50-4170-AACD-738542842C44}" destId="{C20BECB5-465D-496D-8453-9E7973C14471}" srcOrd="1" destOrd="0" presId="urn:microsoft.com/office/officeart/2005/8/layout/orgChart1"/>
    <dgm:cxn modelId="{F98CEAA6-7F67-4DE9-B6F4-D4B4564C9721}" type="presOf" srcId="{B709569E-70DD-4AED-BDCD-333FBA3C1D1A}" destId="{6DB599DA-3A1B-40E0-8FA4-745E84DA6E78}" srcOrd="1" destOrd="0" presId="urn:microsoft.com/office/officeart/2005/8/layout/orgChart1"/>
    <dgm:cxn modelId="{83C83BE0-B4DC-4E3D-95D6-78FB3F9283C7}" srcId="{15C346FE-5070-4300-981F-691F566101E5}" destId="{B709569E-70DD-4AED-BDCD-333FBA3C1D1A}" srcOrd="0" destOrd="0" parTransId="{C3A36B47-A92E-4523-98CF-1A573E2900C1}" sibTransId="{064870C2-1D2F-4AEB-947F-39CAD237E52E}"/>
    <dgm:cxn modelId="{5066B116-CCF8-4F56-AA89-4F846AEC3231}" srcId="{15C346FE-5070-4300-981F-691F566101E5}" destId="{8A1186EA-CE50-4170-AACD-738542842C44}" srcOrd="1" destOrd="0" parTransId="{8D2A1BB0-10C5-4840-99CF-FAFFE2CC0876}" sibTransId="{C1B3580D-2EB2-45C2-8272-014490E15050}"/>
    <dgm:cxn modelId="{5E71AF59-BE12-49C1-9287-DD4CD8B4823D}" type="presOf" srcId="{6F61AF2F-B996-472A-9552-F62895A47218}" destId="{BCFAAC16-3E50-40F2-9385-6586FDB20AE9}" srcOrd="0" destOrd="0" presId="urn:microsoft.com/office/officeart/2005/8/layout/orgChart1"/>
    <dgm:cxn modelId="{F69AA3EB-6146-4EA4-8059-CC9EBE6A6F8F}" type="presParOf" srcId="{BCFAAC16-3E50-40F2-9385-6586FDB20AE9}" destId="{FBACC92E-209B-44C4-A5E9-523F158E4355}" srcOrd="0" destOrd="0" presId="urn:microsoft.com/office/officeart/2005/8/layout/orgChart1"/>
    <dgm:cxn modelId="{8F01E2D4-5D3F-40F5-BE5A-793ABE4C3E34}" type="presParOf" srcId="{FBACC92E-209B-44C4-A5E9-523F158E4355}" destId="{BFBB3E89-33A7-41A5-B21A-2C24017C3801}" srcOrd="0" destOrd="0" presId="urn:microsoft.com/office/officeart/2005/8/layout/orgChart1"/>
    <dgm:cxn modelId="{4D1336F0-05D1-418E-A18D-72B2972D34D8}" type="presParOf" srcId="{BFBB3E89-33A7-41A5-B21A-2C24017C3801}" destId="{65E61322-2B4B-4C4A-B69F-044C2D0656A6}" srcOrd="0" destOrd="0" presId="urn:microsoft.com/office/officeart/2005/8/layout/orgChart1"/>
    <dgm:cxn modelId="{55CF4FBF-616E-408D-A0F2-6FB3D15CA4FD}" type="presParOf" srcId="{BFBB3E89-33A7-41A5-B21A-2C24017C3801}" destId="{CCA3715B-9995-45C6-BF90-3369F70D371E}" srcOrd="1" destOrd="0" presId="urn:microsoft.com/office/officeart/2005/8/layout/orgChart1"/>
    <dgm:cxn modelId="{82F1B051-0B2A-4A38-A98B-8467A6728D00}" type="presParOf" srcId="{FBACC92E-209B-44C4-A5E9-523F158E4355}" destId="{EC43F4BE-5C7C-417F-A557-705BA005CFF5}" srcOrd="1" destOrd="0" presId="urn:microsoft.com/office/officeart/2005/8/layout/orgChart1"/>
    <dgm:cxn modelId="{AB29A77A-54D5-4C89-89B9-F8F3DB20E57D}" type="presParOf" srcId="{EC43F4BE-5C7C-417F-A557-705BA005CFF5}" destId="{C48BC28F-5A8E-403B-890D-4E2EED874447}" srcOrd="0" destOrd="0" presId="urn:microsoft.com/office/officeart/2005/8/layout/orgChart1"/>
    <dgm:cxn modelId="{5CED5A99-CA54-4590-8853-51FFE6186D78}" type="presParOf" srcId="{EC43F4BE-5C7C-417F-A557-705BA005CFF5}" destId="{C3C53265-4800-4CAD-9896-6F2BA9950674}" srcOrd="1" destOrd="0" presId="urn:microsoft.com/office/officeart/2005/8/layout/orgChart1"/>
    <dgm:cxn modelId="{0BC27801-6891-4639-8649-08C59C875057}" type="presParOf" srcId="{C3C53265-4800-4CAD-9896-6F2BA9950674}" destId="{93419CBA-7E8B-4904-89EA-732B8303470A}" srcOrd="0" destOrd="0" presId="urn:microsoft.com/office/officeart/2005/8/layout/orgChart1"/>
    <dgm:cxn modelId="{6122B37D-4BF9-49BE-A67D-5FE622BCCCA4}" type="presParOf" srcId="{93419CBA-7E8B-4904-89EA-732B8303470A}" destId="{BA12A693-12E2-4FBE-8900-052132EA031B}" srcOrd="0" destOrd="0" presId="urn:microsoft.com/office/officeart/2005/8/layout/orgChart1"/>
    <dgm:cxn modelId="{6CF88934-EC52-4B9C-8380-B3657703E5E8}" type="presParOf" srcId="{93419CBA-7E8B-4904-89EA-732B8303470A}" destId="{6DB599DA-3A1B-40E0-8FA4-745E84DA6E78}" srcOrd="1" destOrd="0" presId="urn:microsoft.com/office/officeart/2005/8/layout/orgChart1"/>
    <dgm:cxn modelId="{5D5B5D7C-D92E-4A2F-90D3-6F716CF9A155}" type="presParOf" srcId="{C3C53265-4800-4CAD-9896-6F2BA9950674}" destId="{7A007A14-96A6-4640-8395-4D3A96E687BA}" srcOrd="1" destOrd="0" presId="urn:microsoft.com/office/officeart/2005/8/layout/orgChart1"/>
    <dgm:cxn modelId="{56C42FDC-B8A6-4E10-B932-BD897A29CF5A}" type="presParOf" srcId="{C3C53265-4800-4CAD-9896-6F2BA9950674}" destId="{5903989D-13A5-464E-B8A8-17692CBE544C}" srcOrd="2" destOrd="0" presId="urn:microsoft.com/office/officeart/2005/8/layout/orgChart1"/>
    <dgm:cxn modelId="{DC348E37-D107-4FB7-B725-EC0F4E03920B}" type="presParOf" srcId="{EC43F4BE-5C7C-417F-A557-705BA005CFF5}" destId="{0F7CB63D-7A2E-4B97-AC6B-698521D70AE3}" srcOrd="2" destOrd="0" presId="urn:microsoft.com/office/officeart/2005/8/layout/orgChart1"/>
    <dgm:cxn modelId="{4A7A836B-C272-4F81-8F53-2F26E002B077}" type="presParOf" srcId="{EC43F4BE-5C7C-417F-A557-705BA005CFF5}" destId="{FF7D0331-F5F7-4BD1-8FDE-7E74AE16AB9D}" srcOrd="3" destOrd="0" presId="urn:microsoft.com/office/officeart/2005/8/layout/orgChart1"/>
    <dgm:cxn modelId="{17FE5DB8-613C-46BD-B069-78DAB3ED0EB4}" type="presParOf" srcId="{FF7D0331-F5F7-4BD1-8FDE-7E74AE16AB9D}" destId="{5EC1CC6C-4E31-4240-B900-C66ACDD27E91}" srcOrd="0" destOrd="0" presId="urn:microsoft.com/office/officeart/2005/8/layout/orgChart1"/>
    <dgm:cxn modelId="{09AD3A0E-0282-4C39-9757-FE8D3B556ABD}" type="presParOf" srcId="{5EC1CC6C-4E31-4240-B900-C66ACDD27E91}" destId="{B2D51B14-2828-44A2-8DE6-8AAA5C1C5046}" srcOrd="0" destOrd="0" presId="urn:microsoft.com/office/officeart/2005/8/layout/orgChart1"/>
    <dgm:cxn modelId="{99BB1E67-42CB-43F4-8BBB-8142D6676EB1}" type="presParOf" srcId="{5EC1CC6C-4E31-4240-B900-C66ACDD27E91}" destId="{C20BECB5-465D-496D-8453-9E7973C14471}" srcOrd="1" destOrd="0" presId="urn:microsoft.com/office/officeart/2005/8/layout/orgChart1"/>
    <dgm:cxn modelId="{C92062A1-BA22-4BD1-9469-0B71400B00CE}" type="presParOf" srcId="{FF7D0331-F5F7-4BD1-8FDE-7E74AE16AB9D}" destId="{4A730A72-DE10-4892-AD10-314D9C32ED02}" srcOrd="1" destOrd="0" presId="urn:microsoft.com/office/officeart/2005/8/layout/orgChart1"/>
    <dgm:cxn modelId="{72849DF8-B11E-4E98-B59E-EB8C952CBAD1}" type="presParOf" srcId="{FF7D0331-F5F7-4BD1-8FDE-7E74AE16AB9D}" destId="{BCA440A0-97A5-4478-9A9F-6EA508ED2FD6}" srcOrd="2" destOrd="0" presId="urn:microsoft.com/office/officeart/2005/8/layout/orgChart1"/>
    <dgm:cxn modelId="{F981DEC1-0015-4F79-BC8A-B94E45840BF1}" type="presParOf" srcId="{FBACC92E-209B-44C4-A5E9-523F158E4355}" destId="{CF1D4D47-F284-4E2C-81D9-F2FFF38D812D}" srcOrd="2" destOrd="0" presId="urn:microsoft.com/office/officeart/2005/8/layout/orgChart1"/>
  </dgm:cxnLst>
  <dgm:bg/>
  <dgm:whole/>
  <dgm:extLst>
    <a:ext uri="http://schemas.microsoft.com/office/drawing/2008/diagram">
      <dsp:dataModelExt xmlns:dsp="http://schemas.microsoft.com/office/drawing/2008/diagram" relId="rId175"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1558A72B-CFD2-4C7D-82FE-74320B63EBD0}"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1760F814-5B39-4C0E-B56C-003BE365FF0D}">
      <dgm:prSet phldrT="[Text]" custT="1"/>
      <dgm:spPr/>
      <dgm:t>
        <a:bodyPr/>
        <a:lstStyle/>
        <a:p>
          <a:r>
            <a:rPr lang="en-US" sz="1100"/>
            <a:t>Transfers and Subsidies</a:t>
          </a:r>
        </a:p>
      </dgm:t>
    </dgm:pt>
    <dgm:pt modelId="{B6A266BB-4445-4F63-AC01-76FC7C49A7C2}" type="parTrans" cxnId="{9F99835F-151E-4ABB-A03C-341D7519ECD7}">
      <dgm:prSet/>
      <dgm:spPr/>
      <dgm:t>
        <a:bodyPr/>
        <a:lstStyle/>
        <a:p>
          <a:endParaRPr lang="en-US" sz="1100"/>
        </a:p>
      </dgm:t>
    </dgm:pt>
    <dgm:pt modelId="{47FE2BBB-7522-4259-ABF1-257107F9E2FB}" type="sibTrans" cxnId="{9F99835F-151E-4ABB-A03C-341D7519ECD7}">
      <dgm:prSet/>
      <dgm:spPr/>
      <dgm:t>
        <a:bodyPr/>
        <a:lstStyle/>
        <a:p>
          <a:endParaRPr lang="en-US" sz="1100"/>
        </a:p>
      </dgm:t>
    </dgm:pt>
    <dgm:pt modelId="{D94FDFAE-43C2-4FEB-97F2-5453FE8CBBC6}">
      <dgm:prSet phldrT="[Text]" custT="1"/>
      <dgm:spPr/>
      <dgm:t>
        <a:bodyPr/>
        <a:lstStyle/>
        <a:p>
          <a:r>
            <a:rPr lang="en-US" sz="1100"/>
            <a:t>Capital</a:t>
          </a:r>
        </a:p>
      </dgm:t>
    </dgm:pt>
    <dgm:pt modelId="{6E67CAB3-8BF2-4804-8477-AFC5E4876C51}" type="parTrans" cxnId="{69069E9B-A7F6-4389-A19D-91A0B985F978}">
      <dgm:prSet/>
      <dgm:spPr/>
      <dgm:t>
        <a:bodyPr/>
        <a:lstStyle/>
        <a:p>
          <a:endParaRPr lang="en-US" sz="1100"/>
        </a:p>
      </dgm:t>
    </dgm:pt>
    <dgm:pt modelId="{0025E292-9521-4076-A10D-846310679825}" type="sibTrans" cxnId="{69069E9B-A7F6-4389-A19D-91A0B985F978}">
      <dgm:prSet/>
      <dgm:spPr/>
      <dgm:t>
        <a:bodyPr/>
        <a:lstStyle/>
        <a:p>
          <a:endParaRPr lang="en-US" sz="1100"/>
        </a:p>
      </dgm:t>
    </dgm:pt>
    <dgm:pt modelId="{0DE02FAE-6E6A-4141-9508-4D6996679309}">
      <dgm:prSet phldrT="[Text]" custT="1"/>
      <dgm:spPr/>
      <dgm:t>
        <a:bodyPr/>
        <a:lstStyle/>
        <a:p>
          <a:r>
            <a:rPr lang="en-US" sz="1100"/>
            <a:t>Operational</a:t>
          </a:r>
        </a:p>
      </dgm:t>
    </dgm:pt>
    <dgm:pt modelId="{A206D1A2-33F0-4001-B656-3251185CDDAA}" type="parTrans" cxnId="{804E267C-8985-4FD7-9617-92560C2EB495}">
      <dgm:prSet/>
      <dgm:spPr/>
      <dgm:t>
        <a:bodyPr/>
        <a:lstStyle/>
        <a:p>
          <a:endParaRPr lang="en-US" sz="1100"/>
        </a:p>
      </dgm:t>
    </dgm:pt>
    <dgm:pt modelId="{082C7A0B-E1C1-479E-BDF5-A7835788FB3D}" type="sibTrans" cxnId="{804E267C-8985-4FD7-9617-92560C2EB495}">
      <dgm:prSet/>
      <dgm:spPr/>
      <dgm:t>
        <a:bodyPr/>
        <a:lstStyle/>
        <a:p>
          <a:endParaRPr lang="en-US" sz="1100"/>
        </a:p>
      </dgm:t>
    </dgm:pt>
    <dgm:pt modelId="{58D05CD0-18EC-4873-AC49-511CBB0AD011}">
      <dgm:prSet custT="1"/>
      <dgm:spPr/>
      <dgm:t>
        <a:bodyPr/>
        <a:lstStyle/>
        <a:p>
          <a:r>
            <a:rPr lang="en-US" sz="1100"/>
            <a:t>Allocation In-kind</a:t>
          </a:r>
        </a:p>
      </dgm:t>
    </dgm:pt>
    <dgm:pt modelId="{1E81E8FF-5E6F-4D8A-8495-DEC89FEF6A22}" type="parTrans" cxnId="{F98CE786-A05A-483D-BCF0-CAFB12CAC9BF}">
      <dgm:prSet/>
      <dgm:spPr/>
      <dgm:t>
        <a:bodyPr/>
        <a:lstStyle/>
        <a:p>
          <a:endParaRPr lang="en-US" sz="1100"/>
        </a:p>
      </dgm:t>
    </dgm:pt>
    <dgm:pt modelId="{207D99C0-F41D-454B-A030-B0255D091867}" type="sibTrans" cxnId="{F98CE786-A05A-483D-BCF0-CAFB12CAC9BF}">
      <dgm:prSet/>
      <dgm:spPr/>
      <dgm:t>
        <a:bodyPr/>
        <a:lstStyle/>
        <a:p>
          <a:endParaRPr lang="en-US" sz="1100"/>
        </a:p>
      </dgm:t>
    </dgm:pt>
    <dgm:pt modelId="{A633E093-F527-4BBC-9418-FF4BD410931A}">
      <dgm:prSet custT="1"/>
      <dgm:spPr/>
      <dgm:t>
        <a:bodyPr/>
        <a:lstStyle/>
        <a:p>
          <a:r>
            <a:rPr lang="en-US" sz="1100"/>
            <a:t>Allocation In-kind</a:t>
          </a:r>
        </a:p>
      </dgm:t>
    </dgm:pt>
    <dgm:pt modelId="{7FD586DC-9262-4C68-9319-0CF988B54A14}" type="parTrans" cxnId="{ED7AA305-5B0B-4762-90A3-8DCB88CA9876}">
      <dgm:prSet/>
      <dgm:spPr/>
      <dgm:t>
        <a:bodyPr/>
        <a:lstStyle/>
        <a:p>
          <a:endParaRPr lang="en-US" sz="1100"/>
        </a:p>
      </dgm:t>
    </dgm:pt>
    <dgm:pt modelId="{DB71C7AA-A064-46B2-99BC-14B522ED8DF9}" type="sibTrans" cxnId="{ED7AA305-5B0B-4762-90A3-8DCB88CA9876}">
      <dgm:prSet/>
      <dgm:spPr/>
      <dgm:t>
        <a:bodyPr/>
        <a:lstStyle/>
        <a:p>
          <a:endParaRPr lang="en-US" sz="1100"/>
        </a:p>
      </dgm:t>
    </dgm:pt>
    <dgm:pt modelId="{890BA47F-7BEB-4AA0-854C-AE0D60D95ABC}">
      <dgm:prSet custT="1"/>
      <dgm:spPr/>
      <dgm:t>
        <a:bodyPr/>
        <a:lstStyle/>
        <a:p>
          <a:r>
            <a:rPr lang="en-US" sz="1100"/>
            <a:t>Monetary Allocation</a:t>
          </a:r>
        </a:p>
      </dgm:t>
    </dgm:pt>
    <dgm:pt modelId="{AB3EA396-4186-4CBE-8171-821F63BC20D6}" type="parTrans" cxnId="{5582F499-BA5B-4ABA-AA03-7E60A4CF91FC}">
      <dgm:prSet/>
      <dgm:spPr/>
      <dgm:t>
        <a:bodyPr/>
        <a:lstStyle/>
        <a:p>
          <a:endParaRPr lang="en-US" sz="1100"/>
        </a:p>
      </dgm:t>
    </dgm:pt>
    <dgm:pt modelId="{7DA47B85-6EDE-42E1-A386-1D57A8AEA1F7}" type="sibTrans" cxnId="{5582F499-BA5B-4ABA-AA03-7E60A4CF91FC}">
      <dgm:prSet/>
      <dgm:spPr/>
      <dgm:t>
        <a:bodyPr/>
        <a:lstStyle/>
        <a:p>
          <a:endParaRPr lang="en-US" sz="1100"/>
        </a:p>
      </dgm:t>
    </dgm:pt>
    <dgm:pt modelId="{43DE832C-52EF-4FB0-A970-B555BE605356}">
      <dgm:prSet custT="1"/>
      <dgm:spPr/>
      <dgm:t>
        <a:bodyPr/>
        <a:lstStyle/>
        <a:p>
          <a:r>
            <a:rPr lang="en-US" sz="1100"/>
            <a:t>Monetary Allocation  </a:t>
          </a:r>
        </a:p>
      </dgm:t>
    </dgm:pt>
    <dgm:pt modelId="{588E7783-715C-4871-9E33-878330F1B032}" type="parTrans" cxnId="{9B936DFC-83E4-4ECE-864B-C9C41BF48486}">
      <dgm:prSet/>
      <dgm:spPr/>
      <dgm:t>
        <a:bodyPr/>
        <a:lstStyle/>
        <a:p>
          <a:endParaRPr lang="en-US" sz="1100"/>
        </a:p>
      </dgm:t>
    </dgm:pt>
    <dgm:pt modelId="{BD770747-D940-4F11-8F50-3295A7EF2CBA}" type="sibTrans" cxnId="{9B936DFC-83E4-4ECE-864B-C9C41BF48486}">
      <dgm:prSet/>
      <dgm:spPr/>
      <dgm:t>
        <a:bodyPr/>
        <a:lstStyle/>
        <a:p>
          <a:endParaRPr lang="en-US" sz="1100"/>
        </a:p>
      </dgm:t>
    </dgm:pt>
    <dgm:pt modelId="{644BEECF-8258-4CB8-AABE-679A0CBAD2CA}" type="pres">
      <dgm:prSet presAssocID="{1558A72B-CFD2-4C7D-82FE-74320B63EBD0}" presName="hierChild1" presStyleCnt="0">
        <dgm:presLayoutVars>
          <dgm:orgChart val="1"/>
          <dgm:chPref val="1"/>
          <dgm:dir/>
          <dgm:animOne val="branch"/>
          <dgm:animLvl val="lvl"/>
          <dgm:resizeHandles/>
        </dgm:presLayoutVars>
      </dgm:prSet>
      <dgm:spPr/>
      <dgm:t>
        <a:bodyPr/>
        <a:lstStyle/>
        <a:p>
          <a:endParaRPr lang="en-ZA"/>
        </a:p>
      </dgm:t>
    </dgm:pt>
    <dgm:pt modelId="{C11FB288-DF79-48B3-961D-6E7FEBE24DF7}" type="pres">
      <dgm:prSet presAssocID="{1760F814-5B39-4C0E-B56C-003BE365FF0D}" presName="hierRoot1" presStyleCnt="0">
        <dgm:presLayoutVars>
          <dgm:hierBranch val="init"/>
        </dgm:presLayoutVars>
      </dgm:prSet>
      <dgm:spPr/>
    </dgm:pt>
    <dgm:pt modelId="{877A8013-83BF-40BE-B00D-03853D573693}" type="pres">
      <dgm:prSet presAssocID="{1760F814-5B39-4C0E-B56C-003BE365FF0D}" presName="rootComposite1" presStyleCnt="0"/>
      <dgm:spPr/>
    </dgm:pt>
    <dgm:pt modelId="{C8E35D7E-C48C-45A7-8D15-FFCFCF1FB8A2}" type="pres">
      <dgm:prSet presAssocID="{1760F814-5B39-4C0E-B56C-003BE365FF0D}" presName="rootText1" presStyleLbl="node0" presStyleIdx="0" presStyleCnt="1" custScaleX="195193" custScaleY="84556">
        <dgm:presLayoutVars>
          <dgm:chPref val="3"/>
        </dgm:presLayoutVars>
      </dgm:prSet>
      <dgm:spPr/>
      <dgm:t>
        <a:bodyPr/>
        <a:lstStyle/>
        <a:p>
          <a:endParaRPr lang="en-ZA"/>
        </a:p>
      </dgm:t>
    </dgm:pt>
    <dgm:pt modelId="{4C016460-B54D-411D-9659-4815CDF2EE92}" type="pres">
      <dgm:prSet presAssocID="{1760F814-5B39-4C0E-B56C-003BE365FF0D}" presName="rootConnector1" presStyleLbl="node1" presStyleIdx="0" presStyleCnt="0"/>
      <dgm:spPr/>
      <dgm:t>
        <a:bodyPr/>
        <a:lstStyle/>
        <a:p>
          <a:endParaRPr lang="en-ZA"/>
        </a:p>
      </dgm:t>
    </dgm:pt>
    <dgm:pt modelId="{2240A2A8-2DC1-449B-B8B9-28C0EFD80DD6}" type="pres">
      <dgm:prSet presAssocID="{1760F814-5B39-4C0E-B56C-003BE365FF0D}" presName="hierChild2" presStyleCnt="0"/>
      <dgm:spPr/>
    </dgm:pt>
    <dgm:pt modelId="{CA8D969F-502F-484C-90E1-6C2A435F8228}" type="pres">
      <dgm:prSet presAssocID="{6E67CAB3-8BF2-4804-8477-AFC5E4876C51}" presName="Name37" presStyleLbl="parChTrans1D2" presStyleIdx="0" presStyleCnt="2"/>
      <dgm:spPr/>
      <dgm:t>
        <a:bodyPr/>
        <a:lstStyle/>
        <a:p>
          <a:endParaRPr lang="en-ZA"/>
        </a:p>
      </dgm:t>
    </dgm:pt>
    <dgm:pt modelId="{EADDA404-85B5-402D-9D92-C79DAF296D51}" type="pres">
      <dgm:prSet presAssocID="{D94FDFAE-43C2-4FEB-97F2-5453FE8CBBC6}" presName="hierRoot2" presStyleCnt="0">
        <dgm:presLayoutVars>
          <dgm:hierBranch val="init"/>
        </dgm:presLayoutVars>
      </dgm:prSet>
      <dgm:spPr/>
    </dgm:pt>
    <dgm:pt modelId="{B9D460EB-7D20-468E-AD73-836F66506913}" type="pres">
      <dgm:prSet presAssocID="{D94FDFAE-43C2-4FEB-97F2-5453FE8CBBC6}" presName="rootComposite" presStyleCnt="0"/>
      <dgm:spPr/>
    </dgm:pt>
    <dgm:pt modelId="{83D34F4F-9AC8-430B-9FAC-BA0A42268F54}" type="pres">
      <dgm:prSet presAssocID="{D94FDFAE-43C2-4FEB-97F2-5453FE8CBBC6}" presName="rootText" presStyleLbl="node2" presStyleIdx="0" presStyleCnt="2" custScaleX="195193" custScaleY="84556">
        <dgm:presLayoutVars>
          <dgm:chPref val="3"/>
        </dgm:presLayoutVars>
      </dgm:prSet>
      <dgm:spPr/>
      <dgm:t>
        <a:bodyPr/>
        <a:lstStyle/>
        <a:p>
          <a:endParaRPr lang="en-ZA"/>
        </a:p>
      </dgm:t>
    </dgm:pt>
    <dgm:pt modelId="{5CCC310A-692A-4611-9521-FFFE80E45ECA}" type="pres">
      <dgm:prSet presAssocID="{D94FDFAE-43C2-4FEB-97F2-5453FE8CBBC6}" presName="rootConnector" presStyleLbl="node2" presStyleIdx="0" presStyleCnt="2"/>
      <dgm:spPr/>
      <dgm:t>
        <a:bodyPr/>
        <a:lstStyle/>
        <a:p>
          <a:endParaRPr lang="en-ZA"/>
        </a:p>
      </dgm:t>
    </dgm:pt>
    <dgm:pt modelId="{DEC729D0-EAF1-4CA2-9734-4277FD0C42A4}" type="pres">
      <dgm:prSet presAssocID="{D94FDFAE-43C2-4FEB-97F2-5453FE8CBBC6}" presName="hierChild4" presStyleCnt="0"/>
      <dgm:spPr/>
    </dgm:pt>
    <dgm:pt modelId="{16669EA6-D377-415C-BEE4-D08EE3301358}" type="pres">
      <dgm:prSet presAssocID="{7FD586DC-9262-4C68-9319-0CF988B54A14}" presName="Name37" presStyleLbl="parChTrans1D3" presStyleIdx="0" presStyleCnt="4"/>
      <dgm:spPr/>
      <dgm:t>
        <a:bodyPr/>
        <a:lstStyle/>
        <a:p>
          <a:endParaRPr lang="en-ZA"/>
        </a:p>
      </dgm:t>
    </dgm:pt>
    <dgm:pt modelId="{33FB7592-2C7B-4A1E-8EC4-33F43BA18713}" type="pres">
      <dgm:prSet presAssocID="{A633E093-F527-4BBC-9418-FF4BD410931A}" presName="hierRoot2" presStyleCnt="0">
        <dgm:presLayoutVars>
          <dgm:hierBranch val="init"/>
        </dgm:presLayoutVars>
      </dgm:prSet>
      <dgm:spPr/>
    </dgm:pt>
    <dgm:pt modelId="{5B09E18A-6A8B-4230-A862-207F0684438A}" type="pres">
      <dgm:prSet presAssocID="{A633E093-F527-4BBC-9418-FF4BD410931A}" presName="rootComposite" presStyleCnt="0"/>
      <dgm:spPr/>
    </dgm:pt>
    <dgm:pt modelId="{A2E0C89D-3F9C-4BAE-B522-2CD118FCDF56}" type="pres">
      <dgm:prSet presAssocID="{A633E093-F527-4BBC-9418-FF4BD410931A}" presName="rootText" presStyleLbl="node3" presStyleIdx="0" presStyleCnt="4" custScaleX="195193" custScaleY="84556">
        <dgm:presLayoutVars>
          <dgm:chPref val="3"/>
        </dgm:presLayoutVars>
      </dgm:prSet>
      <dgm:spPr/>
      <dgm:t>
        <a:bodyPr/>
        <a:lstStyle/>
        <a:p>
          <a:endParaRPr lang="en-ZA"/>
        </a:p>
      </dgm:t>
    </dgm:pt>
    <dgm:pt modelId="{40EF9FE5-DE27-4C46-8D50-3C7497E44632}" type="pres">
      <dgm:prSet presAssocID="{A633E093-F527-4BBC-9418-FF4BD410931A}" presName="rootConnector" presStyleLbl="node3" presStyleIdx="0" presStyleCnt="4"/>
      <dgm:spPr/>
      <dgm:t>
        <a:bodyPr/>
        <a:lstStyle/>
        <a:p>
          <a:endParaRPr lang="en-ZA"/>
        </a:p>
      </dgm:t>
    </dgm:pt>
    <dgm:pt modelId="{D72917B9-D38D-4609-AD50-53AF9E900309}" type="pres">
      <dgm:prSet presAssocID="{A633E093-F527-4BBC-9418-FF4BD410931A}" presName="hierChild4" presStyleCnt="0"/>
      <dgm:spPr/>
    </dgm:pt>
    <dgm:pt modelId="{E612A191-CBAD-45A6-A00F-1A5217483A76}" type="pres">
      <dgm:prSet presAssocID="{A633E093-F527-4BBC-9418-FF4BD410931A}" presName="hierChild5" presStyleCnt="0"/>
      <dgm:spPr/>
    </dgm:pt>
    <dgm:pt modelId="{72DCC29B-3C2B-4975-93D4-2E51EF058692}" type="pres">
      <dgm:prSet presAssocID="{588E7783-715C-4871-9E33-878330F1B032}" presName="Name37" presStyleLbl="parChTrans1D3" presStyleIdx="1" presStyleCnt="4"/>
      <dgm:spPr/>
      <dgm:t>
        <a:bodyPr/>
        <a:lstStyle/>
        <a:p>
          <a:endParaRPr lang="en-ZA"/>
        </a:p>
      </dgm:t>
    </dgm:pt>
    <dgm:pt modelId="{F147620C-56FC-4BD1-9A6B-6A317D2DAC02}" type="pres">
      <dgm:prSet presAssocID="{43DE832C-52EF-4FB0-A970-B555BE605356}" presName="hierRoot2" presStyleCnt="0">
        <dgm:presLayoutVars>
          <dgm:hierBranch val="init"/>
        </dgm:presLayoutVars>
      </dgm:prSet>
      <dgm:spPr/>
    </dgm:pt>
    <dgm:pt modelId="{82AB7D38-7F39-42BC-9586-993A98CECD89}" type="pres">
      <dgm:prSet presAssocID="{43DE832C-52EF-4FB0-A970-B555BE605356}" presName="rootComposite" presStyleCnt="0"/>
      <dgm:spPr/>
    </dgm:pt>
    <dgm:pt modelId="{53A2C75B-DA08-4099-AF54-9C92051E3DEF}" type="pres">
      <dgm:prSet presAssocID="{43DE832C-52EF-4FB0-A970-B555BE605356}" presName="rootText" presStyleLbl="node3" presStyleIdx="1" presStyleCnt="4" custScaleX="195193" custScaleY="84556">
        <dgm:presLayoutVars>
          <dgm:chPref val="3"/>
        </dgm:presLayoutVars>
      </dgm:prSet>
      <dgm:spPr/>
      <dgm:t>
        <a:bodyPr/>
        <a:lstStyle/>
        <a:p>
          <a:endParaRPr lang="en-ZA"/>
        </a:p>
      </dgm:t>
    </dgm:pt>
    <dgm:pt modelId="{5FAF6C30-58DA-43C0-9246-76A2598E193A}" type="pres">
      <dgm:prSet presAssocID="{43DE832C-52EF-4FB0-A970-B555BE605356}" presName="rootConnector" presStyleLbl="node3" presStyleIdx="1" presStyleCnt="4"/>
      <dgm:spPr/>
      <dgm:t>
        <a:bodyPr/>
        <a:lstStyle/>
        <a:p>
          <a:endParaRPr lang="en-ZA"/>
        </a:p>
      </dgm:t>
    </dgm:pt>
    <dgm:pt modelId="{35A307B5-14DC-4C4D-95A4-E52CE1016D8D}" type="pres">
      <dgm:prSet presAssocID="{43DE832C-52EF-4FB0-A970-B555BE605356}" presName="hierChild4" presStyleCnt="0"/>
      <dgm:spPr/>
    </dgm:pt>
    <dgm:pt modelId="{B19EED9E-ACCB-45AD-AFBD-C81C2D38E10F}" type="pres">
      <dgm:prSet presAssocID="{43DE832C-52EF-4FB0-A970-B555BE605356}" presName="hierChild5" presStyleCnt="0"/>
      <dgm:spPr/>
    </dgm:pt>
    <dgm:pt modelId="{CE984B56-5402-44CF-B7B6-56F2D848FEB5}" type="pres">
      <dgm:prSet presAssocID="{D94FDFAE-43C2-4FEB-97F2-5453FE8CBBC6}" presName="hierChild5" presStyleCnt="0"/>
      <dgm:spPr/>
    </dgm:pt>
    <dgm:pt modelId="{7A75C388-4E7D-401D-BD5A-B825179D7840}" type="pres">
      <dgm:prSet presAssocID="{A206D1A2-33F0-4001-B656-3251185CDDAA}" presName="Name37" presStyleLbl="parChTrans1D2" presStyleIdx="1" presStyleCnt="2"/>
      <dgm:spPr/>
      <dgm:t>
        <a:bodyPr/>
        <a:lstStyle/>
        <a:p>
          <a:endParaRPr lang="en-ZA"/>
        </a:p>
      </dgm:t>
    </dgm:pt>
    <dgm:pt modelId="{0296CB01-D921-451E-B845-D64EBBCB9CFE}" type="pres">
      <dgm:prSet presAssocID="{0DE02FAE-6E6A-4141-9508-4D6996679309}" presName="hierRoot2" presStyleCnt="0">
        <dgm:presLayoutVars>
          <dgm:hierBranch val="init"/>
        </dgm:presLayoutVars>
      </dgm:prSet>
      <dgm:spPr/>
    </dgm:pt>
    <dgm:pt modelId="{B920D423-93BB-47A9-9B4F-04D2141EDFA4}" type="pres">
      <dgm:prSet presAssocID="{0DE02FAE-6E6A-4141-9508-4D6996679309}" presName="rootComposite" presStyleCnt="0"/>
      <dgm:spPr/>
    </dgm:pt>
    <dgm:pt modelId="{977B6929-94B0-446F-B802-8B88EE248F68}" type="pres">
      <dgm:prSet presAssocID="{0DE02FAE-6E6A-4141-9508-4D6996679309}" presName="rootText" presStyleLbl="node2" presStyleIdx="1" presStyleCnt="2" custScaleX="195193" custScaleY="84556">
        <dgm:presLayoutVars>
          <dgm:chPref val="3"/>
        </dgm:presLayoutVars>
      </dgm:prSet>
      <dgm:spPr/>
      <dgm:t>
        <a:bodyPr/>
        <a:lstStyle/>
        <a:p>
          <a:endParaRPr lang="en-ZA"/>
        </a:p>
      </dgm:t>
    </dgm:pt>
    <dgm:pt modelId="{D26EE094-2A94-404D-81B2-C9D945CEAF62}" type="pres">
      <dgm:prSet presAssocID="{0DE02FAE-6E6A-4141-9508-4D6996679309}" presName="rootConnector" presStyleLbl="node2" presStyleIdx="1" presStyleCnt="2"/>
      <dgm:spPr/>
      <dgm:t>
        <a:bodyPr/>
        <a:lstStyle/>
        <a:p>
          <a:endParaRPr lang="en-ZA"/>
        </a:p>
      </dgm:t>
    </dgm:pt>
    <dgm:pt modelId="{4EE817C7-7528-4778-9420-72FB5668813A}" type="pres">
      <dgm:prSet presAssocID="{0DE02FAE-6E6A-4141-9508-4D6996679309}" presName="hierChild4" presStyleCnt="0"/>
      <dgm:spPr/>
    </dgm:pt>
    <dgm:pt modelId="{C60674F9-5A9A-4264-B48B-F2C2A3EFC8C4}" type="pres">
      <dgm:prSet presAssocID="{1E81E8FF-5E6F-4D8A-8495-DEC89FEF6A22}" presName="Name37" presStyleLbl="parChTrans1D3" presStyleIdx="2" presStyleCnt="4"/>
      <dgm:spPr/>
      <dgm:t>
        <a:bodyPr/>
        <a:lstStyle/>
        <a:p>
          <a:endParaRPr lang="en-ZA"/>
        </a:p>
      </dgm:t>
    </dgm:pt>
    <dgm:pt modelId="{DE64B367-A96E-476F-B67F-62C2F56D5A9F}" type="pres">
      <dgm:prSet presAssocID="{58D05CD0-18EC-4873-AC49-511CBB0AD011}" presName="hierRoot2" presStyleCnt="0">
        <dgm:presLayoutVars>
          <dgm:hierBranch val="init"/>
        </dgm:presLayoutVars>
      </dgm:prSet>
      <dgm:spPr/>
    </dgm:pt>
    <dgm:pt modelId="{4EEC1C6E-040F-4DD2-A434-AB6D553497C2}" type="pres">
      <dgm:prSet presAssocID="{58D05CD0-18EC-4873-AC49-511CBB0AD011}" presName="rootComposite" presStyleCnt="0"/>
      <dgm:spPr/>
    </dgm:pt>
    <dgm:pt modelId="{C0788689-7356-4709-96BA-4769F1C655B1}" type="pres">
      <dgm:prSet presAssocID="{58D05CD0-18EC-4873-AC49-511CBB0AD011}" presName="rootText" presStyleLbl="node3" presStyleIdx="2" presStyleCnt="4" custScaleX="195193" custScaleY="84556">
        <dgm:presLayoutVars>
          <dgm:chPref val="3"/>
        </dgm:presLayoutVars>
      </dgm:prSet>
      <dgm:spPr/>
      <dgm:t>
        <a:bodyPr/>
        <a:lstStyle/>
        <a:p>
          <a:endParaRPr lang="en-ZA"/>
        </a:p>
      </dgm:t>
    </dgm:pt>
    <dgm:pt modelId="{E6D6DB39-D323-4558-9D44-0CEB5B55D4D4}" type="pres">
      <dgm:prSet presAssocID="{58D05CD0-18EC-4873-AC49-511CBB0AD011}" presName="rootConnector" presStyleLbl="node3" presStyleIdx="2" presStyleCnt="4"/>
      <dgm:spPr/>
      <dgm:t>
        <a:bodyPr/>
        <a:lstStyle/>
        <a:p>
          <a:endParaRPr lang="en-ZA"/>
        </a:p>
      </dgm:t>
    </dgm:pt>
    <dgm:pt modelId="{2DB125F0-F88A-4DB6-AE10-13E81A696199}" type="pres">
      <dgm:prSet presAssocID="{58D05CD0-18EC-4873-AC49-511CBB0AD011}" presName="hierChild4" presStyleCnt="0"/>
      <dgm:spPr/>
    </dgm:pt>
    <dgm:pt modelId="{BA02FE36-FB52-4C29-8E18-6730AAC8DD1B}" type="pres">
      <dgm:prSet presAssocID="{58D05CD0-18EC-4873-AC49-511CBB0AD011}" presName="hierChild5" presStyleCnt="0"/>
      <dgm:spPr/>
    </dgm:pt>
    <dgm:pt modelId="{382501D9-8D21-4542-A30D-C94065881DE0}" type="pres">
      <dgm:prSet presAssocID="{AB3EA396-4186-4CBE-8171-821F63BC20D6}" presName="Name37" presStyleLbl="parChTrans1D3" presStyleIdx="3" presStyleCnt="4"/>
      <dgm:spPr/>
      <dgm:t>
        <a:bodyPr/>
        <a:lstStyle/>
        <a:p>
          <a:endParaRPr lang="en-ZA"/>
        </a:p>
      </dgm:t>
    </dgm:pt>
    <dgm:pt modelId="{0C4C2888-5608-4E28-9AA4-873CDBB0B7AE}" type="pres">
      <dgm:prSet presAssocID="{890BA47F-7BEB-4AA0-854C-AE0D60D95ABC}" presName="hierRoot2" presStyleCnt="0">
        <dgm:presLayoutVars>
          <dgm:hierBranch val="init"/>
        </dgm:presLayoutVars>
      </dgm:prSet>
      <dgm:spPr/>
    </dgm:pt>
    <dgm:pt modelId="{1E4260FE-856E-4372-B94E-D64194056EEA}" type="pres">
      <dgm:prSet presAssocID="{890BA47F-7BEB-4AA0-854C-AE0D60D95ABC}" presName="rootComposite" presStyleCnt="0"/>
      <dgm:spPr/>
    </dgm:pt>
    <dgm:pt modelId="{80C8BC0D-F4F2-4F46-A83F-13CE4E6F5554}" type="pres">
      <dgm:prSet presAssocID="{890BA47F-7BEB-4AA0-854C-AE0D60D95ABC}" presName="rootText" presStyleLbl="node3" presStyleIdx="3" presStyleCnt="4" custScaleX="195193" custScaleY="84556">
        <dgm:presLayoutVars>
          <dgm:chPref val="3"/>
        </dgm:presLayoutVars>
      </dgm:prSet>
      <dgm:spPr/>
      <dgm:t>
        <a:bodyPr/>
        <a:lstStyle/>
        <a:p>
          <a:endParaRPr lang="en-ZA"/>
        </a:p>
      </dgm:t>
    </dgm:pt>
    <dgm:pt modelId="{A2CC967D-0C65-45FA-825F-2E2B3F6CDE8F}" type="pres">
      <dgm:prSet presAssocID="{890BA47F-7BEB-4AA0-854C-AE0D60D95ABC}" presName="rootConnector" presStyleLbl="node3" presStyleIdx="3" presStyleCnt="4"/>
      <dgm:spPr/>
      <dgm:t>
        <a:bodyPr/>
        <a:lstStyle/>
        <a:p>
          <a:endParaRPr lang="en-ZA"/>
        </a:p>
      </dgm:t>
    </dgm:pt>
    <dgm:pt modelId="{AC49541D-723E-4223-9DFF-092D4FECA6A6}" type="pres">
      <dgm:prSet presAssocID="{890BA47F-7BEB-4AA0-854C-AE0D60D95ABC}" presName="hierChild4" presStyleCnt="0"/>
      <dgm:spPr/>
    </dgm:pt>
    <dgm:pt modelId="{A5023CAF-C137-49E6-95BF-4E37FAA19F05}" type="pres">
      <dgm:prSet presAssocID="{890BA47F-7BEB-4AA0-854C-AE0D60D95ABC}" presName="hierChild5" presStyleCnt="0"/>
      <dgm:spPr/>
    </dgm:pt>
    <dgm:pt modelId="{49C8BCA0-C609-4DF6-AD98-7C46C764C870}" type="pres">
      <dgm:prSet presAssocID="{0DE02FAE-6E6A-4141-9508-4D6996679309}" presName="hierChild5" presStyleCnt="0"/>
      <dgm:spPr/>
    </dgm:pt>
    <dgm:pt modelId="{7855505C-8364-473D-A44A-E6F20CA00013}" type="pres">
      <dgm:prSet presAssocID="{1760F814-5B39-4C0E-B56C-003BE365FF0D}" presName="hierChild3" presStyleCnt="0"/>
      <dgm:spPr/>
    </dgm:pt>
  </dgm:ptLst>
  <dgm:cxnLst>
    <dgm:cxn modelId="{F98CE786-A05A-483D-BCF0-CAFB12CAC9BF}" srcId="{0DE02FAE-6E6A-4141-9508-4D6996679309}" destId="{58D05CD0-18EC-4873-AC49-511CBB0AD011}" srcOrd="0" destOrd="0" parTransId="{1E81E8FF-5E6F-4D8A-8495-DEC89FEF6A22}" sibTransId="{207D99C0-F41D-454B-A030-B0255D091867}"/>
    <dgm:cxn modelId="{189AEE65-378E-4611-8065-CE5621BE4665}" type="presOf" srcId="{890BA47F-7BEB-4AA0-854C-AE0D60D95ABC}" destId="{80C8BC0D-F4F2-4F46-A83F-13CE4E6F5554}" srcOrd="0" destOrd="0" presId="urn:microsoft.com/office/officeart/2005/8/layout/orgChart1"/>
    <dgm:cxn modelId="{E723E9D0-12AF-4CFA-AAD9-204312E89E2D}" type="presOf" srcId="{D94FDFAE-43C2-4FEB-97F2-5453FE8CBBC6}" destId="{83D34F4F-9AC8-430B-9FAC-BA0A42268F54}" srcOrd="0" destOrd="0" presId="urn:microsoft.com/office/officeart/2005/8/layout/orgChart1"/>
    <dgm:cxn modelId="{9823ABA9-95E9-49EF-A7CF-6FC0E6E802EA}" type="presOf" srcId="{1E81E8FF-5E6F-4D8A-8495-DEC89FEF6A22}" destId="{C60674F9-5A9A-4264-B48B-F2C2A3EFC8C4}" srcOrd="0" destOrd="0" presId="urn:microsoft.com/office/officeart/2005/8/layout/orgChart1"/>
    <dgm:cxn modelId="{5582F499-BA5B-4ABA-AA03-7E60A4CF91FC}" srcId="{0DE02FAE-6E6A-4141-9508-4D6996679309}" destId="{890BA47F-7BEB-4AA0-854C-AE0D60D95ABC}" srcOrd="1" destOrd="0" parTransId="{AB3EA396-4186-4CBE-8171-821F63BC20D6}" sibTransId="{7DA47B85-6EDE-42E1-A386-1D57A8AEA1F7}"/>
    <dgm:cxn modelId="{03AFC0BF-0DF0-4DB9-BC73-FF075E6E7819}" type="presOf" srcId="{58D05CD0-18EC-4873-AC49-511CBB0AD011}" destId="{E6D6DB39-D323-4558-9D44-0CEB5B55D4D4}" srcOrd="1" destOrd="0" presId="urn:microsoft.com/office/officeart/2005/8/layout/orgChart1"/>
    <dgm:cxn modelId="{7B286C49-D681-4F65-B42E-A57D9C40991B}" type="presOf" srcId="{43DE832C-52EF-4FB0-A970-B555BE605356}" destId="{5FAF6C30-58DA-43C0-9246-76A2598E193A}" srcOrd="1" destOrd="0" presId="urn:microsoft.com/office/officeart/2005/8/layout/orgChart1"/>
    <dgm:cxn modelId="{D0BEFE37-7271-402B-82D1-FA5E00C47FDA}" type="presOf" srcId="{AB3EA396-4186-4CBE-8171-821F63BC20D6}" destId="{382501D9-8D21-4542-A30D-C94065881DE0}" srcOrd="0" destOrd="0" presId="urn:microsoft.com/office/officeart/2005/8/layout/orgChart1"/>
    <dgm:cxn modelId="{ED7AA305-5B0B-4762-90A3-8DCB88CA9876}" srcId="{D94FDFAE-43C2-4FEB-97F2-5453FE8CBBC6}" destId="{A633E093-F527-4BBC-9418-FF4BD410931A}" srcOrd="0" destOrd="0" parTransId="{7FD586DC-9262-4C68-9319-0CF988B54A14}" sibTransId="{DB71C7AA-A064-46B2-99BC-14B522ED8DF9}"/>
    <dgm:cxn modelId="{7DAB85CF-E78A-4DEC-815E-F2CA2CB615C4}" type="presOf" srcId="{A633E093-F527-4BBC-9418-FF4BD410931A}" destId="{40EF9FE5-DE27-4C46-8D50-3C7497E44632}" srcOrd="1" destOrd="0" presId="urn:microsoft.com/office/officeart/2005/8/layout/orgChart1"/>
    <dgm:cxn modelId="{9F99835F-151E-4ABB-A03C-341D7519ECD7}" srcId="{1558A72B-CFD2-4C7D-82FE-74320B63EBD0}" destId="{1760F814-5B39-4C0E-B56C-003BE365FF0D}" srcOrd="0" destOrd="0" parTransId="{B6A266BB-4445-4F63-AC01-76FC7C49A7C2}" sibTransId="{47FE2BBB-7522-4259-ABF1-257107F9E2FB}"/>
    <dgm:cxn modelId="{9B936DFC-83E4-4ECE-864B-C9C41BF48486}" srcId="{D94FDFAE-43C2-4FEB-97F2-5453FE8CBBC6}" destId="{43DE832C-52EF-4FB0-A970-B555BE605356}" srcOrd="1" destOrd="0" parTransId="{588E7783-715C-4871-9E33-878330F1B032}" sibTransId="{BD770747-D940-4F11-8F50-3295A7EF2CBA}"/>
    <dgm:cxn modelId="{C9BC9415-4524-4F2A-A0E5-C6B8DDEEC961}" type="presOf" srcId="{43DE832C-52EF-4FB0-A970-B555BE605356}" destId="{53A2C75B-DA08-4099-AF54-9C92051E3DEF}" srcOrd="0" destOrd="0" presId="urn:microsoft.com/office/officeart/2005/8/layout/orgChart1"/>
    <dgm:cxn modelId="{F0E9DA48-8440-4826-9CB0-3951A7800265}" type="presOf" srcId="{A206D1A2-33F0-4001-B656-3251185CDDAA}" destId="{7A75C388-4E7D-401D-BD5A-B825179D7840}" srcOrd="0" destOrd="0" presId="urn:microsoft.com/office/officeart/2005/8/layout/orgChart1"/>
    <dgm:cxn modelId="{804E267C-8985-4FD7-9617-92560C2EB495}" srcId="{1760F814-5B39-4C0E-B56C-003BE365FF0D}" destId="{0DE02FAE-6E6A-4141-9508-4D6996679309}" srcOrd="1" destOrd="0" parTransId="{A206D1A2-33F0-4001-B656-3251185CDDAA}" sibTransId="{082C7A0B-E1C1-479E-BDF5-A7835788FB3D}"/>
    <dgm:cxn modelId="{BEC9237F-9E97-42C4-932E-06DC1D9C4D80}" type="presOf" srcId="{0DE02FAE-6E6A-4141-9508-4D6996679309}" destId="{D26EE094-2A94-404D-81B2-C9D945CEAF62}" srcOrd="1" destOrd="0" presId="urn:microsoft.com/office/officeart/2005/8/layout/orgChart1"/>
    <dgm:cxn modelId="{80793073-433C-49F6-B559-FE769B95AABA}" type="presOf" srcId="{1760F814-5B39-4C0E-B56C-003BE365FF0D}" destId="{4C016460-B54D-411D-9659-4815CDF2EE92}" srcOrd="1" destOrd="0" presId="urn:microsoft.com/office/officeart/2005/8/layout/orgChart1"/>
    <dgm:cxn modelId="{69069E9B-A7F6-4389-A19D-91A0B985F978}" srcId="{1760F814-5B39-4C0E-B56C-003BE365FF0D}" destId="{D94FDFAE-43C2-4FEB-97F2-5453FE8CBBC6}" srcOrd="0" destOrd="0" parTransId="{6E67CAB3-8BF2-4804-8477-AFC5E4876C51}" sibTransId="{0025E292-9521-4076-A10D-846310679825}"/>
    <dgm:cxn modelId="{2323EE5E-CA53-4FA1-9793-F497642B5F82}" type="presOf" srcId="{1558A72B-CFD2-4C7D-82FE-74320B63EBD0}" destId="{644BEECF-8258-4CB8-AABE-679A0CBAD2CA}" srcOrd="0" destOrd="0" presId="urn:microsoft.com/office/officeart/2005/8/layout/orgChart1"/>
    <dgm:cxn modelId="{67CFBB4F-B457-4009-AF79-ECB543E68E6D}" type="presOf" srcId="{6E67CAB3-8BF2-4804-8477-AFC5E4876C51}" destId="{CA8D969F-502F-484C-90E1-6C2A435F8228}" srcOrd="0" destOrd="0" presId="urn:microsoft.com/office/officeart/2005/8/layout/orgChart1"/>
    <dgm:cxn modelId="{6A67DA01-DE20-43CD-A188-AFC894A201C6}" type="presOf" srcId="{A633E093-F527-4BBC-9418-FF4BD410931A}" destId="{A2E0C89D-3F9C-4BAE-B522-2CD118FCDF56}" srcOrd="0" destOrd="0" presId="urn:microsoft.com/office/officeart/2005/8/layout/orgChart1"/>
    <dgm:cxn modelId="{3B530CF1-B940-4C90-A3F0-F9E5463080F7}" type="presOf" srcId="{7FD586DC-9262-4C68-9319-0CF988B54A14}" destId="{16669EA6-D377-415C-BEE4-D08EE3301358}" srcOrd="0" destOrd="0" presId="urn:microsoft.com/office/officeart/2005/8/layout/orgChart1"/>
    <dgm:cxn modelId="{040E3C49-BC65-47D9-B3B7-CE35A6CCBED1}" type="presOf" srcId="{58D05CD0-18EC-4873-AC49-511CBB0AD011}" destId="{C0788689-7356-4709-96BA-4769F1C655B1}" srcOrd="0" destOrd="0" presId="urn:microsoft.com/office/officeart/2005/8/layout/orgChart1"/>
    <dgm:cxn modelId="{E3D0A769-F285-422E-8BCA-444615C2A9F4}" type="presOf" srcId="{890BA47F-7BEB-4AA0-854C-AE0D60D95ABC}" destId="{A2CC967D-0C65-45FA-825F-2E2B3F6CDE8F}" srcOrd="1" destOrd="0" presId="urn:microsoft.com/office/officeart/2005/8/layout/orgChart1"/>
    <dgm:cxn modelId="{225C98D5-E7DD-4C8F-B9F1-32801C29FD75}" type="presOf" srcId="{1760F814-5B39-4C0E-B56C-003BE365FF0D}" destId="{C8E35D7E-C48C-45A7-8D15-FFCFCF1FB8A2}" srcOrd="0" destOrd="0" presId="urn:microsoft.com/office/officeart/2005/8/layout/orgChart1"/>
    <dgm:cxn modelId="{F80939A1-B9F3-4B78-9653-2098CEB884E0}" type="presOf" srcId="{D94FDFAE-43C2-4FEB-97F2-5453FE8CBBC6}" destId="{5CCC310A-692A-4611-9521-FFFE80E45ECA}" srcOrd="1" destOrd="0" presId="urn:microsoft.com/office/officeart/2005/8/layout/orgChart1"/>
    <dgm:cxn modelId="{907DA057-D5B8-47CF-84CC-19991C4FFF81}" type="presOf" srcId="{588E7783-715C-4871-9E33-878330F1B032}" destId="{72DCC29B-3C2B-4975-93D4-2E51EF058692}" srcOrd="0" destOrd="0" presId="urn:microsoft.com/office/officeart/2005/8/layout/orgChart1"/>
    <dgm:cxn modelId="{86965025-18CF-4466-AD55-C3E5DEB0C05E}" type="presOf" srcId="{0DE02FAE-6E6A-4141-9508-4D6996679309}" destId="{977B6929-94B0-446F-B802-8B88EE248F68}" srcOrd="0" destOrd="0" presId="urn:microsoft.com/office/officeart/2005/8/layout/orgChart1"/>
    <dgm:cxn modelId="{580E5539-4A06-47D2-B632-7F7B3B7AF460}" type="presParOf" srcId="{644BEECF-8258-4CB8-AABE-679A0CBAD2CA}" destId="{C11FB288-DF79-48B3-961D-6E7FEBE24DF7}" srcOrd="0" destOrd="0" presId="urn:microsoft.com/office/officeart/2005/8/layout/orgChart1"/>
    <dgm:cxn modelId="{ED51B7EF-FE5C-4F89-95B7-C9205D703A2E}" type="presParOf" srcId="{C11FB288-DF79-48B3-961D-6E7FEBE24DF7}" destId="{877A8013-83BF-40BE-B00D-03853D573693}" srcOrd="0" destOrd="0" presId="urn:microsoft.com/office/officeart/2005/8/layout/orgChart1"/>
    <dgm:cxn modelId="{576CA557-207F-4A90-BC2A-BA5D5482ADCF}" type="presParOf" srcId="{877A8013-83BF-40BE-B00D-03853D573693}" destId="{C8E35D7E-C48C-45A7-8D15-FFCFCF1FB8A2}" srcOrd="0" destOrd="0" presId="urn:microsoft.com/office/officeart/2005/8/layout/orgChart1"/>
    <dgm:cxn modelId="{4041D9B3-4E66-40D8-AEA1-DB471F5F1A01}" type="presParOf" srcId="{877A8013-83BF-40BE-B00D-03853D573693}" destId="{4C016460-B54D-411D-9659-4815CDF2EE92}" srcOrd="1" destOrd="0" presId="urn:microsoft.com/office/officeart/2005/8/layout/orgChart1"/>
    <dgm:cxn modelId="{EF78E940-A609-4D65-A58A-621D7962FB0A}" type="presParOf" srcId="{C11FB288-DF79-48B3-961D-6E7FEBE24DF7}" destId="{2240A2A8-2DC1-449B-B8B9-28C0EFD80DD6}" srcOrd="1" destOrd="0" presId="urn:microsoft.com/office/officeart/2005/8/layout/orgChart1"/>
    <dgm:cxn modelId="{C909E6B5-6A71-47D1-8B08-007818C26794}" type="presParOf" srcId="{2240A2A8-2DC1-449B-B8B9-28C0EFD80DD6}" destId="{CA8D969F-502F-484C-90E1-6C2A435F8228}" srcOrd="0" destOrd="0" presId="urn:microsoft.com/office/officeart/2005/8/layout/orgChart1"/>
    <dgm:cxn modelId="{96D4C287-4BEE-483D-8777-C51C11849069}" type="presParOf" srcId="{2240A2A8-2DC1-449B-B8B9-28C0EFD80DD6}" destId="{EADDA404-85B5-402D-9D92-C79DAF296D51}" srcOrd="1" destOrd="0" presId="urn:microsoft.com/office/officeart/2005/8/layout/orgChart1"/>
    <dgm:cxn modelId="{69E71D60-EF14-42D6-93CA-A78E12FEEF88}" type="presParOf" srcId="{EADDA404-85B5-402D-9D92-C79DAF296D51}" destId="{B9D460EB-7D20-468E-AD73-836F66506913}" srcOrd="0" destOrd="0" presId="urn:microsoft.com/office/officeart/2005/8/layout/orgChart1"/>
    <dgm:cxn modelId="{A1531348-9F4B-4D8E-B970-4C6BFC233B19}" type="presParOf" srcId="{B9D460EB-7D20-468E-AD73-836F66506913}" destId="{83D34F4F-9AC8-430B-9FAC-BA0A42268F54}" srcOrd="0" destOrd="0" presId="urn:microsoft.com/office/officeart/2005/8/layout/orgChart1"/>
    <dgm:cxn modelId="{391D9B87-5D16-4AAF-9D2A-2643001A81E1}" type="presParOf" srcId="{B9D460EB-7D20-468E-AD73-836F66506913}" destId="{5CCC310A-692A-4611-9521-FFFE80E45ECA}" srcOrd="1" destOrd="0" presId="urn:microsoft.com/office/officeart/2005/8/layout/orgChart1"/>
    <dgm:cxn modelId="{9883EA90-3F9D-44A8-B68D-0370A1286CA4}" type="presParOf" srcId="{EADDA404-85B5-402D-9D92-C79DAF296D51}" destId="{DEC729D0-EAF1-4CA2-9734-4277FD0C42A4}" srcOrd="1" destOrd="0" presId="urn:microsoft.com/office/officeart/2005/8/layout/orgChart1"/>
    <dgm:cxn modelId="{BA259BF3-5F22-463D-93F2-081DBE95AA3D}" type="presParOf" srcId="{DEC729D0-EAF1-4CA2-9734-4277FD0C42A4}" destId="{16669EA6-D377-415C-BEE4-D08EE3301358}" srcOrd="0" destOrd="0" presId="urn:microsoft.com/office/officeart/2005/8/layout/orgChart1"/>
    <dgm:cxn modelId="{5B4D6122-8ACF-4A90-A80E-CF5D829708D3}" type="presParOf" srcId="{DEC729D0-EAF1-4CA2-9734-4277FD0C42A4}" destId="{33FB7592-2C7B-4A1E-8EC4-33F43BA18713}" srcOrd="1" destOrd="0" presId="urn:microsoft.com/office/officeart/2005/8/layout/orgChart1"/>
    <dgm:cxn modelId="{0C7BB4FA-69FE-466E-84BB-C478472440DD}" type="presParOf" srcId="{33FB7592-2C7B-4A1E-8EC4-33F43BA18713}" destId="{5B09E18A-6A8B-4230-A862-207F0684438A}" srcOrd="0" destOrd="0" presId="urn:microsoft.com/office/officeart/2005/8/layout/orgChart1"/>
    <dgm:cxn modelId="{9094369E-D753-466A-AD71-120A6FCF6CB6}" type="presParOf" srcId="{5B09E18A-6A8B-4230-A862-207F0684438A}" destId="{A2E0C89D-3F9C-4BAE-B522-2CD118FCDF56}" srcOrd="0" destOrd="0" presId="urn:microsoft.com/office/officeart/2005/8/layout/orgChart1"/>
    <dgm:cxn modelId="{E9E13C60-1831-464C-BE1A-1A5B0D3DFBB0}" type="presParOf" srcId="{5B09E18A-6A8B-4230-A862-207F0684438A}" destId="{40EF9FE5-DE27-4C46-8D50-3C7497E44632}" srcOrd="1" destOrd="0" presId="urn:microsoft.com/office/officeart/2005/8/layout/orgChart1"/>
    <dgm:cxn modelId="{32FE12F6-1596-4E00-A81D-6606D8C60959}" type="presParOf" srcId="{33FB7592-2C7B-4A1E-8EC4-33F43BA18713}" destId="{D72917B9-D38D-4609-AD50-53AF9E900309}" srcOrd="1" destOrd="0" presId="urn:microsoft.com/office/officeart/2005/8/layout/orgChart1"/>
    <dgm:cxn modelId="{6EAFBEF1-A335-4A75-8CC7-499397190356}" type="presParOf" srcId="{33FB7592-2C7B-4A1E-8EC4-33F43BA18713}" destId="{E612A191-CBAD-45A6-A00F-1A5217483A76}" srcOrd="2" destOrd="0" presId="urn:microsoft.com/office/officeart/2005/8/layout/orgChart1"/>
    <dgm:cxn modelId="{9404156D-7630-4308-AAB1-0B2D12F45081}" type="presParOf" srcId="{DEC729D0-EAF1-4CA2-9734-4277FD0C42A4}" destId="{72DCC29B-3C2B-4975-93D4-2E51EF058692}" srcOrd="2" destOrd="0" presId="urn:microsoft.com/office/officeart/2005/8/layout/orgChart1"/>
    <dgm:cxn modelId="{E531D18A-A833-4CFC-93B7-CFE9CFBF5D92}" type="presParOf" srcId="{DEC729D0-EAF1-4CA2-9734-4277FD0C42A4}" destId="{F147620C-56FC-4BD1-9A6B-6A317D2DAC02}" srcOrd="3" destOrd="0" presId="urn:microsoft.com/office/officeart/2005/8/layout/orgChart1"/>
    <dgm:cxn modelId="{81A2B369-C6EA-42B0-9746-27FB9763E986}" type="presParOf" srcId="{F147620C-56FC-4BD1-9A6B-6A317D2DAC02}" destId="{82AB7D38-7F39-42BC-9586-993A98CECD89}" srcOrd="0" destOrd="0" presId="urn:microsoft.com/office/officeart/2005/8/layout/orgChart1"/>
    <dgm:cxn modelId="{95AFB7B7-F49B-4389-8EFA-43CC52515564}" type="presParOf" srcId="{82AB7D38-7F39-42BC-9586-993A98CECD89}" destId="{53A2C75B-DA08-4099-AF54-9C92051E3DEF}" srcOrd="0" destOrd="0" presId="urn:microsoft.com/office/officeart/2005/8/layout/orgChart1"/>
    <dgm:cxn modelId="{A4CA2414-C083-4ED5-B948-62417BD6EF9E}" type="presParOf" srcId="{82AB7D38-7F39-42BC-9586-993A98CECD89}" destId="{5FAF6C30-58DA-43C0-9246-76A2598E193A}" srcOrd="1" destOrd="0" presId="urn:microsoft.com/office/officeart/2005/8/layout/orgChart1"/>
    <dgm:cxn modelId="{9EA8F3BC-E989-4F35-8B67-69D437E317C1}" type="presParOf" srcId="{F147620C-56FC-4BD1-9A6B-6A317D2DAC02}" destId="{35A307B5-14DC-4C4D-95A4-E52CE1016D8D}" srcOrd="1" destOrd="0" presId="urn:microsoft.com/office/officeart/2005/8/layout/orgChart1"/>
    <dgm:cxn modelId="{66CE03E6-59CD-455F-B2E3-278F154303BE}" type="presParOf" srcId="{F147620C-56FC-4BD1-9A6B-6A317D2DAC02}" destId="{B19EED9E-ACCB-45AD-AFBD-C81C2D38E10F}" srcOrd="2" destOrd="0" presId="urn:microsoft.com/office/officeart/2005/8/layout/orgChart1"/>
    <dgm:cxn modelId="{24779AB6-8E11-4A9E-9E74-FFA584E7AC09}" type="presParOf" srcId="{EADDA404-85B5-402D-9D92-C79DAF296D51}" destId="{CE984B56-5402-44CF-B7B6-56F2D848FEB5}" srcOrd="2" destOrd="0" presId="urn:microsoft.com/office/officeart/2005/8/layout/orgChart1"/>
    <dgm:cxn modelId="{DB231799-F782-45CB-A3CE-56FC0864831D}" type="presParOf" srcId="{2240A2A8-2DC1-449B-B8B9-28C0EFD80DD6}" destId="{7A75C388-4E7D-401D-BD5A-B825179D7840}" srcOrd="2" destOrd="0" presId="urn:microsoft.com/office/officeart/2005/8/layout/orgChart1"/>
    <dgm:cxn modelId="{483A4999-F04A-4A2C-A733-F5528DF7162D}" type="presParOf" srcId="{2240A2A8-2DC1-449B-B8B9-28C0EFD80DD6}" destId="{0296CB01-D921-451E-B845-D64EBBCB9CFE}" srcOrd="3" destOrd="0" presId="urn:microsoft.com/office/officeart/2005/8/layout/orgChart1"/>
    <dgm:cxn modelId="{F6801171-44BB-4C8E-8F2F-1AAA72FFD556}" type="presParOf" srcId="{0296CB01-D921-451E-B845-D64EBBCB9CFE}" destId="{B920D423-93BB-47A9-9B4F-04D2141EDFA4}" srcOrd="0" destOrd="0" presId="urn:microsoft.com/office/officeart/2005/8/layout/orgChart1"/>
    <dgm:cxn modelId="{A8C70988-4DDC-4283-9108-FD513C0ABEC9}" type="presParOf" srcId="{B920D423-93BB-47A9-9B4F-04D2141EDFA4}" destId="{977B6929-94B0-446F-B802-8B88EE248F68}" srcOrd="0" destOrd="0" presId="urn:microsoft.com/office/officeart/2005/8/layout/orgChart1"/>
    <dgm:cxn modelId="{CE0D755B-E6C0-4D28-BE98-D3905A3DD519}" type="presParOf" srcId="{B920D423-93BB-47A9-9B4F-04D2141EDFA4}" destId="{D26EE094-2A94-404D-81B2-C9D945CEAF62}" srcOrd="1" destOrd="0" presId="urn:microsoft.com/office/officeart/2005/8/layout/orgChart1"/>
    <dgm:cxn modelId="{8551AE17-4BE3-4DAE-9CDE-ABB681A82C0E}" type="presParOf" srcId="{0296CB01-D921-451E-B845-D64EBBCB9CFE}" destId="{4EE817C7-7528-4778-9420-72FB5668813A}" srcOrd="1" destOrd="0" presId="urn:microsoft.com/office/officeart/2005/8/layout/orgChart1"/>
    <dgm:cxn modelId="{B58B4BA6-A176-4F0B-A79D-7A6A2BECEFD0}" type="presParOf" srcId="{4EE817C7-7528-4778-9420-72FB5668813A}" destId="{C60674F9-5A9A-4264-B48B-F2C2A3EFC8C4}" srcOrd="0" destOrd="0" presId="urn:microsoft.com/office/officeart/2005/8/layout/orgChart1"/>
    <dgm:cxn modelId="{667F6156-B291-40F5-9BA3-F25F600E4814}" type="presParOf" srcId="{4EE817C7-7528-4778-9420-72FB5668813A}" destId="{DE64B367-A96E-476F-B67F-62C2F56D5A9F}" srcOrd="1" destOrd="0" presId="urn:microsoft.com/office/officeart/2005/8/layout/orgChart1"/>
    <dgm:cxn modelId="{A8DBD15A-D0EB-47D7-9791-48D3E439D342}" type="presParOf" srcId="{DE64B367-A96E-476F-B67F-62C2F56D5A9F}" destId="{4EEC1C6E-040F-4DD2-A434-AB6D553497C2}" srcOrd="0" destOrd="0" presId="urn:microsoft.com/office/officeart/2005/8/layout/orgChart1"/>
    <dgm:cxn modelId="{0D04D409-4456-4FFB-A861-8785DC8F3ED1}" type="presParOf" srcId="{4EEC1C6E-040F-4DD2-A434-AB6D553497C2}" destId="{C0788689-7356-4709-96BA-4769F1C655B1}" srcOrd="0" destOrd="0" presId="urn:microsoft.com/office/officeart/2005/8/layout/orgChart1"/>
    <dgm:cxn modelId="{55D0A229-A298-40EE-81C8-CBD4BE64CA09}" type="presParOf" srcId="{4EEC1C6E-040F-4DD2-A434-AB6D553497C2}" destId="{E6D6DB39-D323-4558-9D44-0CEB5B55D4D4}" srcOrd="1" destOrd="0" presId="urn:microsoft.com/office/officeart/2005/8/layout/orgChart1"/>
    <dgm:cxn modelId="{E346D36C-8299-4B9E-BD26-88AE27BE3345}" type="presParOf" srcId="{DE64B367-A96E-476F-B67F-62C2F56D5A9F}" destId="{2DB125F0-F88A-4DB6-AE10-13E81A696199}" srcOrd="1" destOrd="0" presId="urn:microsoft.com/office/officeart/2005/8/layout/orgChart1"/>
    <dgm:cxn modelId="{772153A8-EB3D-40D0-873D-E190AA83C1F1}" type="presParOf" srcId="{DE64B367-A96E-476F-B67F-62C2F56D5A9F}" destId="{BA02FE36-FB52-4C29-8E18-6730AAC8DD1B}" srcOrd="2" destOrd="0" presId="urn:microsoft.com/office/officeart/2005/8/layout/orgChart1"/>
    <dgm:cxn modelId="{898FE8F5-394A-40EF-81D0-C658F7FD0A8D}" type="presParOf" srcId="{4EE817C7-7528-4778-9420-72FB5668813A}" destId="{382501D9-8D21-4542-A30D-C94065881DE0}" srcOrd="2" destOrd="0" presId="urn:microsoft.com/office/officeart/2005/8/layout/orgChart1"/>
    <dgm:cxn modelId="{22A62A3D-05EB-4B69-8BB5-7F3AD533336E}" type="presParOf" srcId="{4EE817C7-7528-4778-9420-72FB5668813A}" destId="{0C4C2888-5608-4E28-9AA4-873CDBB0B7AE}" srcOrd="3" destOrd="0" presId="urn:microsoft.com/office/officeart/2005/8/layout/orgChart1"/>
    <dgm:cxn modelId="{C3F12349-912F-4183-B6F9-9FC041B1DA21}" type="presParOf" srcId="{0C4C2888-5608-4E28-9AA4-873CDBB0B7AE}" destId="{1E4260FE-856E-4372-B94E-D64194056EEA}" srcOrd="0" destOrd="0" presId="urn:microsoft.com/office/officeart/2005/8/layout/orgChart1"/>
    <dgm:cxn modelId="{6842F719-6F6C-4191-8806-0A197EDA1F99}" type="presParOf" srcId="{1E4260FE-856E-4372-B94E-D64194056EEA}" destId="{80C8BC0D-F4F2-4F46-A83F-13CE4E6F5554}" srcOrd="0" destOrd="0" presId="urn:microsoft.com/office/officeart/2005/8/layout/orgChart1"/>
    <dgm:cxn modelId="{45B7D078-41C9-4B4D-9518-2657F168903F}" type="presParOf" srcId="{1E4260FE-856E-4372-B94E-D64194056EEA}" destId="{A2CC967D-0C65-45FA-825F-2E2B3F6CDE8F}" srcOrd="1" destOrd="0" presId="urn:microsoft.com/office/officeart/2005/8/layout/orgChart1"/>
    <dgm:cxn modelId="{C035116D-618F-4194-AA62-B0C1115830DB}" type="presParOf" srcId="{0C4C2888-5608-4E28-9AA4-873CDBB0B7AE}" destId="{AC49541D-723E-4223-9DFF-092D4FECA6A6}" srcOrd="1" destOrd="0" presId="urn:microsoft.com/office/officeart/2005/8/layout/orgChart1"/>
    <dgm:cxn modelId="{F9A45ECF-980B-4761-9CB9-1EA69FAF5340}" type="presParOf" srcId="{0C4C2888-5608-4E28-9AA4-873CDBB0B7AE}" destId="{A5023CAF-C137-49E6-95BF-4E37FAA19F05}" srcOrd="2" destOrd="0" presId="urn:microsoft.com/office/officeart/2005/8/layout/orgChart1"/>
    <dgm:cxn modelId="{EC30474F-A9A6-4FDB-AA4D-837B376EFF3A}" type="presParOf" srcId="{0296CB01-D921-451E-B845-D64EBBCB9CFE}" destId="{49C8BCA0-C609-4DF6-AD98-7C46C764C870}" srcOrd="2" destOrd="0" presId="urn:microsoft.com/office/officeart/2005/8/layout/orgChart1"/>
    <dgm:cxn modelId="{1653EB20-4AE5-4EC7-8E92-54ABBEA26C4B}" type="presParOf" srcId="{C11FB288-DF79-48B3-961D-6E7FEBE24DF7}" destId="{7855505C-8364-473D-A44A-E6F20CA00013}" srcOrd="2" destOrd="0" presId="urn:microsoft.com/office/officeart/2005/8/layout/orgChart1"/>
  </dgm:cxnLst>
  <dgm:bg/>
  <dgm:whole/>
  <dgm:extLst>
    <a:ext uri="http://schemas.microsoft.com/office/drawing/2008/diagram">
      <dsp:dataModelExt xmlns:dsp="http://schemas.microsoft.com/office/drawing/2008/diagram" relId="rId180"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dgm:spPr/>
      <dgm:t>
        <a:bodyPr/>
        <a:lstStyle/>
        <a:p>
          <a:r>
            <a:rPr lang="en-US"/>
            <a:t>Transfers and Subsidies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100"/>
            <a:t>Departmental Agencies and Accounts</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8BC5A177-FD99-45C2-9E8B-4DDE710C6D5C}">
      <dgm:prSet phldrT="[Text]" custT="1"/>
      <dgm:spPr/>
      <dgm:t>
        <a:bodyPr/>
        <a:lstStyle/>
        <a:p>
          <a:pPr marL="57150"/>
          <a:r>
            <a:rPr lang="en-US" sz="1100"/>
            <a:t>District Municipalities</a:t>
          </a:r>
        </a:p>
      </dgm:t>
    </dgm:pt>
    <dgm:pt modelId="{830D38AD-9284-4948-A8E6-4E69F58E5BB9}" type="parTrans" cxnId="{C8E0B14E-FF69-4DE9-83CC-1B8F7C4680FD}">
      <dgm:prSet/>
      <dgm:spPr/>
      <dgm:t>
        <a:bodyPr/>
        <a:lstStyle/>
        <a:p>
          <a:endParaRPr lang="en-US"/>
        </a:p>
      </dgm:t>
    </dgm:pt>
    <dgm:pt modelId="{318E7AA3-CA9F-4284-9F5F-F3DA03BBC473}" type="sibTrans" cxnId="{C8E0B14E-FF69-4DE9-83CC-1B8F7C4680FD}">
      <dgm:prSet/>
      <dgm:spPr/>
      <dgm:t>
        <a:bodyPr/>
        <a:lstStyle/>
        <a:p>
          <a:endParaRPr lang="en-US"/>
        </a:p>
      </dgm:t>
    </dgm:pt>
    <dgm:pt modelId="{3CE6A7A1-1EDF-407C-AF2C-30BA055517F6}">
      <dgm:prSet phldrT="[Text]" custT="1"/>
      <dgm:spPr/>
      <dgm:t>
        <a:bodyPr/>
        <a:lstStyle/>
        <a:p>
          <a:pPr marL="57150"/>
          <a:r>
            <a:rPr lang="en-US" sz="1100"/>
            <a:t>Foreign Goverment and International Organisations</a:t>
          </a:r>
        </a:p>
      </dgm:t>
    </dgm:pt>
    <dgm:pt modelId="{0145115A-E578-44E5-B20A-AB02A518556C}" type="parTrans" cxnId="{475A5253-D124-445B-A171-A9F74E76C2C1}">
      <dgm:prSet/>
      <dgm:spPr/>
      <dgm:t>
        <a:bodyPr/>
        <a:lstStyle/>
        <a:p>
          <a:endParaRPr lang="en-US"/>
        </a:p>
      </dgm:t>
    </dgm:pt>
    <dgm:pt modelId="{4B16D435-BBD8-434F-96DA-F154F8DB9082}" type="sibTrans" cxnId="{475A5253-D124-445B-A171-A9F74E76C2C1}">
      <dgm:prSet/>
      <dgm:spPr/>
      <dgm:t>
        <a:bodyPr/>
        <a:lstStyle/>
        <a:p>
          <a:endParaRPr lang="en-US"/>
        </a:p>
      </dgm:t>
    </dgm:pt>
    <dgm:pt modelId="{EE04A3DE-FC72-42BA-B187-93788A1C265E}">
      <dgm:prSet phldrT="[Text]" custT="1"/>
      <dgm:spPr/>
      <dgm:t>
        <a:bodyPr/>
        <a:lstStyle/>
        <a:p>
          <a:pPr marL="57150"/>
          <a:r>
            <a:rPr lang="en-US" sz="1100"/>
            <a:t>Households</a:t>
          </a:r>
        </a:p>
      </dgm:t>
    </dgm:pt>
    <dgm:pt modelId="{ECF307CC-01E8-4DD2-ADA8-D505D9DC6C31}" type="parTrans" cxnId="{2C7465A9-9586-493F-9D47-C2FF1035F4C7}">
      <dgm:prSet/>
      <dgm:spPr/>
      <dgm:t>
        <a:bodyPr/>
        <a:lstStyle/>
        <a:p>
          <a:endParaRPr lang="en-US"/>
        </a:p>
      </dgm:t>
    </dgm:pt>
    <dgm:pt modelId="{5362036A-CFB5-43A0-BCC5-788A27631A87}" type="sibTrans" cxnId="{2C7465A9-9586-493F-9D47-C2FF1035F4C7}">
      <dgm:prSet/>
      <dgm:spPr/>
      <dgm:t>
        <a:bodyPr/>
        <a:lstStyle/>
        <a:p>
          <a:endParaRPr lang="en-US"/>
        </a:p>
      </dgm:t>
    </dgm:pt>
    <dgm:pt modelId="{F7A6A5BA-7C86-4882-BFBF-444FD4C11FE3}">
      <dgm:prSet phldrT="[Text]" custT="1"/>
      <dgm:spPr/>
      <dgm:t>
        <a:bodyPr/>
        <a:lstStyle/>
        <a:p>
          <a:pPr marL="57150"/>
          <a:r>
            <a:rPr lang="en-US" sz="1100"/>
            <a:t>National Government</a:t>
          </a:r>
        </a:p>
      </dgm:t>
    </dgm:pt>
    <dgm:pt modelId="{E400DFDF-EE11-4F28-8F13-1C2F89116CAD}" type="parTrans" cxnId="{57A6BDDD-4E67-44D9-9351-96AA47D96D15}">
      <dgm:prSet/>
      <dgm:spPr/>
      <dgm:t>
        <a:bodyPr/>
        <a:lstStyle/>
        <a:p>
          <a:endParaRPr lang="en-US"/>
        </a:p>
      </dgm:t>
    </dgm:pt>
    <dgm:pt modelId="{5C585FE3-B49D-4458-A234-394E961B61FB}" type="sibTrans" cxnId="{57A6BDDD-4E67-44D9-9351-96AA47D96D15}">
      <dgm:prSet/>
      <dgm:spPr/>
      <dgm:t>
        <a:bodyPr/>
        <a:lstStyle/>
        <a:p>
          <a:endParaRPr lang="en-US"/>
        </a:p>
      </dgm:t>
    </dgm:pt>
    <dgm:pt modelId="{B17EE3BE-F24B-48CB-9519-C220ED0CA050}">
      <dgm:prSet phldrT="[Text]" custT="1"/>
      <dgm:spPr/>
      <dgm:t>
        <a:bodyPr/>
        <a:lstStyle/>
        <a:p>
          <a:pPr marL="57150"/>
          <a:r>
            <a:rPr lang="en-US" sz="1100"/>
            <a:t>Non-profit Institutions</a:t>
          </a:r>
        </a:p>
      </dgm:t>
    </dgm:pt>
    <dgm:pt modelId="{2216D07C-2746-42E2-A844-E35969A0C917}" type="parTrans" cxnId="{CFB8A6F2-963E-42E4-A01B-6E4E7997B683}">
      <dgm:prSet/>
      <dgm:spPr/>
      <dgm:t>
        <a:bodyPr/>
        <a:lstStyle/>
        <a:p>
          <a:endParaRPr lang="en-US"/>
        </a:p>
      </dgm:t>
    </dgm:pt>
    <dgm:pt modelId="{D5209ACC-496F-4E2E-A2AD-C2CFCE61D694}" type="sibTrans" cxnId="{CFB8A6F2-963E-42E4-A01B-6E4E7997B683}">
      <dgm:prSet/>
      <dgm:spPr/>
      <dgm:t>
        <a:bodyPr/>
        <a:lstStyle/>
        <a:p>
          <a:endParaRPr lang="en-US"/>
        </a:p>
      </dgm:t>
    </dgm:pt>
    <dgm:pt modelId="{48228262-3AD3-4EF8-9148-1E05CD56E991}">
      <dgm:prSet phldrT="[Text]" custT="1"/>
      <dgm:spPr/>
      <dgm:t>
        <a:bodyPr/>
        <a:lstStyle/>
        <a:p>
          <a:pPr marL="57150"/>
          <a:r>
            <a:rPr lang="en-US" sz="1100"/>
            <a:t>Private Enterprises</a:t>
          </a:r>
        </a:p>
      </dgm:t>
    </dgm:pt>
    <dgm:pt modelId="{84D60FF9-7576-446C-9033-B4D6389CCEB9}" type="parTrans" cxnId="{C2DB1E21-EA17-4388-8EE0-BE28D18B4D76}">
      <dgm:prSet/>
      <dgm:spPr/>
      <dgm:t>
        <a:bodyPr/>
        <a:lstStyle/>
        <a:p>
          <a:endParaRPr lang="en-US"/>
        </a:p>
      </dgm:t>
    </dgm:pt>
    <dgm:pt modelId="{CA63C9DC-2AB7-416A-AC0A-351CDC2FE47D}" type="sibTrans" cxnId="{C2DB1E21-EA17-4388-8EE0-BE28D18B4D76}">
      <dgm:prSet/>
      <dgm:spPr/>
      <dgm:t>
        <a:bodyPr/>
        <a:lstStyle/>
        <a:p>
          <a:endParaRPr lang="en-US"/>
        </a:p>
      </dgm:t>
    </dgm:pt>
    <dgm:pt modelId="{11B8BCAC-EBEB-4854-A5A3-1EACA053C94C}">
      <dgm:prSet phldrT="[Text]" custT="1"/>
      <dgm:spPr/>
      <dgm:t>
        <a:bodyPr/>
        <a:lstStyle/>
        <a:p>
          <a:pPr marL="57150"/>
          <a:r>
            <a:rPr lang="en-US" sz="1100"/>
            <a:t>Provincial Government</a:t>
          </a:r>
        </a:p>
      </dgm:t>
    </dgm:pt>
    <dgm:pt modelId="{B6B64029-5EA5-4A0F-979D-BF70FB76794C}" type="parTrans" cxnId="{658D7C05-CEFF-4529-B9DE-ADE299FF1DA8}">
      <dgm:prSet/>
      <dgm:spPr/>
      <dgm:t>
        <a:bodyPr/>
        <a:lstStyle/>
        <a:p>
          <a:endParaRPr lang="en-US"/>
        </a:p>
      </dgm:t>
    </dgm:pt>
    <dgm:pt modelId="{4CEDDC94-FAC0-419E-884B-059F47A405D5}" type="sibTrans" cxnId="{658D7C05-CEFF-4529-B9DE-ADE299FF1DA8}">
      <dgm:prSet/>
      <dgm:spPr/>
      <dgm:t>
        <a:bodyPr/>
        <a:lstStyle/>
        <a:p>
          <a:endParaRPr lang="en-US"/>
        </a:p>
      </dgm:t>
    </dgm:pt>
    <dgm:pt modelId="{3ACC585C-D4AD-4B88-ADE7-DA786B84998B}">
      <dgm:prSet phldrT="[Text]" custT="1"/>
      <dgm:spPr/>
      <dgm:t>
        <a:bodyPr/>
        <a:lstStyle/>
        <a:p>
          <a:pPr marL="57150"/>
          <a:r>
            <a:rPr lang="en-US" sz="1100"/>
            <a:t>Public Corporations</a:t>
          </a:r>
        </a:p>
      </dgm:t>
    </dgm:pt>
    <dgm:pt modelId="{869C8488-094F-42CD-98ED-986B83BF8034}" type="parTrans" cxnId="{BF4B3476-6177-4BEE-B7A8-BC02F8C0A226}">
      <dgm:prSet/>
      <dgm:spPr/>
      <dgm:t>
        <a:bodyPr/>
        <a:lstStyle/>
        <a:p>
          <a:endParaRPr lang="en-US"/>
        </a:p>
      </dgm:t>
    </dgm:pt>
    <dgm:pt modelId="{8231F1F2-C080-44A0-90DD-FC357B2EAF89}" type="sibTrans" cxnId="{BF4B3476-6177-4BEE-B7A8-BC02F8C0A226}">
      <dgm:prSet/>
      <dgm:spPr/>
      <dgm:t>
        <a:bodyPr/>
        <a:lstStyle/>
        <a:p>
          <a:endParaRPr lang="en-US"/>
        </a:p>
      </dgm:t>
    </dgm:pt>
    <dgm:pt modelId="{06147493-FAAB-4CB5-9664-206070B97912}">
      <dgm:prSet phldrT="[Text]" custT="1"/>
      <dgm:spPr/>
      <dgm:t>
        <a:bodyPr/>
        <a:lstStyle/>
        <a:p>
          <a:pPr marL="57150"/>
          <a:endParaRPr lang="en-US" sz="1100"/>
        </a:p>
      </dgm:t>
    </dgm:pt>
    <dgm:pt modelId="{ADB48270-9CC5-4ED5-B601-AD49315445C3}" type="parTrans" cxnId="{9CBC1007-678F-4DB7-B3AF-729653824D28}">
      <dgm:prSet/>
      <dgm:spPr/>
      <dgm:t>
        <a:bodyPr/>
        <a:lstStyle/>
        <a:p>
          <a:endParaRPr lang="en-US"/>
        </a:p>
      </dgm:t>
    </dgm:pt>
    <dgm:pt modelId="{46A07E9D-29A0-4871-82DC-6473A2EC86FE}" type="sibTrans" cxnId="{9CBC1007-678F-4DB7-B3AF-729653824D28}">
      <dgm:prSet/>
      <dgm:spPr/>
      <dgm:t>
        <a:bodyPr/>
        <a:lstStyle/>
        <a:p>
          <a:endParaRPr lang="en-US"/>
        </a:p>
      </dgm:t>
    </dgm:pt>
    <dgm:pt modelId="{E4782B67-BA19-445E-95DE-C8C78A4F9336}">
      <dgm:prSet phldrT="[Text]" custT="1"/>
      <dgm:spPr/>
      <dgm:t>
        <a:bodyPr/>
        <a:lstStyle/>
        <a:p>
          <a:pPr marL="57150"/>
          <a:r>
            <a:rPr lang="en-US" sz="1100"/>
            <a:t>Higher Educational Institutionss</a:t>
          </a:r>
        </a:p>
      </dgm:t>
    </dgm:pt>
    <dgm:pt modelId="{9E16C2E5-1101-42BC-B452-BF83AD48C1FA}" type="parTrans" cxnId="{F28EE28E-4BF3-4D05-BEDE-936200F3DC4D}">
      <dgm:prSet/>
      <dgm:spPr/>
      <dgm:t>
        <a:bodyPr/>
        <a:lstStyle/>
        <a:p>
          <a:endParaRPr lang="en-US"/>
        </a:p>
      </dgm:t>
    </dgm:pt>
    <dgm:pt modelId="{714F88D5-B8C1-4BD0-8695-7A14B979F15C}" type="sibTrans" cxnId="{F28EE28E-4BF3-4D05-BEDE-936200F3DC4D}">
      <dgm:prSet/>
      <dgm:spPr/>
      <dgm:t>
        <a:bodyPr/>
        <a:lstStyle/>
        <a:p>
          <a:endParaRPr lang="en-US"/>
        </a:p>
      </dgm:t>
    </dgm:pt>
    <dgm:pt modelId="{0DD839BD-BF3A-47E2-AD57-7E85FF02C73A}">
      <dgm:prSet phldrT="[Text]" custT="1"/>
      <dgm:spPr/>
      <dgm:t>
        <a:bodyPr/>
        <a:lstStyle/>
        <a:p>
          <a:pPr marL="57150"/>
          <a:r>
            <a:rPr lang="en-US" sz="1100"/>
            <a:t>Parent Municipality</a:t>
          </a:r>
        </a:p>
      </dgm:t>
    </dgm:pt>
    <dgm:pt modelId="{BDDD08F7-1F6D-457D-A7CB-CE3BE314A800}" type="parTrans" cxnId="{315B97A9-D5B5-49AB-89E2-AA13651E253C}">
      <dgm:prSet/>
      <dgm:spPr/>
      <dgm:t>
        <a:bodyPr/>
        <a:lstStyle/>
        <a:p>
          <a:endParaRPr lang="en-US"/>
        </a:p>
      </dgm:t>
    </dgm:pt>
    <dgm:pt modelId="{F16F9C3F-83CF-43B9-9D1F-71581B5384C8}" type="sibTrans" cxnId="{315B97A9-D5B5-49AB-89E2-AA13651E253C}">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X="92719" custScaleY="119109" custLinFactNeighborX="7495" custLinFactNeighborY="-6105">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B84A82E8-BBC4-4E23-8E86-1BCC6B0C7AD4}" type="presOf" srcId="{B17EE3BE-F24B-48CB-9519-C220ED0CA050}" destId="{9640C833-D3C3-4DD9-AF4E-4880381683C2}" srcOrd="0" destOrd="6" presId="urn:microsoft.com/office/officeart/2005/8/layout/hList2#1"/>
    <dgm:cxn modelId="{3AD2B39A-9110-40C3-8419-200FCD0A862F}" type="presOf" srcId="{1A080C35-C9D7-4483-924B-B18E096B2E40}" destId="{02B5F328-668B-4D49-B4DE-7F6913F5704F}" srcOrd="0" destOrd="0" presId="urn:microsoft.com/office/officeart/2005/8/layout/hList2#1"/>
    <dgm:cxn modelId="{652C6CA0-4FA2-493F-8875-BDF334351A68}" type="presOf" srcId="{06147493-FAAB-4CB5-9664-206070B97912}" destId="{9640C833-D3C3-4DD9-AF4E-4880381683C2}" srcOrd="0" destOrd="11" presId="urn:microsoft.com/office/officeart/2005/8/layout/hList2#1"/>
    <dgm:cxn modelId="{C8E0B14E-FF69-4DE9-83CC-1B8F7C4680FD}" srcId="{4FD89552-E81C-4E5E-8E69-6C5B446D78B8}" destId="{8BC5A177-FD99-45C2-9E8B-4DDE710C6D5C}" srcOrd="1" destOrd="0" parTransId="{830D38AD-9284-4948-A8E6-4E69F58E5BB9}" sibTransId="{318E7AA3-CA9F-4284-9F5F-F3DA03BBC473}"/>
    <dgm:cxn modelId="{315B97A9-D5B5-49AB-89E2-AA13651E253C}" srcId="{4FD89552-E81C-4E5E-8E69-6C5B446D78B8}" destId="{0DD839BD-BF3A-47E2-AD57-7E85FF02C73A}" srcOrd="10" destOrd="0" parTransId="{BDDD08F7-1F6D-457D-A7CB-CE3BE314A800}" sibTransId="{F16F9C3F-83CF-43B9-9D1F-71581B5384C8}"/>
    <dgm:cxn modelId="{475A5253-D124-445B-A171-A9F74E76C2C1}" srcId="{4FD89552-E81C-4E5E-8E69-6C5B446D78B8}" destId="{3CE6A7A1-1EDF-407C-AF2C-30BA055517F6}" srcOrd="2" destOrd="0" parTransId="{0145115A-E578-44E5-B20A-AB02A518556C}" sibTransId="{4B16D435-BBD8-434F-96DA-F154F8DB9082}"/>
    <dgm:cxn modelId="{7A7B6F78-6BB0-43EB-A59B-0249D4702C24}" type="presOf" srcId="{4FD89552-E81C-4E5E-8E69-6C5B446D78B8}" destId="{30FEE259-731C-47E8-AD2D-FC6021B8AD75}" srcOrd="0" destOrd="0" presId="urn:microsoft.com/office/officeart/2005/8/layout/hList2#1"/>
    <dgm:cxn modelId="{23D6562B-CDA9-47B5-AF0C-E49D8887B23B}" type="presOf" srcId="{8BC5A177-FD99-45C2-9E8B-4DDE710C6D5C}" destId="{9640C833-D3C3-4DD9-AF4E-4880381683C2}" srcOrd="0" destOrd="1" presId="urn:microsoft.com/office/officeart/2005/8/layout/hList2#1"/>
    <dgm:cxn modelId="{CFB8A6F2-963E-42E4-A01B-6E4E7997B683}" srcId="{4FD89552-E81C-4E5E-8E69-6C5B446D78B8}" destId="{B17EE3BE-F24B-48CB-9519-C220ED0CA050}" srcOrd="6" destOrd="0" parTransId="{2216D07C-2746-42E2-A844-E35969A0C917}" sibTransId="{D5209ACC-496F-4E2E-A2AD-C2CFCE61D694}"/>
    <dgm:cxn modelId="{FA5868C9-7693-44C8-90E8-1B9A7B558C01}" type="presOf" srcId="{EE04A3DE-FC72-42BA-B187-93788A1C265E}" destId="{9640C833-D3C3-4DD9-AF4E-4880381683C2}" srcOrd="0" destOrd="4" presId="urn:microsoft.com/office/officeart/2005/8/layout/hList2#1"/>
    <dgm:cxn modelId="{475208ED-3929-4759-B810-FB889835B7A6}" type="presOf" srcId="{11B8BCAC-EBEB-4854-A5A3-1EACA053C94C}" destId="{9640C833-D3C3-4DD9-AF4E-4880381683C2}" srcOrd="0" destOrd="8" presId="urn:microsoft.com/office/officeart/2005/8/layout/hList2#1"/>
    <dgm:cxn modelId="{64EC932E-4EBB-4CED-9F39-0B86BF2885E1}" type="presOf" srcId="{F7A6A5BA-7C86-4882-BFBF-444FD4C11FE3}" destId="{9640C833-D3C3-4DD9-AF4E-4880381683C2}" srcOrd="0" destOrd="5" presId="urn:microsoft.com/office/officeart/2005/8/layout/hList2#1"/>
    <dgm:cxn modelId="{57A6BDDD-4E67-44D9-9351-96AA47D96D15}" srcId="{4FD89552-E81C-4E5E-8E69-6C5B446D78B8}" destId="{F7A6A5BA-7C86-4882-BFBF-444FD4C11FE3}" srcOrd="5" destOrd="0" parTransId="{E400DFDF-EE11-4F28-8F13-1C2F89116CAD}" sibTransId="{5C585FE3-B49D-4458-A234-394E961B61FB}"/>
    <dgm:cxn modelId="{2E5F57BD-DFB8-41CF-890D-4F58ABAB75CE}" type="presOf" srcId="{3ACC585C-D4AD-4B88-ADE7-DA786B84998B}" destId="{9640C833-D3C3-4DD9-AF4E-4880381683C2}" srcOrd="0" destOrd="9" presId="urn:microsoft.com/office/officeart/2005/8/layout/hList2#1"/>
    <dgm:cxn modelId="{C2DB1E21-EA17-4388-8EE0-BE28D18B4D76}" srcId="{4FD89552-E81C-4E5E-8E69-6C5B446D78B8}" destId="{48228262-3AD3-4EF8-9148-1E05CD56E991}" srcOrd="7" destOrd="0" parTransId="{84D60FF9-7576-446C-9033-B4D6389CCEB9}" sibTransId="{CA63C9DC-2AB7-416A-AC0A-351CDC2FE47D}"/>
    <dgm:cxn modelId="{658D7C05-CEFF-4529-B9DE-ADE299FF1DA8}" srcId="{4FD89552-E81C-4E5E-8E69-6C5B446D78B8}" destId="{11B8BCAC-EBEB-4854-A5A3-1EACA053C94C}" srcOrd="8" destOrd="0" parTransId="{B6B64029-5EA5-4A0F-979D-BF70FB76794C}" sibTransId="{4CEDDC94-FAC0-419E-884B-059F47A405D5}"/>
    <dgm:cxn modelId="{A557A250-6A48-4372-82D2-3316A3F6CF2F}" srcId="{4FD89552-E81C-4E5E-8E69-6C5B446D78B8}" destId="{A7BE700A-0EA2-4938-BA66-44A6CD75848C}" srcOrd="0" destOrd="0" parTransId="{3B9A6DC8-E907-4809-9687-EBF4E0F968F9}" sibTransId="{F588510A-035C-4EF9-90B6-545FF1C0D0C6}"/>
    <dgm:cxn modelId="{A71F2EAE-9D5D-4FE7-ABA5-91D408ACFF3A}" type="presOf" srcId="{3CE6A7A1-1EDF-407C-AF2C-30BA055517F6}" destId="{9640C833-D3C3-4DD9-AF4E-4880381683C2}" srcOrd="0" destOrd="2" presId="urn:microsoft.com/office/officeart/2005/8/layout/hList2#1"/>
    <dgm:cxn modelId="{BF4B3476-6177-4BEE-B7A8-BC02F8C0A226}" srcId="{4FD89552-E81C-4E5E-8E69-6C5B446D78B8}" destId="{3ACC585C-D4AD-4B88-ADE7-DA786B84998B}" srcOrd="9" destOrd="0" parTransId="{869C8488-094F-42CD-98ED-986B83BF8034}" sibTransId="{8231F1F2-C080-44A0-90DD-FC357B2EAF89}"/>
    <dgm:cxn modelId="{2C7465A9-9586-493F-9D47-C2FF1035F4C7}" srcId="{4FD89552-E81C-4E5E-8E69-6C5B446D78B8}" destId="{EE04A3DE-FC72-42BA-B187-93788A1C265E}" srcOrd="4" destOrd="0" parTransId="{ECF307CC-01E8-4DD2-ADA8-D505D9DC6C31}" sibTransId="{5362036A-CFB5-43A0-BCC5-788A27631A87}"/>
    <dgm:cxn modelId="{19D63F17-2E3C-4854-B01F-8E50E6840D60}" srcId="{1A080C35-C9D7-4483-924B-B18E096B2E40}" destId="{4FD89552-E81C-4E5E-8E69-6C5B446D78B8}" srcOrd="0" destOrd="0" parTransId="{9AD24EAE-F89D-4F9B-96D0-04541122DC93}" sibTransId="{684B1601-0B2E-490E-B8F0-8AD47F35A606}"/>
    <dgm:cxn modelId="{812F45F5-C9B0-4710-81BC-D1A7D3543F11}" type="presOf" srcId="{E4782B67-BA19-445E-95DE-C8C78A4F9336}" destId="{9640C833-D3C3-4DD9-AF4E-4880381683C2}" srcOrd="0" destOrd="3" presId="urn:microsoft.com/office/officeart/2005/8/layout/hList2#1"/>
    <dgm:cxn modelId="{18DEE005-B820-415C-96AF-C7652C09CBFE}" type="presOf" srcId="{48228262-3AD3-4EF8-9148-1E05CD56E991}" destId="{9640C833-D3C3-4DD9-AF4E-4880381683C2}" srcOrd="0" destOrd="7" presId="urn:microsoft.com/office/officeart/2005/8/layout/hList2#1"/>
    <dgm:cxn modelId="{9CBC1007-678F-4DB7-B3AF-729653824D28}" srcId="{4FD89552-E81C-4E5E-8E69-6C5B446D78B8}" destId="{06147493-FAAB-4CB5-9664-206070B97912}" srcOrd="11" destOrd="0" parTransId="{ADB48270-9CC5-4ED5-B601-AD49315445C3}" sibTransId="{46A07E9D-29A0-4871-82DC-6473A2EC86FE}"/>
    <dgm:cxn modelId="{0CFC1095-BB8E-4CF1-9D94-AA1A1F7F21F4}" type="presOf" srcId="{0DD839BD-BF3A-47E2-AD57-7E85FF02C73A}" destId="{9640C833-D3C3-4DD9-AF4E-4880381683C2}" srcOrd="0" destOrd="10" presId="urn:microsoft.com/office/officeart/2005/8/layout/hList2#1"/>
    <dgm:cxn modelId="{E7A48F90-CB41-431D-BC9F-053CEAABC7D6}" type="presOf" srcId="{A7BE700A-0EA2-4938-BA66-44A6CD75848C}" destId="{9640C833-D3C3-4DD9-AF4E-4880381683C2}" srcOrd="0" destOrd="0" presId="urn:microsoft.com/office/officeart/2005/8/layout/hList2#1"/>
    <dgm:cxn modelId="{F28EE28E-4BF3-4D05-BEDE-936200F3DC4D}" srcId="{4FD89552-E81C-4E5E-8E69-6C5B446D78B8}" destId="{E4782B67-BA19-445E-95DE-C8C78A4F9336}" srcOrd="3" destOrd="0" parTransId="{9E16C2E5-1101-42BC-B452-BF83AD48C1FA}" sibTransId="{714F88D5-B8C1-4BD0-8695-7A14B979F15C}"/>
    <dgm:cxn modelId="{081CE28E-4932-4610-8EB1-32A6B543CD8F}" type="presParOf" srcId="{02B5F328-668B-4D49-B4DE-7F6913F5704F}" destId="{41DD89AD-30DC-4F83-BAC7-F79B65974E8A}" srcOrd="0" destOrd="0" presId="urn:microsoft.com/office/officeart/2005/8/layout/hList2#1"/>
    <dgm:cxn modelId="{FFABFE24-3F4A-4C33-917A-D40BE9DDB64C}" type="presParOf" srcId="{41DD89AD-30DC-4F83-BAC7-F79B65974E8A}" destId="{99636F35-28AC-4B66-AF37-C1406F923006}" srcOrd="0" destOrd="0" presId="urn:microsoft.com/office/officeart/2005/8/layout/hList2#1"/>
    <dgm:cxn modelId="{F6CEA93A-C7F5-4E09-9DD9-F00493C0EEC5}" type="presParOf" srcId="{41DD89AD-30DC-4F83-BAC7-F79B65974E8A}" destId="{9640C833-D3C3-4DD9-AF4E-4880381683C2}" srcOrd="1" destOrd="0" presId="urn:microsoft.com/office/officeart/2005/8/layout/hList2#1"/>
    <dgm:cxn modelId="{8E525B68-813E-481C-9F35-4A93EBEC1102}"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18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A33DDC1-AB26-4894-9FB9-165F77D4D160}"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706D19B4-B7E2-441B-95BD-ED953CAD04C3}">
      <dgm:prSet phldrT="[Text]" custT="1"/>
      <dgm:spPr/>
      <dgm:t>
        <a:bodyPr/>
        <a:lstStyle/>
        <a:p>
          <a:r>
            <a:rPr lang="en-US" sz="1050">
              <a:latin typeface="Arial" panose="020B0604020202020204" pitchFamily="34" charset="0"/>
              <a:cs typeface="Arial" panose="020B0604020202020204" pitchFamily="34" charset="0"/>
            </a:rPr>
            <a:t>National</a:t>
          </a:r>
        </a:p>
      </dgm:t>
    </dgm:pt>
    <dgm:pt modelId="{ACAE3819-D2E6-4D1B-B38A-7191795CF3FF}" type="parTrans" cxnId="{23B8267C-9C9B-4617-A0B4-FFA440AB15AA}">
      <dgm:prSet/>
      <dgm:spPr/>
      <dgm:t>
        <a:bodyPr/>
        <a:lstStyle/>
        <a:p>
          <a:endParaRPr lang="en-US" sz="1050">
            <a:latin typeface="Arial" panose="020B0604020202020204" pitchFamily="34" charset="0"/>
            <a:cs typeface="Arial" panose="020B0604020202020204" pitchFamily="34" charset="0"/>
          </a:endParaRPr>
        </a:p>
      </dgm:t>
    </dgm:pt>
    <dgm:pt modelId="{D0318C01-DB8C-4C78-B263-381C1328CE46}" type="sibTrans" cxnId="{23B8267C-9C9B-4617-A0B4-FFA440AB15AA}">
      <dgm:prSet/>
      <dgm:spPr/>
      <dgm:t>
        <a:bodyPr/>
        <a:lstStyle/>
        <a:p>
          <a:endParaRPr lang="en-US" sz="1050">
            <a:latin typeface="Arial" panose="020B0604020202020204" pitchFamily="34" charset="0"/>
            <a:cs typeface="Arial" panose="020B0604020202020204" pitchFamily="34" charset="0"/>
          </a:endParaRPr>
        </a:p>
      </dgm:t>
    </dgm:pt>
    <dgm:pt modelId="{4AE734FB-1FF0-4F27-8420-059D6158A912}">
      <dgm:prSet phldrT="[Text]" custT="1"/>
      <dgm:spPr/>
      <dgm:t>
        <a:bodyPr/>
        <a:lstStyle/>
        <a:p>
          <a:r>
            <a:rPr lang="en-US" sz="1050">
              <a:latin typeface="Arial" panose="020B0604020202020204" pitchFamily="34" charset="0"/>
              <a:cs typeface="Arial" panose="020B0604020202020204" pitchFamily="34" charset="0"/>
            </a:rPr>
            <a:t>Department of Environmental Affairs</a:t>
          </a:r>
        </a:p>
      </dgm:t>
    </dgm:pt>
    <dgm:pt modelId="{B977C1BA-7F99-4BA3-852E-8A7A1F0C5D21}" type="parTrans" cxnId="{B2A5C672-8CF4-414D-A893-BE13B19EC27D}">
      <dgm:prSet/>
      <dgm:spPr/>
      <dgm:t>
        <a:bodyPr/>
        <a:lstStyle/>
        <a:p>
          <a:endParaRPr lang="en-US" sz="1050">
            <a:latin typeface="Arial" panose="020B0604020202020204" pitchFamily="34" charset="0"/>
            <a:cs typeface="Arial" panose="020B0604020202020204" pitchFamily="34" charset="0"/>
          </a:endParaRPr>
        </a:p>
      </dgm:t>
    </dgm:pt>
    <dgm:pt modelId="{0B839AB9-D39F-40A9-AD73-80119FA57FB9}" type="sibTrans" cxnId="{B2A5C672-8CF4-414D-A893-BE13B19EC27D}">
      <dgm:prSet/>
      <dgm:spPr/>
      <dgm:t>
        <a:bodyPr/>
        <a:lstStyle/>
        <a:p>
          <a:endParaRPr lang="en-US" sz="1050">
            <a:latin typeface="Arial" panose="020B0604020202020204" pitchFamily="34" charset="0"/>
            <a:cs typeface="Arial" panose="020B0604020202020204" pitchFamily="34" charset="0"/>
          </a:endParaRPr>
        </a:p>
      </dgm:t>
    </dgm:pt>
    <dgm:pt modelId="{36FA2C8E-0112-40DB-A378-EE4E42F5B0D4}">
      <dgm:prSet custT="1"/>
      <dgm:spPr/>
      <dgm:t>
        <a:bodyPr/>
        <a:lstStyle/>
        <a:p>
          <a:r>
            <a:rPr lang="en-US" sz="1050">
              <a:latin typeface="Arial" panose="020B0604020202020204" pitchFamily="34" charset="0"/>
              <a:cs typeface="Arial" panose="020B0604020202020204" pitchFamily="34" charset="0"/>
            </a:rPr>
            <a:t>Alien Cleaning Operational</a:t>
          </a:r>
        </a:p>
      </dgm:t>
    </dgm:pt>
    <dgm:pt modelId="{38C540E4-9466-4BF6-8C25-A87CE7F951FD}" type="parTrans" cxnId="{2E7AB8FA-74E8-4655-B846-CE08DBE8FC5C}">
      <dgm:prSet/>
      <dgm:spPr/>
      <dgm:t>
        <a:bodyPr/>
        <a:lstStyle/>
        <a:p>
          <a:endParaRPr lang="en-US" sz="1050">
            <a:latin typeface="Arial" panose="020B0604020202020204" pitchFamily="34" charset="0"/>
            <a:cs typeface="Arial" panose="020B0604020202020204" pitchFamily="34" charset="0"/>
          </a:endParaRPr>
        </a:p>
      </dgm:t>
    </dgm:pt>
    <dgm:pt modelId="{4E93C85E-5FDB-4697-8BB5-DE988C536BA6}" type="sibTrans" cxnId="{2E7AB8FA-74E8-4655-B846-CE08DBE8FC5C}">
      <dgm:prSet/>
      <dgm:spPr/>
      <dgm:t>
        <a:bodyPr/>
        <a:lstStyle/>
        <a:p>
          <a:endParaRPr lang="en-US" sz="1050">
            <a:latin typeface="Arial" panose="020B0604020202020204" pitchFamily="34" charset="0"/>
            <a:cs typeface="Arial" panose="020B0604020202020204" pitchFamily="34" charset="0"/>
          </a:endParaRPr>
        </a:p>
      </dgm:t>
    </dgm:pt>
    <dgm:pt modelId="{2EAB1518-32A3-4820-AD96-FD0711566032}">
      <dgm:prSet custT="1"/>
      <dgm:spPr/>
      <dgm:t>
        <a:bodyPr/>
        <a:lstStyle/>
        <a:p>
          <a:r>
            <a:rPr lang="en-US" sz="1050">
              <a:latin typeface="Arial" panose="020B0604020202020204" pitchFamily="34" charset="0"/>
              <a:cs typeface="Arial" panose="020B0604020202020204" pitchFamily="34" charset="0"/>
            </a:rPr>
            <a:t>Alien Cleaning Management Fees</a:t>
          </a:r>
        </a:p>
      </dgm:t>
    </dgm:pt>
    <dgm:pt modelId="{498E46E6-EF22-4BB6-B60D-557E4FCBADD5}" type="parTrans" cxnId="{112B8DF4-1C6A-4ADC-B8BC-7FF2F853B217}">
      <dgm:prSet/>
      <dgm:spPr/>
      <dgm:t>
        <a:bodyPr/>
        <a:lstStyle/>
        <a:p>
          <a:endParaRPr lang="en-US" sz="1050">
            <a:latin typeface="Arial" panose="020B0604020202020204" pitchFamily="34" charset="0"/>
            <a:cs typeface="Arial" panose="020B0604020202020204" pitchFamily="34" charset="0"/>
          </a:endParaRPr>
        </a:p>
      </dgm:t>
    </dgm:pt>
    <dgm:pt modelId="{76E9F1BC-D6F7-4A90-A13C-6369C525B03E}" type="sibTrans" cxnId="{112B8DF4-1C6A-4ADC-B8BC-7FF2F853B217}">
      <dgm:prSet/>
      <dgm:spPr/>
      <dgm:t>
        <a:bodyPr/>
        <a:lstStyle/>
        <a:p>
          <a:endParaRPr lang="en-US" sz="1050">
            <a:latin typeface="Arial" panose="020B0604020202020204" pitchFamily="34" charset="0"/>
            <a:cs typeface="Arial" panose="020B0604020202020204" pitchFamily="34" charset="0"/>
          </a:endParaRPr>
        </a:p>
      </dgm:t>
    </dgm:pt>
    <dgm:pt modelId="{55457E17-A68C-4D67-9420-63732A827BDC}" type="pres">
      <dgm:prSet presAssocID="{5A33DDC1-AB26-4894-9FB9-165F77D4D160}" presName="hierChild1" presStyleCnt="0">
        <dgm:presLayoutVars>
          <dgm:orgChart val="1"/>
          <dgm:chPref val="1"/>
          <dgm:dir/>
          <dgm:animOne val="branch"/>
          <dgm:animLvl val="lvl"/>
          <dgm:resizeHandles/>
        </dgm:presLayoutVars>
      </dgm:prSet>
      <dgm:spPr/>
      <dgm:t>
        <a:bodyPr/>
        <a:lstStyle/>
        <a:p>
          <a:endParaRPr lang="en-ZA"/>
        </a:p>
      </dgm:t>
    </dgm:pt>
    <dgm:pt modelId="{D0164A68-68E8-41A9-B134-0D2CF8D51467}" type="pres">
      <dgm:prSet presAssocID="{706D19B4-B7E2-441B-95BD-ED953CAD04C3}" presName="hierRoot1" presStyleCnt="0">
        <dgm:presLayoutVars>
          <dgm:hierBranch val="init"/>
        </dgm:presLayoutVars>
      </dgm:prSet>
      <dgm:spPr/>
    </dgm:pt>
    <dgm:pt modelId="{D7DF302E-C1AB-4878-9D46-B3924A9EE029}" type="pres">
      <dgm:prSet presAssocID="{706D19B4-B7E2-441B-95BD-ED953CAD04C3}" presName="rootComposite1" presStyleCnt="0"/>
      <dgm:spPr/>
    </dgm:pt>
    <dgm:pt modelId="{4215AAD9-5FDA-48EE-859E-8796FA04BAF9}" type="pres">
      <dgm:prSet presAssocID="{706D19B4-B7E2-441B-95BD-ED953CAD04C3}" presName="rootText1" presStyleLbl="node0" presStyleIdx="0" presStyleCnt="1" custScaleX="236929" custScaleY="71196">
        <dgm:presLayoutVars>
          <dgm:chPref val="3"/>
        </dgm:presLayoutVars>
      </dgm:prSet>
      <dgm:spPr/>
      <dgm:t>
        <a:bodyPr/>
        <a:lstStyle/>
        <a:p>
          <a:endParaRPr lang="en-ZA"/>
        </a:p>
      </dgm:t>
    </dgm:pt>
    <dgm:pt modelId="{803CB312-2250-43DD-870A-D3F65FC3675A}" type="pres">
      <dgm:prSet presAssocID="{706D19B4-B7E2-441B-95BD-ED953CAD04C3}" presName="rootConnector1" presStyleLbl="node1" presStyleIdx="0" presStyleCnt="0"/>
      <dgm:spPr/>
      <dgm:t>
        <a:bodyPr/>
        <a:lstStyle/>
        <a:p>
          <a:endParaRPr lang="en-ZA"/>
        </a:p>
      </dgm:t>
    </dgm:pt>
    <dgm:pt modelId="{CEF8E27D-B604-470C-8E48-78D3F4662C1A}" type="pres">
      <dgm:prSet presAssocID="{706D19B4-B7E2-441B-95BD-ED953CAD04C3}" presName="hierChild2" presStyleCnt="0"/>
      <dgm:spPr/>
    </dgm:pt>
    <dgm:pt modelId="{8CD6FAB9-53E3-434B-9526-08E0407E7C7F}" type="pres">
      <dgm:prSet presAssocID="{B977C1BA-7F99-4BA3-852E-8A7A1F0C5D21}" presName="Name37" presStyleLbl="parChTrans1D2" presStyleIdx="0" presStyleCnt="1"/>
      <dgm:spPr/>
      <dgm:t>
        <a:bodyPr/>
        <a:lstStyle/>
        <a:p>
          <a:endParaRPr lang="en-ZA"/>
        </a:p>
      </dgm:t>
    </dgm:pt>
    <dgm:pt modelId="{A7916459-9828-4E23-B804-8072DFBE7E27}" type="pres">
      <dgm:prSet presAssocID="{4AE734FB-1FF0-4F27-8420-059D6158A912}" presName="hierRoot2" presStyleCnt="0">
        <dgm:presLayoutVars>
          <dgm:hierBranch val="init"/>
        </dgm:presLayoutVars>
      </dgm:prSet>
      <dgm:spPr/>
    </dgm:pt>
    <dgm:pt modelId="{C897CA6C-C56F-4C59-99CC-FB3D6D17D0D9}" type="pres">
      <dgm:prSet presAssocID="{4AE734FB-1FF0-4F27-8420-059D6158A912}" presName="rootComposite" presStyleCnt="0"/>
      <dgm:spPr/>
    </dgm:pt>
    <dgm:pt modelId="{57E22FDF-BA16-49A2-83CB-3C418FC5BE2F}" type="pres">
      <dgm:prSet presAssocID="{4AE734FB-1FF0-4F27-8420-059D6158A912}" presName="rootText" presStyleLbl="node2" presStyleIdx="0" presStyleCnt="1" custScaleX="267225" custScaleY="71196">
        <dgm:presLayoutVars>
          <dgm:chPref val="3"/>
        </dgm:presLayoutVars>
      </dgm:prSet>
      <dgm:spPr/>
      <dgm:t>
        <a:bodyPr/>
        <a:lstStyle/>
        <a:p>
          <a:endParaRPr lang="en-ZA"/>
        </a:p>
      </dgm:t>
    </dgm:pt>
    <dgm:pt modelId="{D71635B3-E252-46E7-B3E6-2CB4E24023B3}" type="pres">
      <dgm:prSet presAssocID="{4AE734FB-1FF0-4F27-8420-059D6158A912}" presName="rootConnector" presStyleLbl="node2" presStyleIdx="0" presStyleCnt="1"/>
      <dgm:spPr/>
      <dgm:t>
        <a:bodyPr/>
        <a:lstStyle/>
        <a:p>
          <a:endParaRPr lang="en-ZA"/>
        </a:p>
      </dgm:t>
    </dgm:pt>
    <dgm:pt modelId="{FD1076E3-B6EA-478F-83AB-F8D05A28C865}" type="pres">
      <dgm:prSet presAssocID="{4AE734FB-1FF0-4F27-8420-059D6158A912}" presName="hierChild4" presStyleCnt="0"/>
      <dgm:spPr/>
    </dgm:pt>
    <dgm:pt modelId="{57DEA72F-7655-427B-84B0-30C67EE7B0C4}" type="pres">
      <dgm:prSet presAssocID="{38C540E4-9466-4BF6-8C25-A87CE7F951FD}" presName="Name37" presStyleLbl="parChTrans1D3" presStyleIdx="0" presStyleCnt="2"/>
      <dgm:spPr/>
      <dgm:t>
        <a:bodyPr/>
        <a:lstStyle/>
        <a:p>
          <a:endParaRPr lang="en-ZA"/>
        </a:p>
      </dgm:t>
    </dgm:pt>
    <dgm:pt modelId="{15306916-7E1D-4C43-9697-B19C2D821309}" type="pres">
      <dgm:prSet presAssocID="{36FA2C8E-0112-40DB-A378-EE4E42F5B0D4}" presName="hierRoot2" presStyleCnt="0">
        <dgm:presLayoutVars>
          <dgm:hierBranch val="init"/>
        </dgm:presLayoutVars>
      </dgm:prSet>
      <dgm:spPr/>
    </dgm:pt>
    <dgm:pt modelId="{973EE220-2297-4C7B-9BF5-13B1C7ED2C8D}" type="pres">
      <dgm:prSet presAssocID="{36FA2C8E-0112-40DB-A378-EE4E42F5B0D4}" presName="rootComposite" presStyleCnt="0"/>
      <dgm:spPr/>
    </dgm:pt>
    <dgm:pt modelId="{646614CE-87FF-49F8-86B7-B67F9F2740E1}" type="pres">
      <dgm:prSet presAssocID="{36FA2C8E-0112-40DB-A378-EE4E42F5B0D4}" presName="rootText" presStyleLbl="node3" presStyleIdx="0" presStyleCnt="2" custScaleX="236929" custScaleY="71196">
        <dgm:presLayoutVars>
          <dgm:chPref val="3"/>
        </dgm:presLayoutVars>
      </dgm:prSet>
      <dgm:spPr/>
      <dgm:t>
        <a:bodyPr/>
        <a:lstStyle/>
        <a:p>
          <a:endParaRPr lang="en-ZA"/>
        </a:p>
      </dgm:t>
    </dgm:pt>
    <dgm:pt modelId="{3F76A3D4-CF19-4B6F-BB2A-3486E4A04D0B}" type="pres">
      <dgm:prSet presAssocID="{36FA2C8E-0112-40DB-A378-EE4E42F5B0D4}" presName="rootConnector" presStyleLbl="node3" presStyleIdx="0" presStyleCnt="2"/>
      <dgm:spPr/>
      <dgm:t>
        <a:bodyPr/>
        <a:lstStyle/>
        <a:p>
          <a:endParaRPr lang="en-ZA"/>
        </a:p>
      </dgm:t>
    </dgm:pt>
    <dgm:pt modelId="{9DEC780C-F12D-42F4-B11F-D8A1633AC4F9}" type="pres">
      <dgm:prSet presAssocID="{36FA2C8E-0112-40DB-A378-EE4E42F5B0D4}" presName="hierChild4" presStyleCnt="0"/>
      <dgm:spPr/>
    </dgm:pt>
    <dgm:pt modelId="{9293E779-8E66-4FD9-9333-E0ECA2F88F03}" type="pres">
      <dgm:prSet presAssocID="{36FA2C8E-0112-40DB-A378-EE4E42F5B0D4}" presName="hierChild5" presStyleCnt="0"/>
      <dgm:spPr/>
    </dgm:pt>
    <dgm:pt modelId="{C149BCBD-7337-42C0-953A-B34C6C968237}" type="pres">
      <dgm:prSet presAssocID="{498E46E6-EF22-4BB6-B60D-557E4FCBADD5}" presName="Name37" presStyleLbl="parChTrans1D3" presStyleIdx="1" presStyleCnt="2"/>
      <dgm:spPr/>
      <dgm:t>
        <a:bodyPr/>
        <a:lstStyle/>
        <a:p>
          <a:endParaRPr lang="en-ZA"/>
        </a:p>
      </dgm:t>
    </dgm:pt>
    <dgm:pt modelId="{4AC41D69-231D-4716-B137-9F55FE57965F}" type="pres">
      <dgm:prSet presAssocID="{2EAB1518-32A3-4820-AD96-FD0711566032}" presName="hierRoot2" presStyleCnt="0">
        <dgm:presLayoutVars>
          <dgm:hierBranch val="init"/>
        </dgm:presLayoutVars>
      </dgm:prSet>
      <dgm:spPr/>
    </dgm:pt>
    <dgm:pt modelId="{7390EC04-0766-415B-8462-B3D79163BF9B}" type="pres">
      <dgm:prSet presAssocID="{2EAB1518-32A3-4820-AD96-FD0711566032}" presName="rootComposite" presStyleCnt="0"/>
      <dgm:spPr/>
    </dgm:pt>
    <dgm:pt modelId="{9765A132-A23A-4C21-BBC5-892F57355D28}" type="pres">
      <dgm:prSet presAssocID="{2EAB1518-32A3-4820-AD96-FD0711566032}" presName="rootText" presStyleLbl="node3" presStyleIdx="1" presStyleCnt="2" custScaleX="236929" custScaleY="71196">
        <dgm:presLayoutVars>
          <dgm:chPref val="3"/>
        </dgm:presLayoutVars>
      </dgm:prSet>
      <dgm:spPr/>
      <dgm:t>
        <a:bodyPr/>
        <a:lstStyle/>
        <a:p>
          <a:endParaRPr lang="en-ZA"/>
        </a:p>
      </dgm:t>
    </dgm:pt>
    <dgm:pt modelId="{B84715CA-3462-4C44-89D1-548665BFADFA}" type="pres">
      <dgm:prSet presAssocID="{2EAB1518-32A3-4820-AD96-FD0711566032}" presName="rootConnector" presStyleLbl="node3" presStyleIdx="1" presStyleCnt="2"/>
      <dgm:spPr/>
      <dgm:t>
        <a:bodyPr/>
        <a:lstStyle/>
        <a:p>
          <a:endParaRPr lang="en-ZA"/>
        </a:p>
      </dgm:t>
    </dgm:pt>
    <dgm:pt modelId="{E4FE3CEC-8851-4BFE-A39E-6185FC4CF9C8}" type="pres">
      <dgm:prSet presAssocID="{2EAB1518-32A3-4820-AD96-FD0711566032}" presName="hierChild4" presStyleCnt="0"/>
      <dgm:spPr/>
    </dgm:pt>
    <dgm:pt modelId="{5AEEBD1D-BC19-4628-A3ED-00B9AD3DA525}" type="pres">
      <dgm:prSet presAssocID="{2EAB1518-32A3-4820-AD96-FD0711566032}" presName="hierChild5" presStyleCnt="0"/>
      <dgm:spPr/>
    </dgm:pt>
    <dgm:pt modelId="{DB9D610C-8281-4883-BC8A-F49864C9BC1F}" type="pres">
      <dgm:prSet presAssocID="{4AE734FB-1FF0-4F27-8420-059D6158A912}" presName="hierChild5" presStyleCnt="0"/>
      <dgm:spPr/>
    </dgm:pt>
    <dgm:pt modelId="{7172EB1E-781B-4DB2-8A68-480A1F7E3121}" type="pres">
      <dgm:prSet presAssocID="{706D19B4-B7E2-441B-95BD-ED953CAD04C3}" presName="hierChild3" presStyleCnt="0"/>
      <dgm:spPr/>
    </dgm:pt>
  </dgm:ptLst>
  <dgm:cxnLst>
    <dgm:cxn modelId="{23B8267C-9C9B-4617-A0B4-FFA440AB15AA}" srcId="{5A33DDC1-AB26-4894-9FB9-165F77D4D160}" destId="{706D19B4-B7E2-441B-95BD-ED953CAD04C3}" srcOrd="0" destOrd="0" parTransId="{ACAE3819-D2E6-4D1B-B38A-7191795CF3FF}" sibTransId="{D0318C01-DB8C-4C78-B263-381C1328CE46}"/>
    <dgm:cxn modelId="{4BD240A6-EB45-4582-868E-9E34CBBD2F55}" type="presOf" srcId="{36FA2C8E-0112-40DB-A378-EE4E42F5B0D4}" destId="{3F76A3D4-CF19-4B6F-BB2A-3486E4A04D0B}" srcOrd="1" destOrd="0" presId="urn:microsoft.com/office/officeart/2005/8/layout/orgChart1"/>
    <dgm:cxn modelId="{93801B64-CBB5-4B5C-840C-71E4CB123E8A}" type="presOf" srcId="{B977C1BA-7F99-4BA3-852E-8A7A1F0C5D21}" destId="{8CD6FAB9-53E3-434B-9526-08E0407E7C7F}" srcOrd="0" destOrd="0" presId="urn:microsoft.com/office/officeart/2005/8/layout/orgChart1"/>
    <dgm:cxn modelId="{E6CFB168-4E5B-4787-AACA-57FE56F03D8C}" type="presOf" srcId="{2EAB1518-32A3-4820-AD96-FD0711566032}" destId="{B84715CA-3462-4C44-89D1-548665BFADFA}" srcOrd="1" destOrd="0" presId="urn:microsoft.com/office/officeart/2005/8/layout/orgChart1"/>
    <dgm:cxn modelId="{E0C406AD-F906-46E6-91EA-C53972251942}" type="presOf" srcId="{5A33DDC1-AB26-4894-9FB9-165F77D4D160}" destId="{55457E17-A68C-4D67-9420-63732A827BDC}" srcOrd="0" destOrd="0" presId="urn:microsoft.com/office/officeart/2005/8/layout/orgChart1"/>
    <dgm:cxn modelId="{492E1BB3-7944-469F-99A0-4A3ECFC41209}" type="presOf" srcId="{2EAB1518-32A3-4820-AD96-FD0711566032}" destId="{9765A132-A23A-4C21-BBC5-892F57355D28}" srcOrd="0" destOrd="0" presId="urn:microsoft.com/office/officeart/2005/8/layout/orgChart1"/>
    <dgm:cxn modelId="{B708127A-FDCA-4038-ABCA-204303B19C2F}" type="presOf" srcId="{4AE734FB-1FF0-4F27-8420-059D6158A912}" destId="{57E22FDF-BA16-49A2-83CB-3C418FC5BE2F}" srcOrd="0" destOrd="0" presId="urn:microsoft.com/office/officeart/2005/8/layout/orgChart1"/>
    <dgm:cxn modelId="{6EF5331C-2E8B-4688-918D-5A90CAA60446}" type="presOf" srcId="{706D19B4-B7E2-441B-95BD-ED953CAD04C3}" destId="{4215AAD9-5FDA-48EE-859E-8796FA04BAF9}" srcOrd="0" destOrd="0" presId="urn:microsoft.com/office/officeart/2005/8/layout/orgChart1"/>
    <dgm:cxn modelId="{112B8DF4-1C6A-4ADC-B8BC-7FF2F853B217}" srcId="{4AE734FB-1FF0-4F27-8420-059D6158A912}" destId="{2EAB1518-32A3-4820-AD96-FD0711566032}" srcOrd="1" destOrd="0" parTransId="{498E46E6-EF22-4BB6-B60D-557E4FCBADD5}" sibTransId="{76E9F1BC-D6F7-4A90-A13C-6369C525B03E}"/>
    <dgm:cxn modelId="{717A132A-3054-4E61-835B-829673B35145}" type="presOf" srcId="{38C540E4-9466-4BF6-8C25-A87CE7F951FD}" destId="{57DEA72F-7655-427B-84B0-30C67EE7B0C4}" srcOrd="0" destOrd="0" presId="urn:microsoft.com/office/officeart/2005/8/layout/orgChart1"/>
    <dgm:cxn modelId="{2E7AB8FA-74E8-4655-B846-CE08DBE8FC5C}" srcId="{4AE734FB-1FF0-4F27-8420-059D6158A912}" destId="{36FA2C8E-0112-40DB-A378-EE4E42F5B0D4}" srcOrd="0" destOrd="0" parTransId="{38C540E4-9466-4BF6-8C25-A87CE7F951FD}" sibTransId="{4E93C85E-5FDB-4697-8BB5-DE988C536BA6}"/>
    <dgm:cxn modelId="{340F130D-391B-4599-BF57-4E6A7E2271A1}" type="presOf" srcId="{706D19B4-B7E2-441B-95BD-ED953CAD04C3}" destId="{803CB312-2250-43DD-870A-D3F65FC3675A}" srcOrd="1" destOrd="0" presId="urn:microsoft.com/office/officeart/2005/8/layout/orgChart1"/>
    <dgm:cxn modelId="{31B0CB1C-5C56-451D-9DA3-65EF9024C92A}" type="presOf" srcId="{36FA2C8E-0112-40DB-A378-EE4E42F5B0D4}" destId="{646614CE-87FF-49F8-86B7-B67F9F2740E1}" srcOrd="0" destOrd="0" presId="urn:microsoft.com/office/officeart/2005/8/layout/orgChart1"/>
    <dgm:cxn modelId="{4E189E1F-F03E-4650-82C5-291DC36AD572}" type="presOf" srcId="{4AE734FB-1FF0-4F27-8420-059D6158A912}" destId="{D71635B3-E252-46E7-B3E6-2CB4E24023B3}" srcOrd="1" destOrd="0" presId="urn:microsoft.com/office/officeart/2005/8/layout/orgChart1"/>
    <dgm:cxn modelId="{B2A5C672-8CF4-414D-A893-BE13B19EC27D}" srcId="{706D19B4-B7E2-441B-95BD-ED953CAD04C3}" destId="{4AE734FB-1FF0-4F27-8420-059D6158A912}" srcOrd="0" destOrd="0" parTransId="{B977C1BA-7F99-4BA3-852E-8A7A1F0C5D21}" sibTransId="{0B839AB9-D39F-40A9-AD73-80119FA57FB9}"/>
    <dgm:cxn modelId="{FD22BE7C-2FD4-427E-8ABC-591DDC8B47D1}" type="presOf" srcId="{498E46E6-EF22-4BB6-B60D-557E4FCBADD5}" destId="{C149BCBD-7337-42C0-953A-B34C6C968237}" srcOrd="0" destOrd="0" presId="urn:microsoft.com/office/officeart/2005/8/layout/orgChart1"/>
    <dgm:cxn modelId="{6D06B975-28A6-42D2-8F23-F063FE8F67C0}" type="presParOf" srcId="{55457E17-A68C-4D67-9420-63732A827BDC}" destId="{D0164A68-68E8-41A9-B134-0D2CF8D51467}" srcOrd="0" destOrd="0" presId="urn:microsoft.com/office/officeart/2005/8/layout/orgChart1"/>
    <dgm:cxn modelId="{B5E32C0C-B67A-4E52-8D12-0EEAE695B197}" type="presParOf" srcId="{D0164A68-68E8-41A9-B134-0D2CF8D51467}" destId="{D7DF302E-C1AB-4878-9D46-B3924A9EE029}" srcOrd="0" destOrd="0" presId="urn:microsoft.com/office/officeart/2005/8/layout/orgChart1"/>
    <dgm:cxn modelId="{7B02524E-36FB-4170-ADAC-969600C310C8}" type="presParOf" srcId="{D7DF302E-C1AB-4878-9D46-B3924A9EE029}" destId="{4215AAD9-5FDA-48EE-859E-8796FA04BAF9}" srcOrd="0" destOrd="0" presId="urn:microsoft.com/office/officeart/2005/8/layout/orgChart1"/>
    <dgm:cxn modelId="{53964DB1-790F-4DE0-8FE0-0D5C2302D5E0}" type="presParOf" srcId="{D7DF302E-C1AB-4878-9D46-B3924A9EE029}" destId="{803CB312-2250-43DD-870A-D3F65FC3675A}" srcOrd="1" destOrd="0" presId="urn:microsoft.com/office/officeart/2005/8/layout/orgChart1"/>
    <dgm:cxn modelId="{DF14CEAE-9FD6-4C13-B2A7-5E8CD028994E}" type="presParOf" srcId="{D0164A68-68E8-41A9-B134-0D2CF8D51467}" destId="{CEF8E27D-B604-470C-8E48-78D3F4662C1A}" srcOrd="1" destOrd="0" presId="urn:microsoft.com/office/officeart/2005/8/layout/orgChart1"/>
    <dgm:cxn modelId="{D80005D1-BE4A-4EE1-B57B-2902C44FBE7F}" type="presParOf" srcId="{CEF8E27D-B604-470C-8E48-78D3F4662C1A}" destId="{8CD6FAB9-53E3-434B-9526-08E0407E7C7F}" srcOrd="0" destOrd="0" presId="urn:microsoft.com/office/officeart/2005/8/layout/orgChart1"/>
    <dgm:cxn modelId="{7DBAFC87-053E-44E1-AE44-05B63118AB53}" type="presParOf" srcId="{CEF8E27D-B604-470C-8E48-78D3F4662C1A}" destId="{A7916459-9828-4E23-B804-8072DFBE7E27}" srcOrd="1" destOrd="0" presId="urn:microsoft.com/office/officeart/2005/8/layout/orgChart1"/>
    <dgm:cxn modelId="{C83D9E23-7FF3-44E0-8E13-36D9B071F850}" type="presParOf" srcId="{A7916459-9828-4E23-B804-8072DFBE7E27}" destId="{C897CA6C-C56F-4C59-99CC-FB3D6D17D0D9}" srcOrd="0" destOrd="0" presId="urn:microsoft.com/office/officeart/2005/8/layout/orgChart1"/>
    <dgm:cxn modelId="{8A5ACC58-591F-48C6-A480-946E7801741F}" type="presParOf" srcId="{C897CA6C-C56F-4C59-99CC-FB3D6D17D0D9}" destId="{57E22FDF-BA16-49A2-83CB-3C418FC5BE2F}" srcOrd="0" destOrd="0" presId="urn:microsoft.com/office/officeart/2005/8/layout/orgChart1"/>
    <dgm:cxn modelId="{A3BA3995-36F0-45FF-A1C0-0E5143BB8FEC}" type="presParOf" srcId="{C897CA6C-C56F-4C59-99CC-FB3D6D17D0D9}" destId="{D71635B3-E252-46E7-B3E6-2CB4E24023B3}" srcOrd="1" destOrd="0" presId="urn:microsoft.com/office/officeart/2005/8/layout/orgChart1"/>
    <dgm:cxn modelId="{9D49A791-402F-4909-A557-476DDA82087D}" type="presParOf" srcId="{A7916459-9828-4E23-B804-8072DFBE7E27}" destId="{FD1076E3-B6EA-478F-83AB-F8D05A28C865}" srcOrd="1" destOrd="0" presId="urn:microsoft.com/office/officeart/2005/8/layout/orgChart1"/>
    <dgm:cxn modelId="{C6CACA93-C340-460F-8EDB-22C8078F7881}" type="presParOf" srcId="{FD1076E3-B6EA-478F-83AB-F8D05A28C865}" destId="{57DEA72F-7655-427B-84B0-30C67EE7B0C4}" srcOrd="0" destOrd="0" presId="urn:microsoft.com/office/officeart/2005/8/layout/orgChart1"/>
    <dgm:cxn modelId="{1C7E25EA-010A-485E-A32E-6C39F0374E2E}" type="presParOf" srcId="{FD1076E3-B6EA-478F-83AB-F8D05A28C865}" destId="{15306916-7E1D-4C43-9697-B19C2D821309}" srcOrd="1" destOrd="0" presId="urn:microsoft.com/office/officeart/2005/8/layout/orgChart1"/>
    <dgm:cxn modelId="{2D083DB8-40C7-424B-A3DE-AACFF758B394}" type="presParOf" srcId="{15306916-7E1D-4C43-9697-B19C2D821309}" destId="{973EE220-2297-4C7B-9BF5-13B1C7ED2C8D}" srcOrd="0" destOrd="0" presId="urn:microsoft.com/office/officeart/2005/8/layout/orgChart1"/>
    <dgm:cxn modelId="{D7395773-7B02-4A04-9AC2-85257A5EC997}" type="presParOf" srcId="{973EE220-2297-4C7B-9BF5-13B1C7ED2C8D}" destId="{646614CE-87FF-49F8-86B7-B67F9F2740E1}" srcOrd="0" destOrd="0" presId="urn:microsoft.com/office/officeart/2005/8/layout/orgChart1"/>
    <dgm:cxn modelId="{C3FBD06D-38E8-4532-A676-909A6CC6173F}" type="presParOf" srcId="{973EE220-2297-4C7B-9BF5-13B1C7ED2C8D}" destId="{3F76A3D4-CF19-4B6F-BB2A-3486E4A04D0B}" srcOrd="1" destOrd="0" presId="urn:microsoft.com/office/officeart/2005/8/layout/orgChart1"/>
    <dgm:cxn modelId="{27898EA7-9E9E-4D63-BE98-D14B79BE7917}" type="presParOf" srcId="{15306916-7E1D-4C43-9697-B19C2D821309}" destId="{9DEC780C-F12D-42F4-B11F-D8A1633AC4F9}" srcOrd="1" destOrd="0" presId="urn:microsoft.com/office/officeart/2005/8/layout/orgChart1"/>
    <dgm:cxn modelId="{D9D5C603-59DD-4955-8AAB-043ACBC77FA1}" type="presParOf" srcId="{15306916-7E1D-4C43-9697-B19C2D821309}" destId="{9293E779-8E66-4FD9-9333-E0ECA2F88F03}" srcOrd="2" destOrd="0" presId="urn:microsoft.com/office/officeart/2005/8/layout/orgChart1"/>
    <dgm:cxn modelId="{220BC50D-4097-4114-A79D-D6649506364C}" type="presParOf" srcId="{FD1076E3-B6EA-478F-83AB-F8D05A28C865}" destId="{C149BCBD-7337-42C0-953A-B34C6C968237}" srcOrd="2" destOrd="0" presId="urn:microsoft.com/office/officeart/2005/8/layout/orgChart1"/>
    <dgm:cxn modelId="{CDDDC5A9-B9F6-44F0-ACAB-2701B8F3F00D}" type="presParOf" srcId="{FD1076E3-B6EA-478F-83AB-F8D05A28C865}" destId="{4AC41D69-231D-4716-B137-9F55FE57965F}" srcOrd="3" destOrd="0" presId="urn:microsoft.com/office/officeart/2005/8/layout/orgChart1"/>
    <dgm:cxn modelId="{6731E533-54BA-4EB6-81E5-938D2EA9F6DB}" type="presParOf" srcId="{4AC41D69-231D-4716-B137-9F55FE57965F}" destId="{7390EC04-0766-415B-8462-B3D79163BF9B}" srcOrd="0" destOrd="0" presId="urn:microsoft.com/office/officeart/2005/8/layout/orgChart1"/>
    <dgm:cxn modelId="{5089ED1B-1B5B-4BA1-BB3D-93475FC2D987}" type="presParOf" srcId="{7390EC04-0766-415B-8462-B3D79163BF9B}" destId="{9765A132-A23A-4C21-BBC5-892F57355D28}" srcOrd="0" destOrd="0" presId="urn:microsoft.com/office/officeart/2005/8/layout/orgChart1"/>
    <dgm:cxn modelId="{4DB150C5-6487-44A9-AE47-12DB7329725F}" type="presParOf" srcId="{7390EC04-0766-415B-8462-B3D79163BF9B}" destId="{B84715CA-3462-4C44-89D1-548665BFADFA}" srcOrd="1" destOrd="0" presId="urn:microsoft.com/office/officeart/2005/8/layout/orgChart1"/>
    <dgm:cxn modelId="{6C415BD8-FD33-4FAE-86B0-C5A9A3FB9BF2}" type="presParOf" srcId="{4AC41D69-231D-4716-B137-9F55FE57965F}" destId="{E4FE3CEC-8851-4BFE-A39E-6185FC4CF9C8}" srcOrd="1" destOrd="0" presId="urn:microsoft.com/office/officeart/2005/8/layout/orgChart1"/>
    <dgm:cxn modelId="{D596AB83-482D-4707-AB92-B04E42BAFD5B}" type="presParOf" srcId="{4AC41D69-231D-4716-B137-9F55FE57965F}" destId="{5AEEBD1D-BC19-4628-A3ED-00B9AD3DA525}" srcOrd="2" destOrd="0" presId="urn:microsoft.com/office/officeart/2005/8/layout/orgChart1"/>
    <dgm:cxn modelId="{D14ED5BF-1707-4F35-A88E-F180C7E54C4F}" type="presParOf" srcId="{A7916459-9828-4E23-B804-8072DFBE7E27}" destId="{DB9D610C-8281-4883-BC8A-F49864C9BC1F}" srcOrd="2" destOrd="0" presId="urn:microsoft.com/office/officeart/2005/8/layout/orgChart1"/>
    <dgm:cxn modelId="{D2F2E309-27CF-43A7-9A93-4F46DCCA4648}" type="presParOf" srcId="{D0164A68-68E8-41A9-B134-0D2CF8D51467}" destId="{7172EB1E-781B-4DB2-8A68-480A1F7E3121}"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4EB1BC4-1210-4157-AE0B-681B5406CF6C}" type="doc">
      <dgm:prSet loTypeId="urn:microsoft.com/office/officeart/2008/layout/HorizontalMultiLevelHierarchy" loCatId="hierarchy" qsTypeId="urn:microsoft.com/office/officeart/2005/8/quickstyle/simple3" qsCatId="simple" csTypeId="urn:microsoft.com/office/officeart/2005/8/colors/accent0_3" csCatId="mainScheme" phldr="1"/>
      <dgm:spPr/>
      <dgm:t>
        <a:bodyPr/>
        <a:lstStyle/>
        <a:p>
          <a:endParaRPr lang="en-US"/>
        </a:p>
      </dgm:t>
    </dgm:pt>
    <dgm:pt modelId="{D855B8B8-FE98-4D8E-913C-A011CE477C79}">
      <dgm:prSet phldrT="[Text]"/>
      <dgm:spPr/>
      <dgm:t>
        <a:bodyPr/>
        <a:lstStyle/>
        <a:p>
          <a:r>
            <a:rPr lang="en-US"/>
            <a:t>Provincial</a:t>
          </a:r>
        </a:p>
      </dgm:t>
    </dgm:pt>
    <dgm:pt modelId="{82EEFC26-099C-4BF4-A6E8-9FABC1138CDF}" type="parTrans" cxnId="{F76C488E-B4D7-4D2B-B033-87928CB711DF}">
      <dgm:prSet/>
      <dgm:spPr/>
      <dgm:t>
        <a:bodyPr/>
        <a:lstStyle/>
        <a:p>
          <a:endParaRPr lang="en-US"/>
        </a:p>
      </dgm:t>
    </dgm:pt>
    <dgm:pt modelId="{192E6211-EA22-43A9-A7BD-4ED1765E9B9A}" type="sibTrans" cxnId="{F76C488E-B4D7-4D2B-B033-87928CB711DF}">
      <dgm:prSet/>
      <dgm:spPr/>
      <dgm:t>
        <a:bodyPr/>
        <a:lstStyle/>
        <a:p>
          <a:endParaRPr lang="en-US"/>
        </a:p>
      </dgm:t>
    </dgm:pt>
    <dgm:pt modelId="{88338577-5836-4CD2-B289-3F497B8EFB09}">
      <dgm:prSet phldrT="[Text]"/>
      <dgm:spPr/>
      <dgm:t>
        <a:bodyPr/>
        <a:lstStyle/>
        <a:p>
          <a:r>
            <a:rPr lang="en-US"/>
            <a:t>Eastern Cape</a:t>
          </a:r>
        </a:p>
      </dgm:t>
    </dgm:pt>
    <dgm:pt modelId="{FCCA76F7-C6DF-40C4-8377-4B5178576A8A}" type="parTrans" cxnId="{C67036BA-39B1-4681-A8F3-D7673262BED8}">
      <dgm:prSet/>
      <dgm:spPr/>
      <dgm:t>
        <a:bodyPr/>
        <a:lstStyle/>
        <a:p>
          <a:endParaRPr lang="en-US"/>
        </a:p>
      </dgm:t>
    </dgm:pt>
    <dgm:pt modelId="{924F05FC-6FFD-4717-865E-BA358AAD2792}" type="sibTrans" cxnId="{C67036BA-39B1-4681-A8F3-D7673262BED8}">
      <dgm:prSet/>
      <dgm:spPr/>
      <dgm:t>
        <a:bodyPr/>
        <a:lstStyle/>
        <a:p>
          <a:endParaRPr lang="en-US"/>
        </a:p>
      </dgm:t>
    </dgm:pt>
    <dgm:pt modelId="{E2B180A8-599B-46FA-8C4E-F0E7A2ED8F8B}">
      <dgm:prSet phldrT="[Text]"/>
      <dgm:spPr/>
      <dgm:t>
        <a:bodyPr/>
        <a:lstStyle/>
        <a:p>
          <a:r>
            <a:rPr lang="en-US"/>
            <a:t>North West</a:t>
          </a:r>
        </a:p>
      </dgm:t>
    </dgm:pt>
    <dgm:pt modelId="{BA2FE51B-0E52-4EFA-92B9-0FFBE6F047E1}" type="parTrans" cxnId="{2A9B105A-1065-4FB1-9786-650D8E9954F6}">
      <dgm:prSet/>
      <dgm:spPr/>
      <dgm:t>
        <a:bodyPr/>
        <a:lstStyle/>
        <a:p>
          <a:endParaRPr lang="en-US"/>
        </a:p>
      </dgm:t>
    </dgm:pt>
    <dgm:pt modelId="{3AA5226B-1E4E-43A5-B177-3C3E7C77C9CB}" type="sibTrans" cxnId="{2A9B105A-1065-4FB1-9786-650D8E9954F6}">
      <dgm:prSet/>
      <dgm:spPr/>
      <dgm:t>
        <a:bodyPr/>
        <a:lstStyle/>
        <a:p>
          <a:endParaRPr lang="en-US"/>
        </a:p>
      </dgm:t>
    </dgm:pt>
    <dgm:pt modelId="{C5F59441-36C9-4892-B426-54B88462D50F}">
      <dgm:prSet phldrT="[Text]"/>
      <dgm:spPr/>
      <dgm:t>
        <a:bodyPr/>
        <a:lstStyle/>
        <a:p>
          <a:r>
            <a:rPr lang="en-US"/>
            <a:t>Western Cape </a:t>
          </a:r>
        </a:p>
      </dgm:t>
    </dgm:pt>
    <dgm:pt modelId="{487CA8F3-284F-4B3F-BC3D-821D95364121}" type="parTrans" cxnId="{00EC7BEF-973D-4EA6-BECF-C54B4CEDF734}">
      <dgm:prSet/>
      <dgm:spPr/>
      <dgm:t>
        <a:bodyPr/>
        <a:lstStyle/>
        <a:p>
          <a:endParaRPr lang="en-US"/>
        </a:p>
      </dgm:t>
    </dgm:pt>
    <dgm:pt modelId="{81A78668-8D19-4CE8-954C-9744E7710813}" type="sibTrans" cxnId="{00EC7BEF-973D-4EA6-BECF-C54B4CEDF734}">
      <dgm:prSet/>
      <dgm:spPr/>
      <dgm:t>
        <a:bodyPr/>
        <a:lstStyle/>
        <a:p>
          <a:endParaRPr lang="en-US"/>
        </a:p>
      </dgm:t>
    </dgm:pt>
    <dgm:pt modelId="{C731FFE7-3D88-41EE-9363-EA2087A1C21B}">
      <dgm:prSet/>
      <dgm:spPr/>
      <dgm:t>
        <a:bodyPr/>
        <a:lstStyle/>
        <a:p>
          <a:r>
            <a:rPr lang="en-US"/>
            <a:t>Free State</a:t>
          </a:r>
        </a:p>
      </dgm:t>
    </dgm:pt>
    <dgm:pt modelId="{13B56CA4-1285-48D8-9D4C-8997746881C8}" type="parTrans" cxnId="{F70493C3-3E67-461A-B5FD-C32686B14C03}">
      <dgm:prSet/>
      <dgm:spPr/>
      <dgm:t>
        <a:bodyPr/>
        <a:lstStyle/>
        <a:p>
          <a:endParaRPr lang="en-US"/>
        </a:p>
      </dgm:t>
    </dgm:pt>
    <dgm:pt modelId="{88EC923E-1CAF-40C7-BE75-C51829132C3D}" type="sibTrans" cxnId="{F70493C3-3E67-461A-B5FD-C32686B14C03}">
      <dgm:prSet/>
      <dgm:spPr/>
      <dgm:t>
        <a:bodyPr/>
        <a:lstStyle/>
        <a:p>
          <a:endParaRPr lang="en-US"/>
        </a:p>
      </dgm:t>
    </dgm:pt>
    <dgm:pt modelId="{31340236-2EAB-49EA-BA9B-44FB11911BFB}">
      <dgm:prSet/>
      <dgm:spPr/>
      <dgm:t>
        <a:bodyPr/>
        <a:lstStyle/>
        <a:p>
          <a:r>
            <a:rPr lang="en-US"/>
            <a:t>Gauteng</a:t>
          </a:r>
        </a:p>
      </dgm:t>
    </dgm:pt>
    <dgm:pt modelId="{243BC1E4-E9CE-4F68-8B23-4FAAFB9A7BA2}" type="parTrans" cxnId="{9CE8C7DA-4870-4F64-B504-24EC8901C0F1}">
      <dgm:prSet/>
      <dgm:spPr/>
      <dgm:t>
        <a:bodyPr/>
        <a:lstStyle/>
        <a:p>
          <a:endParaRPr lang="en-US"/>
        </a:p>
      </dgm:t>
    </dgm:pt>
    <dgm:pt modelId="{EA8D5CDB-DCC6-41BF-8263-39871F19EA09}" type="sibTrans" cxnId="{9CE8C7DA-4870-4F64-B504-24EC8901C0F1}">
      <dgm:prSet/>
      <dgm:spPr/>
      <dgm:t>
        <a:bodyPr/>
        <a:lstStyle/>
        <a:p>
          <a:endParaRPr lang="en-US"/>
        </a:p>
      </dgm:t>
    </dgm:pt>
    <dgm:pt modelId="{5880DAD2-5DCF-47A5-AD78-B18EC9D892E3}">
      <dgm:prSet/>
      <dgm:spPr/>
      <dgm:t>
        <a:bodyPr/>
        <a:lstStyle/>
        <a:p>
          <a:r>
            <a:rPr lang="en-US"/>
            <a:t>KwazuluNatal</a:t>
          </a:r>
        </a:p>
      </dgm:t>
    </dgm:pt>
    <dgm:pt modelId="{00417D28-0227-4AB9-A2F3-883CD2DD238C}" type="parTrans" cxnId="{4E272744-64DD-43D7-B409-0509D06D2296}">
      <dgm:prSet/>
      <dgm:spPr/>
      <dgm:t>
        <a:bodyPr/>
        <a:lstStyle/>
        <a:p>
          <a:endParaRPr lang="en-US"/>
        </a:p>
      </dgm:t>
    </dgm:pt>
    <dgm:pt modelId="{D5AD2007-D2EE-41FE-9D26-070AF6FF7A86}" type="sibTrans" cxnId="{4E272744-64DD-43D7-B409-0509D06D2296}">
      <dgm:prSet/>
      <dgm:spPr/>
      <dgm:t>
        <a:bodyPr/>
        <a:lstStyle/>
        <a:p>
          <a:endParaRPr lang="en-US"/>
        </a:p>
      </dgm:t>
    </dgm:pt>
    <dgm:pt modelId="{765A0FAC-D4FA-40AC-959B-685DCE6F9D64}">
      <dgm:prSet/>
      <dgm:spPr/>
      <dgm:t>
        <a:bodyPr/>
        <a:lstStyle/>
        <a:p>
          <a:r>
            <a:rPr lang="en-US"/>
            <a:t>Limpopo</a:t>
          </a:r>
        </a:p>
      </dgm:t>
    </dgm:pt>
    <dgm:pt modelId="{A82733A0-7152-4DCF-8345-5A58DEC62805}" type="parTrans" cxnId="{0B24C3AC-D61B-44DF-BCB5-A4DF06E38766}">
      <dgm:prSet/>
      <dgm:spPr/>
      <dgm:t>
        <a:bodyPr/>
        <a:lstStyle/>
        <a:p>
          <a:endParaRPr lang="en-US"/>
        </a:p>
      </dgm:t>
    </dgm:pt>
    <dgm:pt modelId="{025DDD62-470A-4EB5-895F-67AC89F5EB2E}" type="sibTrans" cxnId="{0B24C3AC-D61B-44DF-BCB5-A4DF06E38766}">
      <dgm:prSet/>
      <dgm:spPr/>
      <dgm:t>
        <a:bodyPr/>
        <a:lstStyle/>
        <a:p>
          <a:endParaRPr lang="en-US"/>
        </a:p>
      </dgm:t>
    </dgm:pt>
    <dgm:pt modelId="{62063D29-1DF6-4A31-BEB7-6EB09D84C0FF}">
      <dgm:prSet/>
      <dgm:spPr/>
      <dgm:t>
        <a:bodyPr/>
        <a:lstStyle/>
        <a:p>
          <a:r>
            <a:rPr lang="en-US"/>
            <a:t>Mpumalanga</a:t>
          </a:r>
        </a:p>
      </dgm:t>
    </dgm:pt>
    <dgm:pt modelId="{57F916F4-24D9-4A5C-A2F1-F094D9290F61}" type="parTrans" cxnId="{E16F6567-6908-4201-9664-F2ACEE94BC23}">
      <dgm:prSet/>
      <dgm:spPr/>
      <dgm:t>
        <a:bodyPr/>
        <a:lstStyle/>
        <a:p>
          <a:endParaRPr lang="en-US"/>
        </a:p>
      </dgm:t>
    </dgm:pt>
    <dgm:pt modelId="{ABE6C986-A156-4FCB-8172-3C2F3DB4DA35}" type="sibTrans" cxnId="{E16F6567-6908-4201-9664-F2ACEE94BC23}">
      <dgm:prSet/>
      <dgm:spPr/>
      <dgm:t>
        <a:bodyPr/>
        <a:lstStyle/>
        <a:p>
          <a:endParaRPr lang="en-US"/>
        </a:p>
      </dgm:t>
    </dgm:pt>
    <dgm:pt modelId="{D623D8A3-0454-40D8-8CA9-CF83A31349DB}">
      <dgm:prSet/>
      <dgm:spPr/>
      <dgm:t>
        <a:bodyPr/>
        <a:lstStyle/>
        <a:p>
          <a:r>
            <a:rPr lang="en-US"/>
            <a:t>Northern Cape</a:t>
          </a:r>
        </a:p>
      </dgm:t>
    </dgm:pt>
    <dgm:pt modelId="{6A2C16D9-9BA6-4350-BA74-099FC1567F40}" type="parTrans" cxnId="{BF6297F6-CF8B-4B73-8C4D-1649EF09A04E}">
      <dgm:prSet/>
      <dgm:spPr/>
      <dgm:t>
        <a:bodyPr/>
        <a:lstStyle/>
        <a:p>
          <a:endParaRPr lang="en-US"/>
        </a:p>
      </dgm:t>
    </dgm:pt>
    <dgm:pt modelId="{7D0959A3-A52F-47EE-9B14-62B04B3C3100}" type="sibTrans" cxnId="{BF6297F6-CF8B-4B73-8C4D-1649EF09A04E}">
      <dgm:prSet/>
      <dgm:spPr/>
      <dgm:t>
        <a:bodyPr/>
        <a:lstStyle/>
        <a:p>
          <a:endParaRPr lang="en-US"/>
        </a:p>
      </dgm:t>
    </dgm:pt>
    <dgm:pt modelId="{EB57A8B3-2947-4B3A-B458-0A38B31D9088}">
      <dgm:prSet/>
      <dgm:spPr/>
      <dgm:t>
        <a:bodyPr/>
        <a:lstStyle/>
        <a:p>
          <a:r>
            <a:rPr lang="en-US"/>
            <a:t>Provincial Department of Public Works and Roads</a:t>
          </a:r>
        </a:p>
      </dgm:t>
    </dgm:pt>
    <dgm:pt modelId="{078457E4-FA72-47FE-81C8-4E259E0A0E67}" type="parTrans" cxnId="{0479461D-C92E-405C-8863-5BFAE3161F85}">
      <dgm:prSet/>
      <dgm:spPr/>
      <dgm:t>
        <a:bodyPr/>
        <a:lstStyle/>
        <a:p>
          <a:endParaRPr lang="en-US"/>
        </a:p>
      </dgm:t>
    </dgm:pt>
    <dgm:pt modelId="{901ED262-AF81-4B66-989D-249CA9970341}" type="sibTrans" cxnId="{0479461D-C92E-405C-8863-5BFAE3161F85}">
      <dgm:prSet/>
      <dgm:spPr/>
      <dgm:t>
        <a:bodyPr/>
        <a:lstStyle/>
        <a:p>
          <a:endParaRPr lang="en-US"/>
        </a:p>
      </dgm:t>
    </dgm:pt>
    <dgm:pt modelId="{8DBA7372-E145-4673-B1CB-CB07ADE3099E}">
      <dgm:prSet/>
      <dgm:spPr/>
      <dgm:t>
        <a:bodyPr/>
        <a:lstStyle/>
        <a:p>
          <a:r>
            <a:rPr lang="en-US"/>
            <a:t>Road Ordinances</a:t>
          </a:r>
        </a:p>
      </dgm:t>
    </dgm:pt>
    <dgm:pt modelId="{0940019D-9BB5-426E-A8D9-DB2B2312B0F7}" type="parTrans" cxnId="{8BB7D9A3-2325-4158-AF2A-81574315BAD9}">
      <dgm:prSet/>
      <dgm:spPr/>
      <dgm:t>
        <a:bodyPr/>
        <a:lstStyle/>
        <a:p>
          <a:endParaRPr lang="en-US"/>
        </a:p>
      </dgm:t>
    </dgm:pt>
    <dgm:pt modelId="{86B26A7B-DFCC-4F2D-B0BA-B700E749521D}" type="sibTrans" cxnId="{8BB7D9A3-2325-4158-AF2A-81574315BAD9}">
      <dgm:prSet/>
      <dgm:spPr/>
      <dgm:t>
        <a:bodyPr/>
        <a:lstStyle/>
        <a:p>
          <a:endParaRPr lang="en-US"/>
        </a:p>
      </dgm:t>
    </dgm:pt>
    <dgm:pt modelId="{3DDA06AF-B585-464E-A615-4767AD484526}">
      <dgm:prSet/>
      <dgm:spPr/>
      <dgm:t>
        <a:bodyPr/>
        <a:lstStyle/>
        <a:p>
          <a:r>
            <a:rPr lang="en-US"/>
            <a:t>Driver's Licenses</a:t>
          </a:r>
        </a:p>
      </dgm:t>
    </dgm:pt>
    <dgm:pt modelId="{CD6BEDD3-36A8-4A02-9C31-A680DE0F6C7A}" type="parTrans" cxnId="{A68CB776-726B-4C7C-A1BA-07337924D09B}">
      <dgm:prSet/>
      <dgm:spPr/>
      <dgm:t>
        <a:bodyPr/>
        <a:lstStyle/>
        <a:p>
          <a:endParaRPr lang="en-US"/>
        </a:p>
      </dgm:t>
    </dgm:pt>
    <dgm:pt modelId="{EA333054-B179-4180-BF18-9497C4AFB35F}" type="sibTrans" cxnId="{A68CB776-726B-4C7C-A1BA-07337924D09B}">
      <dgm:prSet/>
      <dgm:spPr/>
      <dgm:t>
        <a:bodyPr/>
        <a:lstStyle/>
        <a:p>
          <a:endParaRPr lang="en-US"/>
        </a:p>
      </dgm:t>
    </dgm:pt>
    <dgm:pt modelId="{D4ECDF1B-B9CD-42BC-8352-464C41B002A9}">
      <dgm:prSet/>
      <dgm:spPr/>
      <dgm:t>
        <a:bodyPr/>
        <a:lstStyle/>
        <a:p>
          <a:r>
            <a:rPr lang="en-US"/>
            <a:t>Vehicle Registration</a:t>
          </a:r>
        </a:p>
      </dgm:t>
    </dgm:pt>
    <dgm:pt modelId="{D1DF8360-E0D7-48B7-932D-6A9934219E26}" type="parTrans" cxnId="{816B1D1A-C6C4-412A-A969-7E0D5F9781BB}">
      <dgm:prSet/>
      <dgm:spPr/>
      <dgm:t>
        <a:bodyPr/>
        <a:lstStyle/>
        <a:p>
          <a:endParaRPr lang="en-US"/>
        </a:p>
      </dgm:t>
    </dgm:pt>
    <dgm:pt modelId="{D5D4CBDF-FFB5-4CD7-A9E8-AD3459D0B1DC}" type="sibTrans" cxnId="{816B1D1A-C6C4-412A-A969-7E0D5F9781BB}">
      <dgm:prSet/>
      <dgm:spPr/>
      <dgm:t>
        <a:bodyPr/>
        <a:lstStyle/>
        <a:p>
          <a:endParaRPr lang="en-US"/>
        </a:p>
      </dgm:t>
    </dgm:pt>
    <dgm:pt modelId="{C950007B-3389-4BFB-82BF-0C761E68A05A}">
      <dgm:prSet/>
      <dgm:spPr/>
      <dgm:t>
        <a:bodyPr/>
        <a:lstStyle/>
        <a:p>
          <a:r>
            <a:rPr lang="en-US"/>
            <a:t>Provincial Department of Transport</a:t>
          </a:r>
        </a:p>
      </dgm:t>
    </dgm:pt>
    <dgm:pt modelId="{7AFA1118-6743-4161-9BA4-CD617E194494}" type="parTrans" cxnId="{C3AA90ED-E248-4DE5-8D53-F8D42FD805FF}">
      <dgm:prSet/>
      <dgm:spPr/>
      <dgm:t>
        <a:bodyPr/>
        <a:lstStyle/>
        <a:p>
          <a:endParaRPr lang="en-US"/>
        </a:p>
      </dgm:t>
    </dgm:pt>
    <dgm:pt modelId="{9BE29402-48C4-4122-A07D-4A9AA5C5D4E7}" type="sibTrans" cxnId="{C3AA90ED-E248-4DE5-8D53-F8D42FD805FF}">
      <dgm:prSet/>
      <dgm:spPr/>
      <dgm:t>
        <a:bodyPr/>
        <a:lstStyle/>
        <a:p>
          <a:endParaRPr lang="en-US"/>
        </a:p>
      </dgm:t>
    </dgm:pt>
    <dgm:pt modelId="{C2151B65-589F-4F42-8DD3-99F35E9770BF}">
      <dgm:prSet/>
      <dgm:spPr/>
      <dgm:t>
        <a:bodyPr/>
        <a:lstStyle/>
        <a:p>
          <a:r>
            <a:rPr lang="en-US"/>
            <a:t>Road Ordinances</a:t>
          </a:r>
        </a:p>
      </dgm:t>
    </dgm:pt>
    <dgm:pt modelId="{C1EBAB6D-2909-47F6-89E9-40C877D3E674}" type="parTrans" cxnId="{EF0DD6AD-6E99-4654-ACCA-657010C28EBE}">
      <dgm:prSet/>
      <dgm:spPr/>
      <dgm:t>
        <a:bodyPr/>
        <a:lstStyle/>
        <a:p>
          <a:endParaRPr lang="en-US"/>
        </a:p>
      </dgm:t>
    </dgm:pt>
    <dgm:pt modelId="{3887FBDB-1904-459F-B045-884BD9CA8A94}" type="sibTrans" cxnId="{EF0DD6AD-6E99-4654-ACCA-657010C28EBE}">
      <dgm:prSet/>
      <dgm:spPr/>
      <dgm:t>
        <a:bodyPr/>
        <a:lstStyle/>
        <a:p>
          <a:endParaRPr lang="en-US"/>
        </a:p>
      </dgm:t>
    </dgm:pt>
    <dgm:pt modelId="{DE66D643-E536-42A6-8E94-6436398EE6B4}">
      <dgm:prSet/>
      <dgm:spPr/>
      <dgm:t>
        <a:bodyPr/>
        <a:lstStyle/>
        <a:p>
          <a:r>
            <a:rPr lang="en-US"/>
            <a:t>Driver's LIcenses</a:t>
          </a:r>
        </a:p>
      </dgm:t>
    </dgm:pt>
    <dgm:pt modelId="{F4EC2BED-2E1E-46B9-82F4-FEF68B7E74EB}" type="parTrans" cxnId="{878C1CEA-9A59-43C6-AF86-B3FAFD34E7B2}">
      <dgm:prSet/>
      <dgm:spPr/>
      <dgm:t>
        <a:bodyPr/>
        <a:lstStyle/>
        <a:p>
          <a:endParaRPr lang="en-US"/>
        </a:p>
      </dgm:t>
    </dgm:pt>
    <dgm:pt modelId="{1A4FD068-4F05-4AD3-B5D5-5D103E19DAF8}" type="sibTrans" cxnId="{878C1CEA-9A59-43C6-AF86-B3FAFD34E7B2}">
      <dgm:prSet/>
      <dgm:spPr/>
      <dgm:t>
        <a:bodyPr/>
        <a:lstStyle/>
        <a:p>
          <a:endParaRPr lang="en-US"/>
        </a:p>
      </dgm:t>
    </dgm:pt>
    <dgm:pt modelId="{C4A83333-372D-4FCD-BA81-FE0C52E277C3}">
      <dgm:prSet/>
      <dgm:spPr/>
      <dgm:t>
        <a:bodyPr/>
        <a:lstStyle/>
        <a:p>
          <a:r>
            <a:rPr lang="en-US"/>
            <a:t>Vehicle Registration</a:t>
          </a:r>
        </a:p>
      </dgm:t>
    </dgm:pt>
    <dgm:pt modelId="{4D7A95C2-3D08-400A-A26E-F33A7982829C}" type="parTrans" cxnId="{8DFCBC33-1C26-464F-B1FF-2DAFDD4349EF}">
      <dgm:prSet/>
      <dgm:spPr/>
      <dgm:t>
        <a:bodyPr/>
        <a:lstStyle/>
        <a:p>
          <a:endParaRPr lang="en-US"/>
        </a:p>
      </dgm:t>
    </dgm:pt>
    <dgm:pt modelId="{0F9272C9-6F4B-4E71-8527-DD69446CEC00}" type="sibTrans" cxnId="{8DFCBC33-1C26-464F-B1FF-2DAFDD4349EF}">
      <dgm:prSet/>
      <dgm:spPr/>
      <dgm:t>
        <a:bodyPr/>
        <a:lstStyle/>
        <a:p>
          <a:endParaRPr lang="en-US"/>
        </a:p>
      </dgm:t>
    </dgm:pt>
    <dgm:pt modelId="{C91AA734-3AFF-4673-A34E-8F200A18DFF3}">
      <dgm:prSet/>
      <dgm:spPr/>
      <dgm:t>
        <a:bodyPr/>
        <a:lstStyle/>
        <a:p>
          <a:r>
            <a:rPr lang="en-US"/>
            <a:t>Provincial Department of Public Works and Roads</a:t>
          </a:r>
        </a:p>
      </dgm:t>
    </dgm:pt>
    <dgm:pt modelId="{55670230-2BEF-43F9-B057-1003DB9B7AEE}" type="parTrans" cxnId="{5763E4E5-3B90-4A07-9DDF-9C429E4078D4}">
      <dgm:prSet/>
      <dgm:spPr/>
      <dgm:t>
        <a:bodyPr/>
        <a:lstStyle/>
        <a:p>
          <a:endParaRPr lang="en-US"/>
        </a:p>
      </dgm:t>
    </dgm:pt>
    <dgm:pt modelId="{6692676F-CAD8-42F6-B505-DDA850A3C8A1}" type="sibTrans" cxnId="{5763E4E5-3B90-4A07-9DDF-9C429E4078D4}">
      <dgm:prSet/>
      <dgm:spPr/>
      <dgm:t>
        <a:bodyPr/>
        <a:lstStyle/>
        <a:p>
          <a:endParaRPr lang="en-US"/>
        </a:p>
      </dgm:t>
    </dgm:pt>
    <dgm:pt modelId="{4495DF71-7D08-45C6-81B3-DD12C0E83258}">
      <dgm:prSet/>
      <dgm:spPr/>
      <dgm:t>
        <a:bodyPr/>
        <a:lstStyle/>
        <a:p>
          <a:r>
            <a:rPr lang="en-US"/>
            <a:t>Road Ordinances</a:t>
          </a:r>
        </a:p>
      </dgm:t>
    </dgm:pt>
    <dgm:pt modelId="{C85755F6-937A-42CC-83B1-F9C5880F54FF}" type="parTrans" cxnId="{C0347566-DE0F-4779-9EAB-F711F6AB810B}">
      <dgm:prSet/>
      <dgm:spPr/>
      <dgm:t>
        <a:bodyPr/>
        <a:lstStyle/>
        <a:p>
          <a:endParaRPr lang="en-US"/>
        </a:p>
      </dgm:t>
    </dgm:pt>
    <dgm:pt modelId="{9F29C55B-6B40-4AA7-B494-FCA4CAE622BC}" type="sibTrans" cxnId="{C0347566-DE0F-4779-9EAB-F711F6AB810B}">
      <dgm:prSet/>
      <dgm:spPr/>
      <dgm:t>
        <a:bodyPr/>
        <a:lstStyle/>
        <a:p>
          <a:endParaRPr lang="en-US"/>
        </a:p>
      </dgm:t>
    </dgm:pt>
    <dgm:pt modelId="{8E3BA81B-E6D3-48B7-BC5C-7EF35EC831F4}">
      <dgm:prSet/>
      <dgm:spPr/>
      <dgm:t>
        <a:bodyPr/>
        <a:lstStyle/>
        <a:p>
          <a:r>
            <a:rPr lang="en-US"/>
            <a:t>Roads</a:t>
          </a:r>
        </a:p>
      </dgm:t>
    </dgm:pt>
    <dgm:pt modelId="{BA9C7A67-2650-4AF5-9B44-046511F19884}" type="parTrans" cxnId="{DBB01DD4-AB0E-4648-A3C9-0FBC89A29B06}">
      <dgm:prSet/>
      <dgm:spPr/>
      <dgm:t>
        <a:bodyPr/>
        <a:lstStyle/>
        <a:p>
          <a:endParaRPr lang="en-US"/>
        </a:p>
      </dgm:t>
    </dgm:pt>
    <dgm:pt modelId="{DFF0532C-7963-4328-9B65-E2151F7CB7B4}" type="sibTrans" cxnId="{DBB01DD4-AB0E-4648-A3C9-0FBC89A29B06}">
      <dgm:prSet/>
      <dgm:spPr/>
      <dgm:t>
        <a:bodyPr/>
        <a:lstStyle/>
        <a:p>
          <a:endParaRPr lang="en-US"/>
        </a:p>
      </dgm:t>
    </dgm:pt>
    <dgm:pt modelId="{F73BECAE-F12B-4B89-988C-87DAB4C5B10D}">
      <dgm:prSet/>
      <dgm:spPr/>
      <dgm:t>
        <a:bodyPr/>
        <a:lstStyle/>
        <a:p>
          <a:r>
            <a:rPr lang="en-US"/>
            <a:t>Roads Maintenance</a:t>
          </a:r>
        </a:p>
      </dgm:t>
    </dgm:pt>
    <dgm:pt modelId="{19635770-A3CF-4939-A329-3993534BA51F}" type="parTrans" cxnId="{1F95FD52-F584-45E9-9A01-5E49FFC3883B}">
      <dgm:prSet/>
      <dgm:spPr/>
      <dgm:t>
        <a:bodyPr/>
        <a:lstStyle/>
        <a:p>
          <a:endParaRPr lang="en-US"/>
        </a:p>
      </dgm:t>
    </dgm:pt>
    <dgm:pt modelId="{A5EB7AEC-8521-47BD-8B82-9315A728B9FA}" type="sibTrans" cxnId="{1F95FD52-F584-45E9-9A01-5E49FFC3883B}">
      <dgm:prSet/>
      <dgm:spPr/>
      <dgm:t>
        <a:bodyPr/>
        <a:lstStyle/>
        <a:p>
          <a:endParaRPr lang="en-US"/>
        </a:p>
      </dgm:t>
    </dgm:pt>
    <dgm:pt modelId="{F667B46C-F987-4586-ADBC-A975B7D19162}">
      <dgm:prSet/>
      <dgm:spPr/>
      <dgm:t>
        <a:bodyPr/>
        <a:lstStyle/>
        <a:p>
          <a:r>
            <a:rPr lang="en-US"/>
            <a:t>Management Fees</a:t>
          </a:r>
        </a:p>
      </dgm:t>
    </dgm:pt>
    <dgm:pt modelId="{0F3D42C0-1C6A-4530-95E4-C79E823768C7}" type="parTrans" cxnId="{A2DAA188-B788-4C96-9D8C-469ACBF20CB1}">
      <dgm:prSet/>
      <dgm:spPr/>
      <dgm:t>
        <a:bodyPr/>
        <a:lstStyle/>
        <a:p>
          <a:endParaRPr lang="en-US"/>
        </a:p>
      </dgm:t>
    </dgm:pt>
    <dgm:pt modelId="{68FD54CF-7353-4A01-9C56-F26AE392A5DF}" type="sibTrans" cxnId="{A2DAA188-B788-4C96-9D8C-469ACBF20CB1}">
      <dgm:prSet/>
      <dgm:spPr/>
      <dgm:t>
        <a:bodyPr/>
        <a:lstStyle/>
        <a:p>
          <a:endParaRPr lang="en-US"/>
        </a:p>
      </dgm:t>
    </dgm:pt>
    <dgm:pt modelId="{4B22123A-9818-40AE-8440-C01BD7228F11}">
      <dgm:prSet/>
      <dgm:spPr/>
      <dgm:t>
        <a:bodyPr/>
        <a:lstStyle/>
        <a:p>
          <a:r>
            <a:rPr lang="en-US"/>
            <a:t>Driver's Licenses</a:t>
          </a:r>
        </a:p>
      </dgm:t>
    </dgm:pt>
    <dgm:pt modelId="{21966998-88D6-46CA-810D-66FA6FDC3E7F}" type="parTrans" cxnId="{908FC5DD-4110-46A0-B510-F6C149F2858A}">
      <dgm:prSet/>
      <dgm:spPr/>
      <dgm:t>
        <a:bodyPr/>
        <a:lstStyle/>
        <a:p>
          <a:endParaRPr lang="en-US"/>
        </a:p>
      </dgm:t>
    </dgm:pt>
    <dgm:pt modelId="{1E85D7DB-E11A-4368-9540-3537F7180A20}" type="sibTrans" cxnId="{908FC5DD-4110-46A0-B510-F6C149F2858A}">
      <dgm:prSet/>
      <dgm:spPr/>
      <dgm:t>
        <a:bodyPr/>
        <a:lstStyle/>
        <a:p>
          <a:endParaRPr lang="en-US"/>
        </a:p>
      </dgm:t>
    </dgm:pt>
    <dgm:pt modelId="{9EAC12E7-A9B1-4644-9EAD-BCA859754E15}">
      <dgm:prSet/>
      <dgm:spPr/>
      <dgm:t>
        <a:bodyPr/>
        <a:lstStyle/>
        <a:p>
          <a:r>
            <a:rPr lang="en-US"/>
            <a:t>Vehicle Registration</a:t>
          </a:r>
        </a:p>
      </dgm:t>
    </dgm:pt>
    <dgm:pt modelId="{CE020956-DFE2-4FFA-9722-DB438A369F0A}" type="parTrans" cxnId="{F42C60D4-9A66-487D-8640-A648FAD91084}">
      <dgm:prSet/>
      <dgm:spPr/>
      <dgm:t>
        <a:bodyPr/>
        <a:lstStyle/>
        <a:p>
          <a:endParaRPr lang="en-US"/>
        </a:p>
      </dgm:t>
    </dgm:pt>
    <dgm:pt modelId="{1BF7CA71-13E6-4F03-94E6-7D96171FD283}" type="sibTrans" cxnId="{F42C60D4-9A66-487D-8640-A648FAD91084}">
      <dgm:prSet/>
      <dgm:spPr/>
      <dgm:t>
        <a:bodyPr/>
        <a:lstStyle/>
        <a:p>
          <a:endParaRPr lang="en-US"/>
        </a:p>
      </dgm:t>
    </dgm:pt>
    <dgm:pt modelId="{5A01A75B-4987-439A-991C-1236BD7EE255}" type="pres">
      <dgm:prSet presAssocID="{44EB1BC4-1210-4157-AE0B-681B5406CF6C}" presName="Name0" presStyleCnt="0">
        <dgm:presLayoutVars>
          <dgm:chPref val="1"/>
          <dgm:dir/>
          <dgm:animOne val="branch"/>
          <dgm:animLvl val="lvl"/>
          <dgm:resizeHandles val="exact"/>
        </dgm:presLayoutVars>
      </dgm:prSet>
      <dgm:spPr/>
      <dgm:t>
        <a:bodyPr/>
        <a:lstStyle/>
        <a:p>
          <a:endParaRPr lang="en-ZA"/>
        </a:p>
      </dgm:t>
    </dgm:pt>
    <dgm:pt modelId="{FFB06807-75AB-4AB3-ACE0-59362FC5914C}" type="pres">
      <dgm:prSet presAssocID="{D855B8B8-FE98-4D8E-913C-A011CE477C79}" presName="root1" presStyleCnt="0"/>
      <dgm:spPr/>
    </dgm:pt>
    <dgm:pt modelId="{ED5F8543-C435-441C-90FE-8625BAF3096A}" type="pres">
      <dgm:prSet presAssocID="{D855B8B8-FE98-4D8E-913C-A011CE477C79}" presName="LevelOneTextNode" presStyleLbl="node0" presStyleIdx="0" presStyleCnt="1">
        <dgm:presLayoutVars>
          <dgm:chPref val="3"/>
        </dgm:presLayoutVars>
      </dgm:prSet>
      <dgm:spPr/>
      <dgm:t>
        <a:bodyPr/>
        <a:lstStyle/>
        <a:p>
          <a:endParaRPr lang="en-ZA"/>
        </a:p>
      </dgm:t>
    </dgm:pt>
    <dgm:pt modelId="{AF08DE42-9E1D-4540-BEDC-09E5EDC40DA4}" type="pres">
      <dgm:prSet presAssocID="{D855B8B8-FE98-4D8E-913C-A011CE477C79}" presName="level2hierChild" presStyleCnt="0"/>
      <dgm:spPr/>
    </dgm:pt>
    <dgm:pt modelId="{33BB036B-8F86-45D4-B29A-400F74D5BFE7}" type="pres">
      <dgm:prSet presAssocID="{FCCA76F7-C6DF-40C4-8377-4B5178576A8A}" presName="conn2-1" presStyleLbl="parChTrans1D2" presStyleIdx="0" presStyleCnt="9"/>
      <dgm:spPr/>
      <dgm:t>
        <a:bodyPr/>
        <a:lstStyle/>
        <a:p>
          <a:endParaRPr lang="en-ZA"/>
        </a:p>
      </dgm:t>
    </dgm:pt>
    <dgm:pt modelId="{5008BD20-D984-46D7-B47A-73DE550F9C04}" type="pres">
      <dgm:prSet presAssocID="{FCCA76F7-C6DF-40C4-8377-4B5178576A8A}" presName="connTx" presStyleLbl="parChTrans1D2" presStyleIdx="0" presStyleCnt="9"/>
      <dgm:spPr/>
      <dgm:t>
        <a:bodyPr/>
        <a:lstStyle/>
        <a:p>
          <a:endParaRPr lang="en-ZA"/>
        </a:p>
      </dgm:t>
    </dgm:pt>
    <dgm:pt modelId="{8647D26E-8F4B-4737-8858-DC5AB2DFEE70}" type="pres">
      <dgm:prSet presAssocID="{88338577-5836-4CD2-B289-3F497B8EFB09}" presName="root2" presStyleCnt="0"/>
      <dgm:spPr/>
    </dgm:pt>
    <dgm:pt modelId="{364C5D28-6746-4EE0-B36F-BA3B244A7111}" type="pres">
      <dgm:prSet presAssocID="{88338577-5836-4CD2-B289-3F497B8EFB09}" presName="LevelTwoTextNode" presStyleLbl="node2" presStyleIdx="0" presStyleCnt="9">
        <dgm:presLayoutVars>
          <dgm:chPref val="3"/>
        </dgm:presLayoutVars>
      </dgm:prSet>
      <dgm:spPr/>
      <dgm:t>
        <a:bodyPr/>
        <a:lstStyle/>
        <a:p>
          <a:endParaRPr lang="en-ZA"/>
        </a:p>
      </dgm:t>
    </dgm:pt>
    <dgm:pt modelId="{AA545621-BBB9-4B85-90EA-E01D99207D8A}" type="pres">
      <dgm:prSet presAssocID="{88338577-5836-4CD2-B289-3F497B8EFB09}" presName="level3hierChild" presStyleCnt="0"/>
      <dgm:spPr/>
    </dgm:pt>
    <dgm:pt modelId="{498B8ECA-46D9-4B7C-A993-8BE24377E22C}" type="pres">
      <dgm:prSet presAssocID="{078457E4-FA72-47FE-81C8-4E259E0A0E67}" presName="conn2-1" presStyleLbl="parChTrans1D3" presStyleIdx="0" presStyleCnt="3"/>
      <dgm:spPr/>
      <dgm:t>
        <a:bodyPr/>
        <a:lstStyle/>
        <a:p>
          <a:endParaRPr lang="en-ZA"/>
        </a:p>
      </dgm:t>
    </dgm:pt>
    <dgm:pt modelId="{4BA12D11-DF44-4F24-A48D-17CD56577668}" type="pres">
      <dgm:prSet presAssocID="{078457E4-FA72-47FE-81C8-4E259E0A0E67}" presName="connTx" presStyleLbl="parChTrans1D3" presStyleIdx="0" presStyleCnt="3"/>
      <dgm:spPr/>
      <dgm:t>
        <a:bodyPr/>
        <a:lstStyle/>
        <a:p>
          <a:endParaRPr lang="en-ZA"/>
        </a:p>
      </dgm:t>
    </dgm:pt>
    <dgm:pt modelId="{5AED0093-012F-4512-8A29-9C13331ABB07}" type="pres">
      <dgm:prSet presAssocID="{EB57A8B3-2947-4B3A-B458-0A38B31D9088}" presName="root2" presStyleCnt="0"/>
      <dgm:spPr/>
    </dgm:pt>
    <dgm:pt modelId="{1C6D6DE5-160B-4825-B167-5BDF873AD8EB}" type="pres">
      <dgm:prSet presAssocID="{EB57A8B3-2947-4B3A-B458-0A38B31D9088}" presName="LevelTwoTextNode" presStyleLbl="node3" presStyleIdx="0" presStyleCnt="3">
        <dgm:presLayoutVars>
          <dgm:chPref val="3"/>
        </dgm:presLayoutVars>
      </dgm:prSet>
      <dgm:spPr/>
      <dgm:t>
        <a:bodyPr/>
        <a:lstStyle/>
        <a:p>
          <a:endParaRPr lang="en-ZA"/>
        </a:p>
      </dgm:t>
    </dgm:pt>
    <dgm:pt modelId="{0A74D061-5781-474C-A888-38FBCB8DCD3E}" type="pres">
      <dgm:prSet presAssocID="{EB57A8B3-2947-4B3A-B458-0A38B31D9088}" presName="level3hierChild" presStyleCnt="0"/>
      <dgm:spPr/>
    </dgm:pt>
    <dgm:pt modelId="{2E822913-071F-4B89-B00E-1AA1689C188F}" type="pres">
      <dgm:prSet presAssocID="{0940019D-9BB5-426E-A8D9-DB2B2312B0F7}" presName="conn2-1" presStyleLbl="parChTrans1D4" presStyleIdx="0" presStyleCnt="12"/>
      <dgm:spPr/>
      <dgm:t>
        <a:bodyPr/>
        <a:lstStyle/>
        <a:p>
          <a:endParaRPr lang="en-ZA"/>
        </a:p>
      </dgm:t>
    </dgm:pt>
    <dgm:pt modelId="{89AB02C4-E819-46A8-9171-F9112A760E50}" type="pres">
      <dgm:prSet presAssocID="{0940019D-9BB5-426E-A8D9-DB2B2312B0F7}" presName="connTx" presStyleLbl="parChTrans1D4" presStyleIdx="0" presStyleCnt="12"/>
      <dgm:spPr/>
      <dgm:t>
        <a:bodyPr/>
        <a:lstStyle/>
        <a:p>
          <a:endParaRPr lang="en-ZA"/>
        </a:p>
      </dgm:t>
    </dgm:pt>
    <dgm:pt modelId="{272E0340-BFBD-48EE-BEE7-3FB9ED54B8AE}" type="pres">
      <dgm:prSet presAssocID="{8DBA7372-E145-4673-B1CB-CB07ADE3099E}" presName="root2" presStyleCnt="0"/>
      <dgm:spPr/>
    </dgm:pt>
    <dgm:pt modelId="{63494CEF-6F04-42B9-8D24-51CFF09B379A}" type="pres">
      <dgm:prSet presAssocID="{8DBA7372-E145-4673-B1CB-CB07ADE3099E}" presName="LevelTwoTextNode" presStyleLbl="node4" presStyleIdx="0" presStyleCnt="12">
        <dgm:presLayoutVars>
          <dgm:chPref val="3"/>
        </dgm:presLayoutVars>
      </dgm:prSet>
      <dgm:spPr/>
      <dgm:t>
        <a:bodyPr/>
        <a:lstStyle/>
        <a:p>
          <a:endParaRPr lang="en-ZA"/>
        </a:p>
      </dgm:t>
    </dgm:pt>
    <dgm:pt modelId="{17C1D10E-DA89-417B-BE70-7DF5E5066E8E}" type="pres">
      <dgm:prSet presAssocID="{8DBA7372-E145-4673-B1CB-CB07ADE3099E}" presName="level3hierChild" presStyleCnt="0"/>
      <dgm:spPr/>
    </dgm:pt>
    <dgm:pt modelId="{6127089F-B7EF-4695-A03F-0F86875B3CBB}" type="pres">
      <dgm:prSet presAssocID="{CD6BEDD3-36A8-4A02-9C31-A680DE0F6C7A}" presName="conn2-1" presStyleLbl="parChTrans1D4" presStyleIdx="1" presStyleCnt="12"/>
      <dgm:spPr/>
      <dgm:t>
        <a:bodyPr/>
        <a:lstStyle/>
        <a:p>
          <a:endParaRPr lang="en-ZA"/>
        </a:p>
      </dgm:t>
    </dgm:pt>
    <dgm:pt modelId="{5322BC85-F55A-4959-A3D4-1FF315FECD75}" type="pres">
      <dgm:prSet presAssocID="{CD6BEDD3-36A8-4A02-9C31-A680DE0F6C7A}" presName="connTx" presStyleLbl="parChTrans1D4" presStyleIdx="1" presStyleCnt="12"/>
      <dgm:spPr/>
      <dgm:t>
        <a:bodyPr/>
        <a:lstStyle/>
        <a:p>
          <a:endParaRPr lang="en-ZA"/>
        </a:p>
      </dgm:t>
    </dgm:pt>
    <dgm:pt modelId="{AD2C1D91-4159-469D-864F-38D73C13E8E1}" type="pres">
      <dgm:prSet presAssocID="{3DDA06AF-B585-464E-A615-4767AD484526}" presName="root2" presStyleCnt="0"/>
      <dgm:spPr/>
    </dgm:pt>
    <dgm:pt modelId="{1640D9B5-E8BD-48ED-9916-BA9AE927BA64}" type="pres">
      <dgm:prSet presAssocID="{3DDA06AF-B585-464E-A615-4767AD484526}" presName="LevelTwoTextNode" presStyleLbl="node4" presStyleIdx="1" presStyleCnt="12">
        <dgm:presLayoutVars>
          <dgm:chPref val="3"/>
        </dgm:presLayoutVars>
      </dgm:prSet>
      <dgm:spPr/>
      <dgm:t>
        <a:bodyPr/>
        <a:lstStyle/>
        <a:p>
          <a:endParaRPr lang="en-ZA"/>
        </a:p>
      </dgm:t>
    </dgm:pt>
    <dgm:pt modelId="{8BF50BAC-F399-43F9-BD90-F26D79F316B4}" type="pres">
      <dgm:prSet presAssocID="{3DDA06AF-B585-464E-A615-4767AD484526}" presName="level3hierChild" presStyleCnt="0"/>
      <dgm:spPr/>
    </dgm:pt>
    <dgm:pt modelId="{DAC80C37-99F2-41B4-8B0B-34F58017DC98}" type="pres">
      <dgm:prSet presAssocID="{D1DF8360-E0D7-48B7-932D-6A9934219E26}" presName="conn2-1" presStyleLbl="parChTrans1D4" presStyleIdx="2" presStyleCnt="12"/>
      <dgm:spPr/>
      <dgm:t>
        <a:bodyPr/>
        <a:lstStyle/>
        <a:p>
          <a:endParaRPr lang="en-ZA"/>
        </a:p>
      </dgm:t>
    </dgm:pt>
    <dgm:pt modelId="{3EEDCB87-24B4-41DC-AF07-6F11B056A3C3}" type="pres">
      <dgm:prSet presAssocID="{D1DF8360-E0D7-48B7-932D-6A9934219E26}" presName="connTx" presStyleLbl="parChTrans1D4" presStyleIdx="2" presStyleCnt="12"/>
      <dgm:spPr/>
      <dgm:t>
        <a:bodyPr/>
        <a:lstStyle/>
        <a:p>
          <a:endParaRPr lang="en-ZA"/>
        </a:p>
      </dgm:t>
    </dgm:pt>
    <dgm:pt modelId="{104C7DA8-581B-4A10-B241-BFEEAF2F14F9}" type="pres">
      <dgm:prSet presAssocID="{D4ECDF1B-B9CD-42BC-8352-464C41B002A9}" presName="root2" presStyleCnt="0"/>
      <dgm:spPr/>
    </dgm:pt>
    <dgm:pt modelId="{BB6DA82E-6170-4010-921E-2BBA7697C1C5}" type="pres">
      <dgm:prSet presAssocID="{D4ECDF1B-B9CD-42BC-8352-464C41B002A9}" presName="LevelTwoTextNode" presStyleLbl="node4" presStyleIdx="2" presStyleCnt="12">
        <dgm:presLayoutVars>
          <dgm:chPref val="3"/>
        </dgm:presLayoutVars>
      </dgm:prSet>
      <dgm:spPr/>
      <dgm:t>
        <a:bodyPr/>
        <a:lstStyle/>
        <a:p>
          <a:endParaRPr lang="en-ZA"/>
        </a:p>
      </dgm:t>
    </dgm:pt>
    <dgm:pt modelId="{DB793949-8353-4A66-84EC-B981913192B0}" type="pres">
      <dgm:prSet presAssocID="{D4ECDF1B-B9CD-42BC-8352-464C41B002A9}" presName="level3hierChild" presStyleCnt="0"/>
      <dgm:spPr/>
    </dgm:pt>
    <dgm:pt modelId="{AB977C3D-5FD7-46B2-8C1B-05C1CAB19107}" type="pres">
      <dgm:prSet presAssocID="{13B56CA4-1285-48D8-9D4C-8997746881C8}" presName="conn2-1" presStyleLbl="parChTrans1D2" presStyleIdx="1" presStyleCnt="9"/>
      <dgm:spPr/>
      <dgm:t>
        <a:bodyPr/>
        <a:lstStyle/>
        <a:p>
          <a:endParaRPr lang="en-ZA"/>
        </a:p>
      </dgm:t>
    </dgm:pt>
    <dgm:pt modelId="{FAF3B287-3B2A-4B33-B924-CAA96B6F2448}" type="pres">
      <dgm:prSet presAssocID="{13B56CA4-1285-48D8-9D4C-8997746881C8}" presName="connTx" presStyleLbl="parChTrans1D2" presStyleIdx="1" presStyleCnt="9"/>
      <dgm:spPr/>
      <dgm:t>
        <a:bodyPr/>
        <a:lstStyle/>
        <a:p>
          <a:endParaRPr lang="en-ZA"/>
        </a:p>
      </dgm:t>
    </dgm:pt>
    <dgm:pt modelId="{BA25CAD7-1F4D-44AB-9B6A-1F19289A30B4}" type="pres">
      <dgm:prSet presAssocID="{C731FFE7-3D88-41EE-9363-EA2087A1C21B}" presName="root2" presStyleCnt="0"/>
      <dgm:spPr/>
    </dgm:pt>
    <dgm:pt modelId="{037D22D9-EDC2-4855-BA10-FBD0D5184A39}" type="pres">
      <dgm:prSet presAssocID="{C731FFE7-3D88-41EE-9363-EA2087A1C21B}" presName="LevelTwoTextNode" presStyleLbl="node2" presStyleIdx="1" presStyleCnt="9">
        <dgm:presLayoutVars>
          <dgm:chPref val="3"/>
        </dgm:presLayoutVars>
      </dgm:prSet>
      <dgm:spPr/>
      <dgm:t>
        <a:bodyPr/>
        <a:lstStyle/>
        <a:p>
          <a:endParaRPr lang="en-ZA"/>
        </a:p>
      </dgm:t>
    </dgm:pt>
    <dgm:pt modelId="{94058CCA-ED49-42D1-878E-B081FE800C39}" type="pres">
      <dgm:prSet presAssocID="{C731FFE7-3D88-41EE-9363-EA2087A1C21B}" presName="level3hierChild" presStyleCnt="0"/>
      <dgm:spPr/>
    </dgm:pt>
    <dgm:pt modelId="{ED431283-1CE5-4911-859A-47045EF4A35D}" type="pres">
      <dgm:prSet presAssocID="{243BC1E4-E9CE-4F68-8B23-4FAAFB9A7BA2}" presName="conn2-1" presStyleLbl="parChTrans1D2" presStyleIdx="2" presStyleCnt="9"/>
      <dgm:spPr/>
      <dgm:t>
        <a:bodyPr/>
        <a:lstStyle/>
        <a:p>
          <a:endParaRPr lang="en-ZA"/>
        </a:p>
      </dgm:t>
    </dgm:pt>
    <dgm:pt modelId="{6B4D8B23-F4BB-4E5F-AA75-D77536900C76}" type="pres">
      <dgm:prSet presAssocID="{243BC1E4-E9CE-4F68-8B23-4FAAFB9A7BA2}" presName="connTx" presStyleLbl="parChTrans1D2" presStyleIdx="2" presStyleCnt="9"/>
      <dgm:spPr/>
      <dgm:t>
        <a:bodyPr/>
        <a:lstStyle/>
        <a:p>
          <a:endParaRPr lang="en-ZA"/>
        </a:p>
      </dgm:t>
    </dgm:pt>
    <dgm:pt modelId="{C0C2FAAD-7879-4DDF-9674-67F75822299D}" type="pres">
      <dgm:prSet presAssocID="{31340236-2EAB-49EA-BA9B-44FB11911BFB}" presName="root2" presStyleCnt="0"/>
      <dgm:spPr/>
    </dgm:pt>
    <dgm:pt modelId="{438532C7-8B81-41F9-88C9-6E2503FBB939}" type="pres">
      <dgm:prSet presAssocID="{31340236-2EAB-49EA-BA9B-44FB11911BFB}" presName="LevelTwoTextNode" presStyleLbl="node2" presStyleIdx="2" presStyleCnt="9">
        <dgm:presLayoutVars>
          <dgm:chPref val="3"/>
        </dgm:presLayoutVars>
      </dgm:prSet>
      <dgm:spPr/>
      <dgm:t>
        <a:bodyPr/>
        <a:lstStyle/>
        <a:p>
          <a:endParaRPr lang="en-ZA"/>
        </a:p>
      </dgm:t>
    </dgm:pt>
    <dgm:pt modelId="{6B5FEADD-C602-4AE0-9328-9A276A6ADF48}" type="pres">
      <dgm:prSet presAssocID="{31340236-2EAB-49EA-BA9B-44FB11911BFB}" presName="level3hierChild" presStyleCnt="0"/>
      <dgm:spPr/>
    </dgm:pt>
    <dgm:pt modelId="{A43AD836-2B63-4501-B11E-10226247E3FC}" type="pres">
      <dgm:prSet presAssocID="{00417D28-0227-4AB9-A2F3-883CD2DD238C}" presName="conn2-1" presStyleLbl="parChTrans1D2" presStyleIdx="3" presStyleCnt="9"/>
      <dgm:spPr/>
      <dgm:t>
        <a:bodyPr/>
        <a:lstStyle/>
        <a:p>
          <a:endParaRPr lang="en-ZA"/>
        </a:p>
      </dgm:t>
    </dgm:pt>
    <dgm:pt modelId="{39ACEB37-D990-4EAA-A3CB-2CDAC20D31A0}" type="pres">
      <dgm:prSet presAssocID="{00417D28-0227-4AB9-A2F3-883CD2DD238C}" presName="connTx" presStyleLbl="parChTrans1D2" presStyleIdx="3" presStyleCnt="9"/>
      <dgm:spPr/>
      <dgm:t>
        <a:bodyPr/>
        <a:lstStyle/>
        <a:p>
          <a:endParaRPr lang="en-ZA"/>
        </a:p>
      </dgm:t>
    </dgm:pt>
    <dgm:pt modelId="{B465CF50-588A-4F4B-8C04-4C28539A34F2}" type="pres">
      <dgm:prSet presAssocID="{5880DAD2-5DCF-47A5-AD78-B18EC9D892E3}" presName="root2" presStyleCnt="0"/>
      <dgm:spPr/>
    </dgm:pt>
    <dgm:pt modelId="{58FBE2F2-2192-4EC1-B48E-5C277C7BD0A5}" type="pres">
      <dgm:prSet presAssocID="{5880DAD2-5DCF-47A5-AD78-B18EC9D892E3}" presName="LevelTwoTextNode" presStyleLbl="node2" presStyleIdx="3" presStyleCnt="9">
        <dgm:presLayoutVars>
          <dgm:chPref val="3"/>
        </dgm:presLayoutVars>
      </dgm:prSet>
      <dgm:spPr/>
      <dgm:t>
        <a:bodyPr/>
        <a:lstStyle/>
        <a:p>
          <a:endParaRPr lang="en-ZA"/>
        </a:p>
      </dgm:t>
    </dgm:pt>
    <dgm:pt modelId="{42DEB493-BA94-4E58-92A1-8716272E3895}" type="pres">
      <dgm:prSet presAssocID="{5880DAD2-5DCF-47A5-AD78-B18EC9D892E3}" presName="level3hierChild" presStyleCnt="0"/>
      <dgm:spPr/>
    </dgm:pt>
    <dgm:pt modelId="{89A46D14-4023-47A1-BDB0-B858F786F55C}" type="pres">
      <dgm:prSet presAssocID="{7AFA1118-6743-4161-9BA4-CD617E194494}" presName="conn2-1" presStyleLbl="parChTrans1D3" presStyleIdx="1" presStyleCnt="3"/>
      <dgm:spPr/>
      <dgm:t>
        <a:bodyPr/>
        <a:lstStyle/>
        <a:p>
          <a:endParaRPr lang="en-ZA"/>
        </a:p>
      </dgm:t>
    </dgm:pt>
    <dgm:pt modelId="{83413993-A0AB-413F-BBED-F75CBC961F3E}" type="pres">
      <dgm:prSet presAssocID="{7AFA1118-6743-4161-9BA4-CD617E194494}" presName="connTx" presStyleLbl="parChTrans1D3" presStyleIdx="1" presStyleCnt="3"/>
      <dgm:spPr/>
      <dgm:t>
        <a:bodyPr/>
        <a:lstStyle/>
        <a:p>
          <a:endParaRPr lang="en-ZA"/>
        </a:p>
      </dgm:t>
    </dgm:pt>
    <dgm:pt modelId="{4B073904-340E-4FC3-8DAC-F769AEEB5CBC}" type="pres">
      <dgm:prSet presAssocID="{C950007B-3389-4BFB-82BF-0C761E68A05A}" presName="root2" presStyleCnt="0"/>
      <dgm:spPr/>
    </dgm:pt>
    <dgm:pt modelId="{58506F32-C172-449A-B576-E2BB52548318}" type="pres">
      <dgm:prSet presAssocID="{C950007B-3389-4BFB-82BF-0C761E68A05A}" presName="LevelTwoTextNode" presStyleLbl="node3" presStyleIdx="1" presStyleCnt="3">
        <dgm:presLayoutVars>
          <dgm:chPref val="3"/>
        </dgm:presLayoutVars>
      </dgm:prSet>
      <dgm:spPr/>
      <dgm:t>
        <a:bodyPr/>
        <a:lstStyle/>
        <a:p>
          <a:endParaRPr lang="en-ZA"/>
        </a:p>
      </dgm:t>
    </dgm:pt>
    <dgm:pt modelId="{DD844309-C126-4C01-BD15-D0F94BE0490F}" type="pres">
      <dgm:prSet presAssocID="{C950007B-3389-4BFB-82BF-0C761E68A05A}" presName="level3hierChild" presStyleCnt="0"/>
      <dgm:spPr/>
    </dgm:pt>
    <dgm:pt modelId="{B3C75435-9549-4C61-AECF-ADDF95485477}" type="pres">
      <dgm:prSet presAssocID="{C1EBAB6D-2909-47F6-89E9-40C877D3E674}" presName="conn2-1" presStyleLbl="parChTrans1D4" presStyleIdx="3" presStyleCnt="12"/>
      <dgm:spPr/>
      <dgm:t>
        <a:bodyPr/>
        <a:lstStyle/>
        <a:p>
          <a:endParaRPr lang="en-ZA"/>
        </a:p>
      </dgm:t>
    </dgm:pt>
    <dgm:pt modelId="{D4A81BCF-79F4-435B-8FB2-13D896228AC4}" type="pres">
      <dgm:prSet presAssocID="{C1EBAB6D-2909-47F6-89E9-40C877D3E674}" presName="connTx" presStyleLbl="parChTrans1D4" presStyleIdx="3" presStyleCnt="12"/>
      <dgm:spPr/>
      <dgm:t>
        <a:bodyPr/>
        <a:lstStyle/>
        <a:p>
          <a:endParaRPr lang="en-ZA"/>
        </a:p>
      </dgm:t>
    </dgm:pt>
    <dgm:pt modelId="{35C59EC0-8E53-4F98-AFC5-FAF6410FDE58}" type="pres">
      <dgm:prSet presAssocID="{C2151B65-589F-4F42-8DD3-99F35E9770BF}" presName="root2" presStyleCnt="0"/>
      <dgm:spPr/>
    </dgm:pt>
    <dgm:pt modelId="{BD169398-E80A-4837-BA65-1FCDB4C27D4C}" type="pres">
      <dgm:prSet presAssocID="{C2151B65-589F-4F42-8DD3-99F35E9770BF}" presName="LevelTwoTextNode" presStyleLbl="node4" presStyleIdx="3" presStyleCnt="12">
        <dgm:presLayoutVars>
          <dgm:chPref val="3"/>
        </dgm:presLayoutVars>
      </dgm:prSet>
      <dgm:spPr/>
      <dgm:t>
        <a:bodyPr/>
        <a:lstStyle/>
        <a:p>
          <a:endParaRPr lang="en-ZA"/>
        </a:p>
      </dgm:t>
    </dgm:pt>
    <dgm:pt modelId="{4DEC5089-9E0A-4A99-84F5-C0D3BAEB0297}" type="pres">
      <dgm:prSet presAssocID="{C2151B65-589F-4F42-8DD3-99F35E9770BF}" presName="level3hierChild" presStyleCnt="0"/>
      <dgm:spPr/>
    </dgm:pt>
    <dgm:pt modelId="{30680133-0542-474B-9968-0EEBA8334F2D}" type="pres">
      <dgm:prSet presAssocID="{F4EC2BED-2E1E-46B9-82F4-FEF68B7E74EB}" presName="conn2-1" presStyleLbl="parChTrans1D4" presStyleIdx="4" presStyleCnt="12"/>
      <dgm:spPr/>
      <dgm:t>
        <a:bodyPr/>
        <a:lstStyle/>
        <a:p>
          <a:endParaRPr lang="en-ZA"/>
        </a:p>
      </dgm:t>
    </dgm:pt>
    <dgm:pt modelId="{952FA8EE-8411-4718-B67A-76BF07C5827E}" type="pres">
      <dgm:prSet presAssocID="{F4EC2BED-2E1E-46B9-82F4-FEF68B7E74EB}" presName="connTx" presStyleLbl="parChTrans1D4" presStyleIdx="4" presStyleCnt="12"/>
      <dgm:spPr/>
      <dgm:t>
        <a:bodyPr/>
        <a:lstStyle/>
        <a:p>
          <a:endParaRPr lang="en-ZA"/>
        </a:p>
      </dgm:t>
    </dgm:pt>
    <dgm:pt modelId="{08E3F8D2-0007-4193-A36E-0AA4443285FB}" type="pres">
      <dgm:prSet presAssocID="{DE66D643-E536-42A6-8E94-6436398EE6B4}" presName="root2" presStyleCnt="0"/>
      <dgm:spPr/>
    </dgm:pt>
    <dgm:pt modelId="{276F4533-F62B-4A56-ABD7-7DE4B9CA896A}" type="pres">
      <dgm:prSet presAssocID="{DE66D643-E536-42A6-8E94-6436398EE6B4}" presName="LevelTwoTextNode" presStyleLbl="node4" presStyleIdx="4" presStyleCnt="12">
        <dgm:presLayoutVars>
          <dgm:chPref val="3"/>
        </dgm:presLayoutVars>
      </dgm:prSet>
      <dgm:spPr/>
      <dgm:t>
        <a:bodyPr/>
        <a:lstStyle/>
        <a:p>
          <a:endParaRPr lang="en-ZA"/>
        </a:p>
      </dgm:t>
    </dgm:pt>
    <dgm:pt modelId="{1B80F7AE-5A07-4FA3-94C3-D8B7AD5AD305}" type="pres">
      <dgm:prSet presAssocID="{DE66D643-E536-42A6-8E94-6436398EE6B4}" presName="level3hierChild" presStyleCnt="0"/>
      <dgm:spPr/>
    </dgm:pt>
    <dgm:pt modelId="{615C216A-F54A-447F-A0DA-90FCAA939844}" type="pres">
      <dgm:prSet presAssocID="{4D7A95C2-3D08-400A-A26E-F33A7982829C}" presName="conn2-1" presStyleLbl="parChTrans1D4" presStyleIdx="5" presStyleCnt="12"/>
      <dgm:spPr/>
      <dgm:t>
        <a:bodyPr/>
        <a:lstStyle/>
        <a:p>
          <a:endParaRPr lang="en-ZA"/>
        </a:p>
      </dgm:t>
    </dgm:pt>
    <dgm:pt modelId="{F252CB2B-B057-4113-AA72-A13149E2B264}" type="pres">
      <dgm:prSet presAssocID="{4D7A95C2-3D08-400A-A26E-F33A7982829C}" presName="connTx" presStyleLbl="parChTrans1D4" presStyleIdx="5" presStyleCnt="12"/>
      <dgm:spPr/>
      <dgm:t>
        <a:bodyPr/>
        <a:lstStyle/>
        <a:p>
          <a:endParaRPr lang="en-ZA"/>
        </a:p>
      </dgm:t>
    </dgm:pt>
    <dgm:pt modelId="{51BDB267-4F8D-4F2F-95E6-2DBCBA00463F}" type="pres">
      <dgm:prSet presAssocID="{C4A83333-372D-4FCD-BA81-FE0C52E277C3}" presName="root2" presStyleCnt="0"/>
      <dgm:spPr/>
    </dgm:pt>
    <dgm:pt modelId="{8DC23E55-7529-4ACB-9F1C-82DD4A9409FC}" type="pres">
      <dgm:prSet presAssocID="{C4A83333-372D-4FCD-BA81-FE0C52E277C3}" presName="LevelTwoTextNode" presStyleLbl="node4" presStyleIdx="5" presStyleCnt="12">
        <dgm:presLayoutVars>
          <dgm:chPref val="3"/>
        </dgm:presLayoutVars>
      </dgm:prSet>
      <dgm:spPr/>
      <dgm:t>
        <a:bodyPr/>
        <a:lstStyle/>
        <a:p>
          <a:endParaRPr lang="en-ZA"/>
        </a:p>
      </dgm:t>
    </dgm:pt>
    <dgm:pt modelId="{5B0AE924-2A5B-425B-9581-E36237EEC2F4}" type="pres">
      <dgm:prSet presAssocID="{C4A83333-372D-4FCD-BA81-FE0C52E277C3}" presName="level3hierChild" presStyleCnt="0"/>
      <dgm:spPr/>
    </dgm:pt>
    <dgm:pt modelId="{9D2B02A1-7810-4EF2-B005-5DBF2A0E564B}" type="pres">
      <dgm:prSet presAssocID="{A82733A0-7152-4DCF-8345-5A58DEC62805}" presName="conn2-1" presStyleLbl="parChTrans1D2" presStyleIdx="4" presStyleCnt="9"/>
      <dgm:spPr/>
      <dgm:t>
        <a:bodyPr/>
        <a:lstStyle/>
        <a:p>
          <a:endParaRPr lang="en-ZA"/>
        </a:p>
      </dgm:t>
    </dgm:pt>
    <dgm:pt modelId="{656CBB4F-5A6A-41F4-99D5-781CEAF3D9AC}" type="pres">
      <dgm:prSet presAssocID="{A82733A0-7152-4DCF-8345-5A58DEC62805}" presName="connTx" presStyleLbl="parChTrans1D2" presStyleIdx="4" presStyleCnt="9"/>
      <dgm:spPr/>
      <dgm:t>
        <a:bodyPr/>
        <a:lstStyle/>
        <a:p>
          <a:endParaRPr lang="en-ZA"/>
        </a:p>
      </dgm:t>
    </dgm:pt>
    <dgm:pt modelId="{C974D6C3-6B06-4707-99D9-AF8635D82DF0}" type="pres">
      <dgm:prSet presAssocID="{765A0FAC-D4FA-40AC-959B-685DCE6F9D64}" presName="root2" presStyleCnt="0"/>
      <dgm:spPr/>
    </dgm:pt>
    <dgm:pt modelId="{611C544D-68A3-4B7A-9107-B3B8E4E42784}" type="pres">
      <dgm:prSet presAssocID="{765A0FAC-D4FA-40AC-959B-685DCE6F9D64}" presName="LevelTwoTextNode" presStyleLbl="node2" presStyleIdx="4" presStyleCnt="9">
        <dgm:presLayoutVars>
          <dgm:chPref val="3"/>
        </dgm:presLayoutVars>
      </dgm:prSet>
      <dgm:spPr/>
      <dgm:t>
        <a:bodyPr/>
        <a:lstStyle/>
        <a:p>
          <a:endParaRPr lang="en-ZA"/>
        </a:p>
      </dgm:t>
    </dgm:pt>
    <dgm:pt modelId="{A52E0BCF-7694-41BC-B542-14451D6D2D9D}" type="pres">
      <dgm:prSet presAssocID="{765A0FAC-D4FA-40AC-959B-685DCE6F9D64}" presName="level3hierChild" presStyleCnt="0"/>
      <dgm:spPr/>
    </dgm:pt>
    <dgm:pt modelId="{C45D963F-B686-4C15-AB46-3EBB93BB1E2F}" type="pres">
      <dgm:prSet presAssocID="{57F916F4-24D9-4A5C-A2F1-F094D9290F61}" presName="conn2-1" presStyleLbl="parChTrans1D2" presStyleIdx="5" presStyleCnt="9"/>
      <dgm:spPr/>
      <dgm:t>
        <a:bodyPr/>
        <a:lstStyle/>
        <a:p>
          <a:endParaRPr lang="en-ZA"/>
        </a:p>
      </dgm:t>
    </dgm:pt>
    <dgm:pt modelId="{410D111B-5E2E-4794-A1F3-A261C37B9BCF}" type="pres">
      <dgm:prSet presAssocID="{57F916F4-24D9-4A5C-A2F1-F094D9290F61}" presName="connTx" presStyleLbl="parChTrans1D2" presStyleIdx="5" presStyleCnt="9"/>
      <dgm:spPr/>
      <dgm:t>
        <a:bodyPr/>
        <a:lstStyle/>
        <a:p>
          <a:endParaRPr lang="en-ZA"/>
        </a:p>
      </dgm:t>
    </dgm:pt>
    <dgm:pt modelId="{40170003-20C4-417D-B8D1-9515987A1F59}" type="pres">
      <dgm:prSet presAssocID="{62063D29-1DF6-4A31-BEB7-6EB09D84C0FF}" presName="root2" presStyleCnt="0"/>
      <dgm:spPr/>
    </dgm:pt>
    <dgm:pt modelId="{0D2E6FB3-C116-4D13-B443-0A1DE6C19A1F}" type="pres">
      <dgm:prSet presAssocID="{62063D29-1DF6-4A31-BEB7-6EB09D84C0FF}" presName="LevelTwoTextNode" presStyleLbl="node2" presStyleIdx="5" presStyleCnt="9">
        <dgm:presLayoutVars>
          <dgm:chPref val="3"/>
        </dgm:presLayoutVars>
      </dgm:prSet>
      <dgm:spPr/>
      <dgm:t>
        <a:bodyPr/>
        <a:lstStyle/>
        <a:p>
          <a:endParaRPr lang="en-ZA"/>
        </a:p>
      </dgm:t>
    </dgm:pt>
    <dgm:pt modelId="{5ED43A75-B859-4C36-ABAA-40227C6E819B}" type="pres">
      <dgm:prSet presAssocID="{62063D29-1DF6-4A31-BEB7-6EB09D84C0FF}" presName="level3hierChild" presStyleCnt="0"/>
      <dgm:spPr/>
    </dgm:pt>
    <dgm:pt modelId="{1B29EDF9-CEE7-4C5C-AAC9-3C65ABA946D4}" type="pres">
      <dgm:prSet presAssocID="{6A2C16D9-9BA6-4350-BA74-099FC1567F40}" presName="conn2-1" presStyleLbl="parChTrans1D2" presStyleIdx="6" presStyleCnt="9"/>
      <dgm:spPr/>
      <dgm:t>
        <a:bodyPr/>
        <a:lstStyle/>
        <a:p>
          <a:endParaRPr lang="en-ZA"/>
        </a:p>
      </dgm:t>
    </dgm:pt>
    <dgm:pt modelId="{75011A5F-A392-437C-B7EC-B213A76F2B2D}" type="pres">
      <dgm:prSet presAssocID="{6A2C16D9-9BA6-4350-BA74-099FC1567F40}" presName="connTx" presStyleLbl="parChTrans1D2" presStyleIdx="6" presStyleCnt="9"/>
      <dgm:spPr/>
      <dgm:t>
        <a:bodyPr/>
        <a:lstStyle/>
        <a:p>
          <a:endParaRPr lang="en-ZA"/>
        </a:p>
      </dgm:t>
    </dgm:pt>
    <dgm:pt modelId="{54D7744B-C495-4DCF-BE5C-EE516F35C995}" type="pres">
      <dgm:prSet presAssocID="{D623D8A3-0454-40D8-8CA9-CF83A31349DB}" presName="root2" presStyleCnt="0"/>
      <dgm:spPr/>
    </dgm:pt>
    <dgm:pt modelId="{7813E89A-75E1-4BD7-BBD2-FB400211C11D}" type="pres">
      <dgm:prSet presAssocID="{D623D8A3-0454-40D8-8CA9-CF83A31349DB}" presName="LevelTwoTextNode" presStyleLbl="node2" presStyleIdx="6" presStyleCnt="9">
        <dgm:presLayoutVars>
          <dgm:chPref val="3"/>
        </dgm:presLayoutVars>
      </dgm:prSet>
      <dgm:spPr/>
      <dgm:t>
        <a:bodyPr/>
        <a:lstStyle/>
        <a:p>
          <a:endParaRPr lang="en-ZA"/>
        </a:p>
      </dgm:t>
    </dgm:pt>
    <dgm:pt modelId="{2FC3A331-A6D7-42EA-80E6-EE6AC7ACBF96}" type="pres">
      <dgm:prSet presAssocID="{D623D8A3-0454-40D8-8CA9-CF83A31349DB}" presName="level3hierChild" presStyleCnt="0"/>
      <dgm:spPr/>
    </dgm:pt>
    <dgm:pt modelId="{5644150D-3C78-40CB-A97B-693EB63AF188}" type="pres">
      <dgm:prSet presAssocID="{BA2FE51B-0E52-4EFA-92B9-0FFBE6F047E1}" presName="conn2-1" presStyleLbl="parChTrans1D2" presStyleIdx="7" presStyleCnt="9"/>
      <dgm:spPr/>
      <dgm:t>
        <a:bodyPr/>
        <a:lstStyle/>
        <a:p>
          <a:endParaRPr lang="en-ZA"/>
        </a:p>
      </dgm:t>
    </dgm:pt>
    <dgm:pt modelId="{3CC4845B-B1B2-4A7D-B330-A178AE724CDB}" type="pres">
      <dgm:prSet presAssocID="{BA2FE51B-0E52-4EFA-92B9-0FFBE6F047E1}" presName="connTx" presStyleLbl="parChTrans1D2" presStyleIdx="7" presStyleCnt="9"/>
      <dgm:spPr/>
      <dgm:t>
        <a:bodyPr/>
        <a:lstStyle/>
        <a:p>
          <a:endParaRPr lang="en-ZA"/>
        </a:p>
      </dgm:t>
    </dgm:pt>
    <dgm:pt modelId="{4C5689C2-19CD-4E43-A9C0-18637D27B5AA}" type="pres">
      <dgm:prSet presAssocID="{E2B180A8-599B-46FA-8C4E-F0E7A2ED8F8B}" presName="root2" presStyleCnt="0"/>
      <dgm:spPr/>
    </dgm:pt>
    <dgm:pt modelId="{7898F433-4147-40C8-BAB1-6CB602D6D995}" type="pres">
      <dgm:prSet presAssocID="{E2B180A8-599B-46FA-8C4E-F0E7A2ED8F8B}" presName="LevelTwoTextNode" presStyleLbl="node2" presStyleIdx="7" presStyleCnt="9">
        <dgm:presLayoutVars>
          <dgm:chPref val="3"/>
        </dgm:presLayoutVars>
      </dgm:prSet>
      <dgm:spPr/>
      <dgm:t>
        <a:bodyPr/>
        <a:lstStyle/>
        <a:p>
          <a:endParaRPr lang="en-ZA"/>
        </a:p>
      </dgm:t>
    </dgm:pt>
    <dgm:pt modelId="{2EC9FB59-D022-44E7-AE96-B33BB15CA586}" type="pres">
      <dgm:prSet presAssocID="{E2B180A8-599B-46FA-8C4E-F0E7A2ED8F8B}" presName="level3hierChild" presStyleCnt="0"/>
      <dgm:spPr/>
    </dgm:pt>
    <dgm:pt modelId="{294B2EC2-92D7-4DD6-BD33-1867EBCCCCBC}" type="pres">
      <dgm:prSet presAssocID="{487CA8F3-284F-4B3F-BC3D-821D95364121}" presName="conn2-1" presStyleLbl="parChTrans1D2" presStyleIdx="8" presStyleCnt="9"/>
      <dgm:spPr/>
      <dgm:t>
        <a:bodyPr/>
        <a:lstStyle/>
        <a:p>
          <a:endParaRPr lang="en-ZA"/>
        </a:p>
      </dgm:t>
    </dgm:pt>
    <dgm:pt modelId="{9C4FDDE6-8784-4F15-A181-C251ACA83204}" type="pres">
      <dgm:prSet presAssocID="{487CA8F3-284F-4B3F-BC3D-821D95364121}" presName="connTx" presStyleLbl="parChTrans1D2" presStyleIdx="8" presStyleCnt="9"/>
      <dgm:spPr/>
      <dgm:t>
        <a:bodyPr/>
        <a:lstStyle/>
        <a:p>
          <a:endParaRPr lang="en-ZA"/>
        </a:p>
      </dgm:t>
    </dgm:pt>
    <dgm:pt modelId="{12994112-46A0-4BCA-88F4-1354EE90FE10}" type="pres">
      <dgm:prSet presAssocID="{C5F59441-36C9-4892-B426-54B88462D50F}" presName="root2" presStyleCnt="0"/>
      <dgm:spPr/>
    </dgm:pt>
    <dgm:pt modelId="{C437D652-0A6B-4541-A25A-1647693B7F34}" type="pres">
      <dgm:prSet presAssocID="{C5F59441-36C9-4892-B426-54B88462D50F}" presName="LevelTwoTextNode" presStyleLbl="node2" presStyleIdx="8" presStyleCnt="9">
        <dgm:presLayoutVars>
          <dgm:chPref val="3"/>
        </dgm:presLayoutVars>
      </dgm:prSet>
      <dgm:spPr/>
      <dgm:t>
        <a:bodyPr/>
        <a:lstStyle/>
        <a:p>
          <a:endParaRPr lang="en-ZA"/>
        </a:p>
      </dgm:t>
    </dgm:pt>
    <dgm:pt modelId="{CBD57C71-C0C5-41D4-A96D-381FF4C23625}" type="pres">
      <dgm:prSet presAssocID="{C5F59441-36C9-4892-B426-54B88462D50F}" presName="level3hierChild" presStyleCnt="0"/>
      <dgm:spPr/>
    </dgm:pt>
    <dgm:pt modelId="{E7BCD0BE-EBBB-41C0-9BD3-233C3EA85E80}" type="pres">
      <dgm:prSet presAssocID="{55670230-2BEF-43F9-B057-1003DB9B7AEE}" presName="conn2-1" presStyleLbl="parChTrans1D3" presStyleIdx="2" presStyleCnt="3"/>
      <dgm:spPr/>
      <dgm:t>
        <a:bodyPr/>
        <a:lstStyle/>
        <a:p>
          <a:endParaRPr lang="en-ZA"/>
        </a:p>
      </dgm:t>
    </dgm:pt>
    <dgm:pt modelId="{197B7C6F-607F-4D09-9790-230D18E2CF4B}" type="pres">
      <dgm:prSet presAssocID="{55670230-2BEF-43F9-B057-1003DB9B7AEE}" presName="connTx" presStyleLbl="parChTrans1D3" presStyleIdx="2" presStyleCnt="3"/>
      <dgm:spPr/>
      <dgm:t>
        <a:bodyPr/>
        <a:lstStyle/>
        <a:p>
          <a:endParaRPr lang="en-ZA"/>
        </a:p>
      </dgm:t>
    </dgm:pt>
    <dgm:pt modelId="{AE2A4F38-C86F-432F-B233-96FE75ABBA8F}" type="pres">
      <dgm:prSet presAssocID="{C91AA734-3AFF-4673-A34E-8F200A18DFF3}" presName="root2" presStyleCnt="0"/>
      <dgm:spPr/>
    </dgm:pt>
    <dgm:pt modelId="{C05F955A-CF72-42E4-8991-2F83FCB8E300}" type="pres">
      <dgm:prSet presAssocID="{C91AA734-3AFF-4673-A34E-8F200A18DFF3}" presName="LevelTwoTextNode" presStyleLbl="node3" presStyleIdx="2" presStyleCnt="3">
        <dgm:presLayoutVars>
          <dgm:chPref val="3"/>
        </dgm:presLayoutVars>
      </dgm:prSet>
      <dgm:spPr/>
      <dgm:t>
        <a:bodyPr/>
        <a:lstStyle/>
        <a:p>
          <a:endParaRPr lang="en-ZA"/>
        </a:p>
      </dgm:t>
    </dgm:pt>
    <dgm:pt modelId="{21B78767-B583-4843-9BE3-8B5AD81A42BE}" type="pres">
      <dgm:prSet presAssocID="{C91AA734-3AFF-4673-A34E-8F200A18DFF3}" presName="level3hierChild" presStyleCnt="0"/>
      <dgm:spPr/>
    </dgm:pt>
    <dgm:pt modelId="{D67E1116-60AB-4265-9695-17142A1D1C8B}" type="pres">
      <dgm:prSet presAssocID="{C85755F6-937A-42CC-83B1-F9C5880F54FF}" presName="conn2-1" presStyleLbl="parChTrans1D4" presStyleIdx="6" presStyleCnt="12"/>
      <dgm:spPr/>
      <dgm:t>
        <a:bodyPr/>
        <a:lstStyle/>
        <a:p>
          <a:endParaRPr lang="en-ZA"/>
        </a:p>
      </dgm:t>
    </dgm:pt>
    <dgm:pt modelId="{2F1C6FF8-2758-43D9-B56B-83ECC799679F}" type="pres">
      <dgm:prSet presAssocID="{C85755F6-937A-42CC-83B1-F9C5880F54FF}" presName="connTx" presStyleLbl="parChTrans1D4" presStyleIdx="6" presStyleCnt="12"/>
      <dgm:spPr/>
      <dgm:t>
        <a:bodyPr/>
        <a:lstStyle/>
        <a:p>
          <a:endParaRPr lang="en-ZA"/>
        </a:p>
      </dgm:t>
    </dgm:pt>
    <dgm:pt modelId="{49328722-27F8-403E-A4BE-AFF8157D9A0F}" type="pres">
      <dgm:prSet presAssocID="{4495DF71-7D08-45C6-81B3-DD12C0E83258}" presName="root2" presStyleCnt="0"/>
      <dgm:spPr/>
    </dgm:pt>
    <dgm:pt modelId="{5F753C76-9E80-4AF6-83F6-BD6A9C463AA3}" type="pres">
      <dgm:prSet presAssocID="{4495DF71-7D08-45C6-81B3-DD12C0E83258}" presName="LevelTwoTextNode" presStyleLbl="node4" presStyleIdx="6" presStyleCnt="12">
        <dgm:presLayoutVars>
          <dgm:chPref val="3"/>
        </dgm:presLayoutVars>
      </dgm:prSet>
      <dgm:spPr/>
      <dgm:t>
        <a:bodyPr/>
        <a:lstStyle/>
        <a:p>
          <a:endParaRPr lang="en-ZA"/>
        </a:p>
      </dgm:t>
    </dgm:pt>
    <dgm:pt modelId="{79DE6A5E-ED70-4038-84CC-08088401BF38}" type="pres">
      <dgm:prSet presAssocID="{4495DF71-7D08-45C6-81B3-DD12C0E83258}" presName="level3hierChild" presStyleCnt="0"/>
      <dgm:spPr/>
    </dgm:pt>
    <dgm:pt modelId="{5DCEAA1F-D29F-4CB5-967C-F87E728FC649}" type="pres">
      <dgm:prSet presAssocID="{21966998-88D6-46CA-810D-66FA6FDC3E7F}" presName="conn2-1" presStyleLbl="parChTrans1D4" presStyleIdx="7" presStyleCnt="12"/>
      <dgm:spPr/>
      <dgm:t>
        <a:bodyPr/>
        <a:lstStyle/>
        <a:p>
          <a:endParaRPr lang="en-ZA"/>
        </a:p>
      </dgm:t>
    </dgm:pt>
    <dgm:pt modelId="{3736F29E-E15E-45C9-ACC5-32E231672C06}" type="pres">
      <dgm:prSet presAssocID="{21966998-88D6-46CA-810D-66FA6FDC3E7F}" presName="connTx" presStyleLbl="parChTrans1D4" presStyleIdx="7" presStyleCnt="12"/>
      <dgm:spPr/>
      <dgm:t>
        <a:bodyPr/>
        <a:lstStyle/>
        <a:p>
          <a:endParaRPr lang="en-ZA"/>
        </a:p>
      </dgm:t>
    </dgm:pt>
    <dgm:pt modelId="{8AF46776-ED4F-4964-ACFB-6A20E9638216}" type="pres">
      <dgm:prSet presAssocID="{4B22123A-9818-40AE-8440-C01BD7228F11}" presName="root2" presStyleCnt="0"/>
      <dgm:spPr/>
    </dgm:pt>
    <dgm:pt modelId="{7546003B-B177-4D69-8C05-09A222AF13D7}" type="pres">
      <dgm:prSet presAssocID="{4B22123A-9818-40AE-8440-C01BD7228F11}" presName="LevelTwoTextNode" presStyleLbl="node4" presStyleIdx="7" presStyleCnt="12">
        <dgm:presLayoutVars>
          <dgm:chPref val="3"/>
        </dgm:presLayoutVars>
      </dgm:prSet>
      <dgm:spPr/>
      <dgm:t>
        <a:bodyPr/>
        <a:lstStyle/>
        <a:p>
          <a:endParaRPr lang="en-ZA"/>
        </a:p>
      </dgm:t>
    </dgm:pt>
    <dgm:pt modelId="{C40845F0-02D6-4E1C-8DD0-A3EE57213E2B}" type="pres">
      <dgm:prSet presAssocID="{4B22123A-9818-40AE-8440-C01BD7228F11}" presName="level3hierChild" presStyleCnt="0"/>
      <dgm:spPr/>
    </dgm:pt>
    <dgm:pt modelId="{8E16BAC4-CF36-4B0D-A3C1-A414E20EDC83}" type="pres">
      <dgm:prSet presAssocID="{CE020956-DFE2-4FFA-9722-DB438A369F0A}" presName="conn2-1" presStyleLbl="parChTrans1D4" presStyleIdx="8" presStyleCnt="12"/>
      <dgm:spPr/>
      <dgm:t>
        <a:bodyPr/>
        <a:lstStyle/>
        <a:p>
          <a:endParaRPr lang="en-ZA"/>
        </a:p>
      </dgm:t>
    </dgm:pt>
    <dgm:pt modelId="{87E37B4F-10BD-4578-94D9-54516C9C173C}" type="pres">
      <dgm:prSet presAssocID="{CE020956-DFE2-4FFA-9722-DB438A369F0A}" presName="connTx" presStyleLbl="parChTrans1D4" presStyleIdx="8" presStyleCnt="12"/>
      <dgm:spPr/>
      <dgm:t>
        <a:bodyPr/>
        <a:lstStyle/>
        <a:p>
          <a:endParaRPr lang="en-ZA"/>
        </a:p>
      </dgm:t>
    </dgm:pt>
    <dgm:pt modelId="{55117D18-6940-4033-BFC7-FC30A8AE3DCB}" type="pres">
      <dgm:prSet presAssocID="{9EAC12E7-A9B1-4644-9EAD-BCA859754E15}" presName="root2" presStyleCnt="0"/>
      <dgm:spPr/>
    </dgm:pt>
    <dgm:pt modelId="{15D54FF5-7845-4146-92E4-0766468E4B79}" type="pres">
      <dgm:prSet presAssocID="{9EAC12E7-A9B1-4644-9EAD-BCA859754E15}" presName="LevelTwoTextNode" presStyleLbl="node4" presStyleIdx="8" presStyleCnt="12">
        <dgm:presLayoutVars>
          <dgm:chPref val="3"/>
        </dgm:presLayoutVars>
      </dgm:prSet>
      <dgm:spPr/>
      <dgm:t>
        <a:bodyPr/>
        <a:lstStyle/>
        <a:p>
          <a:endParaRPr lang="en-ZA"/>
        </a:p>
      </dgm:t>
    </dgm:pt>
    <dgm:pt modelId="{087FEAF5-2F3C-4734-8A80-C42B05A92426}" type="pres">
      <dgm:prSet presAssocID="{9EAC12E7-A9B1-4644-9EAD-BCA859754E15}" presName="level3hierChild" presStyleCnt="0"/>
      <dgm:spPr/>
    </dgm:pt>
    <dgm:pt modelId="{967D9971-97DD-46D7-A8CB-3731591C89C5}" type="pres">
      <dgm:prSet presAssocID="{BA9C7A67-2650-4AF5-9B44-046511F19884}" presName="conn2-1" presStyleLbl="parChTrans1D4" presStyleIdx="9" presStyleCnt="12"/>
      <dgm:spPr/>
      <dgm:t>
        <a:bodyPr/>
        <a:lstStyle/>
        <a:p>
          <a:endParaRPr lang="en-ZA"/>
        </a:p>
      </dgm:t>
    </dgm:pt>
    <dgm:pt modelId="{17011232-4F23-495C-B199-079A60F2432B}" type="pres">
      <dgm:prSet presAssocID="{BA9C7A67-2650-4AF5-9B44-046511F19884}" presName="connTx" presStyleLbl="parChTrans1D4" presStyleIdx="9" presStyleCnt="12"/>
      <dgm:spPr/>
      <dgm:t>
        <a:bodyPr/>
        <a:lstStyle/>
        <a:p>
          <a:endParaRPr lang="en-ZA"/>
        </a:p>
      </dgm:t>
    </dgm:pt>
    <dgm:pt modelId="{76C5695E-63D4-4BCC-A08B-02BB5B3999F6}" type="pres">
      <dgm:prSet presAssocID="{8E3BA81B-E6D3-48B7-BC5C-7EF35EC831F4}" presName="root2" presStyleCnt="0"/>
      <dgm:spPr/>
    </dgm:pt>
    <dgm:pt modelId="{917AD9E9-DC54-4D57-8B60-DD1E2E666479}" type="pres">
      <dgm:prSet presAssocID="{8E3BA81B-E6D3-48B7-BC5C-7EF35EC831F4}" presName="LevelTwoTextNode" presStyleLbl="node4" presStyleIdx="9" presStyleCnt="12">
        <dgm:presLayoutVars>
          <dgm:chPref val="3"/>
        </dgm:presLayoutVars>
      </dgm:prSet>
      <dgm:spPr/>
      <dgm:t>
        <a:bodyPr/>
        <a:lstStyle/>
        <a:p>
          <a:endParaRPr lang="en-ZA"/>
        </a:p>
      </dgm:t>
    </dgm:pt>
    <dgm:pt modelId="{CA66E477-C393-42A1-B293-44802EC8DBA2}" type="pres">
      <dgm:prSet presAssocID="{8E3BA81B-E6D3-48B7-BC5C-7EF35EC831F4}" presName="level3hierChild" presStyleCnt="0"/>
      <dgm:spPr/>
    </dgm:pt>
    <dgm:pt modelId="{88427CCB-D252-448A-AAA7-76AB654B58C5}" type="pres">
      <dgm:prSet presAssocID="{19635770-A3CF-4939-A329-3993534BA51F}" presName="conn2-1" presStyleLbl="parChTrans1D4" presStyleIdx="10" presStyleCnt="12"/>
      <dgm:spPr/>
      <dgm:t>
        <a:bodyPr/>
        <a:lstStyle/>
        <a:p>
          <a:endParaRPr lang="en-ZA"/>
        </a:p>
      </dgm:t>
    </dgm:pt>
    <dgm:pt modelId="{428CE7E0-3433-48DB-B08B-5972A571FF19}" type="pres">
      <dgm:prSet presAssocID="{19635770-A3CF-4939-A329-3993534BA51F}" presName="connTx" presStyleLbl="parChTrans1D4" presStyleIdx="10" presStyleCnt="12"/>
      <dgm:spPr/>
      <dgm:t>
        <a:bodyPr/>
        <a:lstStyle/>
        <a:p>
          <a:endParaRPr lang="en-ZA"/>
        </a:p>
      </dgm:t>
    </dgm:pt>
    <dgm:pt modelId="{9857A240-0DCD-4EF7-9A3C-C08ECE772A1B}" type="pres">
      <dgm:prSet presAssocID="{F73BECAE-F12B-4B89-988C-87DAB4C5B10D}" presName="root2" presStyleCnt="0"/>
      <dgm:spPr/>
    </dgm:pt>
    <dgm:pt modelId="{C0F92FBA-C76C-4059-8758-8858AC5528AC}" type="pres">
      <dgm:prSet presAssocID="{F73BECAE-F12B-4B89-988C-87DAB4C5B10D}" presName="LevelTwoTextNode" presStyleLbl="node4" presStyleIdx="10" presStyleCnt="12">
        <dgm:presLayoutVars>
          <dgm:chPref val="3"/>
        </dgm:presLayoutVars>
      </dgm:prSet>
      <dgm:spPr/>
      <dgm:t>
        <a:bodyPr/>
        <a:lstStyle/>
        <a:p>
          <a:endParaRPr lang="en-ZA"/>
        </a:p>
      </dgm:t>
    </dgm:pt>
    <dgm:pt modelId="{22C394AC-3C99-4797-8A12-ABC07356B500}" type="pres">
      <dgm:prSet presAssocID="{F73BECAE-F12B-4B89-988C-87DAB4C5B10D}" presName="level3hierChild" presStyleCnt="0"/>
      <dgm:spPr/>
    </dgm:pt>
    <dgm:pt modelId="{769E6F22-2942-4E20-A600-355462DB2C98}" type="pres">
      <dgm:prSet presAssocID="{0F3D42C0-1C6A-4530-95E4-C79E823768C7}" presName="conn2-1" presStyleLbl="parChTrans1D4" presStyleIdx="11" presStyleCnt="12"/>
      <dgm:spPr/>
      <dgm:t>
        <a:bodyPr/>
        <a:lstStyle/>
        <a:p>
          <a:endParaRPr lang="en-ZA"/>
        </a:p>
      </dgm:t>
    </dgm:pt>
    <dgm:pt modelId="{CD68D5D3-468F-4C71-AC2D-E50D21389672}" type="pres">
      <dgm:prSet presAssocID="{0F3D42C0-1C6A-4530-95E4-C79E823768C7}" presName="connTx" presStyleLbl="parChTrans1D4" presStyleIdx="11" presStyleCnt="12"/>
      <dgm:spPr/>
      <dgm:t>
        <a:bodyPr/>
        <a:lstStyle/>
        <a:p>
          <a:endParaRPr lang="en-ZA"/>
        </a:p>
      </dgm:t>
    </dgm:pt>
    <dgm:pt modelId="{83B9AC09-AE3A-4CB6-9C59-10CFA789B3BF}" type="pres">
      <dgm:prSet presAssocID="{F667B46C-F987-4586-ADBC-A975B7D19162}" presName="root2" presStyleCnt="0"/>
      <dgm:spPr/>
    </dgm:pt>
    <dgm:pt modelId="{493FF951-113F-4130-8AAC-5FAF863F427C}" type="pres">
      <dgm:prSet presAssocID="{F667B46C-F987-4586-ADBC-A975B7D19162}" presName="LevelTwoTextNode" presStyleLbl="node4" presStyleIdx="11" presStyleCnt="12">
        <dgm:presLayoutVars>
          <dgm:chPref val="3"/>
        </dgm:presLayoutVars>
      </dgm:prSet>
      <dgm:spPr/>
      <dgm:t>
        <a:bodyPr/>
        <a:lstStyle/>
        <a:p>
          <a:endParaRPr lang="en-ZA"/>
        </a:p>
      </dgm:t>
    </dgm:pt>
    <dgm:pt modelId="{DD21ABD6-BA59-41B9-9E4A-B66C9DC7E51C}" type="pres">
      <dgm:prSet presAssocID="{F667B46C-F987-4586-ADBC-A975B7D19162}" presName="level3hierChild" presStyleCnt="0"/>
      <dgm:spPr/>
    </dgm:pt>
  </dgm:ptLst>
  <dgm:cxnLst>
    <dgm:cxn modelId="{D903AEB0-D186-409F-ADC4-7F22F0F952A2}" type="presOf" srcId="{A82733A0-7152-4DCF-8345-5A58DEC62805}" destId="{9D2B02A1-7810-4EF2-B005-5DBF2A0E564B}" srcOrd="0" destOrd="0" presId="urn:microsoft.com/office/officeart/2008/layout/HorizontalMultiLevelHierarchy"/>
    <dgm:cxn modelId="{BB1E6B10-0D32-4FCD-8703-CEAB6CE9088F}" type="presOf" srcId="{55670230-2BEF-43F9-B057-1003DB9B7AEE}" destId="{197B7C6F-607F-4D09-9790-230D18E2CF4B}" srcOrd="1" destOrd="0" presId="urn:microsoft.com/office/officeart/2008/layout/HorizontalMultiLevelHierarchy"/>
    <dgm:cxn modelId="{655B6106-8060-40D1-853C-A40AB1BB0629}" type="presOf" srcId="{D4ECDF1B-B9CD-42BC-8352-464C41B002A9}" destId="{BB6DA82E-6170-4010-921E-2BBA7697C1C5}" srcOrd="0" destOrd="0" presId="urn:microsoft.com/office/officeart/2008/layout/HorizontalMultiLevelHierarchy"/>
    <dgm:cxn modelId="{45DE02AB-58B1-4844-B570-3B32F8F4496A}" type="presOf" srcId="{6A2C16D9-9BA6-4350-BA74-099FC1567F40}" destId="{75011A5F-A392-437C-B7EC-B213A76F2B2D}" srcOrd="1" destOrd="0" presId="urn:microsoft.com/office/officeart/2008/layout/HorizontalMultiLevelHierarchy"/>
    <dgm:cxn modelId="{9430B0B9-33C7-4309-86D2-79558485A644}" type="presOf" srcId="{4D7A95C2-3D08-400A-A26E-F33A7982829C}" destId="{F252CB2B-B057-4113-AA72-A13149E2B264}" srcOrd="1" destOrd="0" presId="urn:microsoft.com/office/officeart/2008/layout/HorizontalMultiLevelHierarchy"/>
    <dgm:cxn modelId="{4CB5F4EE-E619-4D94-AE06-1F09E7427793}" type="presOf" srcId="{C1EBAB6D-2909-47F6-89E9-40C877D3E674}" destId="{D4A81BCF-79F4-435B-8FB2-13D896228AC4}" srcOrd="1" destOrd="0" presId="urn:microsoft.com/office/officeart/2008/layout/HorizontalMultiLevelHierarchy"/>
    <dgm:cxn modelId="{CDAAC936-8B3B-4344-BDF8-3086BF902195}" type="presOf" srcId="{9EAC12E7-A9B1-4644-9EAD-BCA859754E15}" destId="{15D54FF5-7845-4146-92E4-0766468E4B79}" srcOrd="0" destOrd="0" presId="urn:microsoft.com/office/officeart/2008/layout/HorizontalMultiLevelHierarchy"/>
    <dgm:cxn modelId="{D342FC60-D371-46EE-8AAD-28872F514D72}" type="presOf" srcId="{55670230-2BEF-43F9-B057-1003DB9B7AEE}" destId="{E7BCD0BE-EBBB-41C0-9BD3-233C3EA85E80}" srcOrd="0" destOrd="0" presId="urn:microsoft.com/office/officeart/2008/layout/HorizontalMultiLevelHierarchy"/>
    <dgm:cxn modelId="{F42C60D4-9A66-487D-8640-A648FAD91084}" srcId="{4495DF71-7D08-45C6-81B3-DD12C0E83258}" destId="{9EAC12E7-A9B1-4644-9EAD-BCA859754E15}" srcOrd="1" destOrd="0" parTransId="{CE020956-DFE2-4FFA-9722-DB438A369F0A}" sibTransId="{1BF7CA71-13E6-4F03-94E6-7D96171FD283}"/>
    <dgm:cxn modelId="{136E322A-56F4-4C10-B7AD-81932730D013}" type="presOf" srcId="{13B56CA4-1285-48D8-9D4C-8997746881C8}" destId="{AB977C3D-5FD7-46B2-8C1B-05C1CAB19107}" srcOrd="0" destOrd="0" presId="urn:microsoft.com/office/officeart/2008/layout/HorizontalMultiLevelHierarchy"/>
    <dgm:cxn modelId="{170191E8-D6F9-4F1B-848B-DAE21C7B4081}" type="presOf" srcId="{D1DF8360-E0D7-48B7-932D-6A9934219E26}" destId="{DAC80C37-99F2-41B4-8B0B-34F58017DC98}" srcOrd="0" destOrd="0" presId="urn:microsoft.com/office/officeart/2008/layout/HorizontalMultiLevelHierarchy"/>
    <dgm:cxn modelId="{C67036BA-39B1-4681-A8F3-D7673262BED8}" srcId="{D855B8B8-FE98-4D8E-913C-A011CE477C79}" destId="{88338577-5836-4CD2-B289-3F497B8EFB09}" srcOrd="0" destOrd="0" parTransId="{FCCA76F7-C6DF-40C4-8377-4B5178576A8A}" sibTransId="{924F05FC-6FFD-4717-865E-BA358AAD2792}"/>
    <dgm:cxn modelId="{EF0DD6AD-6E99-4654-ACCA-657010C28EBE}" srcId="{C950007B-3389-4BFB-82BF-0C761E68A05A}" destId="{C2151B65-589F-4F42-8DD3-99F35E9770BF}" srcOrd="0" destOrd="0" parTransId="{C1EBAB6D-2909-47F6-89E9-40C877D3E674}" sibTransId="{3887FBDB-1904-459F-B045-884BD9CA8A94}"/>
    <dgm:cxn modelId="{2C9D1C9C-5127-4392-AA76-C026E6CAEAD9}" type="presOf" srcId="{0940019D-9BB5-426E-A8D9-DB2B2312B0F7}" destId="{2E822913-071F-4B89-B00E-1AA1689C188F}" srcOrd="0" destOrd="0" presId="urn:microsoft.com/office/officeart/2008/layout/HorizontalMultiLevelHierarchy"/>
    <dgm:cxn modelId="{2A9B105A-1065-4FB1-9786-650D8E9954F6}" srcId="{D855B8B8-FE98-4D8E-913C-A011CE477C79}" destId="{E2B180A8-599B-46FA-8C4E-F0E7A2ED8F8B}" srcOrd="7" destOrd="0" parTransId="{BA2FE51B-0E52-4EFA-92B9-0FFBE6F047E1}" sibTransId="{3AA5226B-1E4E-43A5-B177-3C3E7C77C9CB}"/>
    <dgm:cxn modelId="{3C804586-8D00-4BCF-A162-C401DAFB1135}" type="presOf" srcId="{8E3BA81B-E6D3-48B7-BC5C-7EF35EC831F4}" destId="{917AD9E9-DC54-4D57-8B60-DD1E2E666479}" srcOrd="0" destOrd="0" presId="urn:microsoft.com/office/officeart/2008/layout/HorizontalMultiLevelHierarchy"/>
    <dgm:cxn modelId="{4B54EEBD-7306-4BB9-A858-02886BAAC062}" type="presOf" srcId="{19635770-A3CF-4939-A329-3993534BA51F}" destId="{428CE7E0-3433-48DB-B08B-5972A571FF19}" srcOrd="1" destOrd="0" presId="urn:microsoft.com/office/officeart/2008/layout/HorizontalMultiLevelHierarchy"/>
    <dgm:cxn modelId="{4DE5FCC5-C63B-4DD4-8105-A5B9350234F5}" type="presOf" srcId="{EB57A8B3-2947-4B3A-B458-0A38B31D9088}" destId="{1C6D6DE5-160B-4825-B167-5BDF873AD8EB}" srcOrd="0" destOrd="0" presId="urn:microsoft.com/office/officeart/2008/layout/HorizontalMultiLevelHierarchy"/>
    <dgm:cxn modelId="{48604492-DAF1-45F8-8A6B-4DDEB7E8E1D8}" type="presOf" srcId="{FCCA76F7-C6DF-40C4-8377-4B5178576A8A}" destId="{5008BD20-D984-46D7-B47A-73DE550F9C04}" srcOrd="1" destOrd="0" presId="urn:microsoft.com/office/officeart/2008/layout/HorizontalMultiLevelHierarchy"/>
    <dgm:cxn modelId="{E16F6567-6908-4201-9664-F2ACEE94BC23}" srcId="{D855B8B8-FE98-4D8E-913C-A011CE477C79}" destId="{62063D29-1DF6-4A31-BEB7-6EB09D84C0FF}" srcOrd="5" destOrd="0" parTransId="{57F916F4-24D9-4A5C-A2F1-F094D9290F61}" sibTransId="{ABE6C986-A156-4FCB-8172-3C2F3DB4DA35}"/>
    <dgm:cxn modelId="{0B24C3AC-D61B-44DF-BCB5-A4DF06E38766}" srcId="{D855B8B8-FE98-4D8E-913C-A011CE477C79}" destId="{765A0FAC-D4FA-40AC-959B-685DCE6F9D64}" srcOrd="4" destOrd="0" parTransId="{A82733A0-7152-4DCF-8345-5A58DEC62805}" sibTransId="{025DDD62-470A-4EB5-895F-67AC89F5EB2E}"/>
    <dgm:cxn modelId="{DD99439B-18EC-42F6-9DCA-2205B1E34F02}" type="presOf" srcId="{BA2FE51B-0E52-4EFA-92B9-0FFBE6F047E1}" destId="{5644150D-3C78-40CB-A97B-693EB63AF188}" srcOrd="0" destOrd="0" presId="urn:microsoft.com/office/officeart/2008/layout/HorizontalMultiLevelHierarchy"/>
    <dgm:cxn modelId="{BF6297F6-CF8B-4B73-8C4D-1649EF09A04E}" srcId="{D855B8B8-FE98-4D8E-913C-A011CE477C79}" destId="{D623D8A3-0454-40D8-8CA9-CF83A31349DB}" srcOrd="6" destOrd="0" parTransId="{6A2C16D9-9BA6-4350-BA74-099FC1567F40}" sibTransId="{7D0959A3-A52F-47EE-9B14-62B04B3C3100}"/>
    <dgm:cxn modelId="{081B0163-A6CE-46B7-BCB9-2E3915A7F3B9}" type="presOf" srcId="{765A0FAC-D4FA-40AC-959B-685DCE6F9D64}" destId="{611C544D-68A3-4B7A-9107-B3B8E4E42784}" srcOrd="0" destOrd="0" presId="urn:microsoft.com/office/officeart/2008/layout/HorizontalMultiLevelHierarchy"/>
    <dgm:cxn modelId="{90A17A1E-FB28-435D-8FD3-8ADFB86F4539}" type="presOf" srcId="{57F916F4-24D9-4A5C-A2F1-F094D9290F61}" destId="{C45D963F-B686-4C15-AB46-3EBB93BB1E2F}" srcOrd="0" destOrd="0" presId="urn:microsoft.com/office/officeart/2008/layout/HorizontalMultiLevelHierarchy"/>
    <dgm:cxn modelId="{EE8C9D28-6F50-4D2B-9B1F-8040E57BCF2A}" type="presOf" srcId="{D1DF8360-E0D7-48B7-932D-6A9934219E26}" destId="{3EEDCB87-24B4-41DC-AF07-6F11B056A3C3}" srcOrd="1" destOrd="0" presId="urn:microsoft.com/office/officeart/2008/layout/HorizontalMultiLevelHierarchy"/>
    <dgm:cxn modelId="{0479461D-C92E-405C-8863-5BFAE3161F85}" srcId="{88338577-5836-4CD2-B289-3F497B8EFB09}" destId="{EB57A8B3-2947-4B3A-B458-0A38B31D9088}" srcOrd="0" destOrd="0" parTransId="{078457E4-FA72-47FE-81C8-4E259E0A0E67}" sibTransId="{901ED262-AF81-4B66-989D-249CA9970341}"/>
    <dgm:cxn modelId="{B7739728-D5BA-4A29-9440-3F7389F4E5AB}" type="presOf" srcId="{F667B46C-F987-4586-ADBC-A975B7D19162}" destId="{493FF951-113F-4130-8AAC-5FAF863F427C}" srcOrd="0" destOrd="0" presId="urn:microsoft.com/office/officeart/2008/layout/HorizontalMultiLevelHierarchy"/>
    <dgm:cxn modelId="{FD69610D-6ABB-4CBE-92BC-4A58A66DEBD0}" type="presOf" srcId="{21966998-88D6-46CA-810D-66FA6FDC3E7F}" destId="{5DCEAA1F-D29F-4CB5-967C-F87E728FC649}" srcOrd="0" destOrd="0" presId="urn:microsoft.com/office/officeart/2008/layout/HorizontalMultiLevelHierarchy"/>
    <dgm:cxn modelId="{FF0743A0-0467-4168-9FD0-2511610E92ED}" type="presOf" srcId="{4B22123A-9818-40AE-8440-C01BD7228F11}" destId="{7546003B-B177-4D69-8C05-09A222AF13D7}" srcOrd="0" destOrd="0" presId="urn:microsoft.com/office/officeart/2008/layout/HorizontalMultiLevelHierarchy"/>
    <dgm:cxn modelId="{4AD19ACE-1F2C-42F1-A78D-51C5204B4979}" type="presOf" srcId="{00417D28-0227-4AB9-A2F3-883CD2DD238C}" destId="{39ACEB37-D990-4EAA-A3CB-2CDAC20D31A0}" srcOrd="1" destOrd="0" presId="urn:microsoft.com/office/officeart/2008/layout/HorizontalMultiLevelHierarchy"/>
    <dgm:cxn modelId="{FEF34DCA-5A03-4504-B836-544CA1CE1D00}" type="presOf" srcId="{C5F59441-36C9-4892-B426-54B88462D50F}" destId="{C437D652-0A6B-4541-A25A-1647693B7F34}" srcOrd="0" destOrd="0" presId="urn:microsoft.com/office/officeart/2008/layout/HorizontalMultiLevelHierarchy"/>
    <dgm:cxn modelId="{4E272744-64DD-43D7-B409-0509D06D2296}" srcId="{D855B8B8-FE98-4D8E-913C-A011CE477C79}" destId="{5880DAD2-5DCF-47A5-AD78-B18EC9D892E3}" srcOrd="3" destOrd="0" parTransId="{00417D28-0227-4AB9-A2F3-883CD2DD238C}" sibTransId="{D5AD2007-D2EE-41FE-9D26-070AF6FF7A86}"/>
    <dgm:cxn modelId="{532DC3E8-D259-4569-860C-0449526D23DE}" type="presOf" srcId="{F4EC2BED-2E1E-46B9-82F4-FEF68B7E74EB}" destId="{952FA8EE-8411-4718-B67A-76BF07C5827E}" srcOrd="1" destOrd="0" presId="urn:microsoft.com/office/officeart/2008/layout/HorizontalMultiLevelHierarchy"/>
    <dgm:cxn modelId="{57DDF8F6-3213-47DE-9921-7220B0D9A67A}" type="presOf" srcId="{31340236-2EAB-49EA-BA9B-44FB11911BFB}" destId="{438532C7-8B81-41F9-88C9-6E2503FBB939}" srcOrd="0" destOrd="0" presId="urn:microsoft.com/office/officeart/2008/layout/HorizontalMultiLevelHierarchy"/>
    <dgm:cxn modelId="{878C1CEA-9A59-43C6-AF86-B3FAFD34E7B2}" srcId="{C2151B65-589F-4F42-8DD3-99F35E9770BF}" destId="{DE66D643-E536-42A6-8E94-6436398EE6B4}" srcOrd="0" destOrd="0" parTransId="{F4EC2BED-2E1E-46B9-82F4-FEF68B7E74EB}" sibTransId="{1A4FD068-4F05-4AD3-B5D5-5D103E19DAF8}"/>
    <dgm:cxn modelId="{F70493C3-3E67-461A-B5FD-C32686B14C03}" srcId="{D855B8B8-FE98-4D8E-913C-A011CE477C79}" destId="{C731FFE7-3D88-41EE-9363-EA2087A1C21B}" srcOrd="1" destOrd="0" parTransId="{13B56CA4-1285-48D8-9D4C-8997746881C8}" sibTransId="{88EC923E-1CAF-40C7-BE75-C51829132C3D}"/>
    <dgm:cxn modelId="{A2DAA188-B788-4C96-9D8C-469ACBF20CB1}" srcId="{C91AA734-3AFF-4673-A34E-8F200A18DFF3}" destId="{F667B46C-F987-4586-ADBC-A975B7D19162}" srcOrd="3" destOrd="0" parTransId="{0F3D42C0-1C6A-4530-95E4-C79E823768C7}" sibTransId="{68FD54CF-7353-4A01-9C56-F26AE392A5DF}"/>
    <dgm:cxn modelId="{00DB0E67-0F2B-4BC9-B677-1D4CC3E6CB79}" type="presOf" srcId="{13B56CA4-1285-48D8-9D4C-8997746881C8}" destId="{FAF3B287-3B2A-4B33-B924-CAA96B6F2448}" srcOrd="1" destOrd="0" presId="urn:microsoft.com/office/officeart/2008/layout/HorizontalMultiLevelHierarchy"/>
    <dgm:cxn modelId="{FB1BD3FC-044A-48AB-86A6-147605B8B50F}" type="presOf" srcId="{0F3D42C0-1C6A-4530-95E4-C79E823768C7}" destId="{CD68D5D3-468F-4C71-AC2D-E50D21389672}" srcOrd="1" destOrd="0" presId="urn:microsoft.com/office/officeart/2008/layout/HorizontalMultiLevelHierarchy"/>
    <dgm:cxn modelId="{816B1D1A-C6C4-412A-A969-7E0D5F9781BB}" srcId="{8DBA7372-E145-4673-B1CB-CB07ADE3099E}" destId="{D4ECDF1B-B9CD-42BC-8352-464C41B002A9}" srcOrd="1" destOrd="0" parTransId="{D1DF8360-E0D7-48B7-932D-6A9934219E26}" sibTransId="{D5D4CBDF-FFB5-4CD7-A9E8-AD3459D0B1DC}"/>
    <dgm:cxn modelId="{B56A605D-996D-45B6-817F-5BEAA4BFE185}" type="presOf" srcId="{BA9C7A67-2650-4AF5-9B44-046511F19884}" destId="{967D9971-97DD-46D7-A8CB-3731591C89C5}" srcOrd="0" destOrd="0" presId="urn:microsoft.com/office/officeart/2008/layout/HorizontalMultiLevelHierarchy"/>
    <dgm:cxn modelId="{9CE8C7DA-4870-4F64-B504-24EC8901C0F1}" srcId="{D855B8B8-FE98-4D8E-913C-A011CE477C79}" destId="{31340236-2EAB-49EA-BA9B-44FB11911BFB}" srcOrd="2" destOrd="0" parTransId="{243BC1E4-E9CE-4F68-8B23-4FAAFB9A7BA2}" sibTransId="{EA8D5CDB-DCC6-41BF-8263-39871F19EA09}"/>
    <dgm:cxn modelId="{A68CB776-726B-4C7C-A1BA-07337924D09B}" srcId="{8DBA7372-E145-4673-B1CB-CB07ADE3099E}" destId="{3DDA06AF-B585-464E-A615-4767AD484526}" srcOrd="0" destOrd="0" parTransId="{CD6BEDD3-36A8-4A02-9C31-A680DE0F6C7A}" sibTransId="{EA333054-B179-4180-BF18-9497C4AFB35F}"/>
    <dgm:cxn modelId="{1F7FDA91-461C-493D-8811-545663CA7E20}" type="presOf" srcId="{4D7A95C2-3D08-400A-A26E-F33A7982829C}" destId="{615C216A-F54A-447F-A0DA-90FCAA939844}" srcOrd="0" destOrd="0" presId="urn:microsoft.com/office/officeart/2008/layout/HorizontalMultiLevelHierarchy"/>
    <dgm:cxn modelId="{60CDE79E-5A07-4094-ADB9-2F7DD945B3D8}" type="presOf" srcId="{0940019D-9BB5-426E-A8D9-DB2B2312B0F7}" destId="{89AB02C4-E819-46A8-9171-F9112A760E50}" srcOrd="1" destOrd="0" presId="urn:microsoft.com/office/officeart/2008/layout/HorizontalMultiLevelHierarchy"/>
    <dgm:cxn modelId="{65F355E9-26CA-48D1-BEDC-C839F810376B}" type="presOf" srcId="{D855B8B8-FE98-4D8E-913C-A011CE477C79}" destId="{ED5F8543-C435-441C-90FE-8625BAF3096A}" srcOrd="0" destOrd="0" presId="urn:microsoft.com/office/officeart/2008/layout/HorizontalMultiLevelHierarchy"/>
    <dgm:cxn modelId="{6E22DE0C-1193-40F3-8E8C-4645FC88B6FE}" type="presOf" srcId="{C4A83333-372D-4FCD-BA81-FE0C52E277C3}" destId="{8DC23E55-7529-4ACB-9F1C-82DD4A9409FC}" srcOrd="0" destOrd="0" presId="urn:microsoft.com/office/officeart/2008/layout/HorizontalMultiLevelHierarchy"/>
    <dgm:cxn modelId="{58CE77E9-AE75-4B38-9BAD-5E732F512C8D}" type="presOf" srcId="{7AFA1118-6743-4161-9BA4-CD617E194494}" destId="{89A46D14-4023-47A1-BDB0-B858F786F55C}" srcOrd="0" destOrd="0" presId="urn:microsoft.com/office/officeart/2008/layout/HorizontalMultiLevelHierarchy"/>
    <dgm:cxn modelId="{BED90485-BB58-465D-B716-86D8191E97CD}" type="presOf" srcId="{487CA8F3-284F-4B3F-BC3D-821D95364121}" destId="{9C4FDDE6-8784-4F15-A181-C251ACA83204}" srcOrd="1" destOrd="0" presId="urn:microsoft.com/office/officeart/2008/layout/HorizontalMultiLevelHierarchy"/>
    <dgm:cxn modelId="{304B4E5F-4C44-4BE1-9067-7140669FB1BE}" type="presOf" srcId="{DE66D643-E536-42A6-8E94-6436398EE6B4}" destId="{276F4533-F62B-4A56-ABD7-7DE4B9CA896A}" srcOrd="0" destOrd="0" presId="urn:microsoft.com/office/officeart/2008/layout/HorizontalMultiLevelHierarchy"/>
    <dgm:cxn modelId="{817A2A4E-3A90-46E2-83D9-CE8E652312B6}" type="presOf" srcId="{CE020956-DFE2-4FFA-9722-DB438A369F0A}" destId="{87E37B4F-10BD-4578-94D9-54516C9C173C}" srcOrd="1" destOrd="0" presId="urn:microsoft.com/office/officeart/2008/layout/HorizontalMultiLevelHierarchy"/>
    <dgm:cxn modelId="{8DFCBC33-1C26-464F-B1FF-2DAFDD4349EF}" srcId="{C2151B65-589F-4F42-8DD3-99F35E9770BF}" destId="{C4A83333-372D-4FCD-BA81-FE0C52E277C3}" srcOrd="1" destOrd="0" parTransId="{4D7A95C2-3D08-400A-A26E-F33A7982829C}" sibTransId="{0F9272C9-6F4B-4E71-8527-DD69446CEC00}"/>
    <dgm:cxn modelId="{842F697E-99F3-436A-AD71-F8A115DC2634}" type="presOf" srcId="{078457E4-FA72-47FE-81C8-4E259E0A0E67}" destId="{498B8ECA-46D9-4B7C-A993-8BE24377E22C}" srcOrd="0" destOrd="0" presId="urn:microsoft.com/office/officeart/2008/layout/HorizontalMultiLevelHierarchy"/>
    <dgm:cxn modelId="{C0347566-DE0F-4779-9EAB-F711F6AB810B}" srcId="{C91AA734-3AFF-4673-A34E-8F200A18DFF3}" destId="{4495DF71-7D08-45C6-81B3-DD12C0E83258}" srcOrd="0" destOrd="0" parTransId="{C85755F6-937A-42CC-83B1-F9C5880F54FF}" sibTransId="{9F29C55B-6B40-4AA7-B494-FCA4CAE622BC}"/>
    <dgm:cxn modelId="{749CF85C-E796-4C56-B238-3213DDB8D7A2}" type="presOf" srcId="{C91AA734-3AFF-4673-A34E-8F200A18DFF3}" destId="{C05F955A-CF72-42E4-8991-2F83FCB8E300}" srcOrd="0" destOrd="0" presId="urn:microsoft.com/office/officeart/2008/layout/HorizontalMultiLevelHierarchy"/>
    <dgm:cxn modelId="{C68DEA53-C9F9-41DB-ACE7-33DBC43E584C}" type="presOf" srcId="{F73BECAE-F12B-4B89-988C-87DAB4C5B10D}" destId="{C0F92FBA-C76C-4059-8758-8858AC5528AC}" srcOrd="0" destOrd="0" presId="urn:microsoft.com/office/officeart/2008/layout/HorizontalMultiLevelHierarchy"/>
    <dgm:cxn modelId="{703E448A-8316-49EA-B04C-9D20DD49F320}" type="presOf" srcId="{62063D29-1DF6-4A31-BEB7-6EB09D84C0FF}" destId="{0D2E6FB3-C116-4D13-B443-0A1DE6C19A1F}" srcOrd="0" destOrd="0" presId="urn:microsoft.com/office/officeart/2008/layout/HorizontalMultiLevelHierarchy"/>
    <dgm:cxn modelId="{173E99E4-65E8-4356-A6C8-F45DE7682AC1}" type="presOf" srcId="{21966998-88D6-46CA-810D-66FA6FDC3E7F}" destId="{3736F29E-E15E-45C9-ACC5-32E231672C06}" srcOrd="1" destOrd="0" presId="urn:microsoft.com/office/officeart/2008/layout/HorizontalMultiLevelHierarchy"/>
    <dgm:cxn modelId="{2ABAA144-7AD4-451F-9304-1304CAF5E2EF}" type="presOf" srcId="{243BC1E4-E9CE-4F68-8B23-4FAAFB9A7BA2}" destId="{6B4D8B23-F4BB-4E5F-AA75-D77536900C76}" srcOrd="1" destOrd="0" presId="urn:microsoft.com/office/officeart/2008/layout/HorizontalMultiLevelHierarchy"/>
    <dgm:cxn modelId="{069FA7FA-0C72-4CFA-9592-D4F740ACCD84}" type="presOf" srcId="{7AFA1118-6743-4161-9BA4-CD617E194494}" destId="{83413993-A0AB-413F-BBED-F75CBC961F3E}" srcOrd="1" destOrd="0" presId="urn:microsoft.com/office/officeart/2008/layout/HorizontalMultiLevelHierarchy"/>
    <dgm:cxn modelId="{3D0D5C32-D3BB-41E7-BF3D-D0A7759884F2}" type="presOf" srcId="{88338577-5836-4CD2-B289-3F497B8EFB09}" destId="{364C5D28-6746-4EE0-B36F-BA3B244A7111}" srcOrd="0" destOrd="0" presId="urn:microsoft.com/office/officeart/2008/layout/HorizontalMultiLevelHierarchy"/>
    <dgm:cxn modelId="{5779854E-03B3-4D93-83CB-272ACDC64E0C}" type="presOf" srcId="{BA2FE51B-0E52-4EFA-92B9-0FFBE6F047E1}" destId="{3CC4845B-B1B2-4A7D-B330-A178AE724CDB}" srcOrd="1" destOrd="0" presId="urn:microsoft.com/office/officeart/2008/layout/HorizontalMultiLevelHierarchy"/>
    <dgm:cxn modelId="{40217D91-D1E7-496E-BA90-2C04CD61A068}" type="presOf" srcId="{CE020956-DFE2-4FFA-9722-DB438A369F0A}" destId="{8E16BAC4-CF36-4B0D-A3C1-A414E20EDC83}" srcOrd="0" destOrd="0" presId="urn:microsoft.com/office/officeart/2008/layout/HorizontalMultiLevelHierarchy"/>
    <dgm:cxn modelId="{D0935962-6874-46C1-9CE1-238B353BBE09}" type="presOf" srcId="{0F3D42C0-1C6A-4530-95E4-C79E823768C7}" destId="{769E6F22-2942-4E20-A600-355462DB2C98}" srcOrd="0" destOrd="0" presId="urn:microsoft.com/office/officeart/2008/layout/HorizontalMultiLevelHierarchy"/>
    <dgm:cxn modelId="{8BB7D9A3-2325-4158-AF2A-81574315BAD9}" srcId="{EB57A8B3-2947-4B3A-B458-0A38B31D9088}" destId="{8DBA7372-E145-4673-B1CB-CB07ADE3099E}" srcOrd="0" destOrd="0" parTransId="{0940019D-9BB5-426E-A8D9-DB2B2312B0F7}" sibTransId="{86B26A7B-DFCC-4F2D-B0BA-B700E749521D}"/>
    <dgm:cxn modelId="{C5C916E2-15FE-47A4-BDC4-4DDD61143F62}" type="presOf" srcId="{487CA8F3-284F-4B3F-BC3D-821D95364121}" destId="{294B2EC2-92D7-4DD6-BD33-1867EBCCCCBC}" srcOrd="0" destOrd="0" presId="urn:microsoft.com/office/officeart/2008/layout/HorizontalMultiLevelHierarchy"/>
    <dgm:cxn modelId="{909BF99E-A1C9-4CF3-ACAE-D0EEC21D0E5A}" type="presOf" srcId="{C85755F6-937A-42CC-83B1-F9C5880F54FF}" destId="{2F1C6FF8-2758-43D9-B56B-83ECC799679F}" srcOrd="1" destOrd="0" presId="urn:microsoft.com/office/officeart/2008/layout/HorizontalMultiLevelHierarchy"/>
    <dgm:cxn modelId="{783F2360-0910-4E4F-94FA-96C495FF1BC5}" type="presOf" srcId="{243BC1E4-E9CE-4F68-8B23-4FAAFB9A7BA2}" destId="{ED431283-1CE5-4911-859A-47045EF4A35D}" srcOrd="0" destOrd="0" presId="urn:microsoft.com/office/officeart/2008/layout/HorizontalMultiLevelHierarchy"/>
    <dgm:cxn modelId="{9324EA9A-6A0A-4626-A22F-5DCE145776D1}" type="presOf" srcId="{E2B180A8-599B-46FA-8C4E-F0E7A2ED8F8B}" destId="{7898F433-4147-40C8-BAB1-6CB602D6D995}" srcOrd="0" destOrd="0" presId="urn:microsoft.com/office/officeart/2008/layout/HorizontalMultiLevelHierarchy"/>
    <dgm:cxn modelId="{9FD6ECFF-7D93-41F6-8C2E-57ABD404809D}" type="presOf" srcId="{FCCA76F7-C6DF-40C4-8377-4B5178576A8A}" destId="{33BB036B-8F86-45D4-B29A-400F74D5BFE7}" srcOrd="0" destOrd="0" presId="urn:microsoft.com/office/officeart/2008/layout/HorizontalMultiLevelHierarchy"/>
    <dgm:cxn modelId="{F7DF687B-E1C1-499E-8FBA-89E8464A8C88}" type="presOf" srcId="{4495DF71-7D08-45C6-81B3-DD12C0E83258}" destId="{5F753C76-9E80-4AF6-83F6-BD6A9C463AA3}" srcOrd="0" destOrd="0" presId="urn:microsoft.com/office/officeart/2008/layout/HorizontalMultiLevelHierarchy"/>
    <dgm:cxn modelId="{DBB01DD4-AB0E-4648-A3C9-0FBC89A29B06}" srcId="{C91AA734-3AFF-4673-A34E-8F200A18DFF3}" destId="{8E3BA81B-E6D3-48B7-BC5C-7EF35EC831F4}" srcOrd="1" destOrd="0" parTransId="{BA9C7A67-2650-4AF5-9B44-046511F19884}" sibTransId="{DFF0532C-7963-4328-9B65-E2151F7CB7B4}"/>
    <dgm:cxn modelId="{4A88985C-FA23-468F-870D-641DBCDC5968}" type="presOf" srcId="{F4EC2BED-2E1E-46B9-82F4-FEF68B7E74EB}" destId="{30680133-0542-474B-9968-0EEBA8334F2D}" srcOrd="0" destOrd="0" presId="urn:microsoft.com/office/officeart/2008/layout/HorizontalMultiLevelHierarchy"/>
    <dgm:cxn modelId="{1A0C80CA-F194-4141-BADA-8935B51D958F}" type="presOf" srcId="{5880DAD2-5DCF-47A5-AD78-B18EC9D892E3}" destId="{58FBE2F2-2192-4EC1-B48E-5C277C7BD0A5}" srcOrd="0" destOrd="0" presId="urn:microsoft.com/office/officeart/2008/layout/HorizontalMultiLevelHierarchy"/>
    <dgm:cxn modelId="{A92B4D26-6947-4BE9-BF77-3234AF774CE4}" type="presOf" srcId="{078457E4-FA72-47FE-81C8-4E259E0A0E67}" destId="{4BA12D11-DF44-4F24-A48D-17CD56577668}" srcOrd="1" destOrd="0" presId="urn:microsoft.com/office/officeart/2008/layout/HorizontalMultiLevelHierarchy"/>
    <dgm:cxn modelId="{3CF92E1E-F6A2-441A-8005-7B9B7EC0AAB9}" type="presOf" srcId="{44EB1BC4-1210-4157-AE0B-681B5406CF6C}" destId="{5A01A75B-4987-439A-991C-1236BD7EE255}" srcOrd="0" destOrd="0" presId="urn:microsoft.com/office/officeart/2008/layout/HorizontalMultiLevelHierarchy"/>
    <dgm:cxn modelId="{F76C488E-B4D7-4D2B-B033-87928CB711DF}" srcId="{44EB1BC4-1210-4157-AE0B-681B5406CF6C}" destId="{D855B8B8-FE98-4D8E-913C-A011CE477C79}" srcOrd="0" destOrd="0" parTransId="{82EEFC26-099C-4BF4-A6E8-9FABC1138CDF}" sibTransId="{192E6211-EA22-43A9-A7BD-4ED1765E9B9A}"/>
    <dgm:cxn modelId="{6C283B3E-B022-47C0-A7D6-78F5FF3CC1EF}" type="presOf" srcId="{A82733A0-7152-4DCF-8345-5A58DEC62805}" destId="{656CBB4F-5A6A-41F4-99D5-781CEAF3D9AC}" srcOrd="1" destOrd="0" presId="urn:microsoft.com/office/officeart/2008/layout/HorizontalMultiLevelHierarchy"/>
    <dgm:cxn modelId="{00EC7BEF-973D-4EA6-BECF-C54B4CEDF734}" srcId="{D855B8B8-FE98-4D8E-913C-A011CE477C79}" destId="{C5F59441-36C9-4892-B426-54B88462D50F}" srcOrd="8" destOrd="0" parTransId="{487CA8F3-284F-4B3F-BC3D-821D95364121}" sibTransId="{81A78668-8D19-4CE8-954C-9744E7710813}"/>
    <dgm:cxn modelId="{DC681809-255D-4261-BA57-A51FED7DE545}" type="presOf" srcId="{C950007B-3389-4BFB-82BF-0C761E68A05A}" destId="{58506F32-C172-449A-B576-E2BB52548318}" srcOrd="0" destOrd="0" presId="urn:microsoft.com/office/officeart/2008/layout/HorizontalMultiLevelHierarchy"/>
    <dgm:cxn modelId="{A9784F28-5392-43D8-88F2-A67C7F3E7366}" type="presOf" srcId="{00417D28-0227-4AB9-A2F3-883CD2DD238C}" destId="{A43AD836-2B63-4501-B11E-10226247E3FC}" srcOrd="0" destOrd="0" presId="urn:microsoft.com/office/officeart/2008/layout/HorizontalMultiLevelHierarchy"/>
    <dgm:cxn modelId="{B1265947-21EA-4621-92AC-0524C584BCBA}" type="presOf" srcId="{CD6BEDD3-36A8-4A02-9C31-A680DE0F6C7A}" destId="{5322BC85-F55A-4959-A3D4-1FF315FECD75}" srcOrd="1" destOrd="0" presId="urn:microsoft.com/office/officeart/2008/layout/HorizontalMultiLevelHierarchy"/>
    <dgm:cxn modelId="{D46C188B-2077-4B13-8697-236F31D325F7}" type="presOf" srcId="{C731FFE7-3D88-41EE-9363-EA2087A1C21B}" destId="{037D22D9-EDC2-4855-BA10-FBD0D5184A39}" srcOrd="0" destOrd="0" presId="urn:microsoft.com/office/officeart/2008/layout/HorizontalMultiLevelHierarchy"/>
    <dgm:cxn modelId="{4D52130D-79A2-48F4-A972-83C9AE5AD11A}" type="presOf" srcId="{C1EBAB6D-2909-47F6-89E9-40C877D3E674}" destId="{B3C75435-9549-4C61-AECF-ADDF95485477}" srcOrd="0" destOrd="0" presId="urn:microsoft.com/office/officeart/2008/layout/HorizontalMultiLevelHierarchy"/>
    <dgm:cxn modelId="{12F16DDB-007E-4DF8-B69F-21AFC5CE6DC3}" type="presOf" srcId="{3DDA06AF-B585-464E-A615-4767AD484526}" destId="{1640D9B5-E8BD-48ED-9916-BA9AE927BA64}" srcOrd="0" destOrd="0" presId="urn:microsoft.com/office/officeart/2008/layout/HorizontalMultiLevelHierarchy"/>
    <dgm:cxn modelId="{908FC5DD-4110-46A0-B510-F6C149F2858A}" srcId="{4495DF71-7D08-45C6-81B3-DD12C0E83258}" destId="{4B22123A-9818-40AE-8440-C01BD7228F11}" srcOrd="0" destOrd="0" parTransId="{21966998-88D6-46CA-810D-66FA6FDC3E7F}" sibTransId="{1E85D7DB-E11A-4368-9540-3537F7180A20}"/>
    <dgm:cxn modelId="{E81418FC-10B5-4800-9EC8-964C47C78DF6}" type="presOf" srcId="{CD6BEDD3-36A8-4A02-9C31-A680DE0F6C7A}" destId="{6127089F-B7EF-4695-A03F-0F86875B3CBB}" srcOrd="0" destOrd="0" presId="urn:microsoft.com/office/officeart/2008/layout/HorizontalMultiLevelHierarchy"/>
    <dgm:cxn modelId="{812D47EA-0D8D-4ECE-885C-D8F2FA0C0979}" type="presOf" srcId="{8DBA7372-E145-4673-B1CB-CB07ADE3099E}" destId="{63494CEF-6F04-42B9-8D24-51CFF09B379A}" srcOrd="0" destOrd="0" presId="urn:microsoft.com/office/officeart/2008/layout/HorizontalMultiLevelHierarchy"/>
    <dgm:cxn modelId="{1F95FD52-F584-45E9-9A01-5E49FFC3883B}" srcId="{C91AA734-3AFF-4673-A34E-8F200A18DFF3}" destId="{F73BECAE-F12B-4B89-988C-87DAB4C5B10D}" srcOrd="2" destOrd="0" parTransId="{19635770-A3CF-4939-A329-3993534BA51F}" sibTransId="{A5EB7AEC-8521-47BD-8B82-9315A728B9FA}"/>
    <dgm:cxn modelId="{1E1155C2-2D92-452B-BE41-699F337B3D02}" type="presOf" srcId="{C85755F6-937A-42CC-83B1-F9C5880F54FF}" destId="{D67E1116-60AB-4265-9695-17142A1D1C8B}" srcOrd="0" destOrd="0" presId="urn:microsoft.com/office/officeart/2008/layout/HorizontalMultiLevelHierarchy"/>
    <dgm:cxn modelId="{1E4EE5E5-AAE7-4712-BCB2-E2E2DF1FEC5E}" type="presOf" srcId="{D623D8A3-0454-40D8-8CA9-CF83A31349DB}" destId="{7813E89A-75E1-4BD7-BBD2-FB400211C11D}" srcOrd="0" destOrd="0" presId="urn:microsoft.com/office/officeart/2008/layout/HorizontalMultiLevelHierarchy"/>
    <dgm:cxn modelId="{18530960-435A-457B-9078-3A1093AE11ED}" type="presOf" srcId="{6A2C16D9-9BA6-4350-BA74-099FC1567F40}" destId="{1B29EDF9-CEE7-4C5C-AAC9-3C65ABA946D4}" srcOrd="0" destOrd="0" presId="urn:microsoft.com/office/officeart/2008/layout/HorizontalMultiLevelHierarchy"/>
    <dgm:cxn modelId="{3C7729FB-256F-41A1-A931-6D39B57DC750}" type="presOf" srcId="{C2151B65-589F-4F42-8DD3-99F35E9770BF}" destId="{BD169398-E80A-4837-BA65-1FCDB4C27D4C}" srcOrd="0" destOrd="0" presId="urn:microsoft.com/office/officeart/2008/layout/HorizontalMultiLevelHierarchy"/>
    <dgm:cxn modelId="{7029E928-9D8B-49EB-A6BA-F8EE15E24F79}" type="presOf" srcId="{57F916F4-24D9-4A5C-A2F1-F094D9290F61}" destId="{410D111B-5E2E-4794-A1F3-A261C37B9BCF}" srcOrd="1" destOrd="0" presId="urn:microsoft.com/office/officeart/2008/layout/HorizontalMultiLevelHierarchy"/>
    <dgm:cxn modelId="{5763E4E5-3B90-4A07-9DDF-9C429E4078D4}" srcId="{C5F59441-36C9-4892-B426-54B88462D50F}" destId="{C91AA734-3AFF-4673-A34E-8F200A18DFF3}" srcOrd="0" destOrd="0" parTransId="{55670230-2BEF-43F9-B057-1003DB9B7AEE}" sibTransId="{6692676F-CAD8-42F6-B505-DDA850A3C8A1}"/>
    <dgm:cxn modelId="{D4927653-1429-4119-B994-4384F0064E54}" type="presOf" srcId="{BA9C7A67-2650-4AF5-9B44-046511F19884}" destId="{17011232-4F23-495C-B199-079A60F2432B}" srcOrd="1" destOrd="0" presId="urn:microsoft.com/office/officeart/2008/layout/HorizontalMultiLevelHierarchy"/>
    <dgm:cxn modelId="{4CFB0289-576D-436D-B111-C185168E5C71}" type="presOf" srcId="{19635770-A3CF-4939-A329-3993534BA51F}" destId="{88427CCB-D252-448A-AAA7-76AB654B58C5}" srcOrd="0" destOrd="0" presId="urn:microsoft.com/office/officeart/2008/layout/HorizontalMultiLevelHierarchy"/>
    <dgm:cxn modelId="{C3AA90ED-E248-4DE5-8D53-F8D42FD805FF}" srcId="{5880DAD2-5DCF-47A5-AD78-B18EC9D892E3}" destId="{C950007B-3389-4BFB-82BF-0C761E68A05A}" srcOrd="0" destOrd="0" parTransId="{7AFA1118-6743-4161-9BA4-CD617E194494}" sibTransId="{9BE29402-48C4-4122-A07D-4A9AA5C5D4E7}"/>
    <dgm:cxn modelId="{80589890-AF05-45DB-A4AC-9858CF30DFDF}" type="presParOf" srcId="{5A01A75B-4987-439A-991C-1236BD7EE255}" destId="{FFB06807-75AB-4AB3-ACE0-59362FC5914C}" srcOrd="0" destOrd="0" presId="urn:microsoft.com/office/officeart/2008/layout/HorizontalMultiLevelHierarchy"/>
    <dgm:cxn modelId="{C87FA675-6813-444D-82F0-B1BF3ED6716D}" type="presParOf" srcId="{FFB06807-75AB-4AB3-ACE0-59362FC5914C}" destId="{ED5F8543-C435-441C-90FE-8625BAF3096A}" srcOrd="0" destOrd="0" presId="urn:microsoft.com/office/officeart/2008/layout/HorizontalMultiLevelHierarchy"/>
    <dgm:cxn modelId="{781414FE-763E-409F-9B01-D87943F7A728}" type="presParOf" srcId="{FFB06807-75AB-4AB3-ACE0-59362FC5914C}" destId="{AF08DE42-9E1D-4540-BEDC-09E5EDC40DA4}" srcOrd="1" destOrd="0" presId="urn:microsoft.com/office/officeart/2008/layout/HorizontalMultiLevelHierarchy"/>
    <dgm:cxn modelId="{5906E4E7-8487-4515-A0CD-094874FE9F56}" type="presParOf" srcId="{AF08DE42-9E1D-4540-BEDC-09E5EDC40DA4}" destId="{33BB036B-8F86-45D4-B29A-400F74D5BFE7}" srcOrd="0" destOrd="0" presId="urn:microsoft.com/office/officeart/2008/layout/HorizontalMultiLevelHierarchy"/>
    <dgm:cxn modelId="{39CE92D0-2D82-4E56-9B0C-EC378FA42483}" type="presParOf" srcId="{33BB036B-8F86-45D4-B29A-400F74D5BFE7}" destId="{5008BD20-D984-46D7-B47A-73DE550F9C04}" srcOrd="0" destOrd="0" presId="urn:microsoft.com/office/officeart/2008/layout/HorizontalMultiLevelHierarchy"/>
    <dgm:cxn modelId="{AFA09664-B22C-41BC-A58E-99ED5B351FB8}" type="presParOf" srcId="{AF08DE42-9E1D-4540-BEDC-09E5EDC40DA4}" destId="{8647D26E-8F4B-4737-8858-DC5AB2DFEE70}" srcOrd="1" destOrd="0" presId="urn:microsoft.com/office/officeart/2008/layout/HorizontalMultiLevelHierarchy"/>
    <dgm:cxn modelId="{9E79AE48-73A8-43DD-972E-B886C7E9F06D}" type="presParOf" srcId="{8647D26E-8F4B-4737-8858-DC5AB2DFEE70}" destId="{364C5D28-6746-4EE0-B36F-BA3B244A7111}" srcOrd="0" destOrd="0" presId="urn:microsoft.com/office/officeart/2008/layout/HorizontalMultiLevelHierarchy"/>
    <dgm:cxn modelId="{72562984-BE71-4B66-9BB1-E7E0D88008FC}" type="presParOf" srcId="{8647D26E-8F4B-4737-8858-DC5AB2DFEE70}" destId="{AA545621-BBB9-4B85-90EA-E01D99207D8A}" srcOrd="1" destOrd="0" presId="urn:microsoft.com/office/officeart/2008/layout/HorizontalMultiLevelHierarchy"/>
    <dgm:cxn modelId="{FFE4A1E4-06F3-4224-AAA8-19D971C089CA}" type="presParOf" srcId="{AA545621-BBB9-4B85-90EA-E01D99207D8A}" destId="{498B8ECA-46D9-4B7C-A993-8BE24377E22C}" srcOrd="0" destOrd="0" presId="urn:microsoft.com/office/officeart/2008/layout/HorizontalMultiLevelHierarchy"/>
    <dgm:cxn modelId="{B1CA2BDB-B7EB-482C-AAAC-5D19DB233414}" type="presParOf" srcId="{498B8ECA-46D9-4B7C-A993-8BE24377E22C}" destId="{4BA12D11-DF44-4F24-A48D-17CD56577668}" srcOrd="0" destOrd="0" presId="urn:microsoft.com/office/officeart/2008/layout/HorizontalMultiLevelHierarchy"/>
    <dgm:cxn modelId="{8D39652D-E7EB-437F-997A-18D56987589E}" type="presParOf" srcId="{AA545621-BBB9-4B85-90EA-E01D99207D8A}" destId="{5AED0093-012F-4512-8A29-9C13331ABB07}" srcOrd="1" destOrd="0" presId="urn:microsoft.com/office/officeart/2008/layout/HorizontalMultiLevelHierarchy"/>
    <dgm:cxn modelId="{1B376170-A807-48DE-AD18-6C2EB9090928}" type="presParOf" srcId="{5AED0093-012F-4512-8A29-9C13331ABB07}" destId="{1C6D6DE5-160B-4825-B167-5BDF873AD8EB}" srcOrd="0" destOrd="0" presId="urn:microsoft.com/office/officeart/2008/layout/HorizontalMultiLevelHierarchy"/>
    <dgm:cxn modelId="{3C8E8DC1-9F72-43FB-B6B6-1E845229733D}" type="presParOf" srcId="{5AED0093-012F-4512-8A29-9C13331ABB07}" destId="{0A74D061-5781-474C-A888-38FBCB8DCD3E}" srcOrd="1" destOrd="0" presId="urn:microsoft.com/office/officeart/2008/layout/HorizontalMultiLevelHierarchy"/>
    <dgm:cxn modelId="{B4A6A80B-ACC2-4609-89DF-49877F62F24D}" type="presParOf" srcId="{0A74D061-5781-474C-A888-38FBCB8DCD3E}" destId="{2E822913-071F-4B89-B00E-1AA1689C188F}" srcOrd="0" destOrd="0" presId="urn:microsoft.com/office/officeart/2008/layout/HorizontalMultiLevelHierarchy"/>
    <dgm:cxn modelId="{30DDAA76-5707-4EFA-8223-BF22F27A9E27}" type="presParOf" srcId="{2E822913-071F-4B89-B00E-1AA1689C188F}" destId="{89AB02C4-E819-46A8-9171-F9112A760E50}" srcOrd="0" destOrd="0" presId="urn:microsoft.com/office/officeart/2008/layout/HorizontalMultiLevelHierarchy"/>
    <dgm:cxn modelId="{5874A5D5-4B77-4D70-83AC-78F65370323B}" type="presParOf" srcId="{0A74D061-5781-474C-A888-38FBCB8DCD3E}" destId="{272E0340-BFBD-48EE-BEE7-3FB9ED54B8AE}" srcOrd="1" destOrd="0" presId="urn:microsoft.com/office/officeart/2008/layout/HorizontalMultiLevelHierarchy"/>
    <dgm:cxn modelId="{98F39695-480B-4A6F-A007-EE97E06E2696}" type="presParOf" srcId="{272E0340-BFBD-48EE-BEE7-3FB9ED54B8AE}" destId="{63494CEF-6F04-42B9-8D24-51CFF09B379A}" srcOrd="0" destOrd="0" presId="urn:microsoft.com/office/officeart/2008/layout/HorizontalMultiLevelHierarchy"/>
    <dgm:cxn modelId="{1148538C-5E71-420B-AB3B-07620154F365}" type="presParOf" srcId="{272E0340-BFBD-48EE-BEE7-3FB9ED54B8AE}" destId="{17C1D10E-DA89-417B-BE70-7DF5E5066E8E}" srcOrd="1" destOrd="0" presId="urn:microsoft.com/office/officeart/2008/layout/HorizontalMultiLevelHierarchy"/>
    <dgm:cxn modelId="{AC176AE0-A7D5-481B-B866-61DE4588A67B}" type="presParOf" srcId="{17C1D10E-DA89-417B-BE70-7DF5E5066E8E}" destId="{6127089F-B7EF-4695-A03F-0F86875B3CBB}" srcOrd="0" destOrd="0" presId="urn:microsoft.com/office/officeart/2008/layout/HorizontalMultiLevelHierarchy"/>
    <dgm:cxn modelId="{42EDDB8E-EDD0-4614-901C-C5D5ADF6FEB5}" type="presParOf" srcId="{6127089F-B7EF-4695-A03F-0F86875B3CBB}" destId="{5322BC85-F55A-4959-A3D4-1FF315FECD75}" srcOrd="0" destOrd="0" presId="urn:microsoft.com/office/officeart/2008/layout/HorizontalMultiLevelHierarchy"/>
    <dgm:cxn modelId="{6A996065-0EF8-4B6F-A91B-51A80E4CC3E8}" type="presParOf" srcId="{17C1D10E-DA89-417B-BE70-7DF5E5066E8E}" destId="{AD2C1D91-4159-469D-864F-38D73C13E8E1}" srcOrd="1" destOrd="0" presId="urn:microsoft.com/office/officeart/2008/layout/HorizontalMultiLevelHierarchy"/>
    <dgm:cxn modelId="{1330C6D4-541C-4E56-8C05-15A3E9710D13}" type="presParOf" srcId="{AD2C1D91-4159-469D-864F-38D73C13E8E1}" destId="{1640D9B5-E8BD-48ED-9916-BA9AE927BA64}" srcOrd="0" destOrd="0" presId="urn:microsoft.com/office/officeart/2008/layout/HorizontalMultiLevelHierarchy"/>
    <dgm:cxn modelId="{2851D248-1B22-4BCE-8284-012DBE8E708F}" type="presParOf" srcId="{AD2C1D91-4159-469D-864F-38D73C13E8E1}" destId="{8BF50BAC-F399-43F9-BD90-F26D79F316B4}" srcOrd="1" destOrd="0" presId="urn:microsoft.com/office/officeart/2008/layout/HorizontalMultiLevelHierarchy"/>
    <dgm:cxn modelId="{7F754672-29C0-4807-B04D-E1749AC8CE9C}" type="presParOf" srcId="{17C1D10E-DA89-417B-BE70-7DF5E5066E8E}" destId="{DAC80C37-99F2-41B4-8B0B-34F58017DC98}" srcOrd="2" destOrd="0" presId="urn:microsoft.com/office/officeart/2008/layout/HorizontalMultiLevelHierarchy"/>
    <dgm:cxn modelId="{63E23347-0544-404D-BBD7-C303C023A075}" type="presParOf" srcId="{DAC80C37-99F2-41B4-8B0B-34F58017DC98}" destId="{3EEDCB87-24B4-41DC-AF07-6F11B056A3C3}" srcOrd="0" destOrd="0" presId="urn:microsoft.com/office/officeart/2008/layout/HorizontalMultiLevelHierarchy"/>
    <dgm:cxn modelId="{87C68B09-5E56-4298-BFE9-408F5A67D210}" type="presParOf" srcId="{17C1D10E-DA89-417B-BE70-7DF5E5066E8E}" destId="{104C7DA8-581B-4A10-B241-BFEEAF2F14F9}" srcOrd="3" destOrd="0" presId="urn:microsoft.com/office/officeart/2008/layout/HorizontalMultiLevelHierarchy"/>
    <dgm:cxn modelId="{13FC4448-DA9E-4B50-87C6-A8F05E979AF8}" type="presParOf" srcId="{104C7DA8-581B-4A10-B241-BFEEAF2F14F9}" destId="{BB6DA82E-6170-4010-921E-2BBA7697C1C5}" srcOrd="0" destOrd="0" presId="urn:microsoft.com/office/officeart/2008/layout/HorizontalMultiLevelHierarchy"/>
    <dgm:cxn modelId="{E00267FA-39A2-429A-A668-6C0029BF90DB}" type="presParOf" srcId="{104C7DA8-581B-4A10-B241-BFEEAF2F14F9}" destId="{DB793949-8353-4A66-84EC-B981913192B0}" srcOrd="1" destOrd="0" presId="urn:microsoft.com/office/officeart/2008/layout/HorizontalMultiLevelHierarchy"/>
    <dgm:cxn modelId="{475794DF-05BB-4C81-A84F-CDBC8214C60B}" type="presParOf" srcId="{AF08DE42-9E1D-4540-BEDC-09E5EDC40DA4}" destId="{AB977C3D-5FD7-46B2-8C1B-05C1CAB19107}" srcOrd="2" destOrd="0" presId="urn:microsoft.com/office/officeart/2008/layout/HorizontalMultiLevelHierarchy"/>
    <dgm:cxn modelId="{8EDD8974-03DF-4D98-B5F3-DF35EF90C927}" type="presParOf" srcId="{AB977C3D-5FD7-46B2-8C1B-05C1CAB19107}" destId="{FAF3B287-3B2A-4B33-B924-CAA96B6F2448}" srcOrd="0" destOrd="0" presId="urn:microsoft.com/office/officeart/2008/layout/HorizontalMultiLevelHierarchy"/>
    <dgm:cxn modelId="{37E26379-B968-4001-89AE-779D68F5F385}" type="presParOf" srcId="{AF08DE42-9E1D-4540-BEDC-09E5EDC40DA4}" destId="{BA25CAD7-1F4D-44AB-9B6A-1F19289A30B4}" srcOrd="3" destOrd="0" presId="urn:microsoft.com/office/officeart/2008/layout/HorizontalMultiLevelHierarchy"/>
    <dgm:cxn modelId="{A362AFE8-8B9C-4148-96B8-23783E8ACE9A}" type="presParOf" srcId="{BA25CAD7-1F4D-44AB-9B6A-1F19289A30B4}" destId="{037D22D9-EDC2-4855-BA10-FBD0D5184A39}" srcOrd="0" destOrd="0" presId="urn:microsoft.com/office/officeart/2008/layout/HorizontalMultiLevelHierarchy"/>
    <dgm:cxn modelId="{44F67C74-B2C9-4D1F-B989-A8569335C053}" type="presParOf" srcId="{BA25CAD7-1F4D-44AB-9B6A-1F19289A30B4}" destId="{94058CCA-ED49-42D1-878E-B081FE800C39}" srcOrd="1" destOrd="0" presId="urn:microsoft.com/office/officeart/2008/layout/HorizontalMultiLevelHierarchy"/>
    <dgm:cxn modelId="{01D0CC78-99F8-4752-8E3C-8039F5DDE75C}" type="presParOf" srcId="{AF08DE42-9E1D-4540-BEDC-09E5EDC40DA4}" destId="{ED431283-1CE5-4911-859A-47045EF4A35D}" srcOrd="4" destOrd="0" presId="urn:microsoft.com/office/officeart/2008/layout/HorizontalMultiLevelHierarchy"/>
    <dgm:cxn modelId="{AFBE1DAD-6626-4873-930B-3A1C331E6286}" type="presParOf" srcId="{ED431283-1CE5-4911-859A-47045EF4A35D}" destId="{6B4D8B23-F4BB-4E5F-AA75-D77536900C76}" srcOrd="0" destOrd="0" presId="urn:microsoft.com/office/officeart/2008/layout/HorizontalMultiLevelHierarchy"/>
    <dgm:cxn modelId="{71F48312-ED14-486E-816C-0CBA789D7B98}" type="presParOf" srcId="{AF08DE42-9E1D-4540-BEDC-09E5EDC40DA4}" destId="{C0C2FAAD-7879-4DDF-9674-67F75822299D}" srcOrd="5" destOrd="0" presId="urn:microsoft.com/office/officeart/2008/layout/HorizontalMultiLevelHierarchy"/>
    <dgm:cxn modelId="{59111D85-3497-4A42-BFE3-00B212C3E024}" type="presParOf" srcId="{C0C2FAAD-7879-4DDF-9674-67F75822299D}" destId="{438532C7-8B81-41F9-88C9-6E2503FBB939}" srcOrd="0" destOrd="0" presId="urn:microsoft.com/office/officeart/2008/layout/HorizontalMultiLevelHierarchy"/>
    <dgm:cxn modelId="{7C97BD43-5ADC-4076-9FBE-82AE29CF3B7A}" type="presParOf" srcId="{C0C2FAAD-7879-4DDF-9674-67F75822299D}" destId="{6B5FEADD-C602-4AE0-9328-9A276A6ADF48}" srcOrd="1" destOrd="0" presId="urn:microsoft.com/office/officeart/2008/layout/HorizontalMultiLevelHierarchy"/>
    <dgm:cxn modelId="{B5B3B353-5A54-4C12-B416-6FB8F3289A11}" type="presParOf" srcId="{AF08DE42-9E1D-4540-BEDC-09E5EDC40DA4}" destId="{A43AD836-2B63-4501-B11E-10226247E3FC}" srcOrd="6" destOrd="0" presId="urn:microsoft.com/office/officeart/2008/layout/HorizontalMultiLevelHierarchy"/>
    <dgm:cxn modelId="{7CE617F5-6CE4-4CC9-9BE9-16DD59E79893}" type="presParOf" srcId="{A43AD836-2B63-4501-B11E-10226247E3FC}" destId="{39ACEB37-D990-4EAA-A3CB-2CDAC20D31A0}" srcOrd="0" destOrd="0" presId="urn:microsoft.com/office/officeart/2008/layout/HorizontalMultiLevelHierarchy"/>
    <dgm:cxn modelId="{804BEDBB-BD24-488A-ADA4-C148A1C94B07}" type="presParOf" srcId="{AF08DE42-9E1D-4540-BEDC-09E5EDC40DA4}" destId="{B465CF50-588A-4F4B-8C04-4C28539A34F2}" srcOrd="7" destOrd="0" presId="urn:microsoft.com/office/officeart/2008/layout/HorizontalMultiLevelHierarchy"/>
    <dgm:cxn modelId="{A02583A6-2D76-4A27-B940-DE11B04749F1}" type="presParOf" srcId="{B465CF50-588A-4F4B-8C04-4C28539A34F2}" destId="{58FBE2F2-2192-4EC1-B48E-5C277C7BD0A5}" srcOrd="0" destOrd="0" presId="urn:microsoft.com/office/officeart/2008/layout/HorizontalMultiLevelHierarchy"/>
    <dgm:cxn modelId="{D088208A-325A-4E39-B9D9-BB3E77AE59C5}" type="presParOf" srcId="{B465CF50-588A-4F4B-8C04-4C28539A34F2}" destId="{42DEB493-BA94-4E58-92A1-8716272E3895}" srcOrd="1" destOrd="0" presId="urn:microsoft.com/office/officeart/2008/layout/HorizontalMultiLevelHierarchy"/>
    <dgm:cxn modelId="{B17DE17F-AAA4-42F6-9EA9-5F9DADEA9F67}" type="presParOf" srcId="{42DEB493-BA94-4E58-92A1-8716272E3895}" destId="{89A46D14-4023-47A1-BDB0-B858F786F55C}" srcOrd="0" destOrd="0" presId="urn:microsoft.com/office/officeart/2008/layout/HorizontalMultiLevelHierarchy"/>
    <dgm:cxn modelId="{F1537D6B-6182-49B8-A37E-4733908B31AE}" type="presParOf" srcId="{89A46D14-4023-47A1-BDB0-B858F786F55C}" destId="{83413993-A0AB-413F-BBED-F75CBC961F3E}" srcOrd="0" destOrd="0" presId="urn:microsoft.com/office/officeart/2008/layout/HorizontalMultiLevelHierarchy"/>
    <dgm:cxn modelId="{C1B4357D-387B-4C82-9EA3-A71656A278C9}" type="presParOf" srcId="{42DEB493-BA94-4E58-92A1-8716272E3895}" destId="{4B073904-340E-4FC3-8DAC-F769AEEB5CBC}" srcOrd="1" destOrd="0" presId="urn:microsoft.com/office/officeart/2008/layout/HorizontalMultiLevelHierarchy"/>
    <dgm:cxn modelId="{79BA24D6-122B-4F4B-8A39-39F6E31A91CF}" type="presParOf" srcId="{4B073904-340E-4FC3-8DAC-F769AEEB5CBC}" destId="{58506F32-C172-449A-B576-E2BB52548318}" srcOrd="0" destOrd="0" presId="urn:microsoft.com/office/officeart/2008/layout/HorizontalMultiLevelHierarchy"/>
    <dgm:cxn modelId="{8993541C-3391-43D4-9393-E5CD26D0C756}" type="presParOf" srcId="{4B073904-340E-4FC3-8DAC-F769AEEB5CBC}" destId="{DD844309-C126-4C01-BD15-D0F94BE0490F}" srcOrd="1" destOrd="0" presId="urn:microsoft.com/office/officeart/2008/layout/HorizontalMultiLevelHierarchy"/>
    <dgm:cxn modelId="{5319B86B-9C3C-49B5-9910-6ED711323B52}" type="presParOf" srcId="{DD844309-C126-4C01-BD15-D0F94BE0490F}" destId="{B3C75435-9549-4C61-AECF-ADDF95485477}" srcOrd="0" destOrd="0" presId="urn:microsoft.com/office/officeart/2008/layout/HorizontalMultiLevelHierarchy"/>
    <dgm:cxn modelId="{EDDB3421-0CF6-4142-A07A-DE032CB50E2E}" type="presParOf" srcId="{B3C75435-9549-4C61-AECF-ADDF95485477}" destId="{D4A81BCF-79F4-435B-8FB2-13D896228AC4}" srcOrd="0" destOrd="0" presId="urn:microsoft.com/office/officeart/2008/layout/HorizontalMultiLevelHierarchy"/>
    <dgm:cxn modelId="{B21970F6-A0AF-4369-804B-028E71241065}" type="presParOf" srcId="{DD844309-C126-4C01-BD15-D0F94BE0490F}" destId="{35C59EC0-8E53-4F98-AFC5-FAF6410FDE58}" srcOrd="1" destOrd="0" presId="urn:microsoft.com/office/officeart/2008/layout/HorizontalMultiLevelHierarchy"/>
    <dgm:cxn modelId="{F9FA7E84-157D-48BB-BD46-D9E96B17DC42}" type="presParOf" srcId="{35C59EC0-8E53-4F98-AFC5-FAF6410FDE58}" destId="{BD169398-E80A-4837-BA65-1FCDB4C27D4C}" srcOrd="0" destOrd="0" presId="urn:microsoft.com/office/officeart/2008/layout/HorizontalMultiLevelHierarchy"/>
    <dgm:cxn modelId="{5460AC15-7DAF-4575-9378-82F0EDFECDBF}" type="presParOf" srcId="{35C59EC0-8E53-4F98-AFC5-FAF6410FDE58}" destId="{4DEC5089-9E0A-4A99-84F5-C0D3BAEB0297}" srcOrd="1" destOrd="0" presId="urn:microsoft.com/office/officeart/2008/layout/HorizontalMultiLevelHierarchy"/>
    <dgm:cxn modelId="{A3DDD51C-C85C-4F65-8C7F-89D0BAB1DA25}" type="presParOf" srcId="{4DEC5089-9E0A-4A99-84F5-C0D3BAEB0297}" destId="{30680133-0542-474B-9968-0EEBA8334F2D}" srcOrd="0" destOrd="0" presId="urn:microsoft.com/office/officeart/2008/layout/HorizontalMultiLevelHierarchy"/>
    <dgm:cxn modelId="{C953B11B-4F95-4CF3-8C9E-2ED692E33973}" type="presParOf" srcId="{30680133-0542-474B-9968-0EEBA8334F2D}" destId="{952FA8EE-8411-4718-B67A-76BF07C5827E}" srcOrd="0" destOrd="0" presId="urn:microsoft.com/office/officeart/2008/layout/HorizontalMultiLevelHierarchy"/>
    <dgm:cxn modelId="{C1A5DBD0-1012-4257-A4CE-2E2B6846DB89}" type="presParOf" srcId="{4DEC5089-9E0A-4A99-84F5-C0D3BAEB0297}" destId="{08E3F8D2-0007-4193-A36E-0AA4443285FB}" srcOrd="1" destOrd="0" presId="urn:microsoft.com/office/officeart/2008/layout/HorizontalMultiLevelHierarchy"/>
    <dgm:cxn modelId="{21777955-FD03-4B58-A4B4-0CF20E2296CE}" type="presParOf" srcId="{08E3F8D2-0007-4193-A36E-0AA4443285FB}" destId="{276F4533-F62B-4A56-ABD7-7DE4B9CA896A}" srcOrd="0" destOrd="0" presId="urn:microsoft.com/office/officeart/2008/layout/HorizontalMultiLevelHierarchy"/>
    <dgm:cxn modelId="{F2B3D4AA-777D-4381-BF76-97D3AB1A3CFF}" type="presParOf" srcId="{08E3F8D2-0007-4193-A36E-0AA4443285FB}" destId="{1B80F7AE-5A07-4FA3-94C3-D8B7AD5AD305}" srcOrd="1" destOrd="0" presId="urn:microsoft.com/office/officeart/2008/layout/HorizontalMultiLevelHierarchy"/>
    <dgm:cxn modelId="{7EE6C3E7-76CD-496B-B650-C5D0A3899A4E}" type="presParOf" srcId="{4DEC5089-9E0A-4A99-84F5-C0D3BAEB0297}" destId="{615C216A-F54A-447F-A0DA-90FCAA939844}" srcOrd="2" destOrd="0" presId="urn:microsoft.com/office/officeart/2008/layout/HorizontalMultiLevelHierarchy"/>
    <dgm:cxn modelId="{2307B18B-6EE1-47E5-BBA3-EFF2D57E6068}" type="presParOf" srcId="{615C216A-F54A-447F-A0DA-90FCAA939844}" destId="{F252CB2B-B057-4113-AA72-A13149E2B264}" srcOrd="0" destOrd="0" presId="urn:microsoft.com/office/officeart/2008/layout/HorizontalMultiLevelHierarchy"/>
    <dgm:cxn modelId="{6E519944-A50D-4531-B28C-DC0E39ED132C}" type="presParOf" srcId="{4DEC5089-9E0A-4A99-84F5-C0D3BAEB0297}" destId="{51BDB267-4F8D-4F2F-95E6-2DBCBA00463F}" srcOrd="3" destOrd="0" presId="urn:microsoft.com/office/officeart/2008/layout/HorizontalMultiLevelHierarchy"/>
    <dgm:cxn modelId="{FB531021-9308-4624-B3C2-8B376147318E}" type="presParOf" srcId="{51BDB267-4F8D-4F2F-95E6-2DBCBA00463F}" destId="{8DC23E55-7529-4ACB-9F1C-82DD4A9409FC}" srcOrd="0" destOrd="0" presId="urn:microsoft.com/office/officeart/2008/layout/HorizontalMultiLevelHierarchy"/>
    <dgm:cxn modelId="{33D232E3-3D2A-4318-B394-6CC632047A60}" type="presParOf" srcId="{51BDB267-4F8D-4F2F-95E6-2DBCBA00463F}" destId="{5B0AE924-2A5B-425B-9581-E36237EEC2F4}" srcOrd="1" destOrd="0" presId="urn:microsoft.com/office/officeart/2008/layout/HorizontalMultiLevelHierarchy"/>
    <dgm:cxn modelId="{BE0A4994-E5EF-4B18-BF47-DAFA2FB7CE75}" type="presParOf" srcId="{AF08DE42-9E1D-4540-BEDC-09E5EDC40DA4}" destId="{9D2B02A1-7810-4EF2-B005-5DBF2A0E564B}" srcOrd="8" destOrd="0" presId="urn:microsoft.com/office/officeart/2008/layout/HorizontalMultiLevelHierarchy"/>
    <dgm:cxn modelId="{522DB28A-4C90-4E85-9328-EC1B7E11103F}" type="presParOf" srcId="{9D2B02A1-7810-4EF2-B005-5DBF2A0E564B}" destId="{656CBB4F-5A6A-41F4-99D5-781CEAF3D9AC}" srcOrd="0" destOrd="0" presId="urn:microsoft.com/office/officeart/2008/layout/HorizontalMultiLevelHierarchy"/>
    <dgm:cxn modelId="{77619D4D-F1B4-47FB-97DF-486CDF3B4914}" type="presParOf" srcId="{AF08DE42-9E1D-4540-BEDC-09E5EDC40DA4}" destId="{C974D6C3-6B06-4707-99D9-AF8635D82DF0}" srcOrd="9" destOrd="0" presId="urn:microsoft.com/office/officeart/2008/layout/HorizontalMultiLevelHierarchy"/>
    <dgm:cxn modelId="{7264D919-4A97-49FF-AF9B-B7D894D71ACC}" type="presParOf" srcId="{C974D6C3-6B06-4707-99D9-AF8635D82DF0}" destId="{611C544D-68A3-4B7A-9107-B3B8E4E42784}" srcOrd="0" destOrd="0" presId="urn:microsoft.com/office/officeart/2008/layout/HorizontalMultiLevelHierarchy"/>
    <dgm:cxn modelId="{681DE164-C9C6-4CFB-9952-BAB814270217}" type="presParOf" srcId="{C974D6C3-6B06-4707-99D9-AF8635D82DF0}" destId="{A52E0BCF-7694-41BC-B542-14451D6D2D9D}" srcOrd="1" destOrd="0" presId="urn:microsoft.com/office/officeart/2008/layout/HorizontalMultiLevelHierarchy"/>
    <dgm:cxn modelId="{40134077-9D14-4E1F-9817-BD82AD10A2E1}" type="presParOf" srcId="{AF08DE42-9E1D-4540-BEDC-09E5EDC40DA4}" destId="{C45D963F-B686-4C15-AB46-3EBB93BB1E2F}" srcOrd="10" destOrd="0" presId="urn:microsoft.com/office/officeart/2008/layout/HorizontalMultiLevelHierarchy"/>
    <dgm:cxn modelId="{16216545-F1DB-4DAA-AE08-B339DD7C79CD}" type="presParOf" srcId="{C45D963F-B686-4C15-AB46-3EBB93BB1E2F}" destId="{410D111B-5E2E-4794-A1F3-A261C37B9BCF}" srcOrd="0" destOrd="0" presId="urn:microsoft.com/office/officeart/2008/layout/HorizontalMultiLevelHierarchy"/>
    <dgm:cxn modelId="{5556128C-E402-4A79-8E6E-95676F99D00F}" type="presParOf" srcId="{AF08DE42-9E1D-4540-BEDC-09E5EDC40DA4}" destId="{40170003-20C4-417D-B8D1-9515987A1F59}" srcOrd="11" destOrd="0" presId="urn:microsoft.com/office/officeart/2008/layout/HorizontalMultiLevelHierarchy"/>
    <dgm:cxn modelId="{42D2B6F8-305F-429C-ABE5-76A2B5361801}" type="presParOf" srcId="{40170003-20C4-417D-B8D1-9515987A1F59}" destId="{0D2E6FB3-C116-4D13-B443-0A1DE6C19A1F}" srcOrd="0" destOrd="0" presId="urn:microsoft.com/office/officeart/2008/layout/HorizontalMultiLevelHierarchy"/>
    <dgm:cxn modelId="{C3DD80BC-7C1A-4571-AEDD-5C0EE73F7F98}" type="presParOf" srcId="{40170003-20C4-417D-B8D1-9515987A1F59}" destId="{5ED43A75-B859-4C36-ABAA-40227C6E819B}" srcOrd="1" destOrd="0" presId="urn:microsoft.com/office/officeart/2008/layout/HorizontalMultiLevelHierarchy"/>
    <dgm:cxn modelId="{E2470AD6-0ADC-4632-AC81-6A3B6E9B6B5F}" type="presParOf" srcId="{AF08DE42-9E1D-4540-BEDC-09E5EDC40DA4}" destId="{1B29EDF9-CEE7-4C5C-AAC9-3C65ABA946D4}" srcOrd="12" destOrd="0" presId="urn:microsoft.com/office/officeart/2008/layout/HorizontalMultiLevelHierarchy"/>
    <dgm:cxn modelId="{16053188-FF68-48D4-A750-211B98D82CC1}" type="presParOf" srcId="{1B29EDF9-CEE7-4C5C-AAC9-3C65ABA946D4}" destId="{75011A5F-A392-437C-B7EC-B213A76F2B2D}" srcOrd="0" destOrd="0" presId="urn:microsoft.com/office/officeart/2008/layout/HorizontalMultiLevelHierarchy"/>
    <dgm:cxn modelId="{B043F809-FD53-48D9-8BC6-1D55C36FBF4C}" type="presParOf" srcId="{AF08DE42-9E1D-4540-BEDC-09E5EDC40DA4}" destId="{54D7744B-C495-4DCF-BE5C-EE516F35C995}" srcOrd="13" destOrd="0" presId="urn:microsoft.com/office/officeart/2008/layout/HorizontalMultiLevelHierarchy"/>
    <dgm:cxn modelId="{CF82715F-11A1-4D1F-AD0D-D60786F86DB2}" type="presParOf" srcId="{54D7744B-C495-4DCF-BE5C-EE516F35C995}" destId="{7813E89A-75E1-4BD7-BBD2-FB400211C11D}" srcOrd="0" destOrd="0" presId="urn:microsoft.com/office/officeart/2008/layout/HorizontalMultiLevelHierarchy"/>
    <dgm:cxn modelId="{EDF37D86-00B9-48E0-BC8B-3808F4A4A06C}" type="presParOf" srcId="{54D7744B-C495-4DCF-BE5C-EE516F35C995}" destId="{2FC3A331-A6D7-42EA-80E6-EE6AC7ACBF96}" srcOrd="1" destOrd="0" presId="urn:microsoft.com/office/officeart/2008/layout/HorizontalMultiLevelHierarchy"/>
    <dgm:cxn modelId="{071A8417-1E6D-4CFD-972F-FC35CE443410}" type="presParOf" srcId="{AF08DE42-9E1D-4540-BEDC-09E5EDC40DA4}" destId="{5644150D-3C78-40CB-A97B-693EB63AF188}" srcOrd="14" destOrd="0" presId="urn:microsoft.com/office/officeart/2008/layout/HorizontalMultiLevelHierarchy"/>
    <dgm:cxn modelId="{E61399FA-60AD-4CD6-90D5-2B5BB7348C29}" type="presParOf" srcId="{5644150D-3C78-40CB-A97B-693EB63AF188}" destId="{3CC4845B-B1B2-4A7D-B330-A178AE724CDB}" srcOrd="0" destOrd="0" presId="urn:microsoft.com/office/officeart/2008/layout/HorizontalMultiLevelHierarchy"/>
    <dgm:cxn modelId="{379E587D-516B-4CF1-8A1A-435B1ADAA7BA}" type="presParOf" srcId="{AF08DE42-9E1D-4540-BEDC-09E5EDC40DA4}" destId="{4C5689C2-19CD-4E43-A9C0-18637D27B5AA}" srcOrd="15" destOrd="0" presId="urn:microsoft.com/office/officeart/2008/layout/HorizontalMultiLevelHierarchy"/>
    <dgm:cxn modelId="{C5423A58-024C-4228-8C9B-713C520BD9ED}" type="presParOf" srcId="{4C5689C2-19CD-4E43-A9C0-18637D27B5AA}" destId="{7898F433-4147-40C8-BAB1-6CB602D6D995}" srcOrd="0" destOrd="0" presId="urn:microsoft.com/office/officeart/2008/layout/HorizontalMultiLevelHierarchy"/>
    <dgm:cxn modelId="{73CA9CF0-DBF5-46B2-836B-970D5822F57E}" type="presParOf" srcId="{4C5689C2-19CD-4E43-A9C0-18637D27B5AA}" destId="{2EC9FB59-D022-44E7-AE96-B33BB15CA586}" srcOrd="1" destOrd="0" presId="urn:microsoft.com/office/officeart/2008/layout/HorizontalMultiLevelHierarchy"/>
    <dgm:cxn modelId="{82A7576C-A4CA-4C96-B14A-D3B0922D515B}" type="presParOf" srcId="{AF08DE42-9E1D-4540-BEDC-09E5EDC40DA4}" destId="{294B2EC2-92D7-4DD6-BD33-1867EBCCCCBC}" srcOrd="16" destOrd="0" presId="urn:microsoft.com/office/officeart/2008/layout/HorizontalMultiLevelHierarchy"/>
    <dgm:cxn modelId="{E283C2A7-4F26-4595-945B-405284DF827E}" type="presParOf" srcId="{294B2EC2-92D7-4DD6-BD33-1867EBCCCCBC}" destId="{9C4FDDE6-8784-4F15-A181-C251ACA83204}" srcOrd="0" destOrd="0" presId="urn:microsoft.com/office/officeart/2008/layout/HorizontalMultiLevelHierarchy"/>
    <dgm:cxn modelId="{D5A3CAB5-750A-4A85-A9EF-BF57E9D01E36}" type="presParOf" srcId="{AF08DE42-9E1D-4540-BEDC-09E5EDC40DA4}" destId="{12994112-46A0-4BCA-88F4-1354EE90FE10}" srcOrd="17" destOrd="0" presId="urn:microsoft.com/office/officeart/2008/layout/HorizontalMultiLevelHierarchy"/>
    <dgm:cxn modelId="{1C501D73-6042-449D-B6C8-3DCB0AC82950}" type="presParOf" srcId="{12994112-46A0-4BCA-88F4-1354EE90FE10}" destId="{C437D652-0A6B-4541-A25A-1647693B7F34}" srcOrd="0" destOrd="0" presId="urn:microsoft.com/office/officeart/2008/layout/HorizontalMultiLevelHierarchy"/>
    <dgm:cxn modelId="{01271BB1-3E18-4DA4-B52C-956BE9F60099}" type="presParOf" srcId="{12994112-46A0-4BCA-88F4-1354EE90FE10}" destId="{CBD57C71-C0C5-41D4-A96D-381FF4C23625}" srcOrd="1" destOrd="0" presId="urn:microsoft.com/office/officeart/2008/layout/HorizontalMultiLevelHierarchy"/>
    <dgm:cxn modelId="{CD11FE3E-4CFE-4E30-9D6C-A2B53DE12F5D}" type="presParOf" srcId="{CBD57C71-C0C5-41D4-A96D-381FF4C23625}" destId="{E7BCD0BE-EBBB-41C0-9BD3-233C3EA85E80}" srcOrd="0" destOrd="0" presId="urn:microsoft.com/office/officeart/2008/layout/HorizontalMultiLevelHierarchy"/>
    <dgm:cxn modelId="{E106F9E6-5AE6-46E8-A8CD-9B4FD99BEBFE}" type="presParOf" srcId="{E7BCD0BE-EBBB-41C0-9BD3-233C3EA85E80}" destId="{197B7C6F-607F-4D09-9790-230D18E2CF4B}" srcOrd="0" destOrd="0" presId="urn:microsoft.com/office/officeart/2008/layout/HorizontalMultiLevelHierarchy"/>
    <dgm:cxn modelId="{87A71F67-4105-44A9-A282-506A44F1EBBD}" type="presParOf" srcId="{CBD57C71-C0C5-41D4-A96D-381FF4C23625}" destId="{AE2A4F38-C86F-432F-B233-96FE75ABBA8F}" srcOrd="1" destOrd="0" presId="urn:microsoft.com/office/officeart/2008/layout/HorizontalMultiLevelHierarchy"/>
    <dgm:cxn modelId="{728E67B1-6072-419B-A843-2D7DAC72EFD7}" type="presParOf" srcId="{AE2A4F38-C86F-432F-B233-96FE75ABBA8F}" destId="{C05F955A-CF72-42E4-8991-2F83FCB8E300}" srcOrd="0" destOrd="0" presId="urn:microsoft.com/office/officeart/2008/layout/HorizontalMultiLevelHierarchy"/>
    <dgm:cxn modelId="{1133B264-F258-4EF3-ABD5-D4FEEF2FBD89}" type="presParOf" srcId="{AE2A4F38-C86F-432F-B233-96FE75ABBA8F}" destId="{21B78767-B583-4843-9BE3-8B5AD81A42BE}" srcOrd="1" destOrd="0" presId="urn:microsoft.com/office/officeart/2008/layout/HorizontalMultiLevelHierarchy"/>
    <dgm:cxn modelId="{7159E6F5-D812-4B68-AD6E-56AB12337429}" type="presParOf" srcId="{21B78767-B583-4843-9BE3-8B5AD81A42BE}" destId="{D67E1116-60AB-4265-9695-17142A1D1C8B}" srcOrd="0" destOrd="0" presId="urn:microsoft.com/office/officeart/2008/layout/HorizontalMultiLevelHierarchy"/>
    <dgm:cxn modelId="{0A21A618-DC3C-4A83-9C62-B1F6EF09C54C}" type="presParOf" srcId="{D67E1116-60AB-4265-9695-17142A1D1C8B}" destId="{2F1C6FF8-2758-43D9-B56B-83ECC799679F}" srcOrd="0" destOrd="0" presId="urn:microsoft.com/office/officeart/2008/layout/HorizontalMultiLevelHierarchy"/>
    <dgm:cxn modelId="{443CA148-7A68-40BB-A3B1-992C84473B35}" type="presParOf" srcId="{21B78767-B583-4843-9BE3-8B5AD81A42BE}" destId="{49328722-27F8-403E-A4BE-AFF8157D9A0F}" srcOrd="1" destOrd="0" presId="urn:microsoft.com/office/officeart/2008/layout/HorizontalMultiLevelHierarchy"/>
    <dgm:cxn modelId="{0F24509A-BAAE-46CE-9DC8-8285A8BEA3ED}" type="presParOf" srcId="{49328722-27F8-403E-A4BE-AFF8157D9A0F}" destId="{5F753C76-9E80-4AF6-83F6-BD6A9C463AA3}" srcOrd="0" destOrd="0" presId="urn:microsoft.com/office/officeart/2008/layout/HorizontalMultiLevelHierarchy"/>
    <dgm:cxn modelId="{5333C138-75E7-4E61-A3D3-B55DA16D3832}" type="presParOf" srcId="{49328722-27F8-403E-A4BE-AFF8157D9A0F}" destId="{79DE6A5E-ED70-4038-84CC-08088401BF38}" srcOrd="1" destOrd="0" presId="urn:microsoft.com/office/officeart/2008/layout/HorizontalMultiLevelHierarchy"/>
    <dgm:cxn modelId="{A36AD3D9-E2A6-454D-B753-65AABE031F1C}" type="presParOf" srcId="{79DE6A5E-ED70-4038-84CC-08088401BF38}" destId="{5DCEAA1F-D29F-4CB5-967C-F87E728FC649}" srcOrd="0" destOrd="0" presId="urn:microsoft.com/office/officeart/2008/layout/HorizontalMultiLevelHierarchy"/>
    <dgm:cxn modelId="{99E9F63E-79BB-42F4-92EE-C546F4A18330}" type="presParOf" srcId="{5DCEAA1F-D29F-4CB5-967C-F87E728FC649}" destId="{3736F29E-E15E-45C9-ACC5-32E231672C06}" srcOrd="0" destOrd="0" presId="urn:microsoft.com/office/officeart/2008/layout/HorizontalMultiLevelHierarchy"/>
    <dgm:cxn modelId="{B66DAB1F-01FE-44F3-92F1-B44134E43C20}" type="presParOf" srcId="{79DE6A5E-ED70-4038-84CC-08088401BF38}" destId="{8AF46776-ED4F-4964-ACFB-6A20E9638216}" srcOrd="1" destOrd="0" presId="urn:microsoft.com/office/officeart/2008/layout/HorizontalMultiLevelHierarchy"/>
    <dgm:cxn modelId="{B1A7E9F4-A059-4183-BEB8-E4DD68361638}" type="presParOf" srcId="{8AF46776-ED4F-4964-ACFB-6A20E9638216}" destId="{7546003B-B177-4D69-8C05-09A222AF13D7}" srcOrd="0" destOrd="0" presId="urn:microsoft.com/office/officeart/2008/layout/HorizontalMultiLevelHierarchy"/>
    <dgm:cxn modelId="{C90B284D-894A-47F1-9A68-942F4409467D}" type="presParOf" srcId="{8AF46776-ED4F-4964-ACFB-6A20E9638216}" destId="{C40845F0-02D6-4E1C-8DD0-A3EE57213E2B}" srcOrd="1" destOrd="0" presId="urn:microsoft.com/office/officeart/2008/layout/HorizontalMultiLevelHierarchy"/>
    <dgm:cxn modelId="{CE178501-2A2E-491D-9080-12D1D87C1CF1}" type="presParOf" srcId="{79DE6A5E-ED70-4038-84CC-08088401BF38}" destId="{8E16BAC4-CF36-4B0D-A3C1-A414E20EDC83}" srcOrd="2" destOrd="0" presId="urn:microsoft.com/office/officeart/2008/layout/HorizontalMultiLevelHierarchy"/>
    <dgm:cxn modelId="{55DA1A66-418B-43A1-93E7-B26F5EA0EE0D}" type="presParOf" srcId="{8E16BAC4-CF36-4B0D-A3C1-A414E20EDC83}" destId="{87E37B4F-10BD-4578-94D9-54516C9C173C}" srcOrd="0" destOrd="0" presId="urn:microsoft.com/office/officeart/2008/layout/HorizontalMultiLevelHierarchy"/>
    <dgm:cxn modelId="{376D9339-AD71-452B-8FC6-5D84C4E88D76}" type="presParOf" srcId="{79DE6A5E-ED70-4038-84CC-08088401BF38}" destId="{55117D18-6940-4033-BFC7-FC30A8AE3DCB}" srcOrd="3" destOrd="0" presId="urn:microsoft.com/office/officeart/2008/layout/HorizontalMultiLevelHierarchy"/>
    <dgm:cxn modelId="{7AF6FD04-D6E9-4BD2-A665-934F99441BE3}" type="presParOf" srcId="{55117D18-6940-4033-BFC7-FC30A8AE3DCB}" destId="{15D54FF5-7845-4146-92E4-0766468E4B79}" srcOrd="0" destOrd="0" presId="urn:microsoft.com/office/officeart/2008/layout/HorizontalMultiLevelHierarchy"/>
    <dgm:cxn modelId="{D52F8C98-909D-4321-9922-18514D351F26}" type="presParOf" srcId="{55117D18-6940-4033-BFC7-FC30A8AE3DCB}" destId="{087FEAF5-2F3C-4734-8A80-C42B05A92426}" srcOrd="1" destOrd="0" presId="urn:microsoft.com/office/officeart/2008/layout/HorizontalMultiLevelHierarchy"/>
    <dgm:cxn modelId="{66EBBBB3-4CCF-4827-B9A3-7BCD64077810}" type="presParOf" srcId="{21B78767-B583-4843-9BE3-8B5AD81A42BE}" destId="{967D9971-97DD-46D7-A8CB-3731591C89C5}" srcOrd="2" destOrd="0" presId="urn:microsoft.com/office/officeart/2008/layout/HorizontalMultiLevelHierarchy"/>
    <dgm:cxn modelId="{59A6A3A6-4BA9-4FCD-9B7B-E97D727661D5}" type="presParOf" srcId="{967D9971-97DD-46D7-A8CB-3731591C89C5}" destId="{17011232-4F23-495C-B199-079A60F2432B}" srcOrd="0" destOrd="0" presId="urn:microsoft.com/office/officeart/2008/layout/HorizontalMultiLevelHierarchy"/>
    <dgm:cxn modelId="{50EEF238-59B1-41A8-B507-781D67AE0681}" type="presParOf" srcId="{21B78767-B583-4843-9BE3-8B5AD81A42BE}" destId="{76C5695E-63D4-4BCC-A08B-02BB5B3999F6}" srcOrd="3" destOrd="0" presId="urn:microsoft.com/office/officeart/2008/layout/HorizontalMultiLevelHierarchy"/>
    <dgm:cxn modelId="{FC764AC9-A938-4C7B-800C-EAA2C52DCAFB}" type="presParOf" srcId="{76C5695E-63D4-4BCC-A08B-02BB5B3999F6}" destId="{917AD9E9-DC54-4D57-8B60-DD1E2E666479}" srcOrd="0" destOrd="0" presId="urn:microsoft.com/office/officeart/2008/layout/HorizontalMultiLevelHierarchy"/>
    <dgm:cxn modelId="{5E6665DB-57D9-4C39-B7F2-7128DE24F5ED}" type="presParOf" srcId="{76C5695E-63D4-4BCC-A08B-02BB5B3999F6}" destId="{CA66E477-C393-42A1-B293-44802EC8DBA2}" srcOrd="1" destOrd="0" presId="urn:microsoft.com/office/officeart/2008/layout/HorizontalMultiLevelHierarchy"/>
    <dgm:cxn modelId="{C3306081-C4D1-451A-9322-DD24202B72FD}" type="presParOf" srcId="{21B78767-B583-4843-9BE3-8B5AD81A42BE}" destId="{88427CCB-D252-448A-AAA7-76AB654B58C5}" srcOrd="4" destOrd="0" presId="urn:microsoft.com/office/officeart/2008/layout/HorizontalMultiLevelHierarchy"/>
    <dgm:cxn modelId="{6A272065-72EF-4FB7-A8C7-D167F203C316}" type="presParOf" srcId="{88427CCB-D252-448A-AAA7-76AB654B58C5}" destId="{428CE7E0-3433-48DB-B08B-5972A571FF19}" srcOrd="0" destOrd="0" presId="urn:microsoft.com/office/officeart/2008/layout/HorizontalMultiLevelHierarchy"/>
    <dgm:cxn modelId="{645F92C2-28C3-4B74-8E67-19CFC2DC9F9F}" type="presParOf" srcId="{21B78767-B583-4843-9BE3-8B5AD81A42BE}" destId="{9857A240-0DCD-4EF7-9A3C-C08ECE772A1B}" srcOrd="5" destOrd="0" presId="urn:microsoft.com/office/officeart/2008/layout/HorizontalMultiLevelHierarchy"/>
    <dgm:cxn modelId="{3F9CDCF2-EFCC-431E-9F09-5B86D2D602BE}" type="presParOf" srcId="{9857A240-0DCD-4EF7-9A3C-C08ECE772A1B}" destId="{C0F92FBA-C76C-4059-8758-8858AC5528AC}" srcOrd="0" destOrd="0" presId="urn:microsoft.com/office/officeart/2008/layout/HorizontalMultiLevelHierarchy"/>
    <dgm:cxn modelId="{D82B5090-8CFF-4692-A187-978A58D226E5}" type="presParOf" srcId="{9857A240-0DCD-4EF7-9A3C-C08ECE772A1B}" destId="{22C394AC-3C99-4797-8A12-ABC07356B500}" srcOrd="1" destOrd="0" presId="urn:microsoft.com/office/officeart/2008/layout/HorizontalMultiLevelHierarchy"/>
    <dgm:cxn modelId="{2334A43A-5F8C-4AB1-AC3C-E543F5D6EC26}" type="presParOf" srcId="{21B78767-B583-4843-9BE3-8B5AD81A42BE}" destId="{769E6F22-2942-4E20-A600-355462DB2C98}" srcOrd="6" destOrd="0" presId="urn:microsoft.com/office/officeart/2008/layout/HorizontalMultiLevelHierarchy"/>
    <dgm:cxn modelId="{DE7B8807-B3C2-422A-A68D-243E5F4ACCE8}" type="presParOf" srcId="{769E6F22-2942-4E20-A600-355462DB2C98}" destId="{CD68D5D3-468F-4C71-AC2D-E50D21389672}" srcOrd="0" destOrd="0" presId="urn:microsoft.com/office/officeart/2008/layout/HorizontalMultiLevelHierarchy"/>
    <dgm:cxn modelId="{75B9AEF2-F7A9-43D0-B2A1-5713855C369A}" type="presParOf" srcId="{21B78767-B583-4843-9BE3-8B5AD81A42BE}" destId="{83B9AC09-AE3A-4CB6-9C59-10CFA789B3BF}" srcOrd="7" destOrd="0" presId="urn:microsoft.com/office/officeart/2008/layout/HorizontalMultiLevelHierarchy"/>
    <dgm:cxn modelId="{3031B4C1-9506-4FB5-BE8F-5460903D59A2}" type="presParOf" srcId="{83B9AC09-AE3A-4CB6-9C59-10CFA789B3BF}" destId="{493FF951-113F-4130-8AAC-5FAF863F427C}" srcOrd="0" destOrd="0" presId="urn:microsoft.com/office/officeart/2008/layout/HorizontalMultiLevelHierarchy"/>
    <dgm:cxn modelId="{65B51045-4562-4D34-8BAA-E17239517083}" type="presParOf" srcId="{83B9AC09-AE3A-4CB6-9C59-10CFA789B3BF}" destId="{DD21ABD6-BA59-41B9-9E4A-B66C9DC7E51C}" srcOrd="1" destOrd="0" presId="urn:microsoft.com/office/officeart/2008/layout/HorizontalMultiLevelHierarchy"/>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A43AF69-0384-43F8-A384-5FB4FBDD09DC}"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387C7F34-94C7-4531-93FD-03BC52B20EAD}">
      <dgm:prSet phldrT="[Text]" custT="1"/>
      <dgm:spPr/>
      <dgm:t>
        <a:bodyPr/>
        <a:lstStyle/>
        <a:p>
          <a:r>
            <a:rPr lang="en-US" sz="1100"/>
            <a:t>Interest , Dividends and Rent on Land </a:t>
          </a:r>
        </a:p>
      </dgm:t>
    </dgm:pt>
    <dgm:pt modelId="{A5EEC89C-860B-4C1C-AF40-463D58DF25E9}" type="parTrans" cxnId="{ED19F189-1A3A-4411-ACF1-B154F0ED6579}">
      <dgm:prSet/>
      <dgm:spPr/>
      <dgm:t>
        <a:bodyPr/>
        <a:lstStyle/>
        <a:p>
          <a:endParaRPr lang="en-US" sz="1100"/>
        </a:p>
      </dgm:t>
    </dgm:pt>
    <dgm:pt modelId="{339EC6D6-B2B4-406A-85AA-9A268469D985}" type="sibTrans" cxnId="{ED19F189-1A3A-4411-ACF1-B154F0ED6579}">
      <dgm:prSet/>
      <dgm:spPr/>
      <dgm:t>
        <a:bodyPr/>
        <a:lstStyle/>
        <a:p>
          <a:endParaRPr lang="en-US" sz="1100"/>
        </a:p>
      </dgm:t>
    </dgm:pt>
    <dgm:pt modelId="{D725B5B1-32D4-444F-AEE3-A0EEDE35155E}">
      <dgm:prSet phldrT="[Text]" custT="1"/>
      <dgm:spPr/>
      <dgm:t>
        <a:bodyPr/>
        <a:lstStyle/>
        <a:p>
          <a:r>
            <a:rPr lang="en-US" sz="1100"/>
            <a:t>Interest</a:t>
          </a:r>
        </a:p>
      </dgm:t>
    </dgm:pt>
    <dgm:pt modelId="{CEE54713-7DE5-4B43-BC67-81A03C75D917}" type="parTrans" cxnId="{74DCEDAA-176C-4200-B473-64E937D36BC9}">
      <dgm:prSet/>
      <dgm:spPr/>
      <dgm:t>
        <a:bodyPr/>
        <a:lstStyle/>
        <a:p>
          <a:endParaRPr lang="en-US" sz="1100"/>
        </a:p>
      </dgm:t>
    </dgm:pt>
    <dgm:pt modelId="{562D2F2C-C13B-4815-9ED0-2FE1B0989126}" type="sibTrans" cxnId="{74DCEDAA-176C-4200-B473-64E937D36BC9}">
      <dgm:prSet/>
      <dgm:spPr/>
      <dgm:t>
        <a:bodyPr/>
        <a:lstStyle/>
        <a:p>
          <a:endParaRPr lang="en-US" sz="1100"/>
        </a:p>
      </dgm:t>
    </dgm:pt>
    <dgm:pt modelId="{7D0F4830-E43E-44ED-916A-B328D2F63AAF}">
      <dgm:prSet phldrT="[Text]" custT="1"/>
      <dgm:spPr/>
      <dgm:t>
        <a:bodyPr/>
        <a:lstStyle/>
        <a:p>
          <a:r>
            <a:rPr lang="en-US" sz="1100"/>
            <a:t>Dividends</a:t>
          </a:r>
        </a:p>
      </dgm:t>
    </dgm:pt>
    <dgm:pt modelId="{B58A43F1-693D-4624-B29F-BDEA153CCD6C}" type="parTrans" cxnId="{C6CBBF2F-CC71-42BB-A831-AC7F2691549B}">
      <dgm:prSet/>
      <dgm:spPr/>
      <dgm:t>
        <a:bodyPr/>
        <a:lstStyle/>
        <a:p>
          <a:endParaRPr lang="en-US" sz="1100"/>
        </a:p>
      </dgm:t>
    </dgm:pt>
    <dgm:pt modelId="{F77352A9-1DEB-40E0-B436-7D5D9487631A}" type="sibTrans" cxnId="{C6CBBF2F-CC71-42BB-A831-AC7F2691549B}">
      <dgm:prSet/>
      <dgm:spPr/>
      <dgm:t>
        <a:bodyPr/>
        <a:lstStyle/>
        <a:p>
          <a:endParaRPr lang="en-US" sz="1100"/>
        </a:p>
      </dgm:t>
    </dgm:pt>
    <dgm:pt modelId="{BE248D2D-5E5D-4F53-9D43-8B4BF91975B5}">
      <dgm:prSet phldrT="[Text]" custT="1"/>
      <dgm:spPr/>
      <dgm:t>
        <a:bodyPr/>
        <a:lstStyle/>
        <a:p>
          <a:r>
            <a:rPr lang="en-US" sz="1100"/>
            <a:t>Rent on Land</a:t>
          </a:r>
        </a:p>
      </dgm:t>
    </dgm:pt>
    <dgm:pt modelId="{19BA4F76-3483-4062-8505-CD41AE374A61}" type="parTrans" cxnId="{179A8AD2-528B-4372-8A44-FD83F5D0962D}">
      <dgm:prSet/>
      <dgm:spPr/>
      <dgm:t>
        <a:bodyPr/>
        <a:lstStyle/>
        <a:p>
          <a:endParaRPr lang="en-US" sz="1100"/>
        </a:p>
      </dgm:t>
    </dgm:pt>
    <dgm:pt modelId="{545E6BA1-DEA2-4634-A91B-77266BBAD8C7}" type="sibTrans" cxnId="{179A8AD2-528B-4372-8A44-FD83F5D0962D}">
      <dgm:prSet/>
      <dgm:spPr/>
      <dgm:t>
        <a:bodyPr/>
        <a:lstStyle/>
        <a:p>
          <a:endParaRPr lang="en-US" sz="1100"/>
        </a:p>
      </dgm:t>
    </dgm:pt>
    <dgm:pt modelId="{373B3972-E677-4494-82C7-2F07596164DA}" type="pres">
      <dgm:prSet presAssocID="{8A43AF69-0384-43F8-A384-5FB4FBDD09DC}" presName="hierChild1" presStyleCnt="0">
        <dgm:presLayoutVars>
          <dgm:orgChart val="1"/>
          <dgm:chPref val="1"/>
          <dgm:dir/>
          <dgm:animOne val="branch"/>
          <dgm:animLvl val="lvl"/>
          <dgm:resizeHandles/>
        </dgm:presLayoutVars>
      </dgm:prSet>
      <dgm:spPr/>
      <dgm:t>
        <a:bodyPr/>
        <a:lstStyle/>
        <a:p>
          <a:endParaRPr lang="en-ZA"/>
        </a:p>
      </dgm:t>
    </dgm:pt>
    <dgm:pt modelId="{00AC8F6A-A5DD-41DB-ABAA-955CB154F78D}" type="pres">
      <dgm:prSet presAssocID="{387C7F34-94C7-4531-93FD-03BC52B20EAD}" presName="hierRoot1" presStyleCnt="0">
        <dgm:presLayoutVars>
          <dgm:hierBranch val="init"/>
        </dgm:presLayoutVars>
      </dgm:prSet>
      <dgm:spPr/>
    </dgm:pt>
    <dgm:pt modelId="{1010479B-2F37-4F9C-857D-0D3A654A622F}" type="pres">
      <dgm:prSet presAssocID="{387C7F34-94C7-4531-93FD-03BC52B20EAD}" presName="rootComposite1" presStyleCnt="0"/>
      <dgm:spPr/>
    </dgm:pt>
    <dgm:pt modelId="{C2DD8566-8D13-41D3-977F-8C33C7B5326F}" type="pres">
      <dgm:prSet presAssocID="{387C7F34-94C7-4531-93FD-03BC52B20EAD}" presName="rootText1" presStyleLbl="node0" presStyleIdx="0" presStyleCnt="1" custScaleX="329926" custScaleY="67332">
        <dgm:presLayoutVars>
          <dgm:chPref val="3"/>
        </dgm:presLayoutVars>
      </dgm:prSet>
      <dgm:spPr/>
      <dgm:t>
        <a:bodyPr/>
        <a:lstStyle/>
        <a:p>
          <a:endParaRPr lang="en-ZA"/>
        </a:p>
      </dgm:t>
    </dgm:pt>
    <dgm:pt modelId="{C7A66DDF-E794-473A-8D8D-DDD81E0AFC57}" type="pres">
      <dgm:prSet presAssocID="{387C7F34-94C7-4531-93FD-03BC52B20EAD}" presName="rootConnector1" presStyleLbl="node1" presStyleIdx="0" presStyleCnt="0"/>
      <dgm:spPr/>
      <dgm:t>
        <a:bodyPr/>
        <a:lstStyle/>
        <a:p>
          <a:endParaRPr lang="en-ZA"/>
        </a:p>
      </dgm:t>
    </dgm:pt>
    <dgm:pt modelId="{E7ACF225-1479-41D8-B3AA-41FFDCE1C014}" type="pres">
      <dgm:prSet presAssocID="{387C7F34-94C7-4531-93FD-03BC52B20EAD}" presName="hierChild2" presStyleCnt="0"/>
      <dgm:spPr/>
    </dgm:pt>
    <dgm:pt modelId="{51EB73AF-0470-4BD9-BCC3-E0F6DD0E7BB7}" type="pres">
      <dgm:prSet presAssocID="{CEE54713-7DE5-4B43-BC67-81A03C75D917}" presName="Name37" presStyleLbl="parChTrans1D2" presStyleIdx="0" presStyleCnt="3"/>
      <dgm:spPr/>
      <dgm:t>
        <a:bodyPr/>
        <a:lstStyle/>
        <a:p>
          <a:endParaRPr lang="en-ZA"/>
        </a:p>
      </dgm:t>
    </dgm:pt>
    <dgm:pt modelId="{D6BEB78C-860B-4116-BEE7-FAF553661123}" type="pres">
      <dgm:prSet presAssocID="{D725B5B1-32D4-444F-AEE3-A0EEDE35155E}" presName="hierRoot2" presStyleCnt="0">
        <dgm:presLayoutVars>
          <dgm:hierBranch val="init"/>
        </dgm:presLayoutVars>
      </dgm:prSet>
      <dgm:spPr/>
    </dgm:pt>
    <dgm:pt modelId="{F32B8149-3BAE-4A15-9032-66C97A34C765}" type="pres">
      <dgm:prSet presAssocID="{D725B5B1-32D4-444F-AEE3-A0EEDE35155E}" presName="rootComposite" presStyleCnt="0"/>
      <dgm:spPr/>
    </dgm:pt>
    <dgm:pt modelId="{A9840CFC-E0EA-4715-ADE5-00840A6E2E18}" type="pres">
      <dgm:prSet presAssocID="{D725B5B1-32D4-444F-AEE3-A0EEDE35155E}" presName="rootText" presStyleLbl="node2" presStyleIdx="0" presStyleCnt="3" custScaleY="67332">
        <dgm:presLayoutVars>
          <dgm:chPref val="3"/>
        </dgm:presLayoutVars>
      </dgm:prSet>
      <dgm:spPr/>
      <dgm:t>
        <a:bodyPr/>
        <a:lstStyle/>
        <a:p>
          <a:endParaRPr lang="en-ZA"/>
        </a:p>
      </dgm:t>
    </dgm:pt>
    <dgm:pt modelId="{C6BCAE4E-9520-4F8F-B593-DF583CC7A46B}" type="pres">
      <dgm:prSet presAssocID="{D725B5B1-32D4-444F-AEE3-A0EEDE35155E}" presName="rootConnector" presStyleLbl="node2" presStyleIdx="0" presStyleCnt="3"/>
      <dgm:spPr/>
      <dgm:t>
        <a:bodyPr/>
        <a:lstStyle/>
        <a:p>
          <a:endParaRPr lang="en-ZA"/>
        </a:p>
      </dgm:t>
    </dgm:pt>
    <dgm:pt modelId="{4AB47CA3-D324-4B06-890A-6DB373DE6F9D}" type="pres">
      <dgm:prSet presAssocID="{D725B5B1-32D4-444F-AEE3-A0EEDE35155E}" presName="hierChild4" presStyleCnt="0"/>
      <dgm:spPr/>
    </dgm:pt>
    <dgm:pt modelId="{19A068F7-FA81-4E67-A528-37B2DEFCCDB0}" type="pres">
      <dgm:prSet presAssocID="{D725B5B1-32D4-444F-AEE3-A0EEDE35155E}" presName="hierChild5" presStyleCnt="0"/>
      <dgm:spPr/>
    </dgm:pt>
    <dgm:pt modelId="{896A5861-28AD-4349-9A1D-E57C7794BF6E}" type="pres">
      <dgm:prSet presAssocID="{B58A43F1-693D-4624-B29F-BDEA153CCD6C}" presName="Name37" presStyleLbl="parChTrans1D2" presStyleIdx="1" presStyleCnt="3"/>
      <dgm:spPr/>
      <dgm:t>
        <a:bodyPr/>
        <a:lstStyle/>
        <a:p>
          <a:endParaRPr lang="en-ZA"/>
        </a:p>
      </dgm:t>
    </dgm:pt>
    <dgm:pt modelId="{4A81E825-2EEE-4C04-AA5C-7EC23A4D129C}" type="pres">
      <dgm:prSet presAssocID="{7D0F4830-E43E-44ED-916A-B328D2F63AAF}" presName="hierRoot2" presStyleCnt="0">
        <dgm:presLayoutVars>
          <dgm:hierBranch val="init"/>
        </dgm:presLayoutVars>
      </dgm:prSet>
      <dgm:spPr/>
    </dgm:pt>
    <dgm:pt modelId="{3D1846B1-2A12-4988-A9FD-14E8CE49A70A}" type="pres">
      <dgm:prSet presAssocID="{7D0F4830-E43E-44ED-916A-B328D2F63AAF}" presName="rootComposite" presStyleCnt="0"/>
      <dgm:spPr/>
    </dgm:pt>
    <dgm:pt modelId="{7368D966-85D9-45B3-8629-7B9B2DF4723E}" type="pres">
      <dgm:prSet presAssocID="{7D0F4830-E43E-44ED-916A-B328D2F63AAF}" presName="rootText" presStyleLbl="node2" presStyleIdx="1" presStyleCnt="3" custScaleY="67332">
        <dgm:presLayoutVars>
          <dgm:chPref val="3"/>
        </dgm:presLayoutVars>
      </dgm:prSet>
      <dgm:spPr/>
      <dgm:t>
        <a:bodyPr/>
        <a:lstStyle/>
        <a:p>
          <a:endParaRPr lang="en-ZA"/>
        </a:p>
      </dgm:t>
    </dgm:pt>
    <dgm:pt modelId="{F114CFC2-7D69-4EAD-95EF-240A6DF56761}" type="pres">
      <dgm:prSet presAssocID="{7D0F4830-E43E-44ED-916A-B328D2F63AAF}" presName="rootConnector" presStyleLbl="node2" presStyleIdx="1" presStyleCnt="3"/>
      <dgm:spPr/>
      <dgm:t>
        <a:bodyPr/>
        <a:lstStyle/>
        <a:p>
          <a:endParaRPr lang="en-ZA"/>
        </a:p>
      </dgm:t>
    </dgm:pt>
    <dgm:pt modelId="{EA5B3651-EF5A-4A63-9050-AFA13CCE5F77}" type="pres">
      <dgm:prSet presAssocID="{7D0F4830-E43E-44ED-916A-B328D2F63AAF}" presName="hierChild4" presStyleCnt="0"/>
      <dgm:spPr/>
    </dgm:pt>
    <dgm:pt modelId="{765F15BE-BE85-431E-89D8-2E6C245DC39E}" type="pres">
      <dgm:prSet presAssocID="{7D0F4830-E43E-44ED-916A-B328D2F63AAF}" presName="hierChild5" presStyleCnt="0"/>
      <dgm:spPr/>
    </dgm:pt>
    <dgm:pt modelId="{7E9CFBC2-E346-4FBA-BD26-F52C720140FC}" type="pres">
      <dgm:prSet presAssocID="{19BA4F76-3483-4062-8505-CD41AE374A61}" presName="Name37" presStyleLbl="parChTrans1D2" presStyleIdx="2" presStyleCnt="3"/>
      <dgm:spPr/>
      <dgm:t>
        <a:bodyPr/>
        <a:lstStyle/>
        <a:p>
          <a:endParaRPr lang="en-ZA"/>
        </a:p>
      </dgm:t>
    </dgm:pt>
    <dgm:pt modelId="{63034EF4-28E2-46D7-8209-F79C53867034}" type="pres">
      <dgm:prSet presAssocID="{BE248D2D-5E5D-4F53-9D43-8B4BF91975B5}" presName="hierRoot2" presStyleCnt="0">
        <dgm:presLayoutVars>
          <dgm:hierBranch val="init"/>
        </dgm:presLayoutVars>
      </dgm:prSet>
      <dgm:spPr/>
    </dgm:pt>
    <dgm:pt modelId="{E6AAB6C6-5F42-49CB-A3C2-7C47E7AA7ABF}" type="pres">
      <dgm:prSet presAssocID="{BE248D2D-5E5D-4F53-9D43-8B4BF91975B5}" presName="rootComposite" presStyleCnt="0"/>
      <dgm:spPr/>
    </dgm:pt>
    <dgm:pt modelId="{45809BF3-C939-4832-9968-02BDF79A06EE}" type="pres">
      <dgm:prSet presAssocID="{BE248D2D-5E5D-4F53-9D43-8B4BF91975B5}" presName="rootText" presStyleLbl="node2" presStyleIdx="2" presStyleCnt="3" custScaleY="67332">
        <dgm:presLayoutVars>
          <dgm:chPref val="3"/>
        </dgm:presLayoutVars>
      </dgm:prSet>
      <dgm:spPr/>
      <dgm:t>
        <a:bodyPr/>
        <a:lstStyle/>
        <a:p>
          <a:endParaRPr lang="en-ZA"/>
        </a:p>
      </dgm:t>
    </dgm:pt>
    <dgm:pt modelId="{BAC0AE55-EDA7-45E2-8958-12472E954473}" type="pres">
      <dgm:prSet presAssocID="{BE248D2D-5E5D-4F53-9D43-8B4BF91975B5}" presName="rootConnector" presStyleLbl="node2" presStyleIdx="2" presStyleCnt="3"/>
      <dgm:spPr/>
      <dgm:t>
        <a:bodyPr/>
        <a:lstStyle/>
        <a:p>
          <a:endParaRPr lang="en-ZA"/>
        </a:p>
      </dgm:t>
    </dgm:pt>
    <dgm:pt modelId="{81BA35E5-2F4B-4C91-832C-FC393B69ACC8}" type="pres">
      <dgm:prSet presAssocID="{BE248D2D-5E5D-4F53-9D43-8B4BF91975B5}" presName="hierChild4" presStyleCnt="0"/>
      <dgm:spPr/>
    </dgm:pt>
    <dgm:pt modelId="{312B4990-18C3-4F73-B603-22CE282ABB11}" type="pres">
      <dgm:prSet presAssocID="{BE248D2D-5E5D-4F53-9D43-8B4BF91975B5}" presName="hierChild5" presStyleCnt="0"/>
      <dgm:spPr/>
    </dgm:pt>
    <dgm:pt modelId="{AF7D7A74-2B37-4A94-9040-9C7C54898868}" type="pres">
      <dgm:prSet presAssocID="{387C7F34-94C7-4531-93FD-03BC52B20EAD}" presName="hierChild3" presStyleCnt="0"/>
      <dgm:spPr/>
    </dgm:pt>
  </dgm:ptLst>
  <dgm:cxnLst>
    <dgm:cxn modelId="{0D9B7F2B-4908-4AD2-BD57-9ED8A9CF8FE1}" type="presOf" srcId="{7D0F4830-E43E-44ED-916A-B328D2F63AAF}" destId="{7368D966-85D9-45B3-8629-7B9B2DF4723E}" srcOrd="0" destOrd="0" presId="urn:microsoft.com/office/officeart/2005/8/layout/orgChart1"/>
    <dgm:cxn modelId="{4EAA1623-1528-482E-AEAE-E1F5E7672750}" type="presOf" srcId="{7D0F4830-E43E-44ED-916A-B328D2F63AAF}" destId="{F114CFC2-7D69-4EAD-95EF-240A6DF56761}" srcOrd="1" destOrd="0" presId="urn:microsoft.com/office/officeart/2005/8/layout/orgChart1"/>
    <dgm:cxn modelId="{8666BB0C-6B8B-450D-8D85-8486294CF2B8}" type="presOf" srcId="{387C7F34-94C7-4531-93FD-03BC52B20EAD}" destId="{C2DD8566-8D13-41D3-977F-8C33C7B5326F}" srcOrd="0" destOrd="0" presId="urn:microsoft.com/office/officeart/2005/8/layout/orgChart1"/>
    <dgm:cxn modelId="{2563EA49-4376-462B-AE13-7CBAC6C1882D}" type="presOf" srcId="{CEE54713-7DE5-4B43-BC67-81A03C75D917}" destId="{51EB73AF-0470-4BD9-BCC3-E0F6DD0E7BB7}" srcOrd="0" destOrd="0" presId="urn:microsoft.com/office/officeart/2005/8/layout/orgChart1"/>
    <dgm:cxn modelId="{574162D2-DBF5-4712-B6EC-FD5537519675}" type="presOf" srcId="{8A43AF69-0384-43F8-A384-5FB4FBDD09DC}" destId="{373B3972-E677-4494-82C7-2F07596164DA}" srcOrd="0" destOrd="0" presId="urn:microsoft.com/office/officeart/2005/8/layout/orgChart1"/>
    <dgm:cxn modelId="{ED19F189-1A3A-4411-ACF1-B154F0ED6579}" srcId="{8A43AF69-0384-43F8-A384-5FB4FBDD09DC}" destId="{387C7F34-94C7-4531-93FD-03BC52B20EAD}" srcOrd="0" destOrd="0" parTransId="{A5EEC89C-860B-4C1C-AF40-463D58DF25E9}" sibTransId="{339EC6D6-B2B4-406A-85AA-9A268469D985}"/>
    <dgm:cxn modelId="{C6CBBF2F-CC71-42BB-A831-AC7F2691549B}" srcId="{387C7F34-94C7-4531-93FD-03BC52B20EAD}" destId="{7D0F4830-E43E-44ED-916A-B328D2F63AAF}" srcOrd="1" destOrd="0" parTransId="{B58A43F1-693D-4624-B29F-BDEA153CCD6C}" sibTransId="{F77352A9-1DEB-40E0-B436-7D5D9487631A}"/>
    <dgm:cxn modelId="{80CF0960-3C17-4F38-AF3B-CCAE5E6F8430}" type="presOf" srcId="{19BA4F76-3483-4062-8505-CD41AE374A61}" destId="{7E9CFBC2-E346-4FBA-BD26-F52C720140FC}" srcOrd="0" destOrd="0" presId="urn:microsoft.com/office/officeart/2005/8/layout/orgChart1"/>
    <dgm:cxn modelId="{6A486A35-7F73-484E-8378-BE8533BF1450}" type="presOf" srcId="{D725B5B1-32D4-444F-AEE3-A0EEDE35155E}" destId="{C6BCAE4E-9520-4F8F-B593-DF583CC7A46B}" srcOrd="1" destOrd="0" presId="urn:microsoft.com/office/officeart/2005/8/layout/orgChart1"/>
    <dgm:cxn modelId="{6C85346B-33AF-45F7-8914-894097C778F5}" type="presOf" srcId="{BE248D2D-5E5D-4F53-9D43-8B4BF91975B5}" destId="{45809BF3-C939-4832-9968-02BDF79A06EE}" srcOrd="0" destOrd="0" presId="urn:microsoft.com/office/officeart/2005/8/layout/orgChart1"/>
    <dgm:cxn modelId="{02DD6F68-A631-4D5D-999B-3A0E90C9C11B}" type="presOf" srcId="{387C7F34-94C7-4531-93FD-03BC52B20EAD}" destId="{C7A66DDF-E794-473A-8D8D-DDD81E0AFC57}" srcOrd="1" destOrd="0" presId="urn:microsoft.com/office/officeart/2005/8/layout/orgChart1"/>
    <dgm:cxn modelId="{179A8AD2-528B-4372-8A44-FD83F5D0962D}" srcId="{387C7F34-94C7-4531-93FD-03BC52B20EAD}" destId="{BE248D2D-5E5D-4F53-9D43-8B4BF91975B5}" srcOrd="2" destOrd="0" parTransId="{19BA4F76-3483-4062-8505-CD41AE374A61}" sibTransId="{545E6BA1-DEA2-4634-A91B-77266BBAD8C7}"/>
    <dgm:cxn modelId="{6A2785A3-ABA3-45F5-8859-B45CBFDB56DF}" type="presOf" srcId="{B58A43F1-693D-4624-B29F-BDEA153CCD6C}" destId="{896A5861-28AD-4349-9A1D-E57C7794BF6E}" srcOrd="0" destOrd="0" presId="urn:microsoft.com/office/officeart/2005/8/layout/orgChart1"/>
    <dgm:cxn modelId="{A9212B2A-1C0E-4DFD-B596-8F91E3109787}" type="presOf" srcId="{D725B5B1-32D4-444F-AEE3-A0EEDE35155E}" destId="{A9840CFC-E0EA-4715-ADE5-00840A6E2E18}" srcOrd="0" destOrd="0" presId="urn:microsoft.com/office/officeart/2005/8/layout/orgChart1"/>
    <dgm:cxn modelId="{74DCEDAA-176C-4200-B473-64E937D36BC9}" srcId="{387C7F34-94C7-4531-93FD-03BC52B20EAD}" destId="{D725B5B1-32D4-444F-AEE3-A0EEDE35155E}" srcOrd="0" destOrd="0" parTransId="{CEE54713-7DE5-4B43-BC67-81A03C75D917}" sibTransId="{562D2F2C-C13B-4815-9ED0-2FE1B0989126}"/>
    <dgm:cxn modelId="{0D6021D7-62A5-4DBD-BCDB-6BAE1AF0CBA3}" type="presOf" srcId="{BE248D2D-5E5D-4F53-9D43-8B4BF91975B5}" destId="{BAC0AE55-EDA7-45E2-8958-12472E954473}" srcOrd="1" destOrd="0" presId="urn:microsoft.com/office/officeart/2005/8/layout/orgChart1"/>
    <dgm:cxn modelId="{E0A25279-E539-4125-AB10-CAF83FFEA692}" type="presParOf" srcId="{373B3972-E677-4494-82C7-2F07596164DA}" destId="{00AC8F6A-A5DD-41DB-ABAA-955CB154F78D}" srcOrd="0" destOrd="0" presId="urn:microsoft.com/office/officeart/2005/8/layout/orgChart1"/>
    <dgm:cxn modelId="{12DD0AD8-87CA-4179-9B7F-82C733055B2D}" type="presParOf" srcId="{00AC8F6A-A5DD-41DB-ABAA-955CB154F78D}" destId="{1010479B-2F37-4F9C-857D-0D3A654A622F}" srcOrd="0" destOrd="0" presId="urn:microsoft.com/office/officeart/2005/8/layout/orgChart1"/>
    <dgm:cxn modelId="{16914544-BE83-4BCF-8ABA-ADC6B929BD49}" type="presParOf" srcId="{1010479B-2F37-4F9C-857D-0D3A654A622F}" destId="{C2DD8566-8D13-41D3-977F-8C33C7B5326F}" srcOrd="0" destOrd="0" presId="urn:microsoft.com/office/officeart/2005/8/layout/orgChart1"/>
    <dgm:cxn modelId="{C2B09E19-5ACF-471F-9CA0-476E92E92622}" type="presParOf" srcId="{1010479B-2F37-4F9C-857D-0D3A654A622F}" destId="{C7A66DDF-E794-473A-8D8D-DDD81E0AFC57}" srcOrd="1" destOrd="0" presId="urn:microsoft.com/office/officeart/2005/8/layout/orgChart1"/>
    <dgm:cxn modelId="{843E1D95-A0A1-4AC6-A12F-B3E1BFCCE157}" type="presParOf" srcId="{00AC8F6A-A5DD-41DB-ABAA-955CB154F78D}" destId="{E7ACF225-1479-41D8-B3AA-41FFDCE1C014}" srcOrd="1" destOrd="0" presId="urn:microsoft.com/office/officeart/2005/8/layout/orgChart1"/>
    <dgm:cxn modelId="{F25AEC36-69C0-4048-B101-26A4C30A468C}" type="presParOf" srcId="{E7ACF225-1479-41D8-B3AA-41FFDCE1C014}" destId="{51EB73AF-0470-4BD9-BCC3-E0F6DD0E7BB7}" srcOrd="0" destOrd="0" presId="urn:microsoft.com/office/officeart/2005/8/layout/orgChart1"/>
    <dgm:cxn modelId="{D0CD697C-E852-4100-A5FB-D3CB78846F8A}" type="presParOf" srcId="{E7ACF225-1479-41D8-B3AA-41FFDCE1C014}" destId="{D6BEB78C-860B-4116-BEE7-FAF553661123}" srcOrd="1" destOrd="0" presId="urn:microsoft.com/office/officeart/2005/8/layout/orgChart1"/>
    <dgm:cxn modelId="{C13293B2-ED75-4923-9EB3-1DCFB8AEB548}" type="presParOf" srcId="{D6BEB78C-860B-4116-BEE7-FAF553661123}" destId="{F32B8149-3BAE-4A15-9032-66C97A34C765}" srcOrd="0" destOrd="0" presId="urn:microsoft.com/office/officeart/2005/8/layout/orgChart1"/>
    <dgm:cxn modelId="{75F0B8D4-2E02-47B6-A7E1-F0BC86EEE033}" type="presParOf" srcId="{F32B8149-3BAE-4A15-9032-66C97A34C765}" destId="{A9840CFC-E0EA-4715-ADE5-00840A6E2E18}" srcOrd="0" destOrd="0" presId="urn:microsoft.com/office/officeart/2005/8/layout/orgChart1"/>
    <dgm:cxn modelId="{69495369-3F18-4471-B707-7370AC7BEF68}" type="presParOf" srcId="{F32B8149-3BAE-4A15-9032-66C97A34C765}" destId="{C6BCAE4E-9520-4F8F-B593-DF583CC7A46B}" srcOrd="1" destOrd="0" presId="urn:microsoft.com/office/officeart/2005/8/layout/orgChart1"/>
    <dgm:cxn modelId="{50F28421-A482-4091-9E1E-3E57AF403DC7}" type="presParOf" srcId="{D6BEB78C-860B-4116-BEE7-FAF553661123}" destId="{4AB47CA3-D324-4B06-890A-6DB373DE6F9D}" srcOrd="1" destOrd="0" presId="urn:microsoft.com/office/officeart/2005/8/layout/orgChart1"/>
    <dgm:cxn modelId="{2982B166-BEF1-444B-AFB4-7E0D07CD6717}" type="presParOf" srcId="{D6BEB78C-860B-4116-BEE7-FAF553661123}" destId="{19A068F7-FA81-4E67-A528-37B2DEFCCDB0}" srcOrd="2" destOrd="0" presId="urn:microsoft.com/office/officeart/2005/8/layout/orgChart1"/>
    <dgm:cxn modelId="{45E7A825-C5BF-4B31-ABF1-B01BA83085BD}" type="presParOf" srcId="{E7ACF225-1479-41D8-B3AA-41FFDCE1C014}" destId="{896A5861-28AD-4349-9A1D-E57C7794BF6E}" srcOrd="2" destOrd="0" presId="urn:microsoft.com/office/officeart/2005/8/layout/orgChart1"/>
    <dgm:cxn modelId="{CF8B4476-2536-4C3E-A2B0-26412C986AEE}" type="presParOf" srcId="{E7ACF225-1479-41D8-B3AA-41FFDCE1C014}" destId="{4A81E825-2EEE-4C04-AA5C-7EC23A4D129C}" srcOrd="3" destOrd="0" presId="urn:microsoft.com/office/officeart/2005/8/layout/orgChart1"/>
    <dgm:cxn modelId="{92DDDCA2-5C54-410B-9613-E2B8B44F7C73}" type="presParOf" srcId="{4A81E825-2EEE-4C04-AA5C-7EC23A4D129C}" destId="{3D1846B1-2A12-4988-A9FD-14E8CE49A70A}" srcOrd="0" destOrd="0" presId="urn:microsoft.com/office/officeart/2005/8/layout/orgChart1"/>
    <dgm:cxn modelId="{F5681563-09F7-4A34-8BC1-80EB92798248}" type="presParOf" srcId="{3D1846B1-2A12-4988-A9FD-14E8CE49A70A}" destId="{7368D966-85D9-45B3-8629-7B9B2DF4723E}" srcOrd="0" destOrd="0" presId="urn:microsoft.com/office/officeart/2005/8/layout/orgChart1"/>
    <dgm:cxn modelId="{2CF691BE-70BE-4850-88E7-C83240EEE28A}" type="presParOf" srcId="{3D1846B1-2A12-4988-A9FD-14E8CE49A70A}" destId="{F114CFC2-7D69-4EAD-95EF-240A6DF56761}" srcOrd="1" destOrd="0" presId="urn:microsoft.com/office/officeart/2005/8/layout/orgChart1"/>
    <dgm:cxn modelId="{7F4D3F7C-5274-4788-B802-2A4AC4ADFC89}" type="presParOf" srcId="{4A81E825-2EEE-4C04-AA5C-7EC23A4D129C}" destId="{EA5B3651-EF5A-4A63-9050-AFA13CCE5F77}" srcOrd="1" destOrd="0" presId="urn:microsoft.com/office/officeart/2005/8/layout/orgChart1"/>
    <dgm:cxn modelId="{E572A7A1-237E-41E5-A88C-61225B643458}" type="presParOf" srcId="{4A81E825-2EEE-4C04-AA5C-7EC23A4D129C}" destId="{765F15BE-BE85-431E-89D8-2E6C245DC39E}" srcOrd="2" destOrd="0" presId="urn:microsoft.com/office/officeart/2005/8/layout/orgChart1"/>
    <dgm:cxn modelId="{70563E2F-1AD0-48E1-9662-C7D7145CAA52}" type="presParOf" srcId="{E7ACF225-1479-41D8-B3AA-41FFDCE1C014}" destId="{7E9CFBC2-E346-4FBA-BD26-F52C720140FC}" srcOrd="4" destOrd="0" presId="urn:microsoft.com/office/officeart/2005/8/layout/orgChart1"/>
    <dgm:cxn modelId="{9832E42D-B41B-4296-8291-658EC900D968}" type="presParOf" srcId="{E7ACF225-1479-41D8-B3AA-41FFDCE1C014}" destId="{63034EF4-28E2-46D7-8209-F79C53867034}" srcOrd="5" destOrd="0" presId="urn:microsoft.com/office/officeart/2005/8/layout/orgChart1"/>
    <dgm:cxn modelId="{9C7B55A2-B58C-400E-9854-C6212844ED8C}" type="presParOf" srcId="{63034EF4-28E2-46D7-8209-F79C53867034}" destId="{E6AAB6C6-5F42-49CB-A3C2-7C47E7AA7ABF}" srcOrd="0" destOrd="0" presId="urn:microsoft.com/office/officeart/2005/8/layout/orgChart1"/>
    <dgm:cxn modelId="{D8073459-B91B-4AE8-80D3-AF49A8FAD622}" type="presParOf" srcId="{E6AAB6C6-5F42-49CB-A3C2-7C47E7AA7ABF}" destId="{45809BF3-C939-4832-9968-02BDF79A06EE}" srcOrd="0" destOrd="0" presId="urn:microsoft.com/office/officeart/2005/8/layout/orgChart1"/>
    <dgm:cxn modelId="{6B815EED-0BC7-474C-8D44-468A7E0DFE01}" type="presParOf" srcId="{E6AAB6C6-5F42-49CB-A3C2-7C47E7AA7ABF}" destId="{BAC0AE55-EDA7-45E2-8958-12472E954473}" srcOrd="1" destOrd="0" presId="urn:microsoft.com/office/officeart/2005/8/layout/orgChart1"/>
    <dgm:cxn modelId="{7029AF6B-8185-4D58-87A9-1A9E01A819CF}" type="presParOf" srcId="{63034EF4-28E2-46D7-8209-F79C53867034}" destId="{81BA35E5-2F4B-4C91-832C-FC393B69ACC8}" srcOrd="1" destOrd="0" presId="urn:microsoft.com/office/officeart/2005/8/layout/orgChart1"/>
    <dgm:cxn modelId="{17ABBAD2-5834-474D-8C8C-20BFB9F289F1}" type="presParOf" srcId="{63034EF4-28E2-46D7-8209-F79C53867034}" destId="{312B4990-18C3-4F73-B603-22CE282ABB11}" srcOrd="2" destOrd="0" presId="urn:microsoft.com/office/officeart/2005/8/layout/orgChart1"/>
    <dgm:cxn modelId="{2E390C37-1C36-46EF-998D-74C92EB1D2ED}" type="presParOf" srcId="{00AC8F6A-A5DD-41DB-ABAA-955CB154F78D}" destId="{AF7D7A74-2B37-4A94-9040-9C7C54898868}"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48C46AF-488D-4C5A-BC6F-36390105DC6C}"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en-US"/>
        </a:p>
      </dgm:t>
    </dgm:pt>
    <dgm:pt modelId="{525C5F85-259F-449A-A037-FC031AA06BEF}">
      <dgm:prSet phldrT="[Text]" custT="1"/>
      <dgm:spPr/>
      <dgm:t>
        <a:bodyPr/>
        <a:lstStyle/>
        <a:p>
          <a:r>
            <a:rPr lang="en-US" sz="1100"/>
            <a:t>Interest</a:t>
          </a:r>
        </a:p>
      </dgm:t>
    </dgm:pt>
    <dgm:pt modelId="{740BC8C6-3EF6-46A0-BDC4-9C84E17D7294}" type="parTrans" cxnId="{54AD8D42-65BE-44E8-80EF-E473D2116B01}">
      <dgm:prSet/>
      <dgm:spPr/>
      <dgm:t>
        <a:bodyPr/>
        <a:lstStyle/>
        <a:p>
          <a:endParaRPr lang="en-US" sz="1100"/>
        </a:p>
      </dgm:t>
    </dgm:pt>
    <dgm:pt modelId="{18BB6100-1006-4840-AEF4-46C51E313596}" type="sibTrans" cxnId="{54AD8D42-65BE-44E8-80EF-E473D2116B01}">
      <dgm:prSet/>
      <dgm:spPr/>
      <dgm:t>
        <a:bodyPr/>
        <a:lstStyle/>
        <a:p>
          <a:endParaRPr lang="en-US" sz="1100"/>
        </a:p>
      </dgm:t>
    </dgm:pt>
    <dgm:pt modelId="{B120C733-4B22-4D23-807F-75C0C9EEBE8D}">
      <dgm:prSet phldrT="[Text]" custT="1"/>
      <dgm:spPr/>
      <dgm:t>
        <a:bodyPr/>
        <a:lstStyle/>
        <a:p>
          <a:r>
            <a:rPr lang="en-US" sz="1100"/>
            <a:t>Receivables</a:t>
          </a:r>
        </a:p>
      </dgm:t>
    </dgm:pt>
    <dgm:pt modelId="{4E121B97-6763-4D79-AD65-6535D4B57A6E}" type="parTrans" cxnId="{4D879ACA-1984-4B15-BCF9-224D0948E90A}">
      <dgm:prSet/>
      <dgm:spPr/>
      <dgm:t>
        <a:bodyPr/>
        <a:lstStyle/>
        <a:p>
          <a:endParaRPr lang="en-US" sz="1100"/>
        </a:p>
      </dgm:t>
    </dgm:pt>
    <dgm:pt modelId="{11CD2C22-39F2-4A09-B7E4-A1ED74FC00C2}" type="sibTrans" cxnId="{4D879ACA-1984-4B15-BCF9-224D0948E90A}">
      <dgm:prSet/>
      <dgm:spPr/>
      <dgm:t>
        <a:bodyPr/>
        <a:lstStyle/>
        <a:p>
          <a:endParaRPr lang="en-US" sz="1100"/>
        </a:p>
      </dgm:t>
    </dgm:pt>
    <dgm:pt modelId="{FA07BFFB-8340-4035-B2C8-846771F09503}">
      <dgm:prSet phldrT="[Text]" custT="1"/>
      <dgm:spPr/>
      <dgm:t>
        <a:bodyPr/>
        <a:lstStyle/>
        <a:p>
          <a:r>
            <a:rPr lang="en-US" sz="1100"/>
            <a:t>Current and Non-current Assets</a:t>
          </a:r>
        </a:p>
      </dgm:t>
    </dgm:pt>
    <dgm:pt modelId="{EC8750F8-4FAE-40AE-BAF3-4E7B11646F24}" type="parTrans" cxnId="{DE4778AE-31D4-4EA4-A4C9-BC6D3BB47C47}">
      <dgm:prSet/>
      <dgm:spPr/>
      <dgm:t>
        <a:bodyPr/>
        <a:lstStyle/>
        <a:p>
          <a:endParaRPr lang="en-US" sz="1100"/>
        </a:p>
      </dgm:t>
    </dgm:pt>
    <dgm:pt modelId="{98ACF1B0-BD09-4A93-ADE2-45B3D407B173}" type="sibTrans" cxnId="{DE4778AE-31D4-4EA4-A4C9-BC6D3BB47C47}">
      <dgm:prSet/>
      <dgm:spPr/>
      <dgm:t>
        <a:bodyPr/>
        <a:lstStyle/>
        <a:p>
          <a:endParaRPr lang="en-US" sz="1100"/>
        </a:p>
      </dgm:t>
    </dgm:pt>
    <dgm:pt modelId="{AFECA520-BA8C-44BB-BA42-D0F5130E272F}">
      <dgm:prSet phldrT="[Text]" custT="1"/>
      <dgm:spPr/>
      <dgm:t>
        <a:bodyPr/>
        <a:lstStyle/>
        <a:p>
          <a:r>
            <a:rPr lang="en-US" sz="1100"/>
            <a:t>Deemed Interest</a:t>
          </a:r>
        </a:p>
      </dgm:t>
    </dgm:pt>
    <dgm:pt modelId="{9C824B0A-6587-4CD3-9A26-DFFC5F6134DE}" type="parTrans" cxnId="{B8EF39C0-8BEA-4B58-9400-ED36168B36B2}">
      <dgm:prSet/>
      <dgm:spPr/>
      <dgm:t>
        <a:bodyPr/>
        <a:lstStyle/>
        <a:p>
          <a:endParaRPr lang="en-US" sz="1100"/>
        </a:p>
      </dgm:t>
    </dgm:pt>
    <dgm:pt modelId="{3E22983C-03BB-44D3-852F-38E9C1B41118}" type="sibTrans" cxnId="{B8EF39C0-8BEA-4B58-9400-ED36168B36B2}">
      <dgm:prSet/>
      <dgm:spPr/>
      <dgm:t>
        <a:bodyPr/>
        <a:lstStyle/>
        <a:p>
          <a:endParaRPr lang="en-US" sz="1100"/>
        </a:p>
      </dgm:t>
    </dgm:pt>
    <dgm:pt modelId="{2CB88D6F-FB13-47A5-A757-572357C71AD7}" type="pres">
      <dgm:prSet presAssocID="{C48C46AF-488D-4C5A-BC6F-36390105DC6C}" presName="hierChild1" presStyleCnt="0">
        <dgm:presLayoutVars>
          <dgm:orgChart val="1"/>
          <dgm:chPref val="1"/>
          <dgm:dir/>
          <dgm:animOne val="branch"/>
          <dgm:animLvl val="lvl"/>
          <dgm:resizeHandles/>
        </dgm:presLayoutVars>
      </dgm:prSet>
      <dgm:spPr/>
      <dgm:t>
        <a:bodyPr/>
        <a:lstStyle/>
        <a:p>
          <a:endParaRPr lang="en-ZA"/>
        </a:p>
      </dgm:t>
    </dgm:pt>
    <dgm:pt modelId="{DD87C26B-FE89-49B3-88DD-B93185FCF75F}" type="pres">
      <dgm:prSet presAssocID="{525C5F85-259F-449A-A037-FC031AA06BEF}" presName="hierRoot1" presStyleCnt="0">
        <dgm:presLayoutVars>
          <dgm:hierBranch val="init"/>
        </dgm:presLayoutVars>
      </dgm:prSet>
      <dgm:spPr/>
    </dgm:pt>
    <dgm:pt modelId="{90C03D7A-1A22-4D1C-AF8C-56834F4600EE}" type="pres">
      <dgm:prSet presAssocID="{525C5F85-259F-449A-A037-FC031AA06BEF}" presName="rootComposite1" presStyleCnt="0"/>
      <dgm:spPr/>
    </dgm:pt>
    <dgm:pt modelId="{ACCC66B7-1734-4C6B-B51D-7F153DAB2E32}" type="pres">
      <dgm:prSet presAssocID="{525C5F85-259F-449A-A037-FC031AA06BEF}" presName="rootText1" presStyleLbl="node0" presStyleIdx="0" presStyleCnt="1" custScaleY="48209">
        <dgm:presLayoutVars>
          <dgm:chPref val="3"/>
        </dgm:presLayoutVars>
      </dgm:prSet>
      <dgm:spPr/>
      <dgm:t>
        <a:bodyPr/>
        <a:lstStyle/>
        <a:p>
          <a:endParaRPr lang="en-ZA"/>
        </a:p>
      </dgm:t>
    </dgm:pt>
    <dgm:pt modelId="{16B201A1-AFA7-4F85-B5EF-CA06E495EA12}" type="pres">
      <dgm:prSet presAssocID="{525C5F85-259F-449A-A037-FC031AA06BEF}" presName="rootConnector1" presStyleLbl="node1" presStyleIdx="0" presStyleCnt="0"/>
      <dgm:spPr/>
      <dgm:t>
        <a:bodyPr/>
        <a:lstStyle/>
        <a:p>
          <a:endParaRPr lang="en-ZA"/>
        </a:p>
      </dgm:t>
    </dgm:pt>
    <dgm:pt modelId="{89F2D7D9-857C-48D7-9648-A99142FEF7E5}" type="pres">
      <dgm:prSet presAssocID="{525C5F85-259F-449A-A037-FC031AA06BEF}" presName="hierChild2" presStyleCnt="0"/>
      <dgm:spPr/>
    </dgm:pt>
    <dgm:pt modelId="{13DB80CA-A786-491A-A8C2-8DC58C896E02}" type="pres">
      <dgm:prSet presAssocID="{4E121B97-6763-4D79-AD65-6535D4B57A6E}" presName="Name37" presStyleLbl="parChTrans1D2" presStyleIdx="0" presStyleCnt="3"/>
      <dgm:spPr/>
      <dgm:t>
        <a:bodyPr/>
        <a:lstStyle/>
        <a:p>
          <a:endParaRPr lang="en-ZA"/>
        </a:p>
      </dgm:t>
    </dgm:pt>
    <dgm:pt modelId="{E9E72C77-088C-4810-9DB3-0A244A3AAD01}" type="pres">
      <dgm:prSet presAssocID="{B120C733-4B22-4D23-807F-75C0C9EEBE8D}" presName="hierRoot2" presStyleCnt="0">
        <dgm:presLayoutVars>
          <dgm:hierBranch val="init"/>
        </dgm:presLayoutVars>
      </dgm:prSet>
      <dgm:spPr/>
    </dgm:pt>
    <dgm:pt modelId="{53CE7D3F-352D-4D62-91D1-A35B9935B2A5}" type="pres">
      <dgm:prSet presAssocID="{B120C733-4B22-4D23-807F-75C0C9EEBE8D}" presName="rootComposite" presStyleCnt="0"/>
      <dgm:spPr/>
    </dgm:pt>
    <dgm:pt modelId="{315EC733-B456-4DB6-B255-7FA107D3953A}" type="pres">
      <dgm:prSet presAssocID="{B120C733-4B22-4D23-807F-75C0C9EEBE8D}" presName="rootText" presStyleLbl="node2" presStyleIdx="0" presStyleCnt="3" custScaleY="48209">
        <dgm:presLayoutVars>
          <dgm:chPref val="3"/>
        </dgm:presLayoutVars>
      </dgm:prSet>
      <dgm:spPr/>
      <dgm:t>
        <a:bodyPr/>
        <a:lstStyle/>
        <a:p>
          <a:endParaRPr lang="en-ZA"/>
        </a:p>
      </dgm:t>
    </dgm:pt>
    <dgm:pt modelId="{08B945A7-9194-4920-ADCB-FF7D6C115C6D}" type="pres">
      <dgm:prSet presAssocID="{B120C733-4B22-4D23-807F-75C0C9EEBE8D}" presName="rootConnector" presStyleLbl="node2" presStyleIdx="0" presStyleCnt="3"/>
      <dgm:spPr/>
      <dgm:t>
        <a:bodyPr/>
        <a:lstStyle/>
        <a:p>
          <a:endParaRPr lang="en-ZA"/>
        </a:p>
      </dgm:t>
    </dgm:pt>
    <dgm:pt modelId="{CA4DDC95-0552-45F4-BC76-4A55052964EB}" type="pres">
      <dgm:prSet presAssocID="{B120C733-4B22-4D23-807F-75C0C9EEBE8D}" presName="hierChild4" presStyleCnt="0"/>
      <dgm:spPr/>
    </dgm:pt>
    <dgm:pt modelId="{CC6CEF09-C8FE-4218-BA0F-A21C16A133E4}" type="pres">
      <dgm:prSet presAssocID="{B120C733-4B22-4D23-807F-75C0C9EEBE8D}" presName="hierChild5" presStyleCnt="0"/>
      <dgm:spPr/>
    </dgm:pt>
    <dgm:pt modelId="{6F3209A2-CBC2-4EE2-ACEB-7CC9668244E8}" type="pres">
      <dgm:prSet presAssocID="{EC8750F8-4FAE-40AE-BAF3-4E7B11646F24}" presName="Name37" presStyleLbl="parChTrans1D2" presStyleIdx="1" presStyleCnt="3"/>
      <dgm:spPr/>
      <dgm:t>
        <a:bodyPr/>
        <a:lstStyle/>
        <a:p>
          <a:endParaRPr lang="en-ZA"/>
        </a:p>
      </dgm:t>
    </dgm:pt>
    <dgm:pt modelId="{F5A85943-3F27-4BE2-AB27-5C51CBC9E8F6}" type="pres">
      <dgm:prSet presAssocID="{FA07BFFB-8340-4035-B2C8-846771F09503}" presName="hierRoot2" presStyleCnt="0">
        <dgm:presLayoutVars>
          <dgm:hierBranch val="init"/>
        </dgm:presLayoutVars>
      </dgm:prSet>
      <dgm:spPr/>
    </dgm:pt>
    <dgm:pt modelId="{CEEF8F89-B874-4D05-AF99-FB7B2A29A0C0}" type="pres">
      <dgm:prSet presAssocID="{FA07BFFB-8340-4035-B2C8-846771F09503}" presName="rootComposite" presStyleCnt="0"/>
      <dgm:spPr/>
    </dgm:pt>
    <dgm:pt modelId="{7EC4691F-9DC5-4E21-9BE2-163778EF505B}" type="pres">
      <dgm:prSet presAssocID="{FA07BFFB-8340-4035-B2C8-846771F09503}" presName="rootText" presStyleLbl="node2" presStyleIdx="1" presStyleCnt="3" custScaleY="48209">
        <dgm:presLayoutVars>
          <dgm:chPref val="3"/>
        </dgm:presLayoutVars>
      </dgm:prSet>
      <dgm:spPr/>
      <dgm:t>
        <a:bodyPr/>
        <a:lstStyle/>
        <a:p>
          <a:endParaRPr lang="en-ZA"/>
        </a:p>
      </dgm:t>
    </dgm:pt>
    <dgm:pt modelId="{3A64D112-8D6F-4E5D-B8A1-752E62E5E116}" type="pres">
      <dgm:prSet presAssocID="{FA07BFFB-8340-4035-B2C8-846771F09503}" presName="rootConnector" presStyleLbl="node2" presStyleIdx="1" presStyleCnt="3"/>
      <dgm:spPr/>
      <dgm:t>
        <a:bodyPr/>
        <a:lstStyle/>
        <a:p>
          <a:endParaRPr lang="en-ZA"/>
        </a:p>
      </dgm:t>
    </dgm:pt>
    <dgm:pt modelId="{7CB4B685-36FB-4D7B-9C85-32C79B61853D}" type="pres">
      <dgm:prSet presAssocID="{FA07BFFB-8340-4035-B2C8-846771F09503}" presName="hierChild4" presStyleCnt="0"/>
      <dgm:spPr/>
    </dgm:pt>
    <dgm:pt modelId="{3B5D87EC-596D-4A6B-BE76-C4CD97C5C7BB}" type="pres">
      <dgm:prSet presAssocID="{FA07BFFB-8340-4035-B2C8-846771F09503}" presName="hierChild5" presStyleCnt="0"/>
      <dgm:spPr/>
    </dgm:pt>
    <dgm:pt modelId="{4B87F3A9-C4C3-453F-9CA1-7E76FD166884}" type="pres">
      <dgm:prSet presAssocID="{9C824B0A-6587-4CD3-9A26-DFFC5F6134DE}" presName="Name37" presStyleLbl="parChTrans1D2" presStyleIdx="2" presStyleCnt="3"/>
      <dgm:spPr/>
      <dgm:t>
        <a:bodyPr/>
        <a:lstStyle/>
        <a:p>
          <a:endParaRPr lang="en-ZA"/>
        </a:p>
      </dgm:t>
    </dgm:pt>
    <dgm:pt modelId="{CF5EBDA0-61DB-48C4-827F-B34047C4CDB8}" type="pres">
      <dgm:prSet presAssocID="{AFECA520-BA8C-44BB-BA42-D0F5130E272F}" presName="hierRoot2" presStyleCnt="0">
        <dgm:presLayoutVars>
          <dgm:hierBranch val="init"/>
        </dgm:presLayoutVars>
      </dgm:prSet>
      <dgm:spPr/>
    </dgm:pt>
    <dgm:pt modelId="{D0771E5C-1768-44D2-8686-BC7B123CF2AB}" type="pres">
      <dgm:prSet presAssocID="{AFECA520-BA8C-44BB-BA42-D0F5130E272F}" presName="rootComposite" presStyleCnt="0"/>
      <dgm:spPr/>
    </dgm:pt>
    <dgm:pt modelId="{2B46BC4F-94AB-4614-9567-6055E10C190E}" type="pres">
      <dgm:prSet presAssocID="{AFECA520-BA8C-44BB-BA42-D0F5130E272F}" presName="rootText" presStyleLbl="node2" presStyleIdx="2" presStyleCnt="3" custScaleY="48209">
        <dgm:presLayoutVars>
          <dgm:chPref val="3"/>
        </dgm:presLayoutVars>
      </dgm:prSet>
      <dgm:spPr/>
      <dgm:t>
        <a:bodyPr/>
        <a:lstStyle/>
        <a:p>
          <a:endParaRPr lang="en-ZA"/>
        </a:p>
      </dgm:t>
    </dgm:pt>
    <dgm:pt modelId="{C6C2062B-1096-4291-9354-C3D331464076}" type="pres">
      <dgm:prSet presAssocID="{AFECA520-BA8C-44BB-BA42-D0F5130E272F}" presName="rootConnector" presStyleLbl="node2" presStyleIdx="2" presStyleCnt="3"/>
      <dgm:spPr/>
      <dgm:t>
        <a:bodyPr/>
        <a:lstStyle/>
        <a:p>
          <a:endParaRPr lang="en-ZA"/>
        </a:p>
      </dgm:t>
    </dgm:pt>
    <dgm:pt modelId="{D912A9DA-27F1-4971-BA08-F5B1042B9354}" type="pres">
      <dgm:prSet presAssocID="{AFECA520-BA8C-44BB-BA42-D0F5130E272F}" presName="hierChild4" presStyleCnt="0"/>
      <dgm:spPr/>
    </dgm:pt>
    <dgm:pt modelId="{B88A3436-7D1D-4EAE-967D-28E1B92C7262}" type="pres">
      <dgm:prSet presAssocID="{AFECA520-BA8C-44BB-BA42-D0F5130E272F}" presName="hierChild5" presStyleCnt="0"/>
      <dgm:spPr/>
    </dgm:pt>
    <dgm:pt modelId="{50065B56-7644-49D1-852C-EA7C426D5EEC}" type="pres">
      <dgm:prSet presAssocID="{525C5F85-259F-449A-A037-FC031AA06BEF}" presName="hierChild3" presStyleCnt="0"/>
      <dgm:spPr/>
    </dgm:pt>
  </dgm:ptLst>
  <dgm:cxnLst>
    <dgm:cxn modelId="{8A65E592-FECD-4375-91EE-55785C26893A}" type="presOf" srcId="{525C5F85-259F-449A-A037-FC031AA06BEF}" destId="{16B201A1-AFA7-4F85-B5EF-CA06E495EA12}" srcOrd="1" destOrd="0" presId="urn:microsoft.com/office/officeart/2005/8/layout/orgChart1"/>
    <dgm:cxn modelId="{73274F64-6B64-4A08-B11D-5E64B5217F70}" type="presOf" srcId="{AFECA520-BA8C-44BB-BA42-D0F5130E272F}" destId="{C6C2062B-1096-4291-9354-C3D331464076}" srcOrd="1" destOrd="0" presId="urn:microsoft.com/office/officeart/2005/8/layout/orgChart1"/>
    <dgm:cxn modelId="{C6DCD623-8E61-484C-905B-288E72761BFB}" type="presOf" srcId="{B120C733-4B22-4D23-807F-75C0C9EEBE8D}" destId="{08B945A7-9194-4920-ADCB-FF7D6C115C6D}" srcOrd="1" destOrd="0" presId="urn:microsoft.com/office/officeart/2005/8/layout/orgChart1"/>
    <dgm:cxn modelId="{DE4778AE-31D4-4EA4-A4C9-BC6D3BB47C47}" srcId="{525C5F85-259F-449A-A037-FC031AA06BEF}" destId="{FA07BFFB-8340-4035-B2C8-846771F09503}" srcOrd="1" destOrd="0" parTransId="{EC8750F8-4FAE-40AE-BAF3-4E7B11646F24}" sibTransId="{98ACF1B0-BD09-4A93-ADE2-45B3D407B173}"/>
    <dgm:cxn modelId="{BB6D2C82-068C-465C-B8C9-E05C6615A269}" type="presOf" srcId="{9C824B0A-6587-4CD3-9A26-DFFC5F6134DE}" destId="{4B87F3A9-C4C3-453F-9CA1-7E76FD166884}" srcOrd="0" destOrd="0" presId="urn:microsoft.com/office/officeart/2005/8/layout/orgChart1"/>
    <dgm:cxn modelId="{0E21A516-5D62-4023-A7C5-0ED1010658FB}" type="presOf" srcId="{C48C46AF-488D-4C5A-BC6F-36390105DC6C}" destId="{2CB88D6F-FB13-47A5-A757-572357C71AD7}" srcOrd="0" destOrd="0" presId="urn:microsoft.com/office/officeart/2005/8/layout/orgChart1"/>
    <dgm:cxn modelId="{12D25837-5B37-4275-BDA5-F8B3121CD8FD}" type="presOf" srcId="{B120C733-4B22-4D23-807F-75C0C9EEBE8D}" destId="{315EC733-B456-4DB6-B255-7FA107D3953A}" srcOrd="0" destOrd="0" presId="urn:microsoft.com/office/officeart/2005/8/layout/orgChart1"/>
    <dgm:cxn modelId="{FFD46AB3-CEA3-4BA9-B25A-E31E8F9CCC23}" type="presOf" srcId="{EC8750F8-4FAE-40AE-BAF3-4E7B11646F24}" destId="{6F3209A2-CBC2-4EE2-ACEB-7CC9668244E8}" srcOrd="0" destOrd="0" presId="urn:microsoft.com/office/officeart/2005/8/layout/orgChart1"/>
    <dgm:cxn modelId="{54AD8D42-65BE-44E8-80EF-E473D2116B01}" srcId="{C48C46AF-488D-4C5A-BC6F-36390105DC6C}" destId="{525C5F85-259F-449A-A037-FC031AA06BEF}" srcOrd="0" destOrd="0" parTransId="{740BC8C6-3EF6-46A0-BDC4-9C84E17D7294}" sibTransId="{18BB6100-1006-4840-AEF4-46C51E313596}"/>
    <dgm:cxn modelId="{90C3CCEF-DCF9-4329-B2BC-203FF4A41D4A}" type="presOf" srcId="{FA07BFFB-8340-4035-B2C8-846771F09503}" destId="{3A64D112-8D6F-4E5D-B8A1-752E62E5E116}" srcOrd="1" destOrd="0" presId="urn:microsoft.com/office/officeart/2005/8/layout/orgChart1"/>
    <dgm:cxn modelId="{B8EF39C0-8BEA-4B58-9400-ED36168B36B2}" srcId="{525C5F85-259F-449A-A037-FC031AA06BEF}" destId="{AFECA520-BA8C-44BB-BA42-D0F5130E272F}" srcOrd="2" destOrd="0" parTransId="{9C824B0A-6587-4CD3-9A26-DFFC5F6134DE}" sibTransId="{3E22983C-03BB-44D3-852F-38E9C1B41118}"/>
    <dgm:cxn modelId="{F07BB989-A168-46E1-8133-876B16A6EE34}" type="presOf" srcId="{FA07BFFB-8340-4035-B2C8-846771F09503}" destId="{7EC4691F-9DC5-4E21-9BE2-163778EF505B}" srcOrd="0" destOrd="0" presId="urn:microsoft.com/office/officeart/2005/8/layout/orgChart1"/>
    <dgm:cxn modelId="{D1AA6133-0116-4977-A029-04BC088FAA75}" type="presOf" srcId="{AFECA520-BA8C-44BB-BA42-D0F5130E272F}" destId="{2B46BC4F-94AB-4614-9567-6055E10C190E}" srcOrd="0" destOrd="0" presId="urn:microsoft.com/office/officeart/2005/8/layout/orgChart1"/>
    <dgm:cxn modelId="{4D879ACA-1984-4B15-BCF9-224D0948E90A}" srcId="{525C5F85-259F-449A-A037-FC031AA06BEF}" destId="{B120C733-4B22-4D23-807F-75C0C9EEBE8D}" srcOrd="0" destOrd="0" parTransId="{4E121B97-6763-4D79-AD65-6535D4B57A6E}" sibTransId="{11CD2C22-39F2-4A09-B7E4-A1ED74FC00C2}"/>
    <dgm:cxn modelId="{13BDE4DA-6C6D-4FE0-BE10-537A654B538B}" type="presOf" srcId="{4E121B97-6763-4D79-AD65-6535D4B57A6E}" destId="{13DB80CA-A786-491A-A8C2-8DC58C896E02}" srcOrd="0" destOrd="0" presId="urn:microsoft.com/office/officeart/2005/8/layout/orgChart1"/>
    <dgm:cxn modelId="{3C1E874D-73FE-426F-A1E4-30BB7A9D58D1}" type="presOf" srcId="{525C5F85-259F-449A-A037-FC031AA06BEF}" destId="{ACCC66B7-1734-4C6B-B51D-7F153DAB2E32}" srcOrd="0" destOrd="0" presId="urn:microsoft.com/office/officeart/2005/8/layout/orgChart1"/>
    <dgm:cxn modelId="{7A792923-7943-48C0-B8AF-48804F1A0A3D}" type="presParOf" srcId="{2CB88D6F-FB13-47A5-A757-572357C71AD7}" destId="{DD87C26B-FE89-49B3-88DD-B93185FCF75F}" srcOrd="0" destOrd="0" presId="urn:microsoft.com/office/officeart/2005/8/layout/orgChart1"/>
    <dgm:cxn modelId="{8731CA1F-F6D7-4CB7-9B2F-62B5CA903EC6}" type="presParOf" srcId="{DD87C26B-FE89-49B3-88DD-B93185FCF75F}" destId="{90C03D7A-1A22-4D1C-AF8C-56834F4600EE}" srcOrd="0" destOrd="0" presId="urn:microsoft.com/office/officeart/2005/8/layout/orgChart1"/>
    <dgm:cxn modelId="{BE08EEFD-5EE1-4020-B0CA-9961D31EF2D4}" type="presParOf" srcId="{90C03D7A-1A22-4D1C-AF8C-56834F4600EE}" destId="{ACCC66B7-1734-4C6B-B51D-7F153DAB2E32}" srcOrd="0" destOrd="0" presId="urn:microsoft.com/office/officeart/2005/8/layout/orgChart1"/>
    <dgm:cxn modelId="{8CB70AB4-74CF-491C-B650-A65FD2AF49E8}" type="presParOf" srcId="{90C03D7A-1A22-4D1C-AF8C-56834F4600EE}" destId="{16B201A1-AFA7-4F85-B5EF-CA06E495EA12}" srcOrd="1" destOrd="0" presId="urn:microsoft.com/office/officeart/2005/8/layout/orgChart1"/>
    <dgm:cxn modelId="{ED902021-EC26-4E22-8F98-80465D1C47D3}" type="presParOf" srcId="{DD87C26B-FE89-49B3-88DD-B93185FCF75F}" destId="{89F2D7D9-857C-48D7-9648-A99142FEF7E5}" srcOrd="1" destOrd="0" presId="urn:microsoft.com/office/officeart/2005/8/layout/orgChart1"/>
    <dgm:cxn modelId="{12E7F128-53BD-4615-B14E-1624EDB3A580}" type="presParOf" srcId="{89F2D7D9-857C-48D7-9648-A99142FEF7E5}" destId="{13DB80CA-A786-491A-A8C2-8DC58C896E02}" srcOrd="0" destOrd="0" presId="urn:microsoft.com/office/officeart/2005/8/layout/orgChart1"/>
    <dgm:cxn modelId="{54E66293-B241-4F67-B3BD-4DC75573017A}" type="presParOf" srcId="{89F2D7D9-857C-48D7-9648-A99142FEF7E5}" destId="{E9E72C77-088C-4810-9DB3-0A244A3AAD01}" srcOrd="1" destOrd="0" presId="urn:microsoft.com/office/officeart/2005/8/layout/orgChart1"/>
    <dgm:cxn modelId="{1521E6C1-31BA-4E06-895F-E5EE3B6601D3}" type="presParOf" srcId="{E9E72C77-088C-4810-9DB3-0A244A3AAD01}" destId="{53CE7D3F-352D-4D62-91D1-A35B9935B2A5}" srcOrd="0" destOrd="0" presId="urn:microsoft.com/office/officeart/2005/8/layout/orgChart1"/>
    <dgm:cxn modelId="{012B8FF9-34CC-4164-B1BF-ECFE694DA554}" type="presParOf" srcId="{53CE7D3F-352D-4D62-91D1-A35B9935B2A5}" destId="{315EC733-B456-4DB6-B255-7FA107D3953A}" srcOrd="0" destOrd="0" presId="urn:microsoft.com/office/officeart/2005/8/layout/orgChart1"/>
    <dgm:cxn modelId="{905B2829-02B8-4A07-8781-405BD6089294}" type="presParOf" srcId="{53CE7D3F-352D-4D62-91D1-A35B9935B2A5}" destId="{08B945A7-9194-4920-ADCB-FF7D6C115C6D}" srcOrd="1" destOrd="0" presId="urn:microsoft.com/office/officeart/2005/8/layout/orgChart1"/>
    <dgm:cxn modelId="{F57B85F5-5D88-403B-A285-AD189B19F417}" type="presParOf" srcId="{E9E72C77-088C-4810-9DB3-0A244A3AAD01}" destId="{CA4DDC95-0552-45F4-BC76-4A55052964EB}" srcOrd="1" destOrd="0" presId="urn:microsoft.com/office/officeart/2005/8/layout/orgChart1"/>
    <dgm:cxn modelId="{428AA488-3EE2-4B3D-A1A2-CBDD08ED886B}" type="presParOf" srcId="{E9E72C77-088C-4810-9DB3-0A244A3AAD01}" destId="{CC6CEF09-C8FE-4218-BA0F-A21C16A133E4}" srcOrd="2" destOrd="0" presId="urn:microsoft.com/office/officeart/2005/8/layout/orgChart1"/>
    <dgm:cxn modelId="{B3369341-9D9D-45CE-9B3E-F9ED1795C74B}" type="presParOf" srcId="{89F2D7D9-857C-48D7-9648-A99142FEF7E5}" destId="{6F3209A2-CBC2-4EE2-ACEB-7CC9668244E8}" srcOrd="2" destOrd="0" presId="urn:microsoft.com/office/officeart/2005/8/layout/orgChart1"/>
    <dgm:cxn modelId="{A8784C58-A90F-4A0C-986C-C1A04AC1C5F7}" type="presParOf" srcId="{89F2D7D9-857C-48D7-9648-A99142FEF7E5}" destId="{F5A85943-3F27-4BE2-AB27-5C51CBC9E8F6}" srcOrd="3" destOrd="0" presId="urn:microsoft.com/office/officeart/2005/8/layout/orgChart1"/>
    <dgm:cxn modelId="{C00631F5-0201-46D2-8564-429F94426315}" type="presParOf" srcId="{F5A85943-3F27-4BE2-AB27-5C51CBC9E8F6}" destId="{CEEF8F89-B874-4D05-AF99-FB7B2A29A0C0}" srcOrd="0" destOrd="0" presId="urn:microsoft.com/office/officeart/2005/8/layout/orgChart1"/>
    <dgm:cxn modelId="{2648ED00-4D72-4B4E-9AFC-7B7CE7D3E7AF}" type="presParOf" srcId="{CEEF8F89-B874-4D05-AF99-FB7B2A29A0C0}" destId="{7EC4691F-9DC5-4E21-9BE2-163778EF505B}" srcOrd="0" destOrd="0" presId="urn:microsoft.com/office/officeart/2005/8/layout/orgChart1"/>
    <dgm:cxn modelId="{9C981FE0-2F2D-4986-80F7-47BDD3C11C77}" type="presParOf" srcId="{CEEF8F89-B874-4D05-AF99-FB7B2A29A0C0}" destId="{3A64D112-8D6F-4E5D-B8A1-752E62E5E116}" srcOrd="1" destOrd="0" presId="urn:microsoft.com/office/officeart/2005/8/layout/orgChart1"/>
    <dgm:cxn modelId="{E4D1BC63-6B63-48E8-8D86-C1AE56B487D2}" type="presParOf" srcId="{F5A85943-3F27-4BE2-AB27-5C51CBC9E8F6}" destId="{7CB4B685-36FB-4D7B-9C85-32C79B61853D}" srcOrd="1" destOrd="0" presId="urn:microsoft.com/office/officeart/2005/8/layout/orgChart1"/>
    <dgm:cxn modelId="{B05A5681-C8D4-4C4F-B696-C706D6AD80FE}" type="presParOf" srcId="{F5A85943-3F27-4BE2-AB27-5C51CBC9E8F6}" destId="{3B5D87EC-596D-4A6B-BE76-C4CD97C5C7BB}" srcOrd="2" destOrd="0" presId="urn:microsoft.com/office/officeart/2005/8/layout/orgChart1"/>
    <dgm:cxn modelId="{78A0112D-7907-4145-9776-3CC29633D766}" type="presParOf" srcId="{89F2D7D9-857C-48D7-9648-A99142FEF7E5}" destId="{4B87F3A9-C4C3-453F-9CA1-7E76FD166884}" srcOrd="4" destOrd="0" presId="urn:microsoft.com/office/officeart/2005/8/layout/orgChart1"/>
    <dgm:cxn modelId="{A03B2ECB-297B-483D-8E8A-6B314D7B88AC}" type="presParOf" srcId="{89F2D7D9-857C-48D7-9648-A99142FEF7E5}" destId="{CF5EBDA0-61DB-48C4-827F-B34047C4CDB8}" srcOrd="5" destOrd="0" presId="urn:microsoft.com/office/officeart/2005/8/layout/orgChart1"/>
    <dgm:cxn modelId="{7B33B2A8-8B43-44DF-9FF4-F6A96C0F838D}" type="presParOf" srcId="{CF5EBDA0-61DB-48C4-827F-B34047C4CDB8}" destId="{D0771E5C-1768-44D2-8686-BC7B123CF2AB}" srcOrd="0" destOrd="0" presId="urn:microsoft.com/office/officeart/2005/8/layout/orgChart1"/>
    <dgm:cxn modelId="{5B918C2D-9155-4EFC-88B2-D93582BB3372}" type="presParOf" srcId="{D0771E5C-1768-44D2-8686-BC7B123CF2AB}" destId="{2B46BC4F-94AB-4614-9567-6055E10C190E}" srcOrd="0" destOrd="0" presId="urn:microsoft.com/office/officeart/2005/8/layout/orgChart1"/>
    <dgm:cxn modelId="{82716CD9-5BD8-4D67-BE18-405593D1486B}" type="presParOf" srcId="{D0771E5C-1768-44D2-8686-BC7B123CF2AB}" destId="{C6C2062B-1096-4291-9354-C3D331464076}" srcOrd="1" destOrd="0" presId="urn:microsoft.com/office/officeart/2005/8/layout/orgChart1"/>
    <dgm:cxn modelId="{3A95579B-ACA8-40DE-9321-89DEB0E3E9E1}" type="presParOf" srcId="{CF5EBDA0-61DB-48C4-827F-B34047C4CDB8}" destId="{D912A9DA-27F1-4971-BA08-F5B1042B9354}" srcOrd="1" destOrd="0" presId="urn:microsoft.com/office/officeart/2005/8/layout/orgChart1"/>
    <dgm:cxn modelId="{C5454CC9-A796-4FF9-861D-3CEE02156146}" type="presParOf" srcId="{CF5EBDA0-61DB-48C4-827F-B34047C4CDB8}" destId="{B88A3436-7D1D-4EAE-967D-28E1B92C7262}" srcOrd="2" destOrd="0" presId="urn:microsoft.com/office/officeart/2005/8/layout/orgChart1"/>
    <dgm:cxn modelId="{3BB1493F-E583-453F-A6F2-9968210671AF}" type="presParOf" srcId="{DD87C26B-FE89-49B3-88DD-B93185FCF75F}" destId="{50065B56-7644-49D1-852C-EA7C426D5EEC}"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1" qsCatId="simple" csTypeId="urn:microsoft.com/office/officeart/2005/8/colors/accent1_2" csCatId="accent1" phldr="1"/>
      <dgm:spPr/>
      <dgm:t>
        <a:bodyPr/>
        <a:lstStyle/>
        <a:p>
          <a:endParaRPr lang="en-US"/>
        </a:p>
      </dgm:t>
    </dgm:pt>
    <dgm:pt modelId="{4FD89552-E81C-4E5E-8E69-6C5B446D78B8}">
      <dgm:prSet phldrT="[Text]" custT="1"/>
      <dgm:spPr/>
      <dgm:t>
        <a:bodyPr/>
        <a:lstStyle/>
        <a:p>
          <a:r>
            <a:rPr lang="en-US" sz="4000"/>
            <a:t>Receivables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a:solidFill>
          <a:schemeClr val="accent1">
            <a:lumMod val="20000"/>
            <a:lumOff val="80000"/>
          </a:schemeClr>
        </a:solidFill>
      </dgm:spPr>
      <dgm:t>
        <a:bodyPr/>
        <a:lstStyle/>
        <a:p>
          <a:pPr marL="57150"/>
          <a:r>
            <a:rPr lang="en-US" sz="1050">
              <a:solidFill>
                <a:schemeClr val="tx1"/>
              </a:solidFill>
            </a:rPr>
            <a:t>Affiliates/ Related Parties/ Associated Companies</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E92AC9BF-E7E3-4E22-8256-CD6E93D1F7AE}">
      <dgm:prSet phldrT="[Text]" custT="1"/>
      <dgm:spPr>
        <a:solidFill>
          <a:schemeClr val="accent1">
            <a:lumMod val="20000"/>
            <a:lumOff val="80000"/>
          </a:schemeClr>
        </a:solidFill>
      </dgm:spPr>
      <dgm:t>
        <a:bodyPr/>
        <a:lstStyle/>
        <a:p>
          <a:pPr marL="57150"/>
          <a:r>
            <a:rPr lang="en-US" sz="1050">
              <a:solidFill>
                <a:schemeClr val="tx1"/>
              </a:solidFill>
            </a:rPr>
            <a:t>Electricity</a:t>
          </a:r>
        </a:p>
      </dgm:t>
    </dgm:pt>
    <dgm:pt modelId="{C8E8FE14-96EA-4055-9C77-FF1A809AFAE0}" type="parTrans" cxnId="{1AAEAC6A-70F4-4D1D-A81E-16D88CB0AB59}">
      <dgm:prSet/>
      <dgm:spPr/>
      <dgm:t>
        <a:bodyPr/>
        <a:lstStyle/>
        <a:p>
          <a:endParaRPr lang="en-US"/>
        </a:p>
      </dgm:t>
    </dgm:pt>
    <dgm:pt modelId="{861B5322-9CAE-4000-A89A-215B43F13DCB}" type="sibTrans" cxnId="{1AAEAC6A-70F4-4D1D-A81E-16D88CB0AB59}">
      <dgm:prSet/>
      <dgm:spPr/>
      <dgm:t>
        <a:bodyPr/>
        <a:lstStyle/>
        <a:p>
          <a:endParaRPr lang="en-US"/>
        </a:p>
      </dgm:t>
    </dgm:pt>
    <dgm:pt modelId="{AB09A63C-A6D4-41A5-92AC-F10BC37D3571}">
      <dgm:prSet phldrT="[Text]" custT="1"/>
      <dgm:spPr>
        <a:solidFill>
          <a:schemeClr val="accent1">
            <a:lumMod val="20000"/>
            <a:lumOff val="80000"/>
          </a:schemeClr>
        </a:solidFill>
      </dgm:spPr>
      <dgm:t>
        <a:bodyPr/>
        <a:lstStyle/>
        <a:p>
          <a:pPr marL="57150"/>
          <a:r>
            <a:rPr lang="en-US" sz="1050">
              <a:solidFill>
                <a:schemeClr val="tx1"/>
              </a:solidFill>
            </a:rPr>
            <a:t>Housing</a:t>
          </a:r>
        </a:p>
      </dgm:t>
    </dgm:pt>
    <dgm:pt modelId="{2188B279-57E0-404A-98F2-A15848101775}" type="parTrans" cxnId="{B6AE73C1-76DA-4A45-980A-E68B74C79B3D}">
      <dgm:prSet/>
      <dgm:spPr/>
      <dgm:t>
        <a:bodyPr/>
        <a:lstStyle/>
        <a:p>
          <a:endParaRPr lang="en-US"/>
        </a:p>
      </dgm:t>
    </dgm:pt>
    <dgm:pt modelId="{81F70877-FF36-4579-8E56-9C3387268605}" type="sibTrans" cxnId="{B6AE73C1-76DA-4A45-980A-E68B74C79B3D}">
      <dgm:prSet/>
      <dgm:spPr/>
      <dgm:t>
        <a:bodyPr/>
        <a:lstStyle/>
        <a:p>
          <a:endParaRPr lang="en-US"/>
        </a:p>
      </dgm:t>
    </dgm:pt>
    <dgm:pt modelId="{E407935E-2215-4283-8B97-67574DAE77E2}">
      <dgm:prSet phldrT="[Text]" custT="1"/>
      <dgm:spPr>
        <a:solidFill>
          <a:schemeClr val="accent1">
            <a:lumMod val="20000"/>
            <a:lumOff val="80000"/>
          </a:schemeClr>
        </a:solidFill>
      </dgm:spPr>
      <dgm:t>
        <a:bodyPr/>
        <a:lstStyle/>
        <a:p>
          <a:pPr marL="57150"/>
          <a:r>
            <a:rPr lang="en-US" sz="1050">
              <a:solidFill>
                <a:schemeClr val="tx1"/>
              </a:solidFill>
            </a:rPr>
            <a:t>Housing Land Sales</a:t>
          </a:r>
        </a:p>
      </dgm:t>
    </dgm:pt>
    <dgm:pt modelId="{BB2E5055-5E9A-4075-B771-B8E15D03A34D}" type="parTrans" cxnId="{500FAD1C-B3F4-4907-8A13-A6300D87B63F}">
      <dgm:prSet/>
      <dgm:spPr/>
      <dgm:t>
        <a:bodyPr/>
        <a:lstStyle/>
        <a:p>
          <a:endParaRPr lang="en-US"/>
        </a:p>
      </dgm:t>
    </dgm:pt>
    <dgm:pt modelId="{E3EE23CD-1706-453B-A21B-2AEF2F1B4FA4}" type="sibTrans" cxnId="{500FAD1C-B3F4-4907-8A13-A6300D87B63F}">
      <dgm:prSet/>
      <dgm:spPr/>
      <dgm:t>
        <a:bodyPr/>
        <a:lstStyle/>
        <a:p>
          <a:endParaRPr lang="en-US"/>
        </a:p>
      </dgm:t>
    </dgm:pt>
    <dgm:pt modelId="{F6F4F722-2B1A-4191-BAF4-51EA87AE19B5}">
      <dgm:prSet phldrT="[Text]" custT="1"/>
      <dgm:spPr>
        <a:solidFill>
          <a:schemeClr val="accent1">
            <a:lumMod val="20000"/>
            <a:lumOff val="80000"/>
          </a:schemeClr>
        </a:solidFill>
      </dgm:spPr>
      <dgm:t>
        <a:bodyPr/>
        <a:lstStyle/>
        <a:p>
          <a:pPr marL="57150"/>
          <a:r>
            <a:rPr lang="en-US" sz="1050">
              <a:solidFill>
                <a:schemeClr val="tx1"/>
              </a:solidFill>
            </a:rPr>
            <a:t>Housing Selling Schemes</a:t>
          </a:r>
        </a:p>
      </dgm:t>
    </dgm:pt>
    <dgm:pt modelId="{A2C2EBA9-81B9-482F-9BA5-6687B8F4ED04}" type="parTrans" cxnId="{3EFE0092-4EAD-4D16-8953-E21079C3D364}">
      <dgm:prSet/>
      <dgm:spPr/>
      <dgm:t>
        <a:bodyPr/>
        <a:lstStyle/>
        <a:p>
          <a:endParaRPr lang="en-US"/>
        </a:p>
      </dgm:t>
    </dgm:pt>
    <dgm:pt modelId="{530A6464-8E9F-4095-A796-E4E5FF108453}" type="sibTrans" cxnId="{3EFE0092-4EAD-4D16-8953-E21079C3D364}">
      <dgm:prSet/>
      <dgm:spPr/>
      <dgm:t>
        <a:bodyPr/>
        <a:lstStyle/>
        <a:p>
          <a:endParaRPr lang="en-US"/>
        </a:p>
      </dgm:t>
    </dgm:pt>
    <dgm:pt modelId="{C856705E-8122-40F5-ADF4-1BE0B14B4383}">
      <dgm:prSet phldrT="[Text]" custT="1"/>
      <dgm:spPr>
        <a:solidFill>
          <a:schemeClr val="accent1">
            <a:lumMod val="20000"/>
            <a:lumOff val="80000"/>
          </a:schemeClr>
        </a:solidFill>
      </dgm:spPr>
      <dgm:t>
        <a:bodyPr/>
        <a:lstStyle/>
        <a:p>
          <a:pPr marL="57150"/>
          <a:r>
            <a:rPr lang="en-US" sz="1050">
              <a:solidFill>
                <a:schemeClr val="tx1"/>
              </a:solidFill>
            </a:rPr>
            <a:t>Merchandising, Jobbing and Contracts</a:t>
          </a:r>
        </a:p>
      </dgm:t>
    </dgm:pt>
    <dgm:pt modelId="{BD8F89F8-EE63-48E6-AA39-E8A03920A273}" type="parTrans" cxnId="{4EE47195-3943-4F14-94AA-B406FA54506C}">
      <dgm:prSet/>
      <dgm:spPr/>
      <dgm:t>
        <a:bodyPr/>
        <a:lstStyle/>
        <a:p>
          <a:endParaRPr lang="en-US"/>
        </a:p>
      </dgm:t>
    </dgm:pt>
    <dgm:pt modelId="{F9C24B38-DF6A-4FE3-80EC-9927AD649367}" type="sibTrans" cxnId="{4EE47195-3943-4F14-94AA-B406FA54506C}">
      <dgm:prSet/>
      <dgm:spPr/>
      <dgm:t>
        <a:bodyPr/>
        <a:lstStyle/>
        <a:p>
          <a:endParaRPr lang="en-US"/>
        </a:p>
      </dgm:t>
    </dgm:pt>
    <dgm:pt modelId="{00AF429A-23A8-401F-9192-BF8FC3260A3A}">
      <dgm:prSet phldrT="[Text]" custT="1"/>
      <dgm:spPr>
        <a:solidFill>
          <a:schemeClr val="accent1">
            <a:lumMod val="20000"/>
            <a:lumOff val="80000"/>
          </a:schemeClr>
        </a:solidFill>
      </dgm:spPr>
      <dgm:t>
        <a:bodyPr/>
        <a:lstStyle/>
        <a:p>
          <a:pPr marL="57150"/>
          <a:r>
            <a:rPr lang="en-US" sz="1050">
              <a:solidFill>
                <a:schemeClr val="tx1"/>
              </a:solidFill>
            </a:rPr>
            <a:t>Property Rental Debtors</a:t>
          </a:r>
        </a:p>
      </dgm:t>
    </dgm:pt>
    <dgm:pt modelId="{DDAE7C08-2B08-4759-84E2-E6D1E5AD3AB2}" type="parTrans" cxnId="{05AB1377-34E4-489E-B1B2-24CC81CEF2BD}">
      <dgm:prSet/>
      <dgm:spPr/>
      <dgm:t>
        <a:bodyPr/>
        <a:lstStyle/>
        <a:p>
          <a:endParaRPr lang="en-US"/>
        </a:p>
      </dgm:t>
    </dgm:pt>
    <dgm:pt modelId="{65982C3B-597E-48CA-9826-C3298438C1B5}" type="sibTrans" cxnId="{05AB1377-34E4-489E-B1B2-24CC81CEF2BD}">
      <dgm:prSet/>
      <dgm:spPr/>
      <dgm:t>
        <a:bodyPr/>
        <a:lstStyle/>
        <a:p>
          <a:endParaRPr lang="en-US"/>
        </a:p>
      </dgm:t>
    </dgm:pt>
    <dgm:pt modelId="{F50AB5B3-706A-47D9-BCF5-C57EDF397761}">
      <dgm:prSet phldrT="[Text]" custT="1"/>
      <dgm:spPr>
        <a:solidFill>
          <a:schemeClr val="accent1">
            <a:lumMod val="20000"/>
            <a:lumOff val="80000"/>
          </a:schemeClr>
        </a:solidFill>
      </dgm:spPr>
      <dgm:t>
        <a:bodyPr/>
        <a:lstStyle/>
        <a:p>
          <a:pPr marL="57150"/>
          <a:r>
            <a:rPr lang="en-US" sz="1050">
              <a:solidFill>
                <a:schemeClr val="tx1"/>
              </a:solidFill>
            </a:rPr>
            <a:t>SARS</a:t>
          </a:r>
        </a:p>
      </dgm:t>
    </dgm:pt>
    <dgm:pt modelId="{F5502F07-FC32-4325-B412-8A0BADC1A4AF}" type="parTrans" cxnId="{EB127BA7-F5AC-4E24-A5B9-82ABBA10A2F8}">
      <dgm:prSet/>
      <dgm:spPr/>
      <dgm:t>
        <a:bodyPr/>
        <a:lstStyle/>
        <a:p>
          <a:endParaRPr lang="en-US"/>
        </a:p>
      </dgm:t>
    </dgm:pt>
    <dgm:pt modelId="{053E0944-45AF-4482-87D9-0C9B54E167B7}" type="sibTrans" cxnId="{EB127BA7-F5AC-4E24-A5B9-82ABBA10A2F8}">
      <dgm:prSet/>
      <dgm:spPr/>
      <dgm:t>
        <a:bodyPr/>
        <a:lstStyle/>
        <a:p>
          <a:endParaRPr lang="en-US"/>
        </a:p>
      </dgm:t>
    </dgm:pt>
    <dgm:pt modelId="{BC54F066-631B-4EA6-949C-E3B1582DF85E}">
      <dgm:prSet phldrT="[Text]" custT="1"/>
      <dgm:spPr>
        <a:solidFill>
          <a:schemeClr val="accent1">
            <a:lumMod val="20000"/>
            <a:lumOff val="80000"/>
          </a:schemeClr>
        </a:solidFill>
      </dgm:spPr>
      <dgm:t>
        <a:bodyPr/>
        <a:lstStyle/>
        <a:p>
          <a:pPr marL="57150"/>
          <a:r>
            <a:rPr lang="en-US" sz="1050">
              <a:solidFill>
                <a:schemeClr val="tx1"/>
              </a:solidFill>
            </a:rPr>
            <a:t>Services Charges</a:t>
          </a:r>
        </a:p>
      </dgm:t>
    </dgm:pt>
    <dgm:pt modelId="{385D29F4-1B51-4DCE-8ACF-8D36644EE06A}" type="parTrans" cxnId="{0781E064-71F9-4BBB-AC00-A3AB3E84848C}">
      <dgm:prSet/>
      <dgm:spPr/>
      <dgm:t>
        <a:bodyPr/>
        <a:lstStyle/>
        <a:p>
          <a:endParaRPr lang="en-US"/>
        </a:p>
      </dgm:t>
    </dgm:pt>
    <dgm:pt modelId="{2345A692-3852-4AB8-A30F-67367825092C}" type="sibTrans" cxnId="{0781E064-71F9-4BBB-AC00-A3AB3E84848C}">
      <dgm:prSet/>
      <dgm:spPr/>
      <dgm:t>
        <a:bodyPr/>
        <a:lstStyle/>
        <a:p>
          <a:endParaRPr lang="en-US"/>
        </a:p>
      </dgm:t>
    </dgm:pt>
    <dgm:pt modelId="{2B4569E2-91B1-4591-9AC9-D3CC70B11092}">
      <dgm:prSet phldrT="[Text]" custT="1"/>
      <dgm:spPr>
        <a:solidFill>
          <a:schemeClr val="accent1">
            <a:lumMod val="20000"/>
            <a:lumOff val="80000"/>
          </a:schemeClr>
        </a:solidFill>
      </dgm:spPr>
      <dgm:t>
        <a:bodyPr/>
        <a:lstStyle/>
        <a:p>
          <a:pPr marL="57150"/>
          <a:endParaRPr lang="en-US" sz="1050">
            <a:solidFill>
              <a:schemeClr val="tx1"/>
            </a:solidFill>
          </a:endParaRPr>
        </a:p>
      </dgm:t>
    </dgm:pt>
    <dgm:pt modelId="{4572DEAE-7ADD-417E-A2CA-2065F13A9520}" type="parTrans" cxnId="{8F2B9720-DD5F-4944-90FC-4E4B85193566}">
      <dgm:prSet/>
      <dgm:spPr/>
      <dgm:t>
        <a:bodyPr/>
        <a:lstStyle/>
        <a:p>
          <a:endParaRPr lang="en-US"/>
        </a:p>
      </dgm:t>
    </dgm:pt>
    <dgm:pt modelId="{36CA9F6D-755C-42BC-B3DC-B5C465F2E131}" type="sibTrans" cxnId="{8F2B9720-DD5F-4944-90FC-4E4B85193566}">
      <dgm:prSet/>
      <dgm:spPr/>
      <dgm:t>
        <a:bodyPr/>
        <a:lstStyle/>
        <a:p>
          <a:endParaRPr lang="en-US"/>
        </a:p>
      </dgm:t>
    </dgm:pt>
    <dgm:pt modelId="{1B1CA298-E73F-45F7-84C9-5EB35FB95AC4}">
      <dgm:prSet phldrT="[Text]" custT="1"/>
      <dgm:spPr>
        <a:solidFill>
          <a:schemeClr val="accent1">
            <a:lumMod val="20000"/>
            <a:lumOff val="80000"/>
          </a:schemeClr>
        </a:solidFill>
      </dgm:spPr>
      <dgm:t>
        <a:bodyPr/>
        <a:lstStyle/>
        <a:p>
          <a:pPr marL="57150"/>
          <a:r>
            <a:rPr lang="en-US" sz="1050">
              <a:solidFill>
                <a:schemeClr val="tx1"/>
              </a:solidFill>
            </a:rPr>
            <a:t>Sporting and Other Bodies </a:t>
          </a:r>
        </a:p>
      </dgm:t>
    </dgm:pt>
    <dgm:pt modelId="{A1655D6D-B434-4183-8EF7-6DADA4B28D46}" type="parTrans" cxnId="{75456229-4FFB-4182-9CE5-ED453809F3EA}">
      <dgm:prSet/>
      <dgm:spPr/>
      <dgm:t>
        <a:bodyPr/>
        <a:lstStyle/>
        <a:p>
          <a:endParaRPr lang="en-US"/>
        </a:p>
      </dgm:t>
    </dgm:pt>
    <dgm:pt modelId="{DCBA0C29-66B5-4DB1-BC40-09BAF887F492}" type="sibTrans" cxnId="{75456229-4FFB-4182-9CE5-ED453809F3EA}">
      <dgm:prSet/>
      <dgm:spPr/>
      <dgm:t>
        <a:bodyPr/>
        <a:lstStyle/>
        <a:p>
          <a:endParaRPr lang="en-US"/>
        </a:p>
      </dgm:t>
    </dgm:pt>
    <dgm:pt modelId="{AEB68827-FBE1-4D26-A6A7-D92780ECA9D9}">
      <dgm:prSet phldrT="[Text]" custT="1"/>
      <dgm:spPr>
        <a:solidFill>
          <a:schemeClr val="accent1">
            <a:lumMod val="20000"/>
            <a:lumOff val="80000"/>
          </a:schemeClr>
        </a:solidFill>
      </dgm:spPr>
      <dgm:t>
        <a:bodyPr/>
        <a:lstStyle/>
        <a:p>
          <a:pPr marL="57150"/>
          <a:r>
            <a:rPr lang="en-US" sz="1050">
              <a:solidFill>
                <a:schemeClr val="tx1"/>
              </a:solidFill>
            </a:rPr>
            <a:t>Staff</a:t>
          </a:r>
        </a:p>
      </dgm:t>
    </dgm:pt>
    <dgm:pt modelId="{CBE82EA9-766E-4317-9204-573B1DEC040D}" type="parTrans" cxnId="{AEC3B797-E158-4185-96D6-E5AE86A57694}">
      <dgm:prSet/>
      <dgm:spPr/>
      <dgm:t>
        <a:bodyPr/>
        <a:lstStyle/>
        <a:p>
          <a:endParaRPr lang="en-US"/>
        </a:p>
      </dgm:t>
    </dgm:pt>
    <dgm:pt modelId="{960F1064-C8AC-4291-B5A3-01CBAD0AC04C}" type="sibTrans" cxnId="{AEC3B797-E158-4185-96D6-E5AE86A57694}">
      <dgm:prSet/>
      <dgm:spPr/>
      <dgm:t>
        <a:bodyPr/>
        <a:lstStyle/>
        <a:p>
          <a:endParaRPr lang="en-US"/>
        </a:p>
      </dgm:t>
    </dgm:pt>
    <dgm:pt modelId="{85FB8C64-C679-4B9A-B0A5-449463B4A3A8}">
      <dgm:prSet phldrT="[Text]" custT="1"/>
      <dgm:spPr>
        <a:solidFill>
          <a:schemeClr val="accent1">
            <a:lumMod val="20000"/>
            <a:lumOff val="80000"/>
          </a:schemeClr>
        </a:solidFill>
      </dgm:spPr>
      <dgm:t>
        <a:bodyPr/>
        <a:lstStyle/>
        <a:p>
          <a:pPr marL="57150"/>
          <a:r>
            <a:rPr lang="en-US" sz="1050">
              <a:solidFill>
                <a:schemeClr val="tx1"/>
              </a:solidFill>
            </a:rPr>
            <a:t>Waste Management</a:t>
          </a:r>
        </a:p>
      </dgm:t>
    </dgm:pt>
    <dgm:pt modelId="{9DF47D2A-10E3-4737-B3BB-BA810AFD4C90}" type="parTrans" cxnId="{3B4BAE6D-D385-4E4A-A7AA-0281649CD80B}">
      <dgm:prSet/>
      <dgm:spPr/>
      <dgm:t>
        <a:bodyPr/>
        <a:lstStyle/>
        <a:p>
          <a:endParaRPr lang="en-US"/>
        </a:p>
      </dgm:t>
    </dgm:pt>
    <dgm:pt modelId="{1AA128B9-5B62-47FC-9994-50F41EA5656E}" type="sibTrans" cxnId="{3B4BAE6D-D385-4E4A-A7AA-0281649CD80B}">
      <dgm:prSet/>
      <dgm:spPr/>
      <dgm:t>
        <a:bodyPr/>
        <a:lstStyle/>
        <a:p>
          <a:endParaRPr lang="en-US"/>
        </a:p>
      </dgm:t>
    </dgm:pt>
    <dgm:pt modelId="{29689F6F-B4E1-401F-8D3B-15D85054D5EF}">
      <dgm:prSet phldrT="[Text]" custT="1"/>
      <dgm:spPr>
        <a:solidFill>
          <a:schemeClr val="accent1">
            <a:lumMod val="20000"/>
            <a:lumOff val="80000"/>
          </a:schemeClr>
        </a:solidFill>
      </dgm:spPr>
      <dgm:t>
        <a:bodyPr/>
        <a:lstStyle/>
        <a:p>
          <a:pPr marL="57150"/>
          <a:r>
            <a:rPr lang="en-US" sz="1050">
              <a:solidFill>
                <a:schemeClr val="tx1"/>
              </a:solidFill>
            </a:rPr>
            <a:t>Waste Water Management</a:t>
          </a:r>
        </a:p>
      </dgm:t>
    </dgm:pt>
    <dgm:pt modelId="{91C4EB69-A14D-438F-A375-D5744AAD224A}" type="parTrans" cxnId="{299F042E-BF7B-40DA-B4C9-A3E2C76A72B6}">
      <dgm:prSet/>
      <dgm:spPr/>
      <dgm:t>
        <a:bodyPr/>
        <a:lstStyle/>
        <a:p>
          <a:endParaRPr lang="en-US"/>
        </a:p>
      </dgm:t>
    </dgm:pt>
    <dgm:pt modelId="{73A90D1B-14DA-443C-8D87-ABFE640CB466}" type="sibTrans" cxnId="{299F042E-BF7B-40DA-B4C9-A3E2C76A72B6}">
      <dgm:prSet/>
      <dgm:spPr/>
      <dgm:t>
        <a:bodyPr/>
        <a:lstStyle/>
        <a:p>
          <a:endParaRPr lang="en-US"/>
        </a:p>
      </dgm:t>
    </dgm:pt>
    <dgm:pt modelId="{8580AF22-C894-4CC3-8449-318D84A23C5F}">
      <dgm:prSet phldrT="[Text]" custT="1"/>
      <dgm:spPr>
        <a:solidFill>
          <a:schemeClr val="accent1">
            <a:lumMod val="20000"/>
            <a:lumOff val="80000"/>
          </a:schemeClr>
        </a:solidFill>
      </dgm:spPr>
      <dgm:t>
        <a:bodyPr/>
        <a:lstStyle/>
        <a:p>
          <a:pPr marL="57150"/>
          <a:endParaRPr lang="en-US" sz="1050">
            <a:solidFill>
              <a:schemeClr val="tx1"/>
            </a:solidFill>
          </a:endParaRPr>
        </a:p>
      </dgm:t>
    </dgm:pt>
    <dgm:pt modelId="{419B53E5-4D1C-4868-AB56-102D1B4113DC}" type="parTrans" cxnId="{1E039B53-5BDD-483B-BDDF-BED5DD63D170}">
      <dgm:prSet/>
      <dgm:spPr/>
      <dgm:t>
        <a:bodyPr/>
        <a:lstStyle/>
        <a:p>
          <a:endParaRPr lang="en-US"/>
        </a:p>
      </dgm:t>
    </dgm:pt>
    <dgm:pt modelId="{DDEDD00F-65BA-4E0F-A9D7-0BF05E92433C}" type="sibTrans" cxnId="{1E039B53-5BDD-483B-BDDF-BED5DD63D170}">
      <dgm:prSet/>
      <dgm:spPr/>
      <dgm:t>
        <a:bodyPr/>
        <a:lstStyle/>
        <a:p>
          <a:endParaRPr lang="en-US"/>
        </a:p>
      </dgm:t>
    </dgm:pt>
    <dgm:pt modelId="{D5668894-3410-4FE1-A85C-C4DE0066DB1D}">
      <dgm:prSet phldrT="[Text]" custT="1"/>
      <dgm:spPr>
        <a:solidFill>
          <a:schemeClr val="accent1">
            <a:lumMod val="20000"/>
            <a:lumOff val="80000"/>
          </a:schemeClr>
        </a:solidFill>
      </dgm:spPr>
      <dgm:t>
        <a:bodyPr/>
        <a:lstStyle/>
        <a:p>
          <a:pPr marL="57150"/>
          <a:endParaRPr lang="en-US" sz="1050">
            <a:solidFill>
              <a:schemeClr val="tx1"/>
            </a:solidFill>
          </a:endParaRPr>
        </a:p>
      </dgm:t>
    </dgm:pt>
    <dgm:pt modelId="{EF5EDF14-F3C0-4532-AC4F-AD3753F9CEDD}" type="parTrans" cxnId="{B88D1799-A488-4B6E-B4D1-F80AB817E72D}">
      <dgm:prSet/>
      <dgm:spPr/>
      <dgm:t>
        <a:bodyPr/>
        <a:lstStyle/>
        <a:p>
          <a:endParaRPr lang="en-US"/>
        </a:p>
      </dgm:t>
    </dgm:pt>
    <dgm:pt modelId="{21B059D0-DC1D-4D4A-BB5D-F60E2332B038}" type="sibTrans" cxnId="{B88D1799-A488-4B6E-B4D1-F80AB817E72D}">
      <dgm:prSet/>
      <dgm:spPr/>
      <dgm:t>
        <a:bodyPr/>
        <a:lstStyle/>
        <a:p>
          <a:endParaRPr lang="en-US"/>
        </a:p>
      </dgm:t>
    </dgm:pt>
    <dgm:pt modelId="{2C14F26D-E6AE-484A-92EA-38C9006376C9}">
      <dgm:prSet phldrT="[Text]" custT="1"/>
      <dgm:spPr>
        <a:solidFill>
          <a:schemeClr val="accent1">
            <a:lumMod val="20000"/>
            <a:lumOff val="80000"/>
          </a:schemeClr>
        </a:solidFill>
      </dgm:spPr>
      <dgm:t>
        <a:bodyPr/>
        <a:lstStyle/>
        <a:p>
          <a:pPr marL="57150"/>
          <a:r>
            <a:rPr lang="en-US" sz="1050">
              <a:solidFill>
                <a:schemeClr val="tx1"/>
              </a:solidFill>
            </a:rPr>
            <a:t>Water</a:t>
          </a:r>
        </a:p>
      </dgm:t>
    </dgm:pt>
    <dgm:pt modelId="{833E297D-2766-4EA1-A4AA-C62B98BE1D66}" type="parTrans" cxnId="{7EA146C0-D7AD-415A-8AF0-BB90AA17E0FA}">
      <dgm:prSet/>
      <dgm:spPr/>
      <dgm:t>
        <a:bodyPr/>
        <a:lstStyle/>
        <a:p>
          <a:endParaRPr lang="en-US"/>
        </a:p>
      </dgm:t>
    </dgm:pt>
    <dgm:pt modelId="{4AE213B6-2182-42DD-8FB1-F4E4C96E657E}" type="sibTrans" cxnId="{7EA146C0-D7AD-415A-8AF0-BB90AA17E0FA}">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105658">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dgm:presLayoutVars>
          <dgm:chMax val="0"/>
          <dgm:bulletEnabled val="1"/>
        </dgm:presLayoutVars>
      </dgm:prSet>
      <dgm:spPr/>
      <dgm:t>
        <a:bodyPr/>
        <a:lstStyle/>
        <a:p>
          <a:endParaRPr lang="en-ZA"/>
        </a:p>
      </dgm:t>
    </dgm:pt>
  </dgm:ptLst>
  <dgm:cxnLst>
    <dgm:cxn modelId="{4E4361BB-6E18-4127-9DBA-26FAE3957D49}" type="presOf" srcId="{1B1CA298-E73F-45F7-84C9-5EB35FB95AC4}" destId="{9640C833-D3C3-4DD9-AF4E-4880381683C2}" srcOrd="0" destOrd="9" presId="urn:microsoft.com/office/officeart/2005/8/layout/hList2#1"/>
    <dgm:cxn modelId="{4EE47195-3943-4F14-94AA-B406FA54506C}" srcId="{4FD89552-E81C-4E5E-8E69-6C5B446D78B8}" destId="{C856705E-8122-40F5-ADF4-1BE0B14B4383}" srcOrd="5" destOrd="0" parTransId="{BD8F89F8-EE63-48E6-AA39-E8A03920A273}" sibTransId="{F9C24B38-DF6A-4FE3-80EC-9927AD649367}"/>
    <dgm:cxn modelId="{A81D458D-63FA-44F4-9BB1-4EEA02B79D54}" type="presOf" srcId="{F6F4F722-2B1A-4191-BAF4-51EA87AE19B5}" destId="{9640C833-D3C3-4DD9-AF4E-4880381683C2}" srcOrd="0" destOrd="4" presId="urn:microsoft.com/office/officeart/2005/8/layout/hList2#1"/>
    <dgm:cxn modelId="{C79DF0B3-ED3D-4E68-B7A8-5B5AC2AD131A}" type="presOf" srcId="{85FB8C64-C679-4B9A-B0A5-449463B4A3A8}" destId="{9640C833-D3C3-4DD9-AF4E-4880381683C2}" srcOrd="0" destOrd="11" presId="urn:microsoft.com/office/officeart/2005/8/layout/hList2#1"/>
    <dgm:cxn modelId="{184F7AF2-F6EE-4CFE-81FF-201CB39C9586}" type="presOf" srcId="{C856705E-8122-40F5-ADF4-1BE0B14B4383}" destId="{9640C833-D3C3-4DD9-AF4E-4880381683C2}" srcOrd="0" destOrd="5" presId="urn:microsoft.com/office/officeart/2005/8/layout/hList2#1"/>
    <dgm:cxn modelId="{AEC3B797-E158-4185-96D6-E5AE86A57694}" srcId="{4FD89552-E81C-4E5E-8E69-6C5B446D78B8}" destId="{AEB68827-FBE1-4D26-A6A7-D92780ECA9D9}" srcOrd="10" destOrd="0" parTransId="{CBE82EA9-766E-4317-9204-573B1DEC040D}" sibTransId="{960F1064-C8AC-4291-B5A3-01CBAD0AC04C}"/>
    <dgm:cxn modelId="{07DABB64-4FCF-4D9F-8B27-0946508BBB60}" type="presOf" srcId="{F50AB5B3-706A-47D9-BCF5-C57EDF397761}" destId="{9640C833-D3C3-4DD9-AF4E-4880381683C2}" srcOrd="0" destOrd="7" presId="urn:microsoft.com/office/officeart/2005/8/layout/hList2#1"/>
    <dgm:cxn modelId="{B88D1799-A488-4B6E-B4D1-F80AB817E72D}" srcId="{4FD89552-E81C-4E5E-8E69-6C5B446D78B8}" destId="{D5668894-3410-4FE1-A85C-C4DE0066DB1D}" srcOrd="14" destOrd="0" parTransId="{EF5EDF14-F3C0-4532-AC4F-AD3753F9CEDD}" sibTransId="{21B059D0-DC1D-4D4A-BB5D-F60E2332B038}"/>
    <dgm:cxn modelId="{1AAEAC6A-70F4-4D1D-A81E-16D88CB0AB59}" srcId="{4FD89552-E81C-4E5E-8E69-6C5B446D78B8}" destId="{E92AC9BF-E7E3-4E22-8256-CD6E93D1F7AE}" srcOrd="1" destOrd="0" parTransId="{C8E8FE14-96EA-4055-9C77-FF1A809AFAE0}" sibTransId="{861B5322-9CAE-4000-A89A-215B43F13DCB}"/>
    <dgm:cxn modelId="{94C93563-846A-42E3-A3BF-8D97BB9D2EC0}" type="presOf" srcId="{4FD89552-E81C-4E5E-8E69-6C5B446D78B8}" destId="{30FEE259-731C-47E8-AD2D-FC6021B8AD75}" srcOrd="0" destOrd="0" presId="urn:microsoft.com/office/officeart/2005/8/layout/hList2#1"/>
    <dgm:cxn modelId="{A557A250-6A48-4372-82D2-3316A3F6CF2F}" srcId="{4FD89552-E81C-4E5E-8E69-6C5B446D78B8}" destId="{A7BE700A-0EA2-4938-BA66-44A6CD75848C}" srcOrd="0" destOrd="0" parTransId="{3B9A6DC8-E907-4809-9687-EBF4E0F968F9}" sibTransId="{F588510A-035C-4EF9-90B6-545FF1C0D0C6}"/>
    <dgm:cxn modelId="{058E706B-0330-4EEC-8503-009EF17D6AD6}" type="presOf" srcId="{1A080C35-C9D7-4483-924B-B18E096B2E40}" destId="{02B5F328-668B-4D49-B4DE-7F6913F5704F}" srcOrd="0" destOrd="0" presId="urn:microsoft.com/office/officeart/2005/8/layout/hList2#1"/>
    <dgm:cxn modelId="{EB127BA7-F5AC-4E24-A5B9-82ABBA10A2F8}" srcId="{4FD89552-E81C-4E5E-8E69-6C5B446D78B8}" destId="{F50AB5B3-706A-47D9-BCF5-C57EDF397761}" srcOrd="7" destOrd="0" parTransId="{F5502F07-FC32-4325-B412-8A0BADC1A4AF}" sibTransId="{053E0944-45AF-4482-87D9-0C9B54E167B7}"/>
    <dgm:cxn modelId="{500FAD1C-B3F4-4907-8A13-A6300D87B63F}" srcId="{4FD89552-E81C-4E5E-8E69-6C5B446D78B8}" destId="{E407935E-2215-4283-8B97-67574DAE77E2}" srcOrd="3" destOrd="0" parTransId="{BB2E5055-5E9A-4075-B771-B8E15D03A34D}" sibTransId="{E3EE23CD-1706-453B-A21B-2AEF2F1B4FA4}"/>
    <dgm:cxn modelId="{0781E064-71F9-4BBB-AC00-A3AB3E84848C}" srcId="{4FD89552-E81C-4E5E-8E69-6C5B446D78B8}" destId="{BC54F066-631B-4EA6-949C-E3B1582DF85E}" srcOrd="8" destOrd="0" parTransId="{385D29F4-1B51-4DCE-8ACF-8D36644EE06A}" sibTransId="{2345A692-3852-4AB8-A30F-67367825092C}"/>
    <dgm:cxn modelId="{4EDB610D-FF23-4611-840D-9827E914D358}" type="presOf" srcId="{E407935E-2215-4283-8B97-67574DAE77E2}" destId="{9640C833-D3C3-4DD9-AF4E-4880381683C2}" srcOrd="0" destOrd="3" presId="urn:microsoft.com/office/officeart/2005/8/layout/hList2#1"/>
    <dgm:cxn modelId="{3B4BAE6D-D385-4E4A-A7AA-0281649CD80B}" srcId="{4FD89552-E81C-4E5E-8E69-6C5B446D78B8}" destId="{85FB8C64-C679-4B9A-B0A5-449463B4A3A8}" srcOrd="11" destOrd="0" parTransId="{9DF47D2A-10E3-4737-B3BB-BA810AFD4C90}" sibTransId="{1AA128B9-5B62-47FC-9994-50F41EA5656E}"/>
    <dgm:cxn modelId="{3EFE0092-4EAD-4D16-8953-E21079C3D364}" srcId="{4FD89552-E81C-4E5E-8E69-6C5B446D78B8}" destId="{F6F4F722-2B1A-4191-BAF4-51EA87AE19B5}" srcOrd="4" destOrd="0" parTransId="{A2C2EBA9-81B9-482F-9BA5-6687B8F4ED04}" sibTransId="{530A6464-8E9F-4095-A796-E4E5FF108453}"/>
    <dgm:cxn modelId="{05AB1377-34E4-489E-B1B2-24CC81CEF2BD}" srcId="{4FD89552-E81C-4E5E-8E69-6C5B446D78B8}" destId="{00AF429A-23A8-401F-9192-BF8FC3260A3A}" srcOrd="6" destOrd="0" parTransId="{DDAE7C08-2B08-4759-84E2-E6D1E5AD3AB2}" sibTransId="{65982C3B-597E-48CA-9826-C3298438C1B5}"/>
    <dgm:cxn modelId="{2063306D-8363-4CE6-B122-2F1EC9A9FCAA}" type="presOf" srcId="{8580AF22-C894-4CC3-8449-318D84A23C5F}" destId="{9640C833-D3C3-4DD9-AF4E-4880381683C2}" srcOrd="0" destOrd="15" presId="urn:microsoft.com/office/officeart/2005/8/layout/hList2#1"/>
    <dgm:cxn modelId="{7EA146C0-D7AD-415A-8AF0-BB90AA17E0FA}" srcId="{4FD89552-E81C-4E5E-8E69-6C5B446D78B8}" destId="{2C14F26D-E6AE-484A-92EA-38C9006376C9}" srcOrd="13" destOrd="0" parTransId="{833E297D-2766-4EA1-A4AA-C62B98BE1D66}" sibTransId="{4AE213B6-2182-42DD-8FB1-F4E4C96E657E}"/>
    <dgm:cxn modelId="{8A9BF85C-61E8-41B3-9494-0EAC04E2F79F}" type="presOf" srcId="{2B4569E2-91B1-4591-9AC9-D3CC70B11092}" destId="{9640C833-D3C3-4DD9-AF4E-4880381683C2}" srcOrd="0" destOrd="16" presId="urn:microsoft.com/office/officeart/2005/8/layout/hList2#1"/>
    <dgm:cxn modelId="{75456229-4FFB-4182-9CE5-ED453809F3EA}" srcId="{4FD89552-E81C-4E5E-8E69-6C5B446D78B8}" destId="{1B1CA298-E73F-45F7-84C9-5EB35FB95AC4}" srcOrd="9" destOrd="0" parTransId="{A1655D6D-B434-4183-8EF7-6DADA4B28D46}" sibTransId="{DCBA0C29-66B5-4DB1-BC40-09BAF887F492}"/>
    <dgm:cxn modelId="{5F6EC25E-72CE-451B-8814-2CEAFBEE2AD3}" type="presOf" srcId="{2C14F26D-E6AE-484A-92EA-38C9006376C9}" destId="{9640C833-D3C3-4DD9-AF4E-4880381683C2}" srcOrd="0" destOrd="13" presId="urn:microsoft.com/office/officeart/2005/8/layout/hList2#1"/>
    <dgm:cxn modelId="{F53A5F11-8EC2-4287-AEE4-EBD399C84554}" type="presOf" srcId="{29689F6F-B4E1-401F-8D3B-15D85054D5EF}" destId="{9640C833-D3C3-4DD9-AF4E-4880381683C2}" srcOrd="0" destOrd="12" presId="urn:microsoft.com/office/officeart/2005/8/layout/hList2#1"/>
    <dgm:cxn modelId="{8D14C85D-E43C-4478-9115-4AD536F9504C}" type="presOf" srcId="{D5668894-3410-4FE1-A85C-C4DE0066DB1D}" destId="{9640C833-D3C3-4DD9-AF4E-4880381683C2}" srcOrd="0" destOrd="14" presId="urn:microsoft.com/office/officeart/2005/8/layout/hList2#1"/>
    <dgm:cxn modelId="{1E039B53-5BDD-483B-BDDF-BED5DD63D170}" srcId="{4FD89552-E81C-4E5E-8E69-6C5B446D78B8}" destId="{8580AF22-C894-4CC3-8449-318D84A23C5F}" srcOrd="15" destOrd="0" parTransId="{419B53E5-4D1C-4868-AB56-102D1B4113DC}" sibTransId="{DDEDD00F-65BA-4E0F-A9D7-0BF05E92433C}"/>
    <dgm:cxn modelId="{C35CA072-1349-42EF-9812-FF65EC17E466}" type="presOf" srcId="{00AF429A-23A8-401F-9192-BF8FC3260A3A}" destId="{9640C833-D3C3-4DD9-AF4E-4880381683C2}" srcOrd="0" destOrd="6" presId="urn:microsoft.com/office/officeart/2005/8/layout/hList2#1"/>
    <dgm:cxn modelId="{176219EE-9A8D-408B-B4A8-DD561E590FB9}" type="presOf" srcId="{AEB68827-FBE1-4D26-A6A7-D92780ECA9D9}" destId="{9640C833-D3C3-4DD9-AF4E-4880381683C2}" srcOrd="0" destOrd="10" presId="urn:microsoft.com/office/officeart/2005/8/layout/hList2#1"/>
    <dgm:cxn modelId="{B4DC8DC4-4CA0-4F54-BDAE-83ADA9479F55}" type="presOf" srcId="{E92AC9BF-E7E3-4E22-8256-CD6E93D1F7AE}" destId="{9640C833-D3C3-4DD9-AF4E-4880381683C2}" srcOrd="0" destOrd="1" presId="urn:microsoft.com/office/officeart/2005/8/layout/hList2#1"/>
    <dgm:cxn modelId="{299F042E-BF7B-40DA-B4C9-A3E2C76A72B6}" srcId="{4FD89552-E81C-4E5E-8E69-6C5B446D78B8}" destId="{29689F6F-B4E1-401F-8D3B-15D85054D5EF}" srcOrd="12" destOrd="0" parTransId="{91C4EB69-A14D-438F-A375-D5744AAD224A}" sibTransId="{73A90D1B-14DA-443C-8D87-ABFE640CB466}"/>
    <dgm:cxn modelId="{8F2B9720-DD5F-4944-90FC-4E4B85193566}" srcId="{4FD89552-E81C-4E5E-8E69-6C5B446D78B8}" destId="{2B4569E2-91B1-4591-9AC9-D3CC70B11092}" srcOrd="16" destOrd="0" parTransId="{4572DEAE-7ADD-417E-A2CA-2065F13A9520}" sibTransId="{36CA9F6D-755C-42BC-B3DC-B5C465F2E131}"/>
    <dgm:cxn modelId="{94D00397-5CAA-4097-B98D-5938C310BFD1}" type="presOf" srcId="{BC54F066-631B-4EA6-949C-E3B1582DF85E}" destId="{9640C833-D3C3-4DD9-AF4E-4880381683C2}" srcOrd="0" destOrd="8" presId="urn:microsoft.com/office/officeart/2005/8/layout/hList2#1"/>
    <dgm:cxn modelId="{19D63F17-2E3C-4854-B01F-8E50E6840D60}" srcId="{1A080C35-C9D7-4483-924B-B18E096B2E40}" destId="{4FD89552-E81C-4E5E-8E69-6C5B446D78B8}" srcOrd="0" destOrd="0" parTransId="{9AD24EAE-F89D-4F9B-96D0-04541122DC93}" sibTransId="{684B1601-0B2E-490E-B8F0-8AD47F35A606}"/>
    <dgm:cxn modelId="{1C56B47F-5D6C-4898-B613-6F3CD1BFD18E}" type="presOf" srcId="{AB09A63C-A6D4-41A5-92AC-F10BC37D3571}" destId="{9640C833-D3C3-4DD9-AF4E-4880381683C2}" srcOrd="0" destOrd="2" presId="urn:microsoft.com/office/officeart/2005/8/layout/hList2#1"/>
    <dgm:cxn modelId="{FA0F2ACD-9DFB-4F04-A5D6-7972B08500C1}" type="presOf" srcId="{A7BE700A-0EA2-4938-BA66-44A6CD75848C}" destId="{9640C833-D3C3-4DD9-AF4E-4880381683C2}" srcOrd="0" destOrd="0" presId="urn:microsoft.com/office/officeart/2005/8/layout/hList2#1"/>
    <dgm:cxn modelId="{B6AE73C1-76DA-4A45-980A-E68B74C79B3D}" srcId="{4FD89552-E81C-4E5E-8E69-6C5B446D78B8}" destId="{AB09A63C-A6D4-41A5-92AC-F10BC37D3571}" srcOrd="2" destOrd="0" parTransId="{2188B279-57E0-404A-98F2-A15848101775}" sibTransId="{81F70877-FF36-4579-8E56-9C3387268605}"/>
    <dgm:cxn modelId="{46042D0B-98BB-427F-9B8D-B938B2ABA86A}" type="presParOf" srcId="{02B5F328-668B-4D49-B4DE-7F6913F5704F}" destId="{41DD89AD-30DC-4F83-BAC7-F79B65974E8A}" srcOrd="0" destOrd="0" presId="urn:microsoft.com/office/officeart/2005/8/layout/hList2#1"/>
    <dgm:cxn modelId="{B4F05B2C-9CD4-4389-B6BE-B9FB16C03647}" type="presParOf" srcId="{41DD89AD-30DC-4F83-BAC7-F79B65974E8A}" destId="{99636F35-28AC-4B66-AF37-C1406F923006}" srcOrd="0" destOrd="0" presId="urn:microsoft.com/office/officeart/2005/8/layout/hList2#1"/>
    <dgm:cxn modelId="{46C55BEE-423A-44ED-AD72-FC347C319D2B}" type="presParOf" srcId="{41DD89AD-30DC-4F83-BAC7-F79B65974E8A}" destId="{9640C833-D3C3-4DD9-AF4E-4880381683C2}" srcOrd="1" destOrd="0" presId="urn:microsoft.com/office/officeart/2005/8/layout/hList2#1"/>
    <dgm:cxn modelId="{6844C900-DF0F-45EE-96B6-F8AF70CA9F76}"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A080C35-C9D7-4483-924B-B18E096B2E40}"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en-US"/>
        </a:p>
      </dgm:t>
    </dgm:pt>
    <dgm:pt modelId="{4FD89552-E81C-4E5E-8E69-6C5B446D78B8}">
      <dgm:prSet phldrT="[Text]" custT="1"/>
      <dgm:spPr/>
      <dgm:t>
        <a:bodyPr/>
        <a:lstStyle/>
        <a:p>
          <a:r>
            <a:rPr lang="en-US" sz="1400"/>
            <a:t>Current and Non-current assets</a:t>
          </a:r>
        </a:p>
      </dgm:t>
    </dgm:pt>
    <dgm:pt modelId="{9AD24EAE-F89D-4F9B-96D0-04541122DC93}" type="parTrans" cxnId="{19D63F17-2E3C-4854-B01F-8E50E6840D60}">
      <dgm:prSet/>
      <dgm:spPr/>
      <dgm:t>
        <a:bodyPr/>
        <a:lstStyle/>
        <a:p>
          <a:endParaRPr lang="en-US"/>
        </a:p>
      </dgm:t>
    </dgm:pt>
    <dgm:pt modelId="{684B1601-0B2E-490E-B8F0-8AD47F35A606}" type="sibTrans" cxnId="{19D63F17-2E3C-4854-B01F-8E50E6840D60}">
      <dgm:prSet/>
      <dgm:spPr/>
      <dgm:t>
        <a:bodyPr/>
        <a:lstStyle/>
        <a:p>
          <a:endParaRPr lang="en-US"/>
        </a:p>
      </dgm:t>
    </dgm:pt>
    <dgm:pt modelId="{A7BE700A-0EA2-4938-BA66-44A6CD75848C}">
      <dgm:prSet phldrT="[Text]" custT="1"/>
      <dgm:spPr/>
      <dgm:t>
        <a:bodyPr/>
        <a:lstStyle/>
        <a:p>
          <a:pPr marL="57150"/>
          <a:r>
            <a:rPr lang="en-US" sz="1100"/>
            <a:t>Bank Accounts</a:t>
          </a:r>
        </a:p>
      </dgm:t>
    </dgm:pt>
    <dgm:pt modelId="{3B9A6DC8-E907-4809-9687-EBF4E0F968F9}" type="parTrans" cxnId="{A557A250-6A48-4372-82D2-3316A3F6CF2F}">
      <dgm:prSet/>
      <dgm:spPr/>
      <dgm:t>
        <a:bodyPr/>
        <a:lstStyle/>
        <a:p>
          <a:endParaRPr lang="en-US"/>
        </a:p>
      </dgm:t>
    </dgm:pt>
    <dgm:pt modelId="{F588510A-035C-4EF9-90B6-545FF1C0D0C6}" type="sibTrans" cxnId="{A557A250-6A48-4372-82D2-3316A3F6CF2F}">
      <dgm:prSet/>
      <dgm:spPr/>
      <dgm:t>
        <a:bodyPr/>
        <a:lstStyle/>
        <a:p>
          <a:endParaRPr lang="en-US"/>
        </a:p>
      </dgm:t>
    </dgm:pt>
    <dgm:pt modelId="{2B4569E2-91B1-4591-9AC9-D3CC70B11092}">
      <dgm:prSet phldrT="[Text]" custT="1"/>
      <dgm:spPr/>
      <dgm:t>
        <a:bodyPr/>
        <a:lstStyle/>
        <a:p>
          <a:pPr marL="57150"/>
          <a:endParaRPr lang="en-US" sz="1100"/>
        </a:p>
      </dgm:t>
    </dgm:pt>
    <dgm:pt modelId="{4572DEAE-7ADD-417E-A2CA-2065F13A9520}" type="parTrans" cxnId="{8F2B9720-DD5F-4944-90FC-4E4B85193566}">
      <dgm:prSet/>
      <dgm:spPr/>
      <dgm:t>
        <a:bodyPr/>
        <a:lstStyle/>
        <a:p>
          <a:endParaRPr lang="en-US"/>
        </a:p>
      </dgm:t>
    </dgm:pt>
    <dgm:pt modelId="{36CA9F6D-755C-42BC-B3DC-B5C465F2E131}" type="sibTrans" cxnId="{8F2B9720-DD5F-4944-90FC-4E4B85193566}">
      <dgm:prSet/>
      <dgm:spPr/>
      <dgm:t>
        <a:bodyPr/>
        <a:lstStyle/>
        <a:p>
          <a:endParaRPr lang="en-US"/>
        </a:p>
      </dgm:t>
    </dgm:pt>
    <dgm:pt modelId="{8580AF22-C894-4CC3-8449-318D84A23C5F}">
      <dgm:prSet phldrT="[Text]" custT="1"/>
      <dgm:spPr/>
      <dgm:t>
        <a:bodyPr/>
        <a:lstStyle/>
        <a:p>
          <a:pPr marL="57150"/>
          <a:endParaRPr lang="en-US" sz="1100"/>
        </a:p>
      </dgm:t>
    </dgm:pt>
    <dgm:pt modelId="{419B53E5-4D1C-4868-AB56-102D1B4113DC}" type="parTrans" cxnId="{1E039B53-5BDD-483B-BDDF-BED5DD63D170}">
      <dgm:prSet/>
      <dgm:spPr/>
      <dgm:t>
        <a:bodyPr/>
        <a:lstStyle/>
        <a:p>
          <a:endParaRPr lang="en-US"/>
        </a:p>
      </dgm:t>
    </dgm:pt>
    <dgm:pt modelId="{DDEDD00F-65BA-4E0F-A9D7-0BF05E92433C}" type="sibTrans" cxnId="{1E039B53-5BDD-483B-BDDF-BED5DD63D170}">
      <dgm:prSet/>
      <dgm:spPr/>
      <dgm:t>
        <a:bodyPr/>
        <a:lstStyle/>
        <a:p>
          <a:endParaRPr lang="en-US"/>
        </a:p>
      </dgm:t>
    </dgm:pt>
    <dgm:pt modelId="{D5668894-3410-4FE1-A85C-C4DE0066DB1D}">
      <dgm:prSet phldrT="[Text]" custT="1"/>
      <dgm:spPr/>
      <dgm:t>
        <a:bodyPr/>
        <a:lstStyle/>
        <a:p>
          <a:pPr marL="57150"/>
          <a:endParaRPr lang="en-US" sz="1100"/>
        </a:p>
      </dgm:t>
    </dgm:pt>
    <dgm:pt modelId="{EF5EDF14-F3C0-4532-AC4F-AD3753F9CEDD}" type="parTrans" cxnId="{B88D1799-A488-4B6E-B4D1-F80AB817E72D}">
      <dgm:prSet/>
      <dgm:spPr/>
      <dgm:t>
        <a:bodyPr/>
        <a:lstStyle/>
        <a:p>
          <a:endParaRPr lang="en-US"/>
        </a:p>
      </dgm:t>
    </dgm:pt>
    <dgm:pt modelId="{21B059D0-DC1D-4D4A-BB5D-F60E2332B038}" type="sibTrans" cxnId="{B88D1799-A488-4B6E-B4D1-F80AB817E72D}">
      <dgm:prSet/>
      <dgm:spPr/>
      <dgm:t>
        <a:bodyPr/>
        <a:lstStyle/>
        <a:p>
          <a:endParaRPr lang="en-US"/>
        </a:p>
      </dgm:t>
    </dgm:pt>
    <dgm:pt modelId="{EF05FC2E-9CF1-4304-997E-D190C8F744A8}">
      <dgm:prSet phldrT="[Text]" custT="1"/>
      <dgm:spPr/>
      <dgm:t>
        <a:bodyPr/>
        <a:lstStyle/>
        <a:p>
          <a:pPr marL="57150"/>
          <a:r>
            <a:rPr lang="en-US" sz="1100"/>
            <a:t>Investment</a:t>
          </a:r>
        </a:p>
      </dgm:t>
    </dgm:pt>
    <dgm:pt modelId="{20457C30-0C2B-4264-B10F-9A4EF8770631}" type="parTrans" cxnId="{0B82A310-CDEB-4209-BE3B-80EE78A6F9B5}">
      <dgm:prSet/>
      <dgm:spPr/>
      <dgm:t>
        <a:bodyPr/>
        <a:lstStyle/>
        <a:p>
          <a:endParaRPr lang="en-US"/>
        </a:p>
      </dgm:t>
    </dgm:pt>
    <dgm:pt modelId="{B7125DDC-39EA-48D7-9554-E817F231EA5B}" type="sibTrans" cxnId="{0B82A310-CDEB-4209-BE3B-80EE78A6F9B5}">
      <dgm:prSet/>
      <dgm:spPr/>
      <dgm:t>
        <a:bodyPr/>
        <a:lstStyle/>
        <a:p>
          <a:endParaRPr lang="en-US"/>
        </a:p>
      </dgm:t>
    </dgm:pt>
    <dgm:pt modelId="{43B3162A-0BB5-4DB6-AECB-FE65EFB656CE}">
      <dgm:prSet phldrT="[Text]" custT="1"/>
      <dgm:spPr/>
      <dgm:t>
        <a:bodyPr/>
        <a:lstStyle/>
        <a:p>
          <a:pPr marL="57150"/>
          <a:r>
            <a:rPr lang="en-US" sz="1100"/>
            <a:t>Short Term Investments and Call Accounts</a:t>
          </a:r>
        </a:p>
      </dgm:t>
    </dgm:pt>
    <dgm:pt modelId="{C569276A-B2E8-476C-9769-9C759CD64493}" type="parTrans" cxnId="{0F767440-5ACE-4D7F-A7E3-640B5A5C5073}">
      <dgm:prSet/>
      <dgm:spPr/>
      <dgm:t>
        <a:bodyPr/>
        <a:lstStyle/>
        <a:p>
          <a:endParaRPr lang="en-US"/>
        </a:p>
      </dgm:t>
    </dgm:pt>
    <dgm:pt modelId="{64316496-37ED-4C62-98F3-89EB1E161348}" type="sibTrans" cxnId="{0F767440-5ACE-4D7F-A7E3-640B5A5C5073}">
      <dgm:prSet/>
      <dgm:spPr/>
      <dgm:t>
        <a:bodyPr/>
        <a:lstStyle/>
        <a:p>
          <a:endParaRPr lang="en-US"/>
        </a:p>
      </dgm:t>
    </dgm:pt>
    <dgm:pt modelId="{02B5F328-668B-4D49-B4DE-7F6913F5704F}" type="pres">
      <dgm:prSet presAssocID="{1A080C35-C9D7-4483-924B-B18E096B2E40}" presName="linearFlow" presStyleCnt="0">
        <dgm:presLayoutVars>
          <dgm:dir/>
          <dgm:animLvl val="lvl"/>
          <dgm:resizeHandles/>
        </dgm:presLayoutVars>
      </dgm:prSet>
      <dgm:spPr/>
      <dgm:t>
        <a:bodyPr/>
        <a:lstStyle/>
        <a:p>
          <a:endParaRPr lang="en-ZA"/>
        </a:p>
      </dgm:t>
    </dgm:pt>
    <dgm:pt modelId="{41DD89AD-30DC-4F83-BAC7-F79B65974E8A}" type="pres">
      <dgm:prSet presAssocID="{4FD89552-E81C-4E5E-8E69-6C5B446D78B8}" presName="compositeNode" presStyleCnt="0">
        <dgm:presLayoutVars>
          <dgm:bulletEnabled val="1"/>
        </dgm:presLayoutVars>
      </dgm:prSet>
      <dgm:spPr/>
    </dgm:pt>
    <dgm:pt modelId="{99636F35-28AC-4B66-AF37-C1406F923006}" type="pres">
      <dgm:prSet presAssocID="{4FD89552-E81C-4E5E-8E69-6C5B446D78B8}" presName="image" presStyleLbl="fgImgPlace1" presStyleIdx="0" presStyleCnt="1"/>
      <dgm:spPr>
        <a:blipFill rotWithShape="1">
          <a:blip xmlns:r="http://schemas.openxmlformats.org/officeDocument/2006/relationships" r:embed="rId1"/>
          <a:stretch>
            <a:fillRect/>
          </a:stretch>
        </a:blipFill>
      </dgm:spPr>
    </dgm:pt>
    <dgm:pt modelId="{9640C833-D3C3-4DD9-AF4E-4880381683C2}" type="pres">
      <dgm:prSet presAssocID="{4FD89552-E81C-4E5E-8E69-6C5B446D78B8}" presName="childNode" presStyleLbl="node1" presStyleIdx="0" presStyleCnt="1" custScaleY="61538">
        <dgm:presLayoutVars>
          <dgm:bulletEnabled val="1"/>
        </dgm:presLayoutVars>
      </dgm:prSet>
      <dgm:spPr/>
      <dgm:t>
        <a:bodyPr/>
        <a:lstStyle/>
        <a:p>
          <a:endParaRPr lang="en-ZA"/>
        </a:p>
      </dgm:t>
    </dgm:pt>
    <dgm:pt modelId="{30FEE259-731C-47E8-AD2D-FC6021B8AD75}" type="pres">
      <dgm:prSet presAssocID="{4FD89552-E81C-4E5E-8E69-6C5B446D78B8}" presName="parentNode" presStyleLbl="revTx" presStyleIdx="0" presStyleCnt="1" custScaleX="152497" custScaleY="88693">
        <dgm:presLayoutVars>
          <dgm:chMax val="0"/>
          <dgm:bulletEnabled val="1"/>
        </dgm:presLayoutVars>
      </dgm:prSet>
      <dgm:spPr/>
      <dgm:t>
        <a:bodyPr/>
        <a:lstStyle/>
        <a:p>
          <a:endParaRPr lang="en-ZA"/>
        </a:p>
      </dgm:t>
    </dgm:pt>
  </dgm:ptLst>
  <dgm:cxnLst>
    <dgm:cxn modelId="{8F2B9720-DD5F-4944-90FC-4E4B85193566}" srcId="{4FD89552-E81C-4E5E-8E69-6C5B446D78B8}" destId="{2B4569E2-91B1-4591-9AC9-D3CC70B11092}" srcOrd="5" destOrd="0" parTransId="{4572DEAE-7ADD-417E-A2CA-2065F13A9520}" sibTransId="{36CA9F6D-755C-42BC-B3DC-B5C465F2E131}"/>
    <dgm:cxn modelId="{26E6F12C-061D-4200-B384-838636A49152}" type="presOf" srcId="{8580AF22-C894-4CC3-8449-318D84A23C5F}" destId="{9640C833-D3C3-4DD9-AF4E-4880381683C2}" srcOrd="0" destOrd="4" presId="urn:microsoft.com/office/officeart/2005/8/layout/hList2#1"/>
    <dgm:cxn modelId="{A4379D27-EBE2-46BC-A3FA-5EF0C0E7DF69}" type="presOf" srcId="{2B4569E2-91B1-4591-9AC9-D3CC70B11092}" destId="{9640C833-D3C3-4DD9-AF4E-4880381683C2}" srcOrd="0" destOrd="5" presId="urn:microsoft.com/office/officeart/2005/8/layout/hList2#1"/>
    <dgm:cxn modelId="{7F814E15-45D4-4376-83A0-F09816DE106A}" type="presOf" srcId="{EF05FC2E-9CF1-4304-997E-D190C8F744A8}" destId="{9640C833-D3C3-4DD9-AF4E-4880381683C2}" srcOrd="0" destOrd="1" presId="urn:microsoft.com/office/officeart/2005/8/layout/hList2#1"/>
    <dgm:cxn modelId="{4EF233F1-5118-49C0-9627-ACE69A01A7C2}" type="presOf" srcId="{43B3162A-0BB5-4DB6-AECB-FE65EFB656CE}" destId="{9640C833-D3C3-4DD9-AF4E-4880381683C2}" srcOrd="0" destOrd="2" presId="urn:microsoft.com/office/officeart/2005/8/layout/hList2#1"/>
    <dgm:cxn modelId="{0F767440-5ACE-4D7F-A7E3-640B5A5C5073}" srcId="{4FD89552-E81C-4E5E-8E69-6C5B446D78B8}" destId="{43B3162A-0BB5-4DB6-AECB-FE65EFB656CE}" srcOrd="2" destOrd="0" parTransId="{C569276A-B2E8-476C-9769-9C759CD64493}" sibTransId="{64316496-37ED-4C62-98F3-89EB1E161348}"/>
    <dgm:cxn modelId="{826E78D0-5C8F-402D-A18E-342305ECF939}" type="presOf" srcId="{1A080C35-C9D7-4483-924B-B18E096B2E40}" destId="{02B5F328-668B-4D49-B4DE-7F6913F5704F}" srcOrd="0" destOrd="0" presId="urn:microsoft.com/office/officeart/2005/8/layout/hList2#1"/>
    <dgm:cxn modelId="{B88D1799-A488-4B6E-B4D1-F80AB817E72D}" srcId="{4FD89552-E81C-4E5E-8E69-6C5B446D78B8}" destId="{D5668894-3410-4FE1-A85C-C4DE0066DB1D}" srcOrd="3" destOrd="0" parTransId="{EF5EDF14-F3C0-4532-AC4F-AD3753F9CEDD}" sibTransId="{21B059D0-DC1D-4D4A-BB5D-F60E2332B038}"/>
    <dgm:cxn modelId="{D5808894-372B-4F78-AA67-B40FF5C5ED80}" type="presOf" srcId="{A7BE700A-0EA2-4938-BA66-44A6CD75848C}" destId="{9640C833-D3C3-4DD9-AF4E-4880381683C2}" srcOrd="0" destOrd="0" presId="urn:microsoft.com/office/officeart/2005/8/layout/hList2#1"/>
    <dgm:cxn modelId="{1E039B53-5BDD-483B-BDDF-BED5DD63D170}" srcId="{4FD89552-E81C-4E5E-8E69-6C5B446D78B8}" destId="{8580AF22-C894-4CC3-8449-318D84A23C5F}" srcOrd="4" destOrd="0" parTransId="{419B53E5-4D1C-4868-AB56-102D1B4113DC}" sibTransId="{DDEDD00F-65BA-4E0F-A9D7-0BF05E92433C}"/>
    <dgm:cxn modelId="{A557A250-6A48-4372-82D2-3316A3F6CF2F}" srcId="{4FD89552-E81C-4E5E-8E69-6C5B446D78B8}" destId="{A7BE700A-0EA2-4938-BA66-44A6CD75848C}" srcOrd="0" destOrd="0" parTransId="{3B9A6DC8-E907-4809-9687-EBF4E0F968F9}" sibTransId="{F588510A-035C-4EF9-90B6-545FF1C0D0C6}"/>
    <dgm:cxn modelId="{0B82A310-CDEB-4209-BE3B-80EE78A6F9B5}" srcId="{4FD89552-E81C-4E5E-8E69-6C5B446D78B8}" destId="{EF05FC2E-9CF1-4304-997E-D190C8F744A8}" srcOrd="1" destOrd="0" parTransId="{20457C30-0C2B-4264-B10F-9A4EF8770631}" sibTransId="{B7125DDC-39EA-48D7-9554-E817F231EA5B}"/>
    <dgm:cxn modelId="{19D63F17-2E3C-4854-B01F-8E50E6840D60}" srcId="{1A080C35-C9D7-4483-924B-B18E096B2E40}" destId="{4FD89552-E81C-4E5E-8E69-6C5B446D78B8}" srcOrd="0" destOrd="0" parTransId="{9AD24EAE-F89D-4F9B-96D0-04541122DC93}" sibTransId="{684B1601-0B2E-490E-B8F0-8AD47F35A606}"/>
    <dgm:cxn modelId="{CFC7F9C0-24DA-4E41-8A5E-FD074723FFD9}" type="presOf" srcId="{4FD89552-E81C-4E5E-8E69-6C5B446D78B8}" destId="{30FEE259-731C-47E8-AD2D-FC6021B8AD75}" srcOrd="0" destOrd="0" presId="urn:microsoft.com/office/officeart/2005/8/layout/hList2#1"/>
    <dgm:cxn modelId="{5F912D88-EAFA-4564-A403-971DE742527C}" type="presOf" srcId="{D5668894-3410-4FE1-A85C-C4DE0066DB1D}" destId="{9640C833-D3C3-4DD9-AF4E-4880381683C2}" srcOrd="0" destOrd="3" presId="urn:microsoft.com/office/officeart/2005/8/layout/hList2#1"/>
    <dgm:cxn modelId="{C21FD1D9-ACA7-4774-BD90-4792C2A31D92}" type="presParOf" srcId="{02B5F328-668B-4D49-B4DE-7F6913F5704F}" destId="{41DD89AD-30DC-4F83-BAC7-F79B65974E8A}" srcOrd="0" destOrd="0" presId="urn:microsoft.com/office/officeart/2005/8/layout/hList2#1"/>
    <dgm:cxn modelId="{5780E710-2101-4ADA-8E45-F1F800AB9ADD}" type="presParOf" srcId="{41DD89AD-30DC-4F83-BAC7-F79B65974E8A}" destId="{99636F35-28AC-4B66-AF37-C1406F923006}" srcOrd="0" destOrd="0" presId="urn:microsoft.com/office/officeart/2005/8/layout/hList2#1"/>
    <dgm:cxn modelId="{E3CE0CCF-9AA4-4EEE-8528-69B705B5AF0E}" type="presParOf" srcId="{41DD89AD-30DC-4F83-BAC7-F79B65974E8A}" destId="{9640C833-D3C3-4DD9-AF4E-4880381683C2}" srcOrd="1" destOrd="0" presId="urn:microsoft.com/office/officeart/2005/8/layout/hList2#1"/>
    <dgm:cxn modelId="{EC571711-A7EF-419F-995A-A23945EC2F52}" type="presParOf" srcId="{41DD89AD-30DC-4F83-BAC7-F79B65974E8A}" destId="{30FEE259-731C-47E8-AD2D-FC6021B8AD75}" srcOrd="2" destOrd="0" presId="urn:microsoft.com/office/officeart/2005/8/layout/hList2#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A2215F-3115-46FE-939D-CA13E6601922}">
      <dsp:nvSpPr>
        <dsp:cNvPr id="0" name=""/>
        <dsp:cNvSpPr/>
      </dsp:nvSpPr>
      <dsp:spPr>
        <a:xfrm>
          <a:off x="1757949" y="900000"/>
          <a:ext cx="224352" cy="398257"/>
        </a:xfrm>
        <a:custGeom>
          <a:avLst/>
          <a:gdLst/>
          <a:ahLst/>
          <a:cxnLst/>
          <a:rect l="0" t="0" r="0" b="0"/>
          <a:pathLst>
            <a:path>
              <a:moveTo>
                <a:pt x="0" y="0"/>
              </a:moveTo>
              <a:lnTo>
                <a:pt x="112175" y="0"/>
              </a:lnTo>
              <a:lnTo>
                <a:pt x="112175" y="398257"/>
              </a:lnTo>
              <a:lnTo>
                <a:pt x="224352" y="39825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1858698" y="1087701"/>
        <a:ext cx="22855" cy="22855"/>
      </dsp:txXfrm>
    </dsp:sp>
    <dsp:sp modelId="{E4CE14D0-0E74-43E6-B728-78242F7FD5A8}">
      <dsp:nvSpPr>
        <dsp:cNvPr id="0" name=""/>
        <dsp:cNvSpPr/>
      </dsp:nvSpPr>
      <dsp:spPr>
        <a:xfrm>
          <a:off x="1757949" y="900000"/>
          <a:ext cx="224352" cy="132752"/>
        </a:xfrm>
        <a:custGeom>
          <a:avLst/>
          <a:gdLst/>
          <a:ahLst/>
          <a:cxnLst/>
          <a:rect l="0" t="0" r="0" b="0"/>
          <a:pathLst>
            <a:path>
              <a:moveTo>
                <a:pt x="0" y="0"/>
              </a:moveTo>
              <a:lnTo>
                <a:pt x="112175" y="0"/>
              </a:lnTo>
              <a:lnTo>
                <a:pt x="112175" y="132752"/>
              </a:lnTo>
              <a:lnTo>
                <a:pt x="224352" y="13275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1863608" y="959859"/>
        <a:ext cx="13034" cy="13034"/>
      </dsp:txXfrm>
    </dsp:sp>
    <dsp:sp modelId="{6DC659CC-21CD-4B39-93C3-7EA67178DE4E}">
      <dsp:nvSpPr>
        <dsp:cNvPr id="0" name=""/>
        <dsp:cNvSpPr/>
      </dsp:nvSpPr>
      <dsp:spPr>
        <a:xfrm>
          <a:off x="1757949" y="767247"/>
          <a:ext cx="224352" cy="132752"/>
        </a:xfrm>
        <a:custGeom>
          <a:avLst/>
          <a:gdLst/>
          <a:ahLst/>
          <a:cxnLst/>
          <a:rect l="0" t="0" r="0" b="0"/>
          <a:pathLst>
            <a:path>
              <a:moveTo>
                <a:pt x="0" y="132752"/>
              </a:moveTo>
              <a:lnTo>
                <a:pt x="112175" y="132752"/>
              </a:lnTo>
              <a:lnTo>
                <a:pt x="112175" y="0"/>
              </a:lnTo>
              <a:lnTo>
                <a:pt x="224352"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1863608" y="827106"/>
        <a:ext cx="13034" cy="13034"/>
      </dsp:txXfrm>
    </dsp:sp>
    <dsp:sp modelId="{D5977057-B9ED-43A8-BA02-5E1E68BCB7CF}">
      <dsp:nvSpPr>
        <dsp:cNvPr id="0" name=""/>
        <dsp:cNvSpPr/>
      </dsp:nvSpPr>
      <dsp:spPr>
        <a:xfrm>
          <a:off x="1757949" y="501742"/>
          <a:ext cx="224352" cy="398257"/>
        </a:xfrm>
        <a:custGeom>
          <a:avLst/>
          <a:gdLst/>
          <a:ahLst/>
          <a:cxnLst/>
          <a:rect l="0" t="0" r="0" b="0"/>
          <a:pathLst>
            <a:path>
              <a:moveTo>
                <a:pt x="0" y="398257"/>
              </a:moveTo>
              <a:lnTo>
                <a:pt x="112175" y="398257"/>
              </a:lnTo>
              <a:lnTo>
                <a:pt x="112175" y="0"/>
              </a:lnTo>
              <a:lnTo>
                <a:pt x="224352"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1858698" y="689443"/>
        <a:ext cx="22855" cy="22855"/>
      </dsp:txXfrm>
    </dsp:sp>
    <dsp:sp modelId="{3955F027-CEA7-4B3C-84A9-878726436B31}">
      <dsp:nvSpPr>
        <dsp:cNvPr id="0" name=""/>
        <dsp:cNvSpPr/>
      </dsp:nvSpPr>
      <dsp:spPr>
        <a:xfrm rot="16200000">
          <a:off x="1089070" y="739872"/>
          <a:ext cx="1017504" cy="32025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Revenue</a:t>
          </a:r>
        </a:p>
      </dsp:txBody>
      <dsp:txXfrm>
        <a:off x="1089070" y="739872"/>
        <a:ext cx="1017504" cy="320255"/>
      </dsp:txXfrm>
    </dsp:sp>
    <dsp:sp modelId="{5772D522-9BA7-48B1-B9B2-1CC6F6AF9149}">
      <dsp:nvSpPr>
        <dsp:cNvPr id="0" name=""/>
        <dsp:cNvSpPr/>
      </dsp:nvSpPr>
      <dsp:spPr>
        <a:xfrm>
          <a:off x="1982301" y="411740"/>
          <a:ext cx="1728003" cy="18000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Discontinued Operations</a:t>
          </a:r>
        </a:p>
      </dsp:txBody>
      <dsp:txXfrm>
        <a:off x="1982301" y="411740"/>
        <a:ext cx="1728003" cy="180004"/>
      </dsp:txXfrm>
    </dsp:sp>
    <dsp:sp modelId="{6C121A14-6B5E-40EB-B35F-42970634477E}">
      <dsp:nvSpPr>
        <dsp:cNvPr id="0" name=""/>
        <dsp:cNvSpPr/>
      </dsp:nvSpPr>
      <dsp:spPr>
        <a:xfrm>
          <a:off x="1982301" y="677245"/>
          <a:ext cx="1728003" cy="18000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Exchange Revenue</a:t>
          </a:r>
        </a:p>
      </dsp:txBody>
      <dsp:txXfrm>
        <a:off x="1982301" y="677245"/>
        <a:ext cx="1728003" cy="180004"/>
      </dsp:txXfrm>
    </dsp:sp>
    <dsp:sp modelId="{91BDA3BD-799B-4156-9E2F-A57C760A7635}">
      <dsp:nvSpPr>
        <dsp:cNvPr id="0" name=""/>
        <dsp:cNvSpPr/>
      </dsp:nvSpPr>
      <dsp:spPr>
        <a:xfrm>
          <a:off x="1982301" y="942750"/>
          <a:ext cx="1728003" cy="18000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Non-exchange Revenue</a:t>
          </a:r>
        </a:p>
      </dsp:txBody>
      <dsp:txXfrm>
        <a:off x="1982301" y="942750"/>
        <a:ext cx="1728003" cy="180004"/>
      </dsp:txXfrm>
    </dsp:sp>
    <dsp:sp modelId="{85C7F604-0278-4E65-BB88-B1849B4AA3CD}">
      <dsp:nvSpPr>
        <dsp:cNvPr id="0" name=""/>
        <dsp:cNvSpPr/>
      </dsp:nvSpPr>
      <dsp:spPr>
        <a:xfrm>
          <a:off x="1982301" y="1208254"/>
          <a:ext cx="1728003" cy="18000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Default</a:t>
          </a:r>
        </a:p>
      </dsp:txBody>
      <dsp:txXfrm>
        <a:off x="1982301" y="1208254"/>
        <a:ext cx="1728003" cy="18000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197513" y="818324"/>
          <a:ext cx="1120724" cy="4076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5744" bIns="0" numCol="1" spcCol="1270" anchor="t" anchorCtr="0">
          <a:noAutofit/>
        </a:bodyPr>
        <a:lstStyle/>
        <a:p>
          <a:pPr lvl="0" algn="r" defTabSz="622300">
            <a:lnSpc>
              <a:spcPct val="90000"/>
            </a:lnSpc>
            <a:spcBef>
              <a:spcPct val="0"/>
            </a:spcBef>
            <a:spcAft>
              <a:spcPct val="35000"/>
            </a:spcAft>
          </a:pPr>
          <a:r>
            <a:rPr lang="en-US" sz="1400" kern="1200"/>
            <a:t>Dividends</a:t>
          </a:r>
        </a:p>
      </dsp:txBody>
      <dsp:txXfrm>
        <a:off x="197513" y="818324"/>
        <a:ext cx="1120724" cy="407624"/>
      </dsp:txXfrm>
    </dsp:sp>
    <dsp:sp modelId="{9640C833-D3C3-4DD9-AF4E-4880381683C2}">
      <dsp:nvSpPr>
        <dsp:cNvPr id="0" name=""/>
        <dsp:cNvSpPr/>
      </dsp:nvSpPr>
      <dsp:spPr>
        <a:xfrm>
          <a:off x="891525" y="644137"/>
          <a:ext cx="4566411" cy="75599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35744"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External Investments</a:t>
          </a:r>
        </a:p>
        <a:p>
          <a:pPr marL="57150" lvl="1" indent="-57150" algn="l" defTabSz="488950">
            <a:lnSpc>
              <a:spcPct val="90000"/>
            </a:lnSpc>
            <a:spcBef>
              <a:spcPct val="0"/>
            </a:spcBef>
            <a:spcAft>
              <a:spcPct val="15000"/>
            </a:spcAft>
            <a:buChar char="••"/>
          </a:pPr>
          <a:r>
            <a:rPr lang="en-US" sz="1100" kern="1200"/>
            <a:t>Municipal Entities</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891525" y="644137"/>
        <a:ext cx="4566411" cy="755999"/>
      </dsp:txXfrm>
    </dsp:sp>
    <dsp:sp modelId="{99636F35-28AC-4B66-AF37-C1406F923006}">
      <dsp:nvSpPr>
        <dsp:cNvPr id="0" name=""/>
        <dsp:cNvSpPr/>
      </dsp:nvSpPr>
      <dsp:spPr>
        <a:xfrm>
          <a:off x="624225" y="37500"/>
          <a:ext cx="534600" cy="534600"/>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2691314" y="3773900"/>
          <a:ext cx="6374160" cy="9120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804344" bIns="0" numCol="1" spcCol="1270" anchor="t" anchorCtr="0">
          <a:noAutofit/>
        </a:bodyPr>
        <a:lstStyle/>
        <a:p>
          <a:pPr lvl="0" algn="ctr" defTabSz="889000">
            <a:lnSpc>
              <a:spcPct val="90000"/>
            </a:lnSpc>
            <a:spcBef>
              <a:spcPct val="0"/>
            </a:spcBef>
            <a:spcAft>
              <a:spcPct val="35000"/>
            </a:spcAft>
          </a:pPr>
          <a:endParaRPr lang="en-US" sz="2000" kern="1200"/>
        </a:p>
        <a:p>
          <a:pPr lvl="0" algn="ctr" defTabSz="889000">
            <a:lnSpc>
              <a:spcPct val="100000"/>
            </a:lnSpc>
            <a:spcBef>
              <a:spcPct val="0"/>
            </a:spcBef>
            <a:spcAft>
              <a:spcPct val="35000"/>
            </a:spcAft>
          </a:pPr>
          <a:r>
            <a:rPr lang="en-US" sz="2000" kern="1200"/>
            <a:t>Operational Revenue</a:t>
          </a:r>
        </a:p>
      </dsp:txBody>
      <dsp:txXfrm>
        <a:off x="-2691314" y="3773900"/>
        <a:ext cx="6374160" cy="912011"/>
      </dsp:txXfrm>
    </dsp:sp>
    <dsp:sp modelId="{9640C833-D3C3-4DD9-AF4E-4880381683C2}">
      <dsp:nvSpPr>
        <dsp:cNvPr id="0" name=""/>
        <dsp:cNvSpPr/>
      </dsp:nvSpPr>
      <dsp:spPr>
        <a:xfrm>
          <a:off x="935212" y="517531"/>
          <a:ext cx="4528838" cy="74520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804344" rIns="78232" bIns="78232" numCol="1" spcCol="1270" anchor="t" anchorCtr="0">
          <a:noAutofit/>
        </a:bodyPr>
        <a:lstStyle/>
        <a:p>
          <a:pPr marL="57150" lvl="1" indent="-57150" algn="l" defTabSz="488950">
            <a:lnSpc>
              <a:spcPct val="100000"/>
            </a:lnSpc>
            <a:spcBef>
              <a:spcPct val="0"/>
            </a:spcBef>
            <a:spcAft>
              <a:spcPts val="0"/>
            </a:spcAft>
            <a:buChar char="••"/>
          </a:pPr>
          <a:r>
            <a:rPr lang="en-US" sz="1100" kern="1200"/>
            <a:t>Administrative Handling Fees</a:t>
          </a:r>
        </a:p>
        <a:p>
          <a:pPr marL="57150" lvl="1" indent="-57150" algn="l" defTabSz="488950">
            <a:lnSpc>
              <a:spcPct val="90000"/>
            </a:lnSpc>
            <a:spcBef>
              <a:spcPct val="0"/>
            </a:spcBef>
            <a:spcAft>
              <a:spcPct val="15000"/>
            </a:spcAft>
            <a:buChar char="••"/>
          </a:pPr>
          <a:r>
            <a:rPr lang="en-US" sz="1100" kern="1200"/>
            <a:t>Bad Debts Recovered</a:t>
          </a:r>
        </a:p>
        <a:p>
          <a:pPr marL="57150" lvl="1" indent="-57150" algn="l" defTabSz="488950">
            <a:lnSpc>
              <a:spcPct val="90000"/>
            </a:lnSpc>
            <a:spcBef>
              <a:spcPct val="0"/>
            </a:spcBef>
            <a:spcAft>
              <a:spcPct val="15000"/>
            </a:spcAft>
            <a:buChar char="••"/>
          </a:pPr>
          <a:r>
            <a:rPr lang="en-US" sz="1100" kern="1200"/>
            <a:t>Breakages Recovered</a:t>
          </a:r>
        </a:p>
        <a:p>
          <a:pPr marL="57150" lvl="1" indent="-57150" algn="l" defTabSz="488950">
            <a:lnSpc>
              <a:spcPct val="90000"/>
            </a:lnSpc>
            <a:spcBef>
              <a:spcPct val="0"/>
            </a:spcBef>
            <a:spcAft>
              <a:spcPct val="15000"/>
            </a:spcAft>
            <a:buChar char="••"/>
          </a:pPr>
          <a:r>
            <a:rPr lang="en-ZA" sz="1100" kern="1200"/>
            <a:t>Collection Charges</a:t>
          </a:r>
          <a:endParaRPr lang="en-US" sz="1100" kern="1200"/>
        </a:p>
        <a:p>
          <a:pPr marL="57150" lvl="1" indent="-57150" algn="l" defTabSz="488950">
            <a:lnSpc>
              <a:spcPct val="90000"/>
            </a:lnSpc>
            <a:spcBef>
              <a:spcPct val="0"/>
            </a:spcBef>
            <a:spcAft>
              <a:spcPct val="15000"/>
            </a:spcAft>
            <a:buChar char="••"/>
          </a:pPr>
          <a:r>
            <a:rPr lang="en-ZA" sz="1100" kern="1200"/>
            <a:t>Commission   (Further Breakdown Provided) for:</a:t>
          </a:r>
        </a:p>
        <a:p>
          <a:pPr marL="57150" lvl="1" indent="-57150" algn="l" defTabSz="488950">
            <a:lnSpc>
              <a:spcPct val="90000"/>
            </a:lnSpc>
            <a:spcBef>
              <a:spcPct val="0"/>
            </a:spcBef>
            <a:spcAft>
              <a:spcPct val="15000"/>
            </a:spcAft>
            <a:buChar char="••"/>
          </a:pPr>
          <a:r>
            <a:rPr lang="en-ZA" sz="1100" i="1" kern="1200"/>
            <a:t>Insurance</a:t>
          </a:r>
        </a:p>
        <a:p>
          <a:pPr marL="57150" lvl="1" indent="-57150" algn="l" defTabSz="488950">
            <a:lnSpc>
              <a:spcPct val="90000"/>
            </a:lnSpc>
            <a:spcBef>
              <a:spcPct val="0"/>
            </a:spcBef>
            <a:spcAft>
              <a:spcPct val="15000"/>
            </a:spcAft>
            <a:buChar char="••"/>
          </a:pPr>
          <a:r>
            <a:rPr lang="en-ZA" sz="1100" i="1" kern="1200"/>
            <a:t>Trasaction Handling Fees</a:t>
          </a:r>
        </a:p>
        <a:p>
          <a:pPr marL="57150" lvl="1" indent="-57150" algn="l" defTabSz="488950">
            <a:lnSpc>
              <a:spcPct val="90000"/>
            </a:lnSpc>
            <a:spcBef>
              <a:spcPct val="0"/>
            </a:spcBef>
            <a:spcAft>
              <a:spcPct val="15000"/>
            </a:spcAft>
            <a:buChar char="••"/>
          </a:pPr>
          <a:r>
            <a:rPr lang="en-ZA" sz="1100" kern="1200"/>
            <a:t>Discounts and Early Settlements</a:t>
          </a:r>
        </a:p>
        <a:p>
          <a:pPr marL="57150" lvl="1" indent="-57150" algn="l" defTabSz="488950">
            <a:lnSpc>
              <a:spcPct val="90000"/>
            </a:lnSpc>
            <a:spcBef>
              <a:spcPct val="0"/>
            </a:spcBef>
            <a:spcAft>
              <a:spcPct val="15000"/>
            </a:spcAft>
            <a:buChar char="••"/>
          </a:pPr>
          <a:r>
            <a:rPr lang="en-ZA" sz="1100" kern="1200"/>
            <a:t>Incidental Cash Surpluses</a:t>
          </a:r>
        </a:p>
        <a:p>
          <a:pPr marL="57150" lvl="1" indent="-57150" algn="l" defTabSz="488950">
            <a:lnSpc>
              <a:spcPct val="90000"/>
            </a:lnSpc>
            <a:spcBef>
              <a:spcPct val="0"/>
            </a:spcBef>
            <a:spcAft>
              <a:spcPct val="15000"/>
            </a:spcAft>
            <a:buChar char="••"/>
          </a:pPr>
          <a:r>
            <a:rPr lang="en-ZA" sz="1100" kern="1200"/>
            <a:t>Inspection Fees  (Further Breakdown Provided):  </a:t>
          </a:r>
        </a:p>
        <a:p>
          <a:pPr marL="57150" lvl="1" indent="-57150" algn="l" defTabSz="488950">
            <a:lnSpc>
              <a:spcPct val="90000"/>
            </a:lnSpc>
            <a:spcBef>
              <a:spcPct val="0"/>
            </a:spcBef>
            <a:spcAft>
              <a:spcPct val="15000"/>
            </a:spcAft>
            <a:buChar char="••"/>
          </a:pPr>
          <a:r>
            <a:rPr lang="en-ZA" sz="1100" i="1" kern="1200"/>
            <a:t>Abattoir</a:t>
          </a:r>
        </a:p>
        <a:p>
          <a:pPr marL="57150" lvl="1" indent="-57150" algn="l" defTabSz="488950">
            <a:lnSpc>
              <a:spcPct val="90000"/>
            </a:lnSpc>
            <a:spcBef>
              <a:spcPct val="0"/>
            </a:spcBef>
            <a:spcAft>
              <a:spcPct val="15000"/>
            </a:spcAft>
            <a:buChar char="••"/>
          </a:pPr>
          <a:r>
            <a:rPr lang="en-ZA" sz="1100" i="1" kern="1200"/>
            <a:t>Agricultural Activities</a:t>
          </a:r>
        </a:p>
        <a:p>
          <a:pPr marL="57150" lvl="1" indent="-57150" algn="l" defTabSz="488950">
            <a:lnSpc>
              <a:spcPct val="90000"/>
            </a:lnSpc>
            <a:spcBef>
              <a:spcPct val="0"/>
            </a:spcBef>
            <a:spcAft>
              <a:spcPct val="15000"/>
            </a:spcAft>
            <a:buChar char="••"/>
          </a:pPr>
          <a:r>
            <a:rPr lang="en-ZA" sz="1100" i="1" kern="1200"/>
            <a:t>Animal Housing</a:t>
          </a:r>
        </a:p>
        <a:p>
          <a:pPr marL="57150" lvl="1" indent="-57150" algn="l" defTabSz="488950">
            <a:lnSpc>
              <a:spcPct val="90000"/>
            </a:lnSpc>
            <a:spcBef>
              <a:spcPct val="0"/>
            </a:spcBef>
            <a:spcAft>
              <a:spcPct val="15000"/>
            </a:spcAft>
            <a:buChar char="••"/>
          </a:pPr>
          <a:r>
            <a:rPr lang="en-ZA" sz="1100" i="1" kern="1200"/>
            <a:t>Facilities</a:t>
          </a:r>
        </a:p>
        <a:p>
          <a:pPr marL="57150" lvl="1" indent="-57150" algn="l" defTabSz="488950">
            <a:lnSpc>
              <a:spcPct val="90000"/>
            </a:lnSpc>
            <a:spcBef>
              <a:spcPct val="0"/>
            </a:spcBef>
            <a:spcAft>
              <a:spcPct val="15000"/>
            </a:spcAft>
            <a:buChar char="••"/>
          </a:pPr>
          <a:r>
            <a:rPr lang="en-ZA" sz="1100" i="1" kern="1200"/>
            <a:t>Statutory Services</a:t>
          </a:r>
        </a:p>
        <a:p>
          <a:pPr marL="57150" lvl="1" indent="-57150" algn="l" defTabSz="488950">
            <a:lnSpc>
              <a:spcPct val="90000"/>
            </a:lnSpc>
            <a:spcBef>
              <a:spcPct val="0"/>
            </a:spcBef>
            <a:spcAft>
              <a:spcPct val="15000"/>
            </a:spcAft>
            <a:buChar char="••"/>
          </a:pPr>
          <a:r>
            <a:rPr lang="en-ZA" sz="1100" i="1" kern="1200"/>
            <a:t>Quarantine Inspection</a:t>
          </a:r>
        </a:p>
        <a:p>
          <a:pPr marL="57150" lvl="1" indent="-57150" algn="l" defTabSz="488950">
            <a:lnSpc>
              <a:spcPct val="90000"/>
            </a:lnSpc>
            <a:spcBef>
              <a:spcPct val="0"/>
            </a:spcBef>
            <a:spcAft>
              <a:spcPct val="15000"/>
            </a:spcAft>
            <a:buChar char="••"/>
          </a:pPr>
          <a:r>
            <a:rPr lang="en-ZA" sz="1100" kern="1200"/>
            <a:t>Registration Fees  (Further Breakdown Provided):</a:t>
          </a:r>
        </a:p>
        <a:p>
          <a:pPr marL="57150" lvl="1" indent="-57150" algn="l" defTabSz="488950">
            <a:lnSpc>
              <a:spcPct val="90000"/>
            </a:lnSpc>
            <a:spcBef>
              <a:spcPct val="0"/>
            </a:spcBef>
            <a:spcAft>
              <a:spcPct val="15000"/>
            </a:spcAft>
            <a:buChar char="••"/>
          </a:pPr>
          <a:r>
            <a:rPr lang="en-ZA" sz="1100" i="1" kern="1200"/>
            <a:t>Inflammable Material</a:t>
          </a:r>
        </a:p>
        <a:p>
          <a:pPr marL="57150" lvl="1" indent="-57150" algn="l" defTabSz="488950">
            <a:lnSpc>
              <a:spcPct val="90000"/>
            </a:lnSpc>
            <a:spcBef>
              <a:spcPct val="0"/>
            </a:spcBef>
            <a:spcAft>
              <a:spcPct val="15000"/>
            </a:spcAft>
            <a:buChar char="••"/>
          </a:pPr>
          <a:r>
            <a:rPr lang="en-ZA" sz="1100" i="1" kern="1200"/>
            <a:t>Landing Fees (Aerodrome)</a:t>
          </a:r>
        </a:p>
        <a:p>
          <a:pPr marL="57150" lvl="1" indent="-57150" algn="l" defTabSz="488950">
            <a:lnSpc>
              <a:spcPct val="90000"/>
            </a:lnSpc>
            <a:spcBef>
              <a:spcPct val="0"/>
            </a:spcBef>
            <a:spcAft>
              <a:spcPct val="15000"/>
            </a:spcAft>
            <a:buChar char="••"/>
          </a:pPr>
          <a:r>
            <a:rPr lang="en-ZA" sz="1100" i="1" kern="1200"/>
            <a:t>Road and Transport</a:t>
          </a:r>
        </a:p>
        <a:p>
          <a:pPr marL="57150" lvl="1" indent="-57150" algn="l" defTabSz="488950">
            <a:lnSpc>
              <a:spcPct val="90000"/>
            </a:lnSpc>
            <a:spcBef>
              <a:spcPct val="0"/>
            </a:spcBef>
            <a:spcAft>
              <a:spcPct val="15000"/>
            </a:spcAft>
            <a:buChar char="••"/>
          </a:pPr>
          <a:r>
            <a:rPr lang="en-ZA" sz="1100" i="1" kern="1200"/>
            <a:t>Copyright/Royalty</a:t>
          </a:r>
        </a:p>
        <a:p>
          <a:pPr marL="57150" lvl="1" indent="-57150" algn="l" defTabSz="488950">
            <a:lnSpc>
              <a:spcPct val="90000"/>
            </a:lnSpc>
            <a:spcBef>
              <a:spcPct val="0"/>
            </a:spcBef>
            <a:spcAft>
              <a:spcPct val="15000"/>
            </a:spcAft>
            <a:buChar char="••"/>
          </a:pPr>
          <a:r>
            <a:rPr lang="en-ZA" sz="1100" kern="1200"/>
            <a:t>Staff Recoveries </a:t>
          </a:r>
        </a:p>
        <a:p>
          <a:pPr marL="57150" lvl="1" indent="-57150" algn="l" defTabSz="488950">
            <a:lnSpc>
              <a:spcPct val="90000"/>
            </a:lnSpc>
            <a:spcBef>
              <a:spcPct val="0"/>
            </a:spcBef>
            <a:spcAft>
              <a:spcPct val="15000"/>
            </a:spcAft>
            <a:buChar char="••"/>
          </a:pPr>
          <a:r>
            <a:rPr lang="en-ZA" sz="1100" kern="1200"/>
            <a:t>Request for Information  (Further Breakdown Provided):</a:t>
          </a:r>
        </a:p>
        <a:p>
          <a:pPr marL="57150" lvl="1" indent="-57150" algn="l" defTabSz="488950">
            <a:lnSpc>
              <a:spcPct val="90000"/>
            </a:lnSpc>
            <a:spcBef>
              <a:spcPct val="0"/>
            </a:spcBef>
            <a:spcAft>
              <a:spcPct val="15000"/>
            </a:spcAft>
            <a:buChar char="••"/>
          </a:pPr>
          <a:r>
            <a:rPr lang="en-ZA" sz="1100" i="1" kern="1200"/>
            <a:t>Accidental Reports</a:t>
          </a:r>
        </a:p>
        <a:p>
          <a:pPr marL="57150" lvl="1" indent="-57150" algn="l" defTabSz="488950">
            <a:lnSpc>
              <a:spcPct val="90000"/>
            </a:lnSpc>
            <a:spcBef>
              <a:spcPct val="0"/>
            </a:spcBef>
            <a:spcAft>
              <a:spcPct val="15000"/>
            </a:spcAft>
            <a:buChar char="••"/>
          </a:pPr>
          <a:r>
            <a:rPr lang="en-ZA" sz="1100" i="1" kern="1200"/>
            <a:t>Access to Information Act</a:t>
          </a:r>
        </a:p>
        <a:p>
          <a:pPr marL="57150" lvl="1" indent="-57150" algn="l" defTabSz="488950">
            <a:lnSpc>
              <a:spcPct val="90000"/>
            </a:lnSpc>
            <a:spcBef>
              <a:spcPct val="0"/>
            </a:spcBef>
            <a:spcAft>
              <a:spcPct val="15000"/>
            </a:spcAft>
            <a:buChar char="••"/>
          </a:pPr>
          <a:r>
            <a:rPr lang="en-ZA" sz="1100" i="1" kern="1200"/>
            <a:t>Duplicate IRP5 Certificate</a:t>
          </a:r>
        </a:p>
        <a:p>
          <a:pPr marL="57150" lvl="1" indent="-57150" algn="l" defTabSz="488950">
            <a:lnSpc>
              <a:spcPct val="90000"/>
            </a:lnSpc>
            <a:spcBef>
              <a:spcPct val="0"/>
            </a:spcBef>
            <a:spcAft>
              <a:spcPct val="15000"/>
            </a:spcAft>
            <a:buChar char="••"/>
          </a:pPr>
          <a:r>
            <a:rPr lang="en-ZA" sz="1100" i="1" kern="1200"/>
            <a:t>Municipal Information and Statistics</a:t>
          </a:r>
        </a:p>
        <a:p>
          <a:pPr marL="57150" lvl="1" indent="-57150" algn="l" defTabSz="488950">
            <a:lnSpc>
              <a:spcPct val="90000"/>
            </a:lnSpc>
            <a:spcBef>
              <a:spcPct val="0"/>
            </a:spcBef>
            <a:spcAft>
              <a:spcPct val="15000"/>
            </a:spcAft>
            <a:buChar char="••"/>
          </a:pPr>
          <a:r>
            <a:rPr lang="en-ZA" sz="1100" i="1" kern="1200"/>
            <a:t>Enatis</a:t>
          </a:r>
        </a:p>
        <a:p>
          <a:pPr marL="57150" lvl="1" indent="-57150" algn="l" defTabSz="488950">
            <a:lnSpc>
              <a:spcPct val="90000"/>
            </a:lnSpc>
            <a:spcBef>
              <a:spcPct val="0"/>
            </a:spcBef>
            <a:spcAft>
              <a:spcPct val="15000"/>
            </a:spcAft>
            <a:buChar char="••"/>
          </a:pPr>
          <a:r>
            <a:rPr lang="en-ZA" sz="1100" i="1" kern="1200"/>
            <a:t>Plan Printin and Duplicates</a:t>
          </a:r>
        </a:p>
        <a:p>
          <a:pPr marL="57150" lvl="1" indent="-57150" algn="l" defTabSz="488950">
            <a:lnSpc>
              <a:spcPct val="90000"/>
            </a:lnSpc>
            <a:spcBef>
              <a:spcPct val="0"/>
            </a:spcBef>
            <a:spcAft>
              <a:spcPct val="15000"/>
            </a:spcAft>
            <a:buChar char="••"/>
          </a:pPr>
          <a:r>
            <a:rPr lang="en-ZA" sz="1100" kern="1200"/>
            <a:t>Insurance Refund</a:t>
          </a:r>
          <a:endParaRPr lang="en-ZA" sz="1100" i="1" kern="1200"/>
        </a:p>
        <a:p>
          <a:pPr marL="57150" lvl="1" indent="-57150" algn="l" defTabSz="488950">
            <a:lnSpc>
              <a:spcPct val="90000"/>
            </a:lnSpc>
            <a:spcBef>
              <a:spcPct val="0"/>
            </a:spcBef>
            <a:spcAft>
              <a:spcPct val="15000"/>
            </a:spcAft>
            <a:buChar char="••"/>
          </a:pPr>
          <a:r>
            <a:rPr lang="en-ZA" sz="1100" kern="1200"/>
            <a:t>Sale of Property</a:t>
          </a:r>
        </a:p>
        <a:p>
          <a:pPr marL="57150" lvl="1" indent="-57150" algn="l" defTabSz="488950">
            <a:lnSpc>
              <a:spcPct val="90000"/>
            </a:lnSpc>
            <a:spcBef>
              <a:spcPct val="0"/>
            </a:spcBef>
            <a:spcAft>
              <a:spcPct val="15000"/>
            </a:spcAft>
            <a:buChar char="••"/>
          </a:pPr>
          <a:r>
            <a:rPr lang="en-ZA" sz="1100" kern="1200"/>
            <a:t>Merchandising, Jobbing and contracts</a:t>
          </a:r>
        </a:p>
        <a:p>
          <a:pPr marL="57150" lvl="1" indent="-57150" algn="l" defTabSz="488950">
            <a:lnSpc>
              <a:spcPct val="90000"/>
            </a:lnSpc>
            <a:spcBef>
              <a:spcPct val="0"/>
            </a:spcBef>
            <a:spcAft>
              <a:spcPct val="15000"/>
            </a:spcAft>
            <a:buChar char="••"/>
          </a:pPr>
          <a:r>
            <a:rPr lang="en-ZA" sz="1100" kern="1200"/>
            <a:t>Skils Development Levy Refund</a:t>
          </a:r>
        </a:p>
        <a:p>
          <a:pPr marL="57150" lvl="1" indent="-57150" algn="l" defTabSz="488950">
            <a:lnSpc>
              <a:spcPct val="90000"/>
            </a:lnSpc>
            <a:spcBef>
              <a:spcPct val="0"/>
            </a:spcBef>
            <a:spcAft>
              <a:spcPct val="15000"/>
            </a:spcAft>
            <a:buChar char="••"/>
          </a:pPr>
          <a:r>
            <a:rPr lang="en-ZA" sz="1100" kern="1200"/>
            <a:t>Bursary Repayment</a:t>
          </a:r>
        </a:p>
        <a:p>
          <a:pPr marL="57150" lvl="1" indent="-57150" algn="l" defTabSz="488950">
            <a:lnSpc>
              <a:spcPct val="90000"/>
            </a:lnSpc>
            <a:spcBef>
              <a:spcPct val="0"/>
            </a:spcBef>
            <a:spcAft>
              <a:spcPct val="15000"/>
            </a:spcAft>
            <a:buChar char="••"/>
          </a:pPr>
          <a:r>
            <a:rPr lang="en-ZA" sz="1100" kern="1200"/>
            <a:t>Recovery Infrastructure Maintenace</a:t>
          </a:r>
        </a:p>
        <a:p>
          <a:pPr marL="57150" lvl="1" indent="-57150" algn="l" defTabSz="488950">
            <a:lnSpc>
              <a:spcPct val="90000"/>
            </a:lnSpc>
            <a:spcBef>
              <a:spcPct val="0"/>
            </a:spcBef>
            <a:spcAft>
              <a:spcPct val="15000"/>
            </a:spcAft>
            <a:buChar char="••"/>
          </a:pPr>
          <a:r>
            <a:rPr lang="en-ZA" sz="1100" kern="1200"/>
            <a:t>Arbor City Awars Competition</a:t>
          </a:r>
        </a:p>
        <a:p>
          <a:pPr marL="57150" lvl="1" indent="-57150" algn="l" defTabSz="488950">
            <a:lnSpc>
              <a:spcPct val="90000"/>
            </a:lnSpc>
            <a:spcBef>
              <a:spcPct val="0"/>
            </a:spcBef>
            <a:spcAft>
              <a:spcPct val="15000"/>
            </a:spcAft>
            <a:buChar char="••"/>
          </a:pPr>
          <a:r>
            <a:rPr lang="en-ZA" sz="1100" kern="1200"/>
            <a:t>Bontle Ke Botho Cleaning and greening Award</a:t>
          </a:r>
        </a:p>
        <a:p>
          <a:pPr marL="57150" lvl="1" indent="-57150" algn="l" defTabSz="488950">
            <a:lnSpc>
              <a:spcPct val="90000"/>
            </a:lnSpc>
            <a:spcBef>
              <a:spcPct val="0"/>
            </a:spcBef>
            <a:spcAft>
              <a:spcPct val="15000"/>
            </a:spcAft>
            <a:buChar char="••"/>
          </a:pPr>
          <a:endParaRPr lang="en-ZA" sz="1100" kern="1200"/>
        </a:p>
        <a:p>
          <a:pPr marL="57150" lvl="1" indent="-57150" algn="l" defTabSz="488950">
            <a:lnSpc>
              <a:spcPct val="90000"/>
            </a:lnSpc>
            <a:spcBef>
              <a:spcPct val="0"/>
            </a:spcBef>
            <a:spcAft>
              <a:spcPct val="15000"/>
            </a:spcAft>
            <a:buChar char="••"/>
          </a:pPr>
          <a:endParaRPr lang="en-US" sz="1100" kern="1200"/>
        </a:p>
      </dsp:txBody>
      <dsp:txXfrm>
        <a:off x="935212" y="517531"/>
        <a:ext cx="4528838" cy="7452030"/>
      </dsp:txXfrm>
    </dsp:sp>
    <dsp:sp modelId="{99636F35-28AC-4B66-AF37-C1406F923006}">
      <dsp:nvSpPr>
        <dsp:cNvPr id="0" name=""/>
        <dsp:cNvSpPr/>
      </dsp:nvSpPr>
      <dsp:spPr>
        <a:xfrm>
          <a:off x="416867" y="216078"/>
          <a:ext cx="1069807" cy="1069807"/>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A00240-90D0-4FCD-AFAC-86538C56340D}">
      <dsp:nvSpPr>
        <dsp:cNvPr id="0" name=""/>
        <dsp:cNvSpPr/>
      </dsp:nvSpPr>
      <dsp:spPr>
        <a:xfrm>
          <a:off x="2743200" y="747459"/>
          <a:ext cx="1501208" cy="521080"/>
        </a:xfrm>
        <a:custGeom>
          <a:avLst/>
          <a:gdLst/>
          <a:ahLst/>
          <a:cxnLst/>
          <a:rect l="0" t="0" r="0" b="0"/>
          <a:pathLst>
            <a:path>
              <a:moveTo>
                <a:pt x="0" y="0"/>
              </a:moveTo>
              <a:lnTo>
                <a:pt x="0" y="260540"/>
              </a:lnTo>
              <a:lnTo>
                <a:pt x="1501208" y="260540"/>
              </a:lnTo>
              <a:lnTo>
                <a:pt x="1501208" y="5210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E81E82-B5BB-4662-AD51-FB97B7E2AC48}">
      <dsp:nvSpPr>
        <dsp:cNvPr id="0" name=""/>
        <dsp:cNvSpPr/>
      </dsp:nvSpPr>
      <dsp:spPr>
        <a:xfrm>
          <a:off x="1241991" y="747459"/>
          <a:ext cx="1501208" cy="521080"/>
        </a:xfrm>
        <a:custGeom>
          <a:avLst/>
          <a:gdLst/>
          <a:ahLst/>
          <a:cxnLst/>
          <a:rect l="0" t="0" r="0" b="0"/>
          <a:pathLst>
            <a:path>
              <a:moveTo>
                <a:pt x="1501208" y="0"/>
              </a:moveTo>
              <a:lnTo>
                <a:pt x="1501208" y="260540"/>
              </a:lnTo>
              <a:lnTo>
                <a:pt x="0" y="260540"/>
              </a:lnTo>
              <a:lnTo>
                <a:pt x="0" y="5210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DD5ED2-263B-40B6-BB5A-E952FB7190B6}">
      <dsp:nvSpPr>
        <dsp:cNvPr id="0" name=""/>
        <dsp:cNvSpPr/>
      </dsp:nvSpPr>
      <dsp:spPr>
        <a:xfrm>
          <a:off x="1502531" y="351463"/>
          <a:ext cx="2481336" cy="39599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Rental from Fixed Assets</a:t>
          </a:r>
        </a:p>
      </dsp:txBody>
      <dsp:txXfrm>
        <a:off x="1502531" y="351463"/>
        <a:ext cx="2481336" cy="395996"/>
      </dsp:txXfrm>
    </dsp:sp>
    <dsp:sp modelId="{1B0C5D7D-CCC4-4B77-976C-6EFFC02E6765}">
      <dsp:nvSpPr>
        <dsp:cNvPr id="0" name=""/>
        <dsp:cNvSpPr/>
      </dsp:nvSpPr>
      <dsp:spPr>
        <a:xfrm>
          <a:off x="1322" y="1268540"/>
          <a:ext cx="2481336" cy="39599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Non-Market Related</a:t>
          </a:r>
        </a:p>
      </dsp:txBody>
      <dsp:txXfrm>
        <a:off x="1322" y="1268540"/>
        <a:ext cx="2481336" cy="395996"/>
      </dsp:txXfrm>
    </dsp:sp>
    <dsp:sp modelId="{19CA0565-BFCF-49BF-A672-3F2C5E4DA37B}">
      <dsp:nvSpPr>
        <dsp:cNvPr id="0" name=""/>
        <dsp:cNvSpPr/>
      </dsp:nvSpPr>
      <dsp:spPr>
        <a:xfrm>
          <a:off x="3003740" y="1268540"/>
          <a:ext cx="2481336" cy="39599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Market Related</a:t>
          </a:r>
        </a:p>
      </dsp:txBody>
      <dsp:txXfrm>
        <a:off x="3003740" y="1268540"/>
        <a:ext cx="2481336" cy="39599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1769A7-D121-4CCB-BF44-D8E5B13E6BD2}">
      <dsp:nvSpPr>
        <dsp:cNvPr id="0" name=""/>
        <dsp:cNvSpPr/>
      </dsp:nvSpPr>
      <dsp:spPr>
        <a:xfrm>
          <a:off x="4554161" y="1627952"/>
          <a:ext cx="194770" cy="2169392"/>
        </a:xfrm>
        <a:custGeom>
          <a:avLst/>
          <a:gdLst/>
          <a:ahLst/>
          <a:cxnLst/>
          <a:rect l="0" t="0" r="0" b="0"/>
          <a:pathLst>
            <a:path>
              <a:moveTo>
                <a:pt x="0" y="0"/>
              </a:moveTo>
              <a:lnTo>
                <a:pt x="0" y="2169392"/>
              </a:lnTo>
              <a:lnTo>
                <a:pt x="194770" y="21693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2BA89-85D3-494F-99DB-74884560FA81}">
      <dsp:nvSpPr>
        <dsp:cNvPr id="0" name=""/>
        <dsp:cNvSpPr/>
      </dsp:nvSpPr>
      <dsp:spPr>
        <a:xfrm>
          <a:off x="4554161" y="1627952"/>
          <a:ext cx="194770" cy="1574693"/>
        </a:xfrm>
        <a:custGeom>
          <a:avLst/>
          <a:gdLst/>
          <a:ahLst/>
          <a:cxnLst/>
          <a:rect l="0" t="0" r="0" b="0"/>
          <a:pathLst>
            <a:path>
              <a:moveTo>
                <a:pt x="0" y="0"/>
              </a:moveTo>
              <a:lnTo>
                <a:pt x="0" y="1574693"/>
              </a:lnTo>
              <a:lnTo>
                <a:pt x="194770" y="15746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10E34-8272-4F12-A544-95104CB1EA0F}">
      <dsp:nvSpPr>
        <dsp:cNvPr id="0" name=""/>
        <dsp:cNvSpPr/>
      </dsp:nvSpPr>
      <dsp:spPr>
        <a:xfrm>
          <a:off x="4554161" y="1627952"/>
          <a:ext cx="194770" cy="979995"/>
        </a:xfrm>
        <a:custGeom>
          <a:avLst/>
          <a:gdLst/>
          <a:ahLst/>
          <a:cxnLst/>
          <a:rect l="0" t="0" r="0" b="0"/>
          <a:pathLst>
            <a:path>
              <a:moveTo>
                <a:pt x="0" y="0"/>
              </a:moveTo>
              <a:lnTo>
                <a:pt x="0" y="979995"/>
              </a:lnTo>
              <a:lnTo>
                <a:pt x="194770" y="97999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97A0B-1082-4B7C-B39A-E192E8BC18F6}">
      <dsp:nvSpPr>
        <dsp:cNvPr id="0" name=""/>
        <dsp:cNvSpPr/>
      </dsp:nvSpPr>
      <dsp:spPr>
        <a:xfrm>
          <a:off x="4554161" y="1627952"/>
          <a:ext cx="194770" cy="385297"/>
        </a:xfrm>
        <a:custGeom>
          <a:avLst/>
          <a:gdLst/>
          <a:ahLst/>
          <a:cxnLst/>
          <a:rect l="0" t="0" r="0" b="0"/>
          <a:pathLst>
            <a:path>
              <a:moveTo>
                <a:pt x="0" y="0"/>
              </a:moveTo>
              <a:lnTo>
                <a:pt x="0" y="385297"/>
              </a:lnTo>
              <a:lnTo>
                <a:pt x="194770" y="3852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B6511B-12FB-4A19-89AA-07E9E49E6C50}">
      <dsp:nvSpPr>
        <dsp:cNvPr id="0" name=""/>
        <dsp:cNvSpPr/>
      </dsp:nvSpPr>
      <dsp:spPr>
        <a:xfrm>
          <a:off x="2862000" y="732056"/>
          <a:ext cx="2211548" cy="175896"/>
        </a:xfrm>
        <a:custGeom>
          <a:avLst/>
          <a:gdLst/>
          <a:ahLst/>
          <a:cxnLst/>
          <a:rect l="0" t="0" r="0" b="0"/>
          <a:pathLst>
            <a:path>
              <a:moveTo>
                <a:pt x="0" y="0"/>
              </a:moveTo>
              <a:lnTo>
                <a:pt x="0" y="87948"/>
              </a:lnTo>
              <a:lnTo>
                <a:pt x="2211548" y="87948"/>
              </a:lnTo>
              <a:lnTo>
                <a:pt x="2211548" y="1758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63A9AE-2EE3-4D84-92C3-CBC3EA5D6E70}">
      <dsp:nvSpPr>
        <dsp:cNvPr id="0" name=""/>
        <dsp:cNvSpPr/>
      </dsp:nvSpPr>
      <dsp:spPr>
        <a:xfrm>
          <a:off x="3079795" y="1627952"/>
          <a:ext cx="194770" cy="2169392"/>
        </a:xfrm>
        <a:custGeom>
          <a:avLst/>
          <a:gdLst/>
          <a:ahLst/>
          <a:cxnLst/>
          <a:rect l="0" t="0" r="0" b="0"/>
          <a:pathLst>
            <a:path>
              <a:moveTo>
                <a:pt x="0" y="0"/>
              </a:moveTo>
              <a:lnTo>
                <a:pt x="0" y="2169392"/>
              </a:lnTo>
              <a:lnTo>
                <a:pt x="194770" y="21693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F2B9B-BCE4-45F3-B5D4-3024095BF424}">
      <dsp:nvSpPr>
        <dsp:cNvPr id="0" name=""/>
        <dsp:cNvSpPr/>
      </dsp:nvSpPr>
      <dsp:spPr>
        <a:xfrm>
          <a:off x="3079795" y="1627952"/>
          <a:ext cx="194770" cy="1574693"/>
        </a:xfrm>
        <a:custGeom>
          <a:avLst/>
          <a:gdLst/>
          <a:ahLst/>
          <a:cxnLst/>
          <a:rect l="0" t="0" r="0" b="0"/>
          <a:pathLst>
            <a:path>
              <a:moveTo>
                <a:pt x="0" y="0"/>
              </a:moveTo>
              <a:lnTo>
                <a:pt x="0" y="1574693"/>
              </a:lnTo>
              <a:lnTo>
                <a:pt x="194770" y="15746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08202-78CE-4CD3-960C-B23996F8A7D1}">
      <dsp:nvSpPr>
        <dsp:cNvPr id="0" name=""/>
        <dsp:cNvSpPr/>
      </dsp:nvSpPr>
      <dsp:spPr>
        <a:xfrm>
          <a:off x="3079795" y="1627952"/>
          <a:ext cx="194770" cy="979995"/>
        </a:xfrm>
        <a:custGeom>
          <a:avLst/>
          <a:gdLst/>
          <a:ahLst/>
          <a:cxnLst/>
          <a:rect l="0" t="0" r="0" b="0"/>
          <a:pathLst>
            <a:path>
              <a:moveTo>
                <a:pt x="0" y="0"/>
              </a:moveTo>
              <a:lnTo>
                <a:pt x="0" y="979995"/>
              </a:lnTo>
              <a:lnTo>
                <a:pt x="194770" y="97999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D090A-53A3-43A0-8587-9E5FC2A87D37}">
      <dsp:nvSpPr>
        <dsp:cNvPr id="0" name=""/>
        <dsp:cNvSpPr/>
      </dsp:nvSpPr>
      <dsp:spPr>
        <a:xfrm>
          <a:off x="3079795" y="1627952"/>
          <a:ext cx="194770" cy="385297"/>
        </a:xfrm>
        <a:custGeom>
          <a:avLst/>
          <a:gdLst/>
          <a:ahLst/>
          <a:cxnLst/>
          <a:rect l="0" t="0" r="0" b="0"/>
          <a:pathLst>
            <a:path>
              <a:moveTo>
                <a:pt x="0" y="0"/>
              </a:moveTo>
              <a:lnTo>
                <a:pt x="0" y="385297"/>
              </a:lnTo>
              <a:lnTo>
                <a:pt x="194770" y="3852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F88920-411E-44C3-84D7-038AA388CF9F}">
      <dsp:nvSpPr>
        <dsp:cNvPr id="0" name=""/>
        <dsp:cNvSpPr/>
      </dsp:nvSpPr>
      <dsp:spPr>
        <a:xfrm>
          <a:off x="2862000" y="732056"/>
          <a:ext cx="737182" cy="175896"/>
        </a:xfrm>
        <a:custGeom>
          <a:avLst/>
          <a:gdLst/>
          <a:ahLst/>
          <a:cxnLst/>
          <a:rect l="0" t="0" r="0" b="0"/>
          <a:pathLst>
            <a:path>
              <a:moveTo>
                <a:pt x="0" y="0"/>
              </a:moveTo>
              <a:lnTo>
                <a:pt x="0" y="87948"/>
              </a:lnTo>
              <a:lnTo>
                <a:pt x="737182" y="87948"/>
              </a:lnTo>
              <a:lnTo>
                <a:pt x="737182" y="1758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31C90-0C61-4C2B-9905-7B12CFD17055}">
      <dsp:nvSpPr>
        <dsp:cNvPr id="0" name=""/>
        <dsp:cNvSpPr/>
      </dsp:nvSpPr>
      <dsp:spPr>
        <a:xfrm>
          <a:off x="1605429" y="1627952"/>
          <a:ext cx="194770" cy="2169392"/>
        </a:xfrm>
        <a:custGeom>
          <a:avLst/>
          <a:gdLst/>
          <a:ahLst/>
          <a:cxnLst/>
          <a:rect l="0" t="0" r="0" b="0"/>
          <a:pathLst>
            <a:path>
              <a:moveTo>
                <a:pt x="0" y="0"/>
              </a:moveTo>
              <a:lnTo>
                <a:pt x="0" y="2169392"/>
              </a:lnTo>
              <a:lnTo>
                <a:pt x="194770" y="21693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C596DF-EAA1-46E6-9482-DBB0DC8FDB69}">
      <dsp:nvSpPr>
        <dsp:cNvPr id="0" name=""/>
        <dsp:cNvSpPr/>
      </dsp:nvSpPr>
      <dsp:spPr>
        <a:xfrm>
          <a:off x="1605429" y="1627952"/>
          <a:ext cx="194770" cy="1574693"/>
        </a:xfrm>
        <a:custGeom>
          <a:avLst/>
          <a:gdLst/>
          <a:ahLst/>
          <a:cxnLst/>
          <a:rect l="0" t="0" r="0" b="0"/>
          <a:pathLst>
            <a:path>
              <a:moveTo>
                <a:pt x="0" y="0"/>
              </a:moveTo>
              <a:lnTo>
                <a:pt x="0" y="1574693"/>
              </a:lnTo>
              <a:lnTo>
                <a:pt x="194770" y="15746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249377-8AB0-46B9-8E1B-561D270B9516}">
      <dsp:nvSpPr>
        <dsp:cNvPr id="0" name=""/>
        <dsp:cNvSpPr/>
      </dsp:nvSpPr>
      <dsp:spPr>
        <a:xfrm>
          <a:off x="1605429" y="1627952"/>
          <a:ext cx="194770" cy="979995"/>
        </a:xfrm>
        <a:custGeom>
          <a:avLst/>
          <a:gdLst/>
          <a:ahLst/>
          <a:cxnLst/>
          <a:rect l="0" t="0" r="0" b="0"/>
          <a:pathLst>
            <a:path>
              <a:moveTo>
                <a:pt x="0" y="0"/>
              </a:moveTo>
              <a:lnTo>
                <a:pt x="0" y="979995"/>
              </a:lnTo>
              <a:lnTo>
                <a:pt x="194770" y="97999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33430-BCDB-4F45-A8C6-1671E9A00C82}">
      <dsp:nvSpPr>
        <dsp:cNvPr id="0" name=""/>
        <dsp:cNvSpPr/>
      </dsp:nvSpPr>
      <dsp:spPr>
        <a:xfrm>
          <a:off x="1605429" y="1627952"/>
          <a:ext cx="194770" cy="385297"/>
        </a:xfrm>
        <a:custGeom>
          <a:avLst/>
          <a:gdLst/>
          <a:ahLst/>
          <a:cxnLst/>
          <a:rect l="0" t="0" r="0" b="0"/>
          <a:pathLst>
            <a:path>
              <a:moveTo>
                <a:pt x="0" y="0"/>
              </a:moveTo>
              <a:lnTo>
                <a:pt x="0" y="385297"/>
              </a:lnTo>
              <a:lnTo>
                <a:pt x="194770" y="3852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2A81A-0975-4DB6-9EC5-59E756590FF1}">
      <dsp:nvSpPr>
        <dsp:cNvPr id="0" name=""/>
        <dsp:cNvSpPr/>
      </dsp:nvSpPr>
      <dsp:spPr>
        <a:xfrm>
          <a:off x="2124817" y="732056"/>
          <a:ext cx="737182" cy="175896"/>
        </a:xfrm>
        <a:custGeom>
          <a:avLst/>
          <a:gdLst/>
          <a:ahLst/>
          <a:cxnLst/>
          <a:rect l="0" t="0" r="0" b="0"/>
          <a:pathLst>
            <a:path>
              <a:moveTo>
                <a:pt x="737182" y="0"/>
              </a:moveTo>
              <a:lnTo>
                <a:pt x="737182" y="87948"/>
              </a:lnTo>
              <a:lnTo>
                <a:pt x="0" y="87948"/>
              </a:lnTo>
              <a:lnTo>
                <a:pt x="0" y="1758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FC9C82-A392-4B4B-A319-BB24ABF19257}">
      <dsp:nvSpPr>
        <dsp:cNvPr id="0" name=""/>
        <dsp:cNvSpPr/>
      </dsp:nvSpPr>
      <dsp:spPr>
        <a:xfrm>
          <a:off x="131063" y="1627952"/>
          <a:ext cx="194770" cy="2169392"/>
        </a:xfrm>
        <a:custGeom>
          <a:avLst/>
          <a:gdLst/>
          <a:ahLst/>
          <a:cxnLst/>
          <a:rect l="0" t="0" r="0" b="0"/>
          <a:pathLst>
            <a:path>
              <a:moveTo>
                <a:pt x="0" y="0"/>
              </a:moveTo>
              <a:lnTo>
                <a:pt x="0" y="2169392"/>
              </a:lnTo>
              <a:lnTo>
                <a:pt x="194770" y="21693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73CAB-3CB6-440D-8D8E-95F0FBFE62CB}">
      <dsp:nvSpPr>
        <dsp:cNvPr id="0" name=""/>
        <dsp:cNvSpPr/>
      </dsp:nvSpPr>
      <dsp:spPr>
        <a:xfrm>
          <a:off x="131063" y="1627952"/>
          <a:ext cx="194770" cy="1574693"/>
        </a:xfrm>
        <a:custGeom>
          <a:avLst/>
          <a:gdLst/>
          <a:ahLst/>
          <a:cxnLst/>
          <a:rect l="0" t="0" r="0" b="0"/>
          <a:pathLst>
            <a:path>
              <a:moveTo>
                <a:pt x="0" y="0"/>
              </a:moveTo>
              <a:lnTo>
                <a:pt x="0" y="1574693"/>
              </a:lnTo>
              <a:lnTo>
                <a:pt x="194770" y="15746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B50E97-0B78-4419-9B49-52D3E9D65031}">
      <dsp:nvSpPr>
        <dsp:cNvPr id="0" name=""/>
        <dsp:cNvSpPr/>
      </dsp:nvSpPr>
      <dsp:spPr>
        <a:xfrm>
          <a:off x="131063" y="1627952"/>
          <a:ext cx="194770" cy="979995"/>
        </a:xfrm>
        <a:custGeom>
          <a:avLst/>
          <a:gdLst/>
          <a:ahLst/>
          <a:cxnLst/>
          <a:rect l="0" t="0" r="0" b="0"/>
          <a:pathLst>
            <a:path>
              <a:moveTo>
                <a:pt x="0" y="0"/>
              </a:moveTo>
              <a:lnTo>
                <a:pt x="0" y="979995"/>
              </a:lnTo>
              <a:lnTo>
                <a:pt x="194770" y="97999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BB46BA-82B6-425B-A2AA-59FB77B18079}">
      <dsp:nvSpPr>
        <dsp:cNvPr id="0" name=""/>
        <dsp:cNvSpPr/>
      </dsp:nvSpPr>
      <dsp:spPr>
        <a:xfrm>
          <a:off x="131063" y="1627952"/>
          <a:ext cx="194770" cy="385297"/>
        </a:xfrm>
        <a:custGeom>
          <a:avLst/>
          <a:gdLst/>
          <a:ahLst/>
          <a:cxnLst/>
          <a:rect l="0" t="0" r="0" b="0"/>
          <a:pathLst>
            <a:path>
              <a:moveTo>
                <a:pt x="0" y="0"/>
              </a:moveTo>
              <a:lnTo>
                <a:pt x="0" y="385297"/>
              </a:lnTo>
              <a:lnTo>
                <a:pt x="194770" y="3852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ECDE57-6EFB-4D63-B443-B6263DBD815B}">
      <dsp:nvSpPr>
        <dsp:cNvPr id="0" name=""/>
        <dsp:cNvSpPr/>
      </dsp:nvSpPr>
      <dsp:spPr>
        <a:xfrm>
          <a:off x="650451" y="732056"/>
          <a:ext cx="2211548" cy="175896"/>
        </a:xfrm>
        <a:custGeom>
          <a:avLst/>
          <a:gdLst/>
          <a:ahLst/>
          <a:cxnLst/>
          <a:rect l="0" t="0" r="0" b="0"/>
          <a:pathLst>
            <a:path>
              <a:moveTo>
                <a:pt x="2211548" y="0"/>
              </a:moveTo>
              <a:lnTo>
                <a:pt x="2211548" y="87948"/>
              </a:lnTo>
              <a:lnTo>
                <a:pt x="0" y="87948"/>
              </a:lnTo>
              <a:lnTo>
                <a:pt x="0" y="1758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061AB-5463-4BC4-8EFA-2D405C046938}">
      <dsp:nvSpPr>
        <dsp:cNvPr id="0" name=""/>
        <dsp:cNvSpPr/>
      </dsp:nvSpPr>
      <dsp:spPr>
        <a:xfrm>
          <a:off x="1429866" y="313254"/>
          <a:ext cx="2864267"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Non-market Related or Market Related</a:t>
          </a:r>
        </a:p>
      </dsp:txBody>
      <dsp:txXfrm>
        <a:off x="1429866" y="313254"/>
        <a:ext cx="2864267" cy="418801"/>
      </dsp:txXfrm>
    </dsp:sp>
    <dsp:sp modelId="{587E3CD6-E492-4AE7-885E-2BC0BF23D329}">
      <dsp:nvSpPr>
        <dsp:cNvPr id="0" name=""/>
        <dsp:cNvSpPr/>
      </dsp:nvSpPr>
      <dsp:spPr>
        <a:xfrm>
          <a:off x="1216" y="907952"/>
          <a:ext cx="1298469" cy="719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Investment Property</a:t>
          </a:r>
        </a:p>
      </dsp:txBody>
      <dsp:txXfrm>
        <a:off x="1216" y="907952"/>
        <a:ext cx="1298469" cy="719999"/>
      </dsp:txXfrm>
    </dsp:sp>
    <dsp:sp modelId="{7EB5FD75-E4D9-4AB1-9080-D7019DE3F48E}">
      <dsp:nvSpPr>
        <dsp:cNvPr id="0" name=""/>
        <dsp:cNvSpPr/>
      </dsp:nvSpPr>
      <dsp:spPr>
        <a:xfrm>
          <a:off x="325833" y="1803849"/>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Straight-lined Operating</a:t>
          </a:r>
        </a:p>
      </dsp:txBody>
      <dsp:txXfrm>
        <a:off x="325833" y="1803849"/>
        <a:ext cx="837603" cy="418801"/>
      </dsp:txXfrm>
    </dsp:sp>
    <dsp:sp modelId="{9E588EB4-1CBE-4F7C-BADC-B16C62C76351}">
      <dsp:nvSpPr>
        <dsp:cNvPr id="0" name=""/>
        <dsp:cNvSpPr/>
      </dsp:nvSpPr>
      <dsp:spPr>
        <a:xfrm>
          <a:off x="325833" y="2398547"/>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Contingent</a:t>
          </a:r>
        </a:p>
      </dsp:txBody>
      <dsp:txXfrm>
        <a:off x="325833" y="2398547"/>
        <a:ext cx="837603" cy="418801"/>
      </dsp:txXfrm>
    </dsp:sp>
    <dsp:sp modelId="{F45FC682-76B4-41F7-8FFD-31F5DF501577}">
      <dsp:nvSpPr>
        <dsp:cNvPr id="0" name=""/>
        <dsp:cNvSpPr/>
      </dsp:nvSpPr>
      <dsp:spPr>
        <a:xfrm>
          <a:off x="325833" y="2993245"/>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Sub-lease Payment</a:t>
          </a:r>
        </a:p>
      </dsp:txBody>
      <dsp:txXfrm>
        <a:off x="325833" y="2993245"/>
        <a:ext cx="837603" cy="418801"/>
      </dsp:txXfrm>
    </dsp:sp>
    <dsp:sp modelId="{EF4059C3-A317-4058-BCF1-38E9643C0804}">
      <dsp:nvSpPr>
        <dsp:cNvPr id="0" name=""/>
        <dsp:cNvSpPr/>
      </dsp:nvSpPr>
      <dsp:spPr>
        <a:xfrm>
          <a:off x="325833" y="3587943"/>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Ad-hoc Rentals</a:t>
          </a:r>
        </a:p>
      </dsp:txBody>
      <dsp:txXfrm>
        <a:off x="325833" y="3587943"/>
        <a:ext cx="837603" cy="418801"/>
      </dsp:txXfrm>
    </dsp:sp>
    <dsp:sp modelId="{90BA3531-7632-40F6-A736-7CA6A32AB940}">
      <dsp:nvSpPr>
        <dsp:cNvPr id="0" name=""/>
        <dsp:cNvSpPr/>
      </dsp:nvSpPr>
      <dsp:spPr>
        <a:xfrm>
          <a:off x="1475582" y="907952"/>
          <a:ext cx="1298469" cy="719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Heritage Assets</a:t>
          </a:r>
        </a:p>
      </dsp:txBody>
      <dsp:txXfrm>
        <a:off x="1475582" y="907952"/>
        <a:ext cx="1298469" cy="719999"/>
      </dsp:txXfrm>
    </dsp:sp>
    <dsp:sp modelId="{9DF3FA0C-84DF-46A7-8C5B-0627A3770043}">
      <dsp:nvSpPr>
        <dsp:cNvPr id="0" name=""/>
        <dsp:cNvSpPr/>
      </dsp:nvSpPr>
      <dsp:spPr>
        <a:xfrm>
          <a:off x="1800199" y="1803849"/>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Straight-lined Operating</a:t>
          </a:r>
        </a:p>
      </dsp:txBody>
      <dsp:txXfrm>
        <a:off x="1800199" y="1803849"/>
        <a:ext cx="837603" cy="418801"/>
      </dsp:txXfrm>
    </dsp:sp>
    <dsp:sp modelId="{26E1B6BF-D2D3-4320-AF9B-EDC3B8CDB346}">
      <dsp:nvSpPr>
        <dsp:cNvPr id="0" name=""/>
        <dsp:cNvSpPr/>
      </dsp:nvSpPr>
      <dsp:spPr>
        <a:xfrm>
          <a:off x="1800199" y="2398547"/>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Contingent</a:t>
          </a:r>
        </a:p>
      </dsp:txBody>
      <dsp:txXfrm>
        <a:off x="1800199" y="2398547"/>
        <a:ext cx="837603" cy="418801"/>
      </dsp:txXfrm>
    </dsp:sp>
    <dsp:sp modelId="{82E67BA4-A6CC-4F5C-A96D-CC377288F2A4}">
      <dsp:nvSpPr>
        <dsp:cNvPr id="0" name=""/>
        <dsp:cNvSpPr/>
      </dsp:nvSpPr>
      <dsp:spPr>
        <a:xfrm>
          <a:off x="1800199" y="2993245"/>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Sub-lease Payment</a:t>
          </a:r>
        </a:p>
      </dsp:txBody>
      <dsp:txXfrm>
        <a:off x="1800199" y="2993245"/>
        <a:ext cx="837603" cy="418801"/>
      </dsp:txXfrm>
    </dsp:sp>
    <dsp:sp modelId="{EA7D8570-9EC4-48AA-9EF0-F5C07B9932C5}">
      <dsp:nvSpPr>
        <dsp:cNvPr id="0" name=""/>
        <dsp:cNvSpPr/>
      </dsp:nvSpPr>
      <dsp:spPr>
        <a:xfrm>
          <a:off x="1800199" y="3587943"/>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Ad-hoc Rentals</a:t>
          </a:r>
        </a:p>
      </dsp:txBody>
      <dsp:txXfrm>
        <a:off x="1800199" y="3587943"/>
        <a:ext cx="837603" cy="418801"/>
      </dsp:txXfrm>
    </dsp:sp>
    <dsp:sp modelId="{06993F79-251C-47A8-B32B-E4A5B9962E0B}">
      <dsp:nvSpPr>
        <dsp:cNvPr id="0" name=""/>
        <dsp:cNvSpPr/>
      </dsp:nvSpPr>
      <dsp:spPr>
        <a:xfrm>
          <a:off x="2949948" y="907952"/>
          <a:ext cx="1298469" cy="719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Biological Assets</a:t>
          </a:r>
        </a:p>
      </dsp:txBody>
      <dsp:txXfrm>
        <a:off x="2949948" y="907952"/>
        <a:ext cx="1298469" cy="719999"/>
      </dsp:txXfrm>
    </dsp:sp>
    <dsp:sp modelId="{D7509970-02CD-486C-A0C0-F35A3DBEE238}">
      <dsp:nvSpPr>
        <dsp:cNvPr id="0" name=""/>
        <dsp:cNvSpPr/>
      </dsp:nvSpPr>
      <dsp:spPr>
        <a:xfrm>
          <a:off x="3274565" y="1803849"/>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Straight-lined Operating</a:t>
          </a:r>
        </a:p>
      </dsp:txBody>
      <dsp:txXfrm>
        <a:off x="3274565" y="1803849"/>
        <a:ext cx="837603" cy="418801"/>
      </dsp:txXfrm>
    </dsp:sp>
    <dsp:sp modelId="{9803F120-C92A-4674-9368-7437358E9A0F}">
      <dsp:nvSpPr>
        <dsp:cNvPr id="0" name=""/>
        <dsp:cNvSpPr/>
      </dsp:nvSpPr>
      <dsp:spPr>
        <a:xfrm>
          <a:off x="3274565" y="2398547"/>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Contingent</a:t>
          </a:r>
        </a:p>
      </dsp:txBody>
      <dsp:txXfrm>
        <a:off x="3274565" y="2398547"/>
        <a:ext cx="837603" cy="418801"/>
      </dsp:txXfrm>
    </dsp:sp>
    <dsp:sp modelId="{62C9A85C-8BEA-491C-99D1-2235A11F0F5A}">
      <dsp:nvSpPr>
        <dsp:cNvPr id="0" name=""/>
        <dsp:cNvSpPr/>
      </dsp:nvSpPr>
      <dsp:spPr>
        <a:xfrm>
          <a:off x="3274565" y="2993245"/>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Sub-lease Payment</a:t>
          </a:r>
        </a:p>
      </dsp:txBody>
      <dsp:txXfrm>
        <a:off x="3274565" y="2993245"/>
        <a:ext cx="837603" cy="418801"/>
      </dsp:txXfrm>
    </dsp:sp>
    <dsp:sp modelId="{8062B7EF-5C8C-49F0-9A73-1CEFD2F16446}">
      <dsp:nvSpPr>
        <dsp:cNvPr id="0" name=""/>
        <dsp:cNvSpPr/>
      </dsp:nvSpPr>
      <dsp:spPr>
        <a:xfrm>
          <a:off x="3274565" y="3587943"/>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Ad-hoc Rentals</a:t>
          </a:r>
        </a:p>
      </dsp:txBody>
      <dsp:txXfrm>
        <a:off x="3274565" y="3587943"/>
        <a:ext cx="837603" cy="418801"/>
      </dsp:txXfrm>
    </dsp:sp>
    <dsp:sp modelId="{12B9D961-4BE0-4E95-A9FC-247D69A65CA9}">
      <dsp:nvSpPr>
        <dsp:cNvPr id="0" name=""/>
        <dsp:cNvSpPr/>
      </dsp:nvSpPr>
      <dsp:spPr>
        <a:xfrm>
          <a:off x="4424314" y="907952"/>
          <a:ext cx="1298469" cy="71999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Property, Plant and Equipment</a:t>
          </a:r>
        </a:p>
        <a:p>
          <a:pPr lvl="0" algn="ctr" defTabSz="466725">
            <a:lnSpc>
              <a:spcPct val="90000"/>
            </a:lnSpc>
            <a:spcBef>
              <a:spcPct val="0"/>
            </a:spcBef>
            <a:spcAft>
              <a:spcPct val="35000"/>
            </a:spcAft>
          </a:pPr>
          <a:r>
            <a:rPr lang="en-US" sz="1050" kern="1200"/>
            <a:t>(see Posting Level Accounts Below)</a:t>
          </a:r>
        </a:p>
      </dsp:txBody>
      <dsp:txXfrm>
        <a:off x="4424314" y="907952"/>
        <a:ext cx="1298469" cy="719999"/>
      </dsp:txXfrm>
    </dsp:sp>
    <dsp:sp modelId="{55A112BE-A2CA-444B-B5C5-580480D0801C}">
      <dsp:nvSpPr>
        <dsp:cNvPr id="0" name=""/>
        <dsp:cNvSpPr/>
      </dsp:nvSpPr>
      <dsp:spPr>
        <a:xfrm>
          <a:off x="4748931" y="1803849"/>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Straight-lined Operating</a:t>
          </a:r>
        </a:p>
      </dsp:txBody>
      <dsp:txXfrm>
        <a:off x="4748931" y="1803849"/>
        <a:ext cx="837603" cy="418801"/>
      </dsp:txXfrm>
    </dsp:sp>
    <dsp:sp modelId="{B0FC5457-E3E0-4A0E-915F-44BD2105E6FA}">
      <dsp:nvSpPr>
        <dsp:cNvPr id="0" name=""/>
        <dsp:cNvSpPr/>
      </dsp:nvSpPr>
      <dsp:spPr>
        <a:xfrm>
          <a:off x="4748931" y="2398547"/>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Contingent</a:t>
          </a:r>
        </a:p>
      </dsp:txBody>
      <dsp:txXfrm>
        <a:off x="4748931" y="2398547"/>
        <a:ext cx="837603" cy="418801"/>
      </dsp:txXfrm>
    </dsp:sp>
    <dsp:sp modelId="{B081A4C4-D21C-4BB4-9668-5326505D0380}">
      <dsp:nvSpPr>
        <dsp:cNvPr id="0" name=""/>
        <dsp:cNvSpPr/>
      </dsp:nvSpPr>
      <dsp:spPr>
        <a:xfrm>
          <a:off x="4748931" y="2993245"/>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Sub-lease Payment</a:t>
          </a:r>
        </a:p>
      </dsp:txBody>
      <dsp:txXfrm>
        <a:off x="4748931" y="2993245"/>
        <a:ext cx="837603" cy="418801"/>
      </dsp:txXfrm>
    </dsp:sp>
    <dsp:sp modelId="{26BE6C73-EE6E-4A28-95BE-96AABF45C653}">
      <dsp:nvSpPr>
        <dsp:cNvPr id="0" name=""/>
        <dsp:cNvSpPr/>
      </dsp:nvSpPr>
      <dsp:spPr>
        <a:xfrm>
          <a:off x="4748931" y="3587943"/>
          <a:ext cx="837603" cy="4188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t>Ad-hoc Rentals</a:t>
          </a:r>
        </a:p>
      </dsp:txBody>
      <dsp:txXfrm>
        <a:off x="4748931" y="3587943"/>
        <a:ext cx="837603" cy="41880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1566243" y="2408768"/>
          <a:ext cx="4149149" cy="8777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774087" bIns="0" numCol="1" spcCol="1270" anchor="t" anchorCtr="0">
          <a:noAutofit/>
        </a:bodyPr>
        <a:lstStyle/>
        <a:p>
          <a:pPr lvl="0" algn="ctr" defTabSz="889000">
            <a:lnSpc>
              <a:spcPct val="90000"/>
            </a:lnSpc>
            <a:spcBef>
              <a:spcPct val="0"/>
            </a:spcBef>
            <a:spcAft>
              <a:spcPct val="35000"/>
            </a:spcAft>
          </a:pPr>
          <a:r>
            <a:rPr lang="en-US" sz="2000" kern="1200"/>
            <a:t>Property, Plant and Equipment</a:t>
          </a:r>
        </a:p>
      </dsp:txBody>
      <dsp:txXfrm>
        <a:off x="-1566243" y="2408768"/>
        <a:ext cx="4149149" cy="877704"/>
      </dsp:txXfrm>
    </dsp:sp>
    <dsp:sp modelId="{9640C833-D3C3-4DD9-AF4E-4880381683C2}">
      <dsp:nvSpPr>
        <dsp:cNvPr id="0" name=""/>
        <dsp:cNvSpPr/>
      </dsp:nvSpPr>
      <dsp:spPr>
        <a:xfrm>
          <a:off x="947183" y="372404"/>
          <a:ext cx="4778982" cy="495043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774087" rIns="99568" bIns="99568" numCol="1" spcCol="1270" anchor="t" anchorCtr="0">
          <a:noAutofit/>
        </a:bodyPr>
        <a:lstStyle/>
        <a:p>
          <a:pPr marL="57150" lvl="1" indent="-114300" algn="l" defTabSz="622300">
            <a:lnSpc>
              <a:spcPct val="90000"/>
            </a:lnSpc>
            <a:spcBef>
              <a:spcPct val="0"/>
            </a:spcBef>
            <a:spcAft>
              <a:spcPct val="15000"/>
            </a:spcAft>
            <a:buChar char="••"/>
          </a:pPr>
          <a:r>
            <a:rPr lang="en-US" sz="1400" i="1" kern="1200"/>
            <a:t>Computer Equipment</a:t>
          </a:r>
          <a:endParaRPr lang="en-US" sz="1400" kern="1200"/>
        </a:p>
        <a:p>
          <a:pPr marL="57150" lvl="1" indent="-114300" algn="l" defTabSz="622300">
            <a:lnSpc>
              <a:spcPct val="90000"/>
            </a:lnSpc>
            <a:spcBef>
              <a:spcPct val="0"/>
            </a:spcBef>
            <a:spcAft>
              <a:spcPct val="15000"/>
            </a:spcAft>
            <a:buChar char="••"/>
          </a:pPr>
          <a:r>
            <a:rPr lang="en-US" sz="1400" i="1" kern="1200"/>
            <a:t>Furniture and Office Equipment</a:t>
          </a:r>
        </a:p>
        <a:p>
          <a:pPr marL="57150" lvl="1" indent="-114300" algn="l" defTabSz="622300">
            <a:lnSpc>
              <a:spcPct val="90000"/>
            </a:lnSpc>
            <a:spcBef>
              <a:spcPct val="0"/>
            </a:spcBef>
            <a:spcAft>
              <a:spcPct val="15000"/>
            </a:spcAft>
            <a:buChar char="••"/>
          </a:pPr>
          <a:r>
            <a:rPr lang="en-US" sz="1400" i="1" kern="1200"/>
            <a:t>Electrical Infrastructure</a:t>
          </a:r>
        </a:p>
        <a:p>
          <a:pPr marL="57150" lvl="1" indent="-114300" algn="l" defTabSz="622300">
            <a:lnSpc>
              <a:spcPct val="90000"/>
            </a:lnSpc>
            <a:spcBef>
              <a:spcPct val="0"/>
            </a:spcBef>
            <a:spcAft>
              <a:spcPct val="15000"/>
            </a:spcAft>
            <a:buChar char="••"/>
          </a:pPr>
          <a:r>
            <a:rPr lang="en-US" sz="1400" i="1" kern="1200"/>
            <a:t>Roads Infrastructure</a:t>
          </a:r>
        </a:p>
        <a:p>
          <a:pPr marL="57150" lvl="1" indent="-114300" algn="l" defTabSz="622300">
            <a:lnSpc>
              <a:spcPct val="90000"/>
            </a:lnSpc>
            <a:spcBef>
              <a:spcPct val="0"/>
            </a:spcBef>
            <a:spcAft>
              <a:spcPct val="15000"/>
            </a:spcAft>
            <a:buChar char="••"/>
          </a:pPr>
          <a:r>
            <a:rPr lang="en-US" sz="1400" i="1" kern="1200"/>
            <a:t>Solid Waste Infrastructure</a:t>
          </a:r>
        </a:p>
        <a:p>
          <a:pPr marL="57150" lvl="1" indent="-114300" algn="l" defTabSz="622300">
            <a:lnSpc>
              <a:spcPct val="90000"/>
            </a:lnSpc>
            <a:spcBef>
              <a:spcPct val="0"/>
            </a:spcBef>
            <a:spcAft>
              <a:spcPct val="15000"/>
            </a:spcAft>
            <a:buChar char="••"/>
          </a:pPr>
          <a:r>
            <a:rPr lang="en-US" sz="1400" i="1" kern="1200"/>
            <a:t>Water Supply Infrastructure</a:t>
          </a:r>
        </a:p>
        <a:p>
          <a:pPr marL="57150" lvl="1" indent="-114300" algn="l" defTabSz="622300">
            <a:lnSpc>
              <a:spcPct val="90000"/>
            </a:lnSpc>
            <a:spcBef>
              <a:spcPct val="0"/>
            </a:spcBef>
            <a:spcAft>
              <a:spcPct val="15000"/>
            </a:spcAft>
            <a:buChar char="••"/>
          </a:pPr>
          <a:r>
            <a:rPr lang="en-US" sz="1400" i="1" kern="1200"/>
            <a:t>Intangible Assets</a:t>
          </a:r>
        </a:p>
        <a:p>
          <a:pPr marL="57150" lvl="1" indent="-114300" algn="l" defTabSz="622300">
            <a:lnSpc>
              <a:spcPct val="90000"/>
            </a:lnSpc>
            <a:spcBef>
              <a:spcPct val="0"/>
            </a:spcBef>
            <a:spcAft>
              <a:spcPct val="15000"/>
            </a:spcAft>
            <a:buChar char="••"/>
          </a:pPr>
          <a:r>
            <a:rPr lang="en-US" sz="1400" i="1" kern="1200"/>
            <a:t>Machinery and Equipment</a:t>
          </a:r>
        </a:p>
        <a:p>
          <a:pPr marL="57150" lvl="1" indent="-114300" algn="l" defTabSz="622300">
            <a:lnSpc>
              <a:spcPct val="90000"/>
            </a:lnSpc>
            <a:spcBef>
              <a:spcPct val="0"/>
            </a:spcBef>
            <a:spcAft>
              <a:spcPct val="15000"/>
            </a:spcAft>
            <a:buChar char="••"/>
          </a:pPr>
          <a:r>
            <a:rPr lang="en-US" sz="1400" i="1" kern="1200"/>
            <a:t>Transport Assets</a:t>
          </a:r>
        </a:p>
        <a:p>
          <a:pPr marL="57150" lvl="1" indent="-114300" algn="l" defTabSz="622300">
            <a:lnSpc>
              <a:spcPct val="90000"/>
            </a:lnSpc>
            <a:spcBef>
              <a:spcPct val="0"/>
            </a:spcBef>
            <a:spcAft>
              <a:spcPct val="15000"/>
            </a:spcAft>
            <a:buChar char="••"/>
          </a:pPr>
          <a:r>
            <a:rPr lang="en-US" sz="1400" i="1" kern="1200"/>
            <a:t>Libraries</a:t>
          </a:r>
        </a:p>
        <a:p>
          <a:pPr marL="57150" lvl="1" indent="-114300" algn="l" defTabSz="622300">
            <a:lnSpc>
              <a:spcPct val="90000"/>
            </a:lnSpc>
            <a:spcBef>
              <a:spcPct val="0"/>
            </a:spcBef>
            <a:spcAft>
              <a:spcPct val="15000"/>
            </a:spcAft>
            <a:buChar char="••"/>
          </a:pPr>
          <a:r>
            <a:rPr lang="en-US" sz="1400" i="1" kern="1200"/>
            <a:t>Zoo, Marine and Other Animal</a:t>
          </a:r>
        </a:p>
        <a:p>
          <a:pPr marL="57150" lvl="1" indent="-114300" algn="l" defTabSz="622300">
            <a:lnSpc>
              <a:spcPct val="90000"/>
            </a:lnSpc>
            <a:spcBef>
              <a:spcPct val="0"/>
            </a:spcBef>
            <a:spcAft>
              <a:spcPct val="15000"/>
            </a:spcAft>
            <a:buChar char="••"/>
          </a:pPr>
          <a:r>
            <a:rPr lang="en-US" sz="1400" i="1" kern="1200"/>
            <a:t>Community Assets</a:t>
          </a:r>
        </a:p>
        <a:p>
          <a:pPr marL="57150" lvl="1" indent="-114300" algn="l" defTabSz="622300">
            <a:lnSpc>
              <a:spcPct val="90000"/>
            </a:lnSpc>
            <a:spcBef>
              <a:spcPct val="0"/>
            </a:spcBef>
            <a:spcAft>
              <a:spcPct val="15000"/>
            </a:spcAft>
            <a:buChar char="••"/>
          </a:pPr>
          <a:r>
            <a:rPr lang="en-US" sz="1400" i="1" kern="1200"/>
            <a:t>Other Assets</a:t>
          </a:r>
        </a:p>
        <a:p>
          <a:pPr marL="57150" lvl="1" indent="-114300" algn="l" defTabSz="622300">
            <a:lnSpc>
              <a:spcPct val="90000"/>
            </a:lnSpc>
            <a:spcBef>
              <a:spcPct val="0"/>
            </a:spcBef>
            <a:spcAft>
              <a:spcPct val="15000"/>
            </a:spcAft>
            <a:buChar char="••"/>
          </a:pPr>
          <a:r>
            <a:rPr lang="en-US" sz="1400" i="1" kern="1200"/>
            <a:t>Storm Water Infrastructure</a:t>
          </a:r>
        </a:p>
        <a:p>
          <a:pPr marL="57150" lvl="1" indent="-114300" algn="l" defTabSz="622300">
            <a:lnSpc>
              <a:spcPct val="90000"/>
            </a:lnSpc>
            <a:spcBef>
              <a:spcPct val="0"/>
            </a:spcBef>
            <a:spcAft>
              <a:spcPct val="15000"/>
            </a:spcAft>
            <a:buChar char="••"/>
          </a:pPr>
          <a:r>
            <a:rPr lang="en-US" sz="1400" i="1" kern="1200"/>
            <a:t>Saniatation Infrastructure</a:t>
          </a:r>
        </a:p>
        <a:p>
          <a:pPr marL="57150" lvl="1" indent="-114300" algn="l" defTabSz="622300">
            <a:lnSpc>
              <a:spcPct val="90000"/>
            </a:lnSpc>
            <a:spcBef>
              <a:spcPct val="0"/>
            </a:spcBef>
            <a:spcAft>
              <a:spcPct val="15000"/>
            </a:spcAft>
            <a:buChar char="••"/>
          </a:pPr>
          <a:r>
            <a:rPr lang="en-US" sz="1400" i="1" kern="1200"/>
            <a:t>Network and Communication Infrastructure</a:t>
          </a:r>
        </a:p>
        <a:p>
          <a:pPr marL="57150" lvl="1" indent="-114300" algn="l" defTabSz="622300">
            <a:lnSpc>
              <a:spcPct val="90000"/>
            </a:lnSpc>
            <a:spcBef>
              <a:spcPct val="0"/>
            </a:spcBef>
            <a:spcAft>
              <a:spcPct val="15000"/>
            </a:spcAft>
            <a:buChar char="••"/>
          </a:pPr>
          <a:r>
            <a:rPr lang="en-US" sz="1400" i="1" kern="1200"/>
            <a:t>Coastal Infrastructures</a:t>
          </a:r>
        </a:p>
        <a:p>
          <a:pPr marL="57150" lvl="1" indent="-57150" algn="l" defTabSz="466725">
            <a:lnSpc>
              <a:spcPct val="90000"/>
            </a:lnSpc>
            <a:spcBef>
              <a:spcPct val="0"/>
            </a:spcBef>
            <a:spcAft>
              <a:spcPct val="15000"/>
            </a:spcAft>
            <a:buChar char="••"/>
          </a:pPr>
          <a:endParaRPr lang="en-US" sz="1050" i="1" kern="1200"/>
        </a:p>
        <a:p>
          <a:pPr marL="57150" lvl="1" indent="-57150" algn="l" defTabSz="466725">
            <a:lnSpc>
              <a:spcPct val="90000"/>
            </a:lnSpc>
            <a:spcBef>
              <a:spcPct val="0"/>
            </a:spcBef>
            <a:spcAft>
              <a:spcPct val="15000"/>
            </a:spcAft>
            <a:buChar char="••"/>
          </a:pPr>
          <a:endParaRPr lang="en-US" sz="1050" i="1" kern="1200"/>
        </a:p>
      </dsp:txBody>
      <dsp:txXfrm>
        <a:off x="947183" y="372404"/>
        <a:ext cx="4778982" cy="4950432"/>
      </dsp:txXfrm>
    </dsp:sp>
    <dsp:sp modelId="{99636F35-28AC-4B66-AF37-C1406F923006}">
      <dsp:nvSpPr>
        <dsp:cNvPr id="0" name=""/>
        <dsp:cNvSpPr/>
      </dsp:nvSpPr>
      <dsp:spPr>
        <a:xfrm>
          <a:off x="451587" y="-3415"/>
          <a:ext cx="991191" cy="991191"/>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E393A-2A50-4F20-A1BF-074382F1112F}">
      <dsp:nvSpPr>
        <dsp:cNvPr id="0" name=""/>
        <dsp:cNvSpPr/>
      </dsp:nvSpPr>
      <dsp:spPr>
        <a:xfrm>
          <a:off x="1282388" y="4469153"/>
          <a:ext cx="278897" cy="2657179"/>
        </a:xfrm>
        <a:custGeom>
          <a:avLst/>
          <a:gdLst/>
          <a:ahLst/>
          <a:cxnLst/>
          <a:rect l="0" t="0" r="0" b="0"/>
          <a:pathLst>
            <a:path>
              <a:moveTo>
                <a:pt x="0" y="0"/>
              </a:moveTo>
              <a:lnTo>
                <a:pt x="139448" y="0"/>
              </a:lnTo>
              <a:lnTo>
                <a:pt x="139448" y="2657179"/>
              </a:lnTo>
              <a:lnTo>
                <a:pt x="278897" y="265717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355043" y="5730949"/>
        <a:ext cx="133588" cy="133588"/>
      </dsp:txXfrm>
    </dsp:sp>
    <dsp:sp modelId="{603205B9-2F14-4663-BD6A-1689E2511883}">
      <dsp:nvSpPr>
        <dsp:cNvPr id="0" name=""/>
        <dsp:cNvSpPr/>
      </dsp:nvSpPr>
      <dsp:spPr>
        <a:xfrm>
          <a:off x="1282388" y="4469153"/>
          <a:ext cx="278897" cy="2125743"/>
        </a:xfrm>
        <a:custGeom>
          <a:avLst/>
          <a:gdLst/>
          <a:ahLst/>
          <a:cxnLst/>
          <a:rect l="0" t="0" r="0" b="0"/>
          <a:pathLst>
            <a:path>
              <a:moveTo>
                <a:pt x="0" y="0"/>
              </a:moveTo>
              <a:lnTo>
                <a:pt x="139448" y="0"/>
              </a:lnTo>
              <a:lnTo>
                <a:pt x="139448" y="2125743"/>
              </a:lnTo>
              <a:lnTo>
                <a:pt x="278897" y="212574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368238" y="5478426"/>
        <a:ext cx="107198" cy="107198"/>
      </dsp:txXfrm>
    </dsp:sp>
    <dsp:sp modelId="{194C9337-A722-4B5D-A10C-75CF7B2A82EF}">
      <dsp:nvSpPr>
        <dsp:cNvPr id="0" name=""/>
        <dsp:cNvSpPr/>
      </dsp:nvSpPr>
      <dsp:spPr>
        <a:xfrm>
          <a:off x="1282388" y="4469153"/>
          <a:ext cx="278897" cy="1594307"/>
        </a:xfrm>
        <a:custGeom>
          <a:avLst/>
          <a:gdLst/>
          <a:ahLst/>
          <a:cxnLst/>
          <a:rect l="0" t="0" r="0" b="0"/>
          <a:pathLst>
            <a:path>
              <a:moveTo>
                <a:pt x="0" y="0"/>
              </a:moveTo>
              <a:lnTo>
                <a:pt x="139448" y="0"/>
              </a:lnTo>
              <a:lnTo>
                <a:pt x="139448" y="1594307"/>
              </a:lnTo>
              <a:lnTo>
                <a:pt x="278897" y="159430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81374" y="5225844"/>
        <a:ext cx="80925" cy="80925"/>
      </dsp:txXfrm>
    </dsp:sp>
    <dsp:sp modelId="{EBE58AD9-A6DE-4714-9FD6-4FED76E76C86}">
      <dsp:nvSpPr>
        <dsp:cNvPr id="0" name=""/>
        <dsp:cNvSpPr/>
      </dsp:nvSpPr>
      <dsp:spPr>
        <a:xfrm>
          <a:off x="1282388" y="4469153"/>
          <a:ext cx="278897" cy="1062871"/>
        </a:xfrm>
        <a:custGeom>
          <a:avLst/>
          <a:gdLst/>
          <a:ahLst/>
          <a:cxnLst/>
          <a:rect l="0" t="0" r="0" b="0"/>
          <a:pathLst>
            <a:path>
              <a:moveTo>
                <a:pt x="0" y="0"/>
              </a:moveTo>
              <a:lnTo>
                <a:pt x="139448" y="0"/>
              </a:lnTo>
              <a:lnTo>
                <a:pt x="139448" y="1062871"/>
              </a:lnTo>
              <a:lnTo>
                <a:pt x="278897" y="106287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94366" y="4973118"/>
        <a:ext cx="54942" cy="54942"/>
      </dsp:txXfrm>
    </dsp:sp>
    <dsp:sp modelId="{2D0F0896-8C53-48E2-B018-ED5DD924F970}">
      <dsp:nvSpPr>
        <dsp:cNvPr id="0" name=""/>
        <dsp:cNvSpPr/>
      </dsp:nvSpPr>
      <dsp:spPr>
        <a:xfrm>
          <a:off x="1282388" y="4469153"/>
          <a:ext cx="278897" cy="531435"/>
        </a:xfrm>
        <a:custGeom>
          <a:avLst/>
          <a:gdLst/>
          <a:ahLst/>
          <a:cxnLst/>
          <a:rect l="0" t="0" r="0" b="0"/>
          <a:pathLst>
            <a:path>
              <a:moveTo>
                <a:pt x="0" y="0"/>
              </a:moveTo>
              <a:lnTo>
                <a:pt x="139448" y="0"/>
              </a:lnTo>
              <a:lnTo>
                <a:pt x="139448" y="531435"/>
              </a:lnTo>
              <a:lnTo>
                <a:pt x="278897" y="53143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06833" y="4719867"/>
        <a:ext cx="30008" cy="30008"/>
      </dsp:txXfrm>
    </dsp:sp>
    <dsp:sp modelId="{253F0FEC-4AD0-476C-89D8-C4808860E1FF}">
      <dsp:nvSpPr>
        <dsp:cNvPr id="0" name=""/>
        <dsp:cNvSpPr/>
      </dsp:nvSpPr>
      <dsp:spPr>
        <a:xfrm>
          <a:off x="1282388" y="4423433"/>
          <a:ext cx="278897" cy="91440"/>
        </a:xfrm>
        <a:custGeom>
          <a:avLst/>
          <a:gdLst/>
          <a:ahLst/>
          <a:cxnLst/>
          <a:rect l="0" t="0" r="0" b="0"/>
          <a:pathLst>
            <a:path>
              <a:moveTo>
                <a:pt x="0" y="45720"/>
              </a:moveTo>
              <a:lnTo>
                <a:pt x="278897"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14865" y="4462181"/>
        <a:ext cx="13944" cy="13944"/>
      </dsp:txXfrm>
    </dsp:sp>
    <dsp:sp modelId="{01F12D20-6FB3-4051-8D2F-04B3DFCDBE3C}">
      <dsp:nvSpPr>
        <dsp:cNvPr id="0" name=""/>
        <dsp:cNvSpPr/>
      </dsp:nvSpPr>
      <dsp:spPr>
        <a:xfrm>
          <a:off x="1282388" y="3937717"/>
          <a:ext cx="278897" cy="531435"/>
        </a:xfrm>
        <a:custGeom>
          <a:avLst/>
          <a:gdLst/>
          <a:ahLst/>
          <a:cxnLst/>
          <a:rect l="0" t="0" r="0" b="0"/>
          <a:pathLst>
            <a:path>
              <a:moveTo>
                <a:pt x="0" y="531435"/>
              </a:moveTo>
              <a:lnTo>
                <a:pt x="139448" y="531435"/>
              </a:lnTo>
              <a:lnTo>
                <a:pt x="139448" y="0"/>
              </a:lnTo>
              <a:lnTo>
                <a:pt x="27889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06833" y="4188431"/>
        <a:ext cx="30008" cy="30008"/>
      </dsp:txXfrm>
    </dsp:sp>
    <dsp:sp modelId="{637E2DD3-CC6A-4703-8107-92DBDEDF931A}">
      <dsp:nvSpPr>
        <dsp:cNvPr id="0" name=""/>
        <dsp:cNvSpPr/>
      </dsp:nvSpPr>
      <dsp:spPr>
        <a:xfrm>
          <a:off x="1282388" y="3406282"/>
          <a:ext cx="278897" cy="1062871"/>
        </a:xfrm>
        <a:custGeom>
          <a:avLst/>
          <a:gdLst/>
          <a:ahLst/>
          <a:cxnLst/>
          <a:rect l="0" t="0" r="0" b="0"/>
          <a:pathLst>
            <a:path>
              <a:moveTo>
                <a:pt x="0" y="1062871"/>
              </a:moveTo>
              <a:lnTo>
                <a:pt x="139448" y="1062871"/>
              </a:lnTo>
              <a:lnTo>
                <a:pt x="139448" y="0"/>
              </a:lnTo>
              <a:lnTo>
                <a:pt x="27889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94366" y="3910246"/>
        <a:ext cx="54942" cy="54942"/>
      </dsp:txXfrm>
    </dsp:sp>
    <dsp:sp modelId="{B3CCE54C-E94C-416D-B720-84FE4BE715AF}">
      <dsp:nvSpPr>
        <dsp:cNvPr id="0" name=""/>
        <dsp:cNvSpPr/>
      </dsp:nvSpPr>
      <dsp:spPr>
        <a:xfrm>
          <a:off x="1282388" y="2874846"/>
          <a:ext cx="278897" cy="1594307"/>
        </a:xfrm>
        <a:custGeom>
          <a:avLst/>
          <a:gdLst/>
          <a:ahLst/>
          <a:cxnLst/>
          <a:rect l="0" t="0" r="0" b="0"/>
          <a:pathLst>
            <a:path>
              <a:moveTo>
                <a:pt x="0" y="1594307"/>
              </a:moveTo>
              <a:lnTo>
                <a:pt x="139448" y="1594307"/>
              </a:lnTo>
              <a:lnTo>
                <a:pt x="139448" y="0"/>
              </a:lnTo>
              <a:lnTo>
                <a:pt x="27889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81374" y="3631537"/>
        <a:ext cx="80925" cy="80925"/>
      </dsp:txXfrm>
    </dsp:sp>
    <dsp:sp modelId="{241B87DD-3A29-4325-866D-A1FC1A42D2C6}">
      <dsp:nvSpPr>
        <dsp:cNvPr id="0" name=""/>
        <dsp:cNvSpPr/>
      </dsp:nvSpPr>
      <dsp:spPr>
        <a:xfrm>
          <a:off x="1282388" y="2343410"/>
          <a:ext cx="278897" cy="2125743"/>
        </a:xfrm>
        <a:custGeom>
          <a:avLst/>
          <a:gdLst/>
          <a:ahLst/>
          <a:cxnLst/>
          <a:rect l="0" t="0" r="0" b="0"/>
          <a:pathLst>
            <a:path>
              <a:moveTo>
                <a:pt x="0" y="2125743"/>
              </a:moveTo>
              <a:lnTo>
                <a:pt x="139448" y="2125743"/>
              </a:lnTo>
              <a:lnTo>
                <a:pt x="139448" y="0"/>
              </a:lnTo>
              <a:lnTo>
                <a:pt x="27889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368238" y="3352682"/>
        <a:ext cx="107198" cy="107198"/>
      </dsp:txXfrm>
    </dsp:sp>
    <dsp:sp modelId="{C9E7F900-116D-4A2B-B4F3-8012FCB4494B}">
      <dsp:nvSpPr>
        <dsp:cNvPr id="0" name=""/>
        <dsp:cNvSpPr/>
      </dsp:nvSpPr>
      <dsp:spPr>
        <a:xfrm>
          <a:off x="2955774" y="1811974"/>
          <a:ext cx="278897" cy="1594307"/>
        </a:xfrm>
        <a:custGeom>
          <a:avLst/>
          <a:gdLst/>
          <a:ahLst/>
          <a:cxnLst/>
          <a:rect l="0" t="0" r="0" b="0"/>
          <a:pathLst>
            <a:path>
              <a:moveTo>
                <a:pt x="0" y="0"/>
              </a:moveTo>
              <a:lnTo>
                <a:pt x="139448" y="0"/>
              </a:lnTo>
              <a:lnTo>
                <a:pt x="139448" y="1594307"/>
              </a:lnTo>
              <a:lnTo>
                <a:pt x="278897" y="159430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4760" y="2568665"/>
        <a:ext cx="80925" cy="80925"/>
      </dsp:txXfrm>
    </dsp:sp>
    <dsp:sp modelId="{110417C6-50D5-433C-AFC1-A3AA08575C7B}">
      <dsp:nvSpPr>
        <dsp:cNvPr id="0" name=""/>
        <dsp:cNvSpPr/>
      </dsp:nvSpPr>
      <dsp:spPr>
        <a:xfrm>
          <a:off x="2955774" y="1811974"/>
          <a:ext cx="278897" cy="1062871"/>
        </a:xfrm>
        <a:custGeom>
          <a:avLst/>
          <a:gdLst/>
          <a:ahLst/>
          <a:cxnLst/>
          <a:rect l="0" t="0" r="0" b="0"/>
          <a:pathLst>
            <a:path>
              <a:moveTo>
                <a:pt x="0" y="0"/>
              </a:moveTo>
              <a:lnTo>
                <a:pt x="139448" y="0"/>
              </a:lnTo>
              <a:lnTo>
                <a:pt x="139448" y="1062871"/>
              </a:lnTo>
              <a:lnTo>
                <a:pt x="278897" y="106287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67751" y="2315938"/>
        <a:ext cx="54942" cy="54942"/>
      </dsp:txXfrm>
    </dsp:sp>
    <dsp:sp modelId="{FEFCE825-AFE4-4DF6-8311-282FAF9D5EC4}">
      <dsp:nvSpPr>
        <dsp:cNvPr id="0" name=""/>
        <dsp:cNvSpPr/>
      </dsp:nvSpPr>
      <dsp:spPr>
        <a:xfrm>
          <a:off x="2955774" y="1811974"/>
          <a:ext cx="278897" cy="531435"/>
        </a:xfrm>
        <a:custGeom>
          <a:avLst/>
          <a:gdLst/>
          <a:ahLst/>
          <a:cxnLst/>
          <a:rect l="0" t="0" r="0" b="0"/>
          <a:pathLst>
            <a:path>
              <a:moveTo>
                <a:pt x="0" y="0"/>
              </a:moveTo>
              <a:lnTo>
                <a:pt x="139448" y="0"/>
              </a:lnTo>
              <a:lnTo>
                <a:pt x="139448" y="531435"/>
              </a:lnTo>
              <a:lnTo>
                <a:pt x="278897" y="53143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0218" y="2062687"/>
        <a:ext cx="30008" cy="30008"/>
      </dsp:txXfrm>
    </dsp:sp>
    <dsp:sp modelId="{4247C745-7F8B-4DDD-942F-921690835FA5}">
      <dsp:nvSpPr>
        <dsp:cNvPr id="0" name=""/>
        <dsp:cNvSpPr/>
      </dsp:nvSpPr>
      <dsp:spPr>
        <a:xfrm>
          <a:off x="2955774" y="1766254"/>
          <a:ext cx="278897" cy="91440"/>
        </a:xfrm>
        <a:custGeom>
          <a:avLst/>
          <a:gdLst/>
          <a:ahLst/>
          <a:cxnLst/>
          <a:rect l="0" t="0" r="0" b="0"/>
          <a:pathLst>
            <a:path>
              <a:moveTo>
                <a:pt x="0" y="45720"/>
              </a:moveTo>
              <a:lnTo>
                <a:pt x="278897"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8250" y="1805001"/>
        <a:ext cx="13944" cy="13944"/>
      </dsp:txXfrm>
    </dsp:sp>
    <dsp:sp modelId="{0996FC6C-D681-4C00-A9AD-C2A79257D577}">
      <dsp:nvSpPr>
        <dsp:cNvPr id="0" name=""/>
        <dsp:cNvSpPr/>
      </dsp:nvSpPr>
      <dsp:spPr>
        <a:xfrm>
          <a:off x="2955774" y="1280538"/>
          <a:ext cx="278897" cy="531435"/>
        </a:xfrm>
        <a:custGeom>
          <a:avLst/>
          <a:gdLst/>
          <a:ahLst/>
          <a:cxnLst/>
          <a:rect l="0" t="0" r="0" b="0"/>
          <a:pathLst>
            <a:path>
              <a:moveTo>
                <a:pt x="0" y="531435"/>
              </a:moveTo>
              <a:lnTo>
                <a:pt x="139448" y="531435"/>
              </a:lnTo>
              <a:lnTo>
                <a:pt x="139448" y="0"/>
              </a:lnTo>
              <a:lnTo>
                <a:pt x="27889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80218" y="1531251"/>
        <a:ext cx="30008" cy="30008"/>
      </dsp:txXfrm>
    </dsp:sp>
    <dsp:sp modelId="{F45E260D-D7AD-43C2-A0CE-8C71C884C88C}">
      <dsp:nvSpPr>
        <dsp:cNvPr id="0" name=""/>
        <dsp:cNvSpPr/>
      </dsp:nvSpPr>
      <dsp:spPr>
        <a:xfrm>
          <a:off x="2955774" y="749102"/>
          <a:ext cx="278897" cy="1062871"/>
        </a:xfrm>
        <a:custGeom>
          <a:avLst/>
          <a:gdLst/>
          <a:ahLst/>
          <a:cxnLst/>
          <a:rect l="0" t="0" r="0" b="0"/>
          <a:pathLst>
            <a:path>
              <a:moveTo>
                <a:pt x="0" y="1062871"/>
              </a:moveTo>
              <a:lnTo>
                <a:pt x="139448" y="1062871"/>
              </a:lnTo>
              <a:lnTo>
                <a:pt x="139448" y="0"/>
              </a:lnTo>
              <a:lnTo>
                <a:pt x="27889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67751" y="1253066"/>
        <a:ext cx="54942" cy="54942"/>
      </dsp:txXfrm>
    </dsp:sp>
    <dsp:sp modelId="{50C45FF0-EA4A-4A00-A3EE-1C7855F4ADB5}">
      <dsp:nvSpPr>
        <dsp:cNvPr id="0" name=""/>
        <dsp:cNvSpPr/>
      </dsp:nvSpPr>
      <dsp:spPr>
        <a:xfrm>
          <a:off x="2955774" y="217666"/>
          <a:ext cx="278897" cy="1594307"/>
        </a:xfrm>
        <a:custGeom>
          <a:avLst/>
          <a:gdLst/>
          <a:ahLst/>
          <a:cxnLst/>
          <a:rect l="0" t="0" r="0" b="0"/>
          <a:pathLst>
            <a:path>
              <a:moveTo>
                <a:pt x="0" y="1594307"/>
              </a:moveTo>
              <a:lnTo>
                <a:pt x="139448" y="1594307"/>
              </a:lnTo>
              <a:lnTo>
                <a:pt x="139448" y="0"/>
              </a:lnTo>
              <a:lnTo>
                <a:pt x="27889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4760" y="974357"/>
        <a:ext cx="80925" cy="80925"/>
      </dsp:txXfrm>
    </dsp:sp>
    <dsp:sp modelId="{D6C611B8-E20B-4026-9D81-311AB7BB1E5E}">
      <dsp:nvSpPr>
        <dsp:cNvPr id="0" name=""/>
        <dsp:cNvSpPr/>
      </dsp:nvSpPr>
      <dsp:spPr>
        <a:xfrm>
          <a:off x="1282388" y="1811974"/>
          <a:ext cx="278897" cy="2657179"/>
        </a:xfrm>
        <a:custGeom>
          <a:avLst/>
          <a:gdLst/>
          <a:ahLst/>
          <a:cxnLst/>
          <a:rect l="0" t="0" r="0" b="0"/>
          <a:pathLst>
            <a:path>
              <a:moveTo>
                <a:pt x="0" y="2657179"/>
              </a:moveTo>
              <a:lnTo>
                <a:pt x="139448" y="2657179"/>
              </a:lnTo>
              <a:lnTo>
                <a:pt x="139448" y="0"/>
              </a:lnTo>
              <a:lnTo>
                <a:pt x="27889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355043" y="3073769"/>
        <a:ext cx="133588" cy="133588"/>
      </dsp:txXfrm>
    </dsp:sp>
    <dsp:sp modelId="{061CDB15-5842-4BF3-93A2-30FC8A06639E}">
      <dsp:nvSpPr>
        <dsp:cNvPr id="0" name=""/>
        <dsp:cNvSpPr/>
      </dsp:nvSpPr>
      <dsp:spPr>
        <a:xfrm rot="16200000">
          <a:off x="-48997" y="4256579"/>
          <a:ext cx="2237625"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Sale of Goods and Rendering of Services</a:t>
          </a:r>
        </a:p>
      </dsp:txBody>
      <dsp:txXfrm>
        <a:off x="-48997" y="4256579"/>
        <a:ext cx="2237625" cy="425148"/>
      </dsp:txXfrm>
    </dsp:sp>
    <dsp:sp modelId="{B2E5A3CC-2C3C-4621-9531-6A7C9DD60F29}">
      <dsp:nvSpPr>
        <dsp:cNvPr id="0" name=""/>
        <dsp:cNvSpPr/>
      </dsp:nvSpPr>
      <dsp:spPr>
        <a:xfrm>
          <a:off x="1561286" y="1599399"/>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Academic Services</a:t>
          </a:r>
        </a:p>
      </dsp:txBody>
      <dsp:txXfrm>
        <a:off x="1561286" y="1599399"/>
        <a:ext cx="1394487" cy="425148"/>
      </dsp:txXfrm>
    </dsp:sp>
    <dsp:sp modelId="{A38D9831-2AEB-4E91-A6B4-643D8320C6F1}">
      <dsp:nvSpPr>
        <dsp:cNvPr id="0" name=""/>
        <dsp:cNvSpPr/>
      </dsp:nvSpPr>
      <dsp:spPr>
        <a:xfrm>
          <a:off x="3234671" y="5092"/>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Course Material</a:t>
          </a:r>
        </a:p>
      </dsp:txBody>
      <dsp:txXfrm>
        <a:off x="3234671" y="5092"/>
        <a:ext cx="1394487" cy="425148"/>
      </dsp:txXfrm>
    </dsp:sp>
    <dsp:sp modelId="{9FB68256-5DEE-4FD7-BBC6-3362FEB76C02}">
      <dsp:nvSpPr>
        <dsp:cNvPr id="0" name=""/>
        <dsp:cNvSpPr/>
      </dsp:nvSpPr>
      <dsp:spPr>
        <a:xfrm>
          <a:off x="3234671" y="536527"/>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Formal Training</a:t>
          </a:r>
        </a:p>
      </dsp:txBody>
      <dsp:txXfrm>
        <a:off x="3234671" y="536527"/>
        <a:ext cx="1394487" cy="425148"/>
      </dsp:txXfrm>
    </dsp:sp>
    <dsp:sp modelId="{0767A192-675E-4D8E-B056-9E14061E49BF}">
      <dsp:nvSpPr>
        <dsp:cNvPr id="0" name=""/>
        <dsp:cNvSpPr/>
      </dsp:nvSpPr>
      <dsp:spPr>
        <a:xfrm>
          <a:off x="3234671" y="1067963"/>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Informal Training</a:t>
          </a:r>
        </a:p>
      </dsp:txBody>
      <dsp:txXfrm>
        <a:off x="3234671" y="1067963"/>
        <a:ext cx="1394487" cy="425148"/>
      </dsp:txXfrm>
    </dsp:sp>
    <dsp:sp modelId="{165FF4EB-91A5-49CB-AFD7-8C4005CAF27B}">
      <dsp:nvSpPr>
        <dsp:cNvPr id="0" name=""/>
        <dsp:cNvSpPr/>
      </dsp:nvSpPr>
      <dsp:spPr>
        <a:xfrm>
          <a:off x="3234671" y="1599399"/>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Registration, Tuition and Examination Fees</a:t>
          </a:r>
        </a:p>
      </dsp:txBody>
      <dsp:txXfrm>
        <a:off x="3234671" y="1599399"/>
        <a:ext cx="1394487" cy="425148"/>
      </dsp:txXfrm>
    </dsp:sp>
    <dsp:sp modelId="{961BF55E-6D66-480B-93F9-69DE282684DA}">
      <dsp:nvSpPr>
        <dsp:cNvPr id="0" name=""/>
        <dsp:cNvSpPr/>
      </dsp:nvSpPr>
      <dsp:spPr>
        <a:xfrm>
          <a:off x="3234671" y="2130835"/>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Temporary Accommodation Personnel</a:t>
          </a:r>
        </a:p>
      </dsp:txBody>
      <dsp:txXfrm>
        <a:off x="3234671" y="2130835"/>
        <a:ext cx="1394487" cy="425148"/>
      </dsp:txXfrm>
    </dsp:sp>
    <dsp:sp modelId="{715EC73E-E7AD-4B59-B1C9-118F71D47EEB}">
      <dsp:nvSpPr>
        <dsp:cNvPr id="0" name=""/>
        <dsp:cNvSpPr/>
      </dsp:nvSpPr>
      <dsp:spPr>
        <a:xfrm>
          <a:off x="3234671" y="2662271"/>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Temporary Accommodation Students</a:t>
          </a:r>
        </a:p>
      </dsp:txBody>
      <dsp:txXfrm>
        <a:off x="3234671" y="2662271"/>
        <a:ext cx="1394487" cy="425148"/>
      </dsp:txXfrm>
    </dsp:sp>
    <dsp:sp modelId="{1A6B6E35-ACAC-4A91-9CDC-8ED352279929}">
      <dsp:nvSpPr>
        <dsp:cNvPr id="0" name=""/>
        <dsp:cNvSpPr/>
      </dsp:nvSpPr>
      <dsp:spPr>
        <a:xfrm>
          <a:off x="3234671" y="3193707"/>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Transportation Fees</a:t>
          </a:r>
        </a:p>
      </dsp:txBody>
      <dsp:txXfrm>
        <a:off x="3234671" y="3193707"/>
        <a:ext cx="1394487" cy="425148"/>
      </dsp:txXfrm>
    </dsp:sp>
    <dsp:sp modelId="{7F9A796C-E78D-4389-AFCB-E78E8309962D}">
      <dsp:nvSpPr>
        <dsp:cNvPr id="0" name=""/>
        <dsp:cNvSpPr/>
      </dsp:nvSpPr>
      <dsp:spPr>
        <a:xfrm>
          <a:off x="1561286" y="2130835"/>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Advertisement</a:t>
          </a:r>
        </a:p>
      </dsp:txBody>
      <dsp:txXfrm>
        <a:off x="1561286" y="2130835"/>
        <a:ext cx="1394487" cy="425148"/>
      </dsp:txXfrm>
    </dsp:sp>
    <dsp:sp modelId="{B49B52D9-0FF3-4DA1-8324-875D4DC6A27C}">
      <dsp:nvSpPr>
        <dsp:cNvPr id="0" name=""/>
        <dsp:cNvSpPr/>
      </dsp:nvSpPr>
      <dsp:spPr>
        <a:xfrm>
          <a:off x="1561286" y="2662271"/>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Camping Fees</a:t>
          </a:r>
        </a:p>
      </dsp:txBody>
      <dsp:txXfrm>
        <a:off x="1561286" y="2662271"/>
        <a:ext cx="1394487" cy="425148"/>
      </dsp:txXfrm>
    </dsp:sp>
    <dsp:sp modelId="{A29BBEB9-825E-4C16-9E37-77F85DA12F30}">
      <dsp:nvSpPr>
        <dsp:cNvPr id="0" name=""/>
        <dsp:cNvSpPr/>
      </dsp:nvSpPr>
      <dsp:spPr>
        <a:xfrm>
          <a:off x="1561286" y="3193707"/>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Cemetary and Burials</a:t>
          </a:r>
        </a:p>
      </dsp:txBody>
      <dsp:txXfrm>
        <a:off x="1561286" y="3193707"/>
        <a:ext cx="1394487" cy="425148"/>
      </dsp:txXfrm>
    </dsp:sp>
    <dsp:sp modelId="{497F09CB-E490-4619-8FD4-FDD29C83333E}">
      <dsp:nvSpPr>
        <dsp:cNvPr id="0" name=""/>
        <dsp:cNvSpPr/>
      </dsp:nvSpPr>
      <dsp:spPr>
        <a:xfrm>
          <a:off x="1561286" y="3725143"/>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Cleaning and Removal</a:t>
          </a:r>
        </a:p>
      </dsp:txBody>
      <dsp:txXfrm>
        <a:off x="1561286" y="3725143"/>
        <a:ext cx="1394487" cy="425148"/>
      </dsp:txXfrm>
    </dsp:sp>
    <dsp:sp modelId="{C3101CC7-7456-4424-88D6-D9BC0D39D6E8}">
      <dsp:nvSpPr>
        <dsp:cNvPr id="0" name=""/>
        <dsp:cNvSpPr/>
      </dsp:nvSpPr>
      <dsp:spPr>
        <a:xfrm>
          <a:off x="1561286" y="4256579"/>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Computer Services</a:t>
          </a:r>
        </a:p>
      </dsp:txBody>
      <dsp:txXfrm>
        <a:off x="1561286" y="4256579"/>
        <a:ext cx="1394487" cy="425148"/>
      </dsp:txXfrm>
    </dsp:sp>
    <dsp:sp modelId="{A8A69F5D-9326-4835-A947-96CD200BE3BD}">
      <dsp:nvSpPr>
        <dsp:cNvPr id="0" name=""/>
        <dsp:cNvSpPr/>
      </dsp:nvSpPr>
      <dsp:spPr>
        <a:xfrm>
          <a:off x="1561286" y="4788015"/>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Day Care Fees</a:t>
          </a:r>
        </a:p>
      </dsp:txBody>
      <dsp:txXfrm>
        <a:off x="1561286" y="4788015"/>
        <a:ext cx="1394487" cy="425148"/>
      </dsp:txXfrm>
    </dsp:sp>
    <dsp:sp modelId="{33C3A085-3F13-416B-8599-B7DD2FA156DE}">
      <dsp:nvSpPr>
        <dsp:cNvPr id="0" name=""/>
        <dsp:cNvSpPr/>
      </dsp:nvSpPr>
      <dsp:spPr>
        <a:xfrm>
          <a:off x="1561286" y="5319451"/>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Development Charges</a:t>
          </a:r>
        </a:p>
      </dsp:txBody>
      <dsp:txXfrm>
        <a:off x="1561286" y="5319451"/>
        <a:ext cx="1394487" cy="425148"/>
      </dsp:txXfrm>
    </dsp:sp>
    <dsp:sp modelId="{029D0550-C73F-4E28-89B7-EE56A1526113}">
      <dsp:nvSpPr>
        <dsp:cNvPr id="0" name=""/>
        <dsp:cNvSpPr/>
      </dsp:nvSpPr>
      <dsp:spPr>
        <a:xfrm>
          <a:off x="1561286" y="5850887"/>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Domestic Services</a:t>
          </a:r>
        </a:p>
      </dsp:txBody>
      <dsp:txXfrm>
        <a:off x="1561286" y="5850887"/>
        <a:ext cx="1394487" cy="425148"/>
      </dsp:txXfrm>
    </dsp:sp>
    <dsp:sp modelId="{0F7CFDC5-1AB7-4D08-9110-86963C7540C5}">
      <dsp:nvSpPr>
        <dsp:cNvPr id="0" name=""/>
        <dsp:cNvSpPr/>
      </dsp:nvSpPr>
      <dsp:spPr>
        <a:xfrm>
          <a:off x="1561286" y="6382323"/>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Escort Fees</a:t>
          </a:r>
        </a:p>
      </dsp:txBody>
      <dsp:txXfrm>
        <a:off x="1561286" y="6382323"/>
        <a:ext cx="1394487" cy="425148"/>
      </dsp:txXfrm>
    </dsp:sp>
    <dsp:sp modelId="{C26962C7-F265-474A-B9AA-FDFCD1D6DFF5}">
      <dsp:nvSpPr>
        <dsp:cNvPr id="0" name=""/>
        <dsp:cNvSpPr/>
      </dsp:nvSpPr>
      <dsp:spPr>
        <a:xfrm>
          <a:off x="1561286" y="6913759"/>
          <a:ext cx="1394487" cy="4251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Entrace Fees</a:t>
          </a:r>
        </a:p>
      </dsp:txBody>
      <dsp:txXfrm>
        <a:off x="1561286" y="6913759"/>
        <a:ext cx="1394487" cy="42514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995525-308A-41FD-AE3E-154BB26ADBB2}">
      <dsp:nvSpPr>
        <dsp:cNvPr id="0" name=""/>
        <dsp:cNvSpPr/>
      </dsp:nvSpPr>
      <dsp:spPr>
        <a:xfrm>
          <a:off x="1641625" y="4014000"/>
          <a:ext cx="169615" cy="3878401"/>
        </a:xfrm>
        <a:custGeom>
          <a:avLst/>
          <a:gdLst/>
          <a:ahLst/>
          <a:cxnLst/>
          <a:rect l="0" t="0" r="0" b="0"/>
          <a:pathLst>
            <a:path>
              <a:moveTo>
                <a:pt x="0" y="0"/>
              </a:moveTo>
              <a:lnTo>
                <a:pt x="84807" y="0"/>
              </a:lnTo>
              <a:lnTo>
                <a:pt x="84807" y="3878401"/>
              </a:lnTo>
              <a:lnTo>
                <a:pt x="169615" y="38784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29380" y="5856147"/>
        <a:ext cx="194105" cy="194105"/>
      </dsp:txXfrm>
    </dsp:sp>
    <dsp:sp modelId="{5148E8A2-EB03-4759-AAD4-3F3D975C8B69}">
      <dsp:nvSpPr>
        <dsp:cNvPr id="0" name=""/>
        <dsp:cNvSpPr/>
      </dsp:nvSpPr>
      <dsp:spPr>
        <a:xfrm>
          <a:off x="1641625" y="4014000"/>
          <a:ext cx="169615" cy="3555201"/>
        </a:xfrm>
        <a:custGeom>
          <a:avLst/>
          <a:gdLst/>
          <a:ahLst/>
          <a:cxnLst/>
          <a:rect l="0" t="0" r="0" b="0"/>
          <a:pathLst>
            <a:path>
              <a:moveTo>
                <a:pt x="0" y="0"/>
              </a:moveTo>
              <a:lnTo>
                <a:pt x="84807" y="0"/>
              </a:lnTo>
              <a:lnTo>
                <a:pt x="84807" y="3555201"/>
              </a:lnTo>
              <a:lnTo>
                <a:pt x="169615" y="35552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37452" y="5702619"/>
        <a:ext cx="177962" cy="177962"/>
      </dsp:txXfrm>
    </dsp:sp>
    <dsp:sp modelId="{B75B4B7B-0F52-4092-8BD6-0F55E715F2E6}">
      <dsp:nvSpPr>
        <dsp:cNvPr id="0" name=""/>
        <dsp:cNvSpPr/>
      </dsp:nvSpPr>
      <dsp:spPr>
        <a:xfrm>
          <a:off x="1641625" y="4014000"/>
          <a:ext cx="169615" cy="3232001"/>
        </a:xfrm>
        <a:custGeom>
          <a:avLst/>
          <a:gdLst/>
          <a:ahLst/>
          <a:cxnLst/>
          <a:rect l="0" t="0" r="0" b="0"/>
          <a:pathLst>
            <a:path>
              <a:moveTo>
                <a:pt x="0" y="0"/>
              </a:moveTo>
              <a:lnTo>
                <a:pt x="84807" y="0"/>
              </a:lnTo>
              <a:lnTo>
                <a:pt x="84807" y="3232001"/>
              </a:lnTo>
              <a:lnTo>
                <a:pt x="169615" y="32320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45522" y="5549089"/>
        <a:ext cx="161822" cy="161822"/>
      </dsp:txXfrm>
    </dsp:sp>
    <dsp:sp modelId="{83896490-A7A5-4D59-88E9-57934C392220}">
      <dsp:nvSpPr>
        <dsp:cNvPr id="0" name=""/>
        <dsp:cNvSpPr/>
      </dsp:nvSpPr>
      <dsp:spPr>
        <a:xfrm>
          <a:off x="1641625" y="4014000"/>
          <a:ext cx="169615" cy="2908801"/>
        </a:xfrm>
        <a:custGeom>
          <a:avLst/>
          <a:gdLst/>
          <a:ahLst/>
          <a:cxnLst/>
          <a:rect l="0" t="0" r="0" b="0"/>
          <a:pathLst>
            <a:path>
              <a:moveTo>
                <a:pt x="0" y="0"/>
              </a:moveTo>
              <a:lnTo>
                <a:pt x="84807" y="0"/>
              </a:lnTo>
              <a:lnTo>
                <a:pt x="84807" y="2908801"/>
              </a:lnTo>
              <a:lnTo>
                <a:pt x="169615" y="29088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53590" y="5395556"/>
        <a:ext cx="145687" cy="145687"/>
      </dsp:txXfrm>
    </dsp:sp>
    <dsp:sp modelId="{3CEBBDD7-3A59-4E03-9DD8-A6055FE0F6F2}">
      <dsp:nvSpPr>
        <dsp:cNvPr id="0" name=""/>
        <dsp:cNvSpPr/>
      </dsp:nvSpPr>
      <dsp:spPr>
        <a:xfrm>
          <a:off x="1641625" y="4014000"/>
          <a:ext cx="169615" cy="2585600"/>
        </a:xfrm>
        <a:custGeom>
          <a:avLst/>
          <a:gdLst/>
          <a:ahLst/>
          <a:cxnLst/>
          <a:rect l="0" t="0" r="0" b="0"/>
          <a:pathLst>
            <a:path>
              <a:moveTo>
                <a:pt x="0" y="0"/>
              </a:moveTo>
              <a:lnTo>
                <a:pt x="84807" y="0"/>
              </a:lnTo>
              <a:lnTo>
                <a:pt x="84807" y="2585600"/>
              </a:lnTo>
              <a:lnTo>
                <a:pt x="169615" y="25856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61654" y="5242021"/>
        <a:ext cx="129557" cy="129557"/>
      </dsp:txXfrm>
    </dsp:sp>
    <dsp:sp modelId="{DF7694F1-5087-4C3D-B0E1-0E6AE0AA57A6}">
      <dsp:nvSpPr>
        <dsp:cNvPr id="0" name=""/>
        <dsp:cNvSpPr/>
      </dsp:nvSpPr>
      <dsp:spPr>
        <a:xfrm>
          <a:off x="1641625" y="4014000"/>
          <a:ext cx="169615" cy="2262400"/>
        </a:xfrm>
        <a:custGeom>
          <a:avLst/>
          <a:gdLst/>
          <a:ahLst/>
          <a:cxnLst/>
          <a:rect l="0" t="0" r="0" b="0"/>
          <a:pathLst>
            <a:path>
              <a:moveTo>
                <a:pt x="0" y="0"/>
              </a:moveTo>
              <a:lnTo>
                <a:pt x="84807" y="0"/>
              </a:lnTo>
              <a:lnTo>
                <a:pt x="84807" y="2262400"/>
              </a:lnTo>
              <a:lnTo>
                <a:pt x="169615" y="22624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69714" y="5088481"/>
        <a:ext cx="113437" cy="113437"/>
      </dsp:txXfrm>
    </dsp:sp>
    <dsp:sp modelId="{A5CBAF26-2F75-4E8C-AB8F-36BF3E258501}">
      <dsp:nvSpPr>
        <dsp:cNvPr id="0" name=""/>
        <dsp:cNvSpPr/>
      </dsp:nvSpPr>
      <dsp:spPr>
        <a:xfrm>
          <a:off x="1641625" y="4014000"/>
          <a:ext cx="169615" cy="1939200"/>
        </a:xfrm>
        <a:custGeom>
          <a:avLst/>
          <a:gdLst/>
          <a:ahLst/>
          <a:cxnLst/>
          <a:rect l="0" t="0" r="0" b="0"/>
          <a:pathLst>
            <a:path>
              <a:moveTo>
                <a:pt x="0" y="0"/>
              </a:moveTo>
              <a:lnTo>
                <a:pt x="84807" y="0"/>
              </a:lnTo>
              <a:lnTo>
                <a:pt x="84807" y="1939200"/>
              </a:lnTo>
              <a:lnTo>
                <a:pt x="169615" y="19392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77768" y="4934935"/>
        <a:ext cx="97330" cy="97330"/>
      </dsp:txXfrm>
    </dsp:sp>
    <dsp:sp modelId="{0651B214-34E1-497B-BC7A-1B5295A4A4D3}">
      <dsp:nvSpPr>
        <dsp:cNvPr id="0" name=""/>
        <dsp:cNvSpPr/>
      </dsp:nvSpPr>
      <dsp:spPr>
        <a:xfrm>
          <a:off x="1641625" y="4014000"/>
          <a:ext cx="169615" cy="1616000"/>
        </a:xfrm>
        <a:custGeom>
          <a:avLst/>
          <a:gdLst/>
          <a:ahLst/>
          <a:cxnLst/>
          <a:rect l="0" t="0" r="0" b="0"/>
          <a:pathLst>
            <a:path>
              <a:moveTo>
                <a:pt x="0" y="0"/>
              </a:moveTo>
              <a:lnTo>
                <a:pt x="84807" y="0"/>
              </a:lnTo>
              <a:lnTo>
                <a:pt x="84807" y="1616000"/>
              </a:lnTo>
              <a:lnTo>
                <a:pt x="169615" y="16160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85811" y="4781378"/>
        <a:ext cx="81243" cy="81243"/>
      </dsp:txXfrm>
    </dsp:sp>
    <dsp:sp modelId="{15FF299A-1936-4CAB-B9D6-473C607238FD}">
      <dsp:nvSpPr>
        <dsp:cNvPr id="0" name=""/>
        <dsp:cNvSpPr/>
      </dsp:nvSpPr>
      <dsp:spPr>
        <a:xfrm>
          <a:off x="1641625" y="4014000"/>
          <a:ext cx="169615" cy="1292800"/>
        </a:xfrm>
        <a:custGeom>
          <a:avLst/>
          <a:gdLst/>
          <a:ahLst/>
          <a:cxnLst/>
          <a:rect l="0" t="0" r="0" b="0"/>
          <a:pathLst>
            <a:path>
              <a:moveTo>
                <a:pt x="0" y="0"/>
              </a:moveTo>
              <a:lnTo>
                <a:pt x="84807" y="0"/>
              </a:lnTo>
              <a:lnTo>
                <a:pt x="84807" y="1292800"/>
              </a:lnTo>
              <a:lnTo>
                <a:pt x="169615" y="12928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93836" y="4627803"/>
        <a:ext cx="65193" cy="65193"/>
      </dsp:txXfrm>
    </dsp:sp>
    <dsp:sp modelId="{E95F5CB9-745A-4CB6-8388-091D7ECA97ED}">
      <dsp:nvSpPr>
        <dsp:cNvPr id="0" name=""/>
        <dsp:cNvSpPr/>
      </dsp:nvSpPr>
      <dsp:spPr>
        <a:xfrm>
          <a:off x="1641625" y="4014000"/>
          <a:ext cx="169615" cy="969600"/>
        </a:xfrm>
        <a:custGeom>
          <a:avLst/>
          <a:gdLst/>
          <a:ahLst/>
          <a:cxnLst/>
          <a:rect l="0" t="0" r="0" b="0"/>
          <a:pathLst>
            <a:path>
              <a:moveTo>
                <a:pt x="0" y="0"/>
              </a:moveTo>
              <a:lnTo>
                <a:pt x="84807" y="0"/>
              </a:lnTo>
              <a:lnTo>
                <a:pt x="84807" y="969600"/>
              </a:lnTo>
              <a:lnTo>
                <a:pt x="169615" y="9696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701825" y="4474192"/>
        <a:ext cx="49216" cy="49216"/>
      </dsp:txXfrm>
    </dsp:sp>
    <dsp:sp modelId="{BB74F011-F394-4248-ACCD-90102D0A33DF}">
      <dsp:nvSpPr>
        <dsp:cNvPr id="0" name=""/>
        <dsp:cNvSpPr/>
      </dsp:nvSpPr>
      <dsp:spPr>
        <a:xfrm>
          <a:off x="1641625" y="4014000"/>
          <a:ext cx="169615" cy="646400"/>
        </a:xfrm>
        <a:custGeom>
          <a:avLst/>
          <a:gdLst/>
          <a:ahLst/>
          <a:cxnLst/>
          <a:rect l="0" t="0" r="0" b="0"/>
          <a:pathLst>
            <a:path>
              <a:moveTo>
                <a:pt x="0" y="0"/>
              </a:moveTo>
              <a:lnTo>
                <a:pt x="84807" y="0"/>
              </a:lnTo>
              <a:lnTo>
                <a:pt x="84807" y="646400"/>
              </a:lnTo>
              <a:lnTo>
                <a:pt x="169615" y="6464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709726" y="4320493"/>
        <a:ext cx="33414" cy="33414"/>
      </dsp:txXfrm>
    </dsp:sp>
    <dsp:sp modelId="{79E39B70-75F9-42B2-ADEE-78041466F879}">
      <dsp:nvSpPr>
        <dsp:cNvPr id="0" name=""/>
        <dsp:cNvSpPr/>
      </dsp:nvSpPr>
      <dsp:spPr>
        <a:xfrm>
          <a:off x="1641625" y="4014000"/>
          <a:ext cx="169615" cy="323200"/>
        </a:xfrm>
        <a:custGeom>
          <a:avLst/>
          <a:gdLst/>
          <a:ahLst/>
          <a:cxnLst/>
          <a:rect l="0" t="0" r="0" b="0"/>
          <a:pathLst>
            <a:path>
              <a:moveTo>
                <a:pt x="0" y="0"/>
              </a:moveTo>
              <a:lnTo>
                <a:pt x="84807" y="0"/>
              </a:lnTo>
              <a:lnTo>
                <a:pt x="84807" y="323200"/>
              </a:lnTo>
              <a:lnTo>
                <a:pt x="169615" y="3232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717308" y="4166474"/>
        <a:ext cx="18250" cy="18250"/>
      </dsp:txXfrm>
    </dsp:sp>
    <dsp:sp modelId="{0F011A8B-B52F-4CBE-9B00-C57183942608}">
      <dsp:nvSpPr>
        <dsp:cNvPr id="0" name=""/>
        <dsp:cNvSpPr/>
      </dsp:nvSpPr>
      <dsp:spPr>
        <a:xfrm>
          <a:off x="1641625" y="3968280"/>
          <a:ext cx="169615" cy="91440"/>
        </a:xfrm>
        <a:custGeom>
          <a:avLst/>
          <a:gdLst/>
          <a:ahLst/>
          <a:cxnLst/>
          <a:rect l="0" t="0" r="0" b="0"/>
          <a:pathLst>
            <a:path>
              <a:moveTo>
                <a:pt x="0" y="45720"/>
              </a:moveTo>
              <a:lnTo>
                <a:pt x="169615"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722193" y="4009759"/>
        <a:ext cx="8480" cy="8480"/>
      </dsp:txXfrm>
    </dsp:sp>
    <dsp:sp modelId="{B20617FA-5E2B-4D82-B178-CD846F45E1BF}">
      <dsp:nvSpPr>
        <dsp:cNvPr id="0" name=""/>
        <dsp:cNvSpPr/>
      </dsp:nvSpPr>
      <dsp:spPr>
        <a:xfrm>
          <a:off x="1641625" y="3690799"/>
          <a:ext cx="169615" cy="323200"/>
        </a:xfrm>
        <a:custGeom>
          <a:avLst/>
          <a:gdLst/>
          <a:ahLst/>
          <a:cxnLst/>
          <a:rect l="0" t="0" r="0" b="0"/>
          <a:pathLst>
            <a:path>
              <a:moveTo>
                <a:pt x="0" y="323200"/>
              </a:moveTo>
              <a:lnTo>
                <a:pt x="84807" y="323200"/>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717308" y="3843274"/>
        <a:ext cx="18250" cy="18250"/>
      </dsp:txXfrm>
    </dsp:sp>
    <dsp:sp modelId="{AEEBED95-2D21-4C97-B2C9-644F8396F3D0}">
      <dsp:nvSpPr>
        <dsp:cNvPr id="0" name=""/>
        <dsp:cNvSpPr/>
      </dsp:nvSpPr>
      <dsp:spPr>
        <a:xfrm>
          <a:off x="1641625" y="3367599"/>
          <a:ext cx="169615" cy="646400"/>
        </a:xfrm>
        <a:custGeom>
          <a:avLst/>
          <a:gdLst/>
          <a:ahLst/>
          <a:cxnLst/>
          <a:rect l="0" t="0" r="0" b="0"/>
          <a:pathLst>
            <a:path>
              <a:moveTo>
                <a:pt x="0" y="646400"/>
              </a:moveTo>
              <a:lnTo>
                <a:pt x="84807" y="646400"/>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709726" y="3674092"/>
        <a:ext cx="33414" cy="33414"/>
      </dsp:txXfrm>
    </dsp:sp>
    <dsp:sp modelId="{1D488036-6789-4A08-90D3-329DE085CD1A}">
      <dsp:nvSpPr>
        <dsp:cNvPr id="0" name=""/>
        <dsp:cNvSpPr/>
      </dsp:nvSpPr>
      <dsp:spPr>
        <a:xfrm>
          <a:off x="1641625" y="3044399"/>
          <a:ext cx="169615" cy="969600"/>
        </a:xfrm>
        <a:custGeom>
          <a:avLst/>
          <a:gdLst/>
          <a:ahLst/>
          <a:cxnLst/>
          <a:rect l="0" t="0" r="0" b="0"/>
          <a:pathLst>
            <a:path>
              <a:moveTo>
                <a:pt x="0" y="969600"/>
              </a:moveTo>
              <a:lnTo>
                <a:pt x="84807" y="969600"/>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701825" y="3504591"/>
        <a:ext cx="49216" cy="49216"/>
      </dsp:txXfrm>
    </dsp:sp>
    <dsp:sp modelId="{EDCB4C2D-5C3C-483F-AE6D-5B2AA7ED02BC}">
      <dsp:nvSpPr>
        <dsp:cNvPr id="0" name=""/>
        <dsp:cNvSpPr/>
      </dsp:nvSpPr>
      <dsp:spPr>
        <a:xfrm>
          <a:off x="2659318" y="2397999"/>
          <a:ext cx="169615" cy="323200"/>
        </a:xfrm>
        <a:custGeom>
          <a:avLst/>
          <a:gdLst/>
          <a:ahLst/>
          <a:cxnLst/>
          <a:rect l="0" t="0" r="0" b="0"/>
          <a:pathLst>
            <a:path>
              <a:moveTo>
                <a:pt x="0" y="0"/>
              </a:moveTo>
              <a:lnTo>
                <a:pt x="84807" y="0"/>
              </a:lnTo>
              <a:lnTo>
                <a:pt x="84807" y="323200"/>
              </a:lnTo>
              <a:lnTo>
                <a:pt x="169615" y="32320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2735001" y="2550474"/>
        <a:ext cx="18250" cy="18250"/>
      </dsp:txXfrm>
    </dsp:sp>
    <dsp:sp modelId="{9148D2A0-7814-4EF4-90A0-E56BF4D47013}">
      <dsp:nvSpPr>
        <dsp:cNvPr id="0" name=""/>
        <dsp:cNvSpPr/>
      </dsp:nvSpPr>
      <dsp:spPr>
        <a:xfrm>
          <a:off x="2659318" y="2352279"/>
          <a:ext cx="169615" cy="91440"/>
        </a:xfrm>
        <a:custGeom>
          <a:avLst/>
          <a:gdLst/>
          <a:ahLst/>
          <a:cxnLst/>
          <a:rect l="0" t="0" r="0" b="0"/>
          <a:pathLst>
            <a:path>
              <a:moveTo>
                <a:pt x="0" y="45720"/>
              </a:moveTo>
              <a:lnTo>
                <a:pt x="169615"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2739885" y="2393759"/>
        <a:ext cx="8480" cy="8480"/>
      </dsp:txXfrm>
    </dsp:sp>
    <dsp:sp modelId="{53B90DF2-E1E3-4614-A170-0CE317E8C7DA}">
      <dsp:nvSpPr>
        <dsp:cNvPr id="0" name=""/>
        <dsp:cNvSpPr/>
      </dsp:nvSpPr>
      <dsp:spPr>
        <a:xfrm>
          <a:off x="2659318" y="2074799"/>
          <a:ext cx="169615" cy="323200"/>
        </a:xfrm>
        <a:custGeom>
          <a:avLst/>
          <a:gdLst/>
          <a:ahLst/>
          <a:cxnLst/>
          <a:rect l="0" t="0" r="0" b="0"/>
          <a:pathLst>
            <a:path>
              <a:moveTo>
                <a:pt x="0" y="323200"/>
              </a:moveTo>
              <a:lnTo>
                <a:pt x="84807" y="323200"/>
              </a:lnTo>
              <a:lnTo>
                <a:pt x="84807" y="0"/>
              </a:lnTo>
              <a:lnTo>
                <a:pt x="169615"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2735001" y="2227274"/>
        <a:ext cx="18250" cy="18250"/>
      </dsp:txXfrm>
    </dsp:sp>
    <dsp:sp modelId="{BFAA6719-D274-4C32-9066-88B6A65CB45A}">
      <dsp:nvSpPr>
        <dsp:cNvPr id="0" name=""/>
        <dsp:cNvSpPr/>
      </dsp:nvSpPr>
      <dsp:spPr>
        <a:xfrm>
          <a:off x="1641625" y="2397999"/>
          <a:ext cx="169615" cy="1616000"/>
        </a:xfrm>
        <a:custGeom>
          <a:avLst/>
          <a:gdLst/>
          <a:ahLst/>
          <a:cxnLst/>
          <a:rect l="0" t="0" r="0" b="0"/>
          <a:pathLst>
            <a:path>
              <a:moveTo>
                <a:pt x="0" y="1616000"/>
              </a:moveTo>
              <a:lnTo>
                <a:pt x="84807" y="1616000"/>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85811" y="3165377"/>
        <a:ext cx="81243" cy="81243"/>
      </dsp:txXfrm>
    </dsp:sp>
    <dsp:sp modelId="{1C08F6F3-73BD-406A-9704-6068FAB6BCCB}">
      <dsp:nvSpPr>
        <dsp:cNvPr id="0" name=""/>
        <dsp:cNvSpPr/>
      </dsp:nvSpPr>
      <dsp:spPr>
        <a:xfrm>
          <a:off x="1641625" y="2074799"/>
          <a:ext cx="169615" cy="1939200"/>
        </a:xfrm>
        <a:custGeom>
          <a:avLst/>
          <a:gdLst/>
          <a:ahLst/>
          <a:cxnLst/>
          <a:rect l="0" t="0" r="0" b="0"/>
          <a:pathLst>
            <a:path>
              <a:moveTo>
                <a:pt x="0" y="1939200"/>
              </a:moveTo>
              <a:lnTo>
                <a:pt x="84807" y="1939200"/>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77768" y="2995734"/>
        <a:ext cx="97330" cy="97330"/>
      </dsp:txXfrm>
    </dsp:sp>
    <dsp:sp modelId="{6BFB38E2-9690-40C4-8D4D-8A182E5891A2}">
      <dsp:nvSpPr>
        <dsp:cNvPr id="0" name=""/>
        <dsp:cNvSpPr/>
      </dsp:nvSpPr>
      <dsp:spPr>
        <a:xfrm>
          <a:off x="1641625" y="1751599"/>
          <a:ext cx="169615" cy="2262400"/>
        </a:xfrm>
        <a:custGeom>
          <a:avLst/>
          <a:gdLst/>
          <a:ahLst/>
          <a:cxnLst/>
          <a:rect l="0" t="0" r="0" b="0"/>
          <a:pathLst>
            <a:path>
              <a:moveTo>
                <a:pt x="0" y="2262400"/>
              </a:moveTo>
              <a:lnTo>
                <a:pt x="84807" y="2262400"/>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69714" y="2826080"/>
        <a:ext cx="113437" cy="113437"/>
      </dsp:txXfrm>
    </dsp:sp>
    <dsp:sp modelId="{836CD9DE-1CE0-4816-BDAF-DE3C4303EFCB}">
      <dsp:nvSpPr>
        <dsp:cNvPr id="0" name=""/>
        <dsp:cNvSpPr/>
      </dsp:nvSpPr>
      <dsp:spPr>
        <a:xfrm>
          <a:off x="1641625" y="1428399"/>
          <a:ext cx="169615" cy="2585600"/>
        </a:xfrm>
        <a:custGeom>
          <a:avLst/>
          <a:gdLst/>
          <a:ahLst/>
          <a:cxnLst/>
          <a:rect l="0" t="0" r="0" b="0"/>
          <a:pathLst>
            <a:path>
              <a:moveTo>
                <a:pt x="0" y="2585600"/>
              </a:moveTo>
              <a:lnTo>
                <a:pt x="84807" y="2585600"/>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61654" y="2656420"/>
        <a:ext cx="129557" cy="129557"/>
      </dsp:txXfrm>
    </dsp:sp>
    <dsp:sp modelId="{F0C09D59-F33C-43D0-86A2-44AC2BB488F6}">
      <dsp:nvSpPr>
        <dsp:cNvPr id="0" name=""/>
        <dsp:cNvSpPr/>
      </dsp:nvSpPr>
      <dsp:spPr>
        <a:xfrm>
          <a:off x="3575241" y="1105198"/>
          <a:ext cx="169615" cy="161600"/>
        </a:xfrm>
        <a:custGeom>
          <a:avLst/>
          <a:gdLst/>
          <a:ahLst/>
          <a:cxnLst/>
          <a:rect l="0" t="0" r="0" b="0"/>
          <a:pathLst>
            <a:path>
              <a:moveTo>
                <a:pt x="0" y="0"/>
              </a:moveTo>
              <a:lnTo>
                <a:pt x="84807" y="0"/>
              </a:lnTo>
              <a:lnTo>
                <a:pt x="84807" y="161600"/>
              </a:lnTo>
              <a:lnTo>
                <a:pt x="169615" y="16160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3654192" y="1180142"/>
        <a:ext cx="11713" cy="11713"/>
      </dsp:txXfrm>
    </dsp:sp>
    <dsp:sp modelId="{4A84BFE5-A7CB-4F20-8135-A7D3022A7621}">
      <dsp:nvSpPr>
        <dsp:cNvPr id="0" name=""/>
        <dsp:cNvSpPr/>
      </dsp:nvSpPr>
      <dsp:spPr>
        <a:xfrm>
          <a:off x="3575241" y="943598"/>
          <a:ext cx="169615" cy="161600"/>
        </a:xfrm>
        <a:custGeom>
          <a:avLst/>
          <a:gdLst/>
          <a:ahLst/>
          <a:cxnLst/>
          <a:rect l="0" t="0" r="0" b="0"/>
          <a:pathLst>
            <a:path>
              <a:moveTo>
                <a:pt x="0" y="161600"/>
              </a:moveTo>
              <a:lnTo>
                <a:pt x="84807" y="161600"/>
              </a:lnTo>
              <a:lnTo>
                <a:pt x="84807" y="0"/>
              </a:lnTo>
              <a:lnTo>
                <a:pt x="169615"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3654192" y="1018542"/>
        <a:ext cx="11713" cy="11713"/>
      </dsp:txXfrm>
    </dsp:sp>
    <dsp:sp modelId="{B2C4A93C-5788-412F-9ABE-88C31169AC11}">
      <dsp:nvSpPr>
        <dsp:cNvPr id="0" name=""/>
        <dsp:cNvSpPr/>
      </dsp:nvSpPr>
      <dsp:spPr>
        <a:xfrm>
          <a:off x="1641625" y="1105198"/>
          <a:ext cx="169615" cy="2908801"/>
        </a:xfrm>
        <a:custGeom>
          <a:avLst/>
          <a:gdLst/>
          <a:ahLst/>
          <a:cxnLst/>
          <a:rect l="0" t="0" r="0" b="0"/>
          <a:pathLst>
            <a:path>
              <a:moveTo>
                <a:pt x="0" y="2908801"/>
              </a:moveTo>
              <a:lnTo>
                <a:pt x="84807" y="2908801"/>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53590" y="2486755"/>
        <a:ext cx="145687" cy="145687"/>
      </dsp:txXfrm>
    </dsp:sp>
    <dsp:sp modelId="{504CC1A9-A89B-4FF4-95E2-2FC32B3C51AF}">
      <dsp:nvSpPr>
        <dsp:cNvPr id="0" name=""/>
        <dsp:cNvSpPr/>
      </dsp:nvSpPr>
      <dsp:spPr>
        <a:xfrm>
          <a:off x="1641625" y="781998"/>
          <a:ext cx="169615" cy="3232001"/>
        </a:xfrm>
        <a:custGeom>
          <a:avLst/>
          <a:gdLst/>
          <a:ahLst/>
          <a:cxnLst/>
          <a:rect l="0" t="0" r="0" b="0"/>
          <a:pathLst>
            <a:path>
              <a:moveTo>
                <a:pt x="0" y="3232001"/>
              </a:moveTo>
              <a:lnTo>
                <a:pt x="84807" y="3232001"/>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45522" y="2317088"/>
        <a:ext cx="161822" cy="161822"/>
      </dsp:txXfrm>
    </dsp:sp>
    <dsp:sp modelId="{C702D81A-37D6-4294-9B6C-25431E98C8DF}">
      <dsp:nvSpPr>
        <dsp:cNvPr id="0" name=""/>
        <dsp:cNvSpPr/>
      </dsp:nvSpPr>
      <dsp:spPr>
        <a:xfrm>
          <a:off x="1641625" y="458798"/>
          <a:ext cx="169615" cy="3555201"/>
        </a:xfrm>
        <a:custGeom>
          <a:avLst/>
          <a:gdLst/>
          <a:ahLst/>
          <a:cxnLst/>
          <a:rect l="0" t="0" r="0" b="0"/>
          <a:pathLst>
            <a:path>
              <a:moveTo>
                <a:pt x="0" y="3555201"/>
              </a:moveTo>
              <a:lnTo>
                <a:pt x="84807" y="3555201"/>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37452" y="2147418"/>
        <a:ext cx="177962" cy="177962"/>
      </dsp:txXfrm>
    </dsp:sp>
    <dsp:sp modelId="{A884F32A-9F7F-4026-B0D6-A4D977994342}">
      <dsp:nvSpPr>
        <dsp:cNvPr id="0" name=""/>
        <dsp:cNvSpPr/>
      </dsp:nvSpPr>
      <dsp:spPr>
        <a:xfrm>
          <a:off x="1641625" y="135598"/>
          <a:ext cx="169615" cy="3878401"/>
        </a:xfrm>
        <a:custGeom>
          <a:avLst/>
          <a:gdLst/>
          <a:ahLst/>
          <a:cxnLst/>
          <a:rect l="0" t="0" r="0" b="0"/>
          <a:pathLst>
            <a:path>
              <a:moveTo>
                <a:pt x="0" y="3878401"/>
              </a:moveTo>
              <a:lnTo>
                <a:pt x="84807" y="3878401"/>
              </a:lnTo>
              <a:lnTo>
                <a:pt x="84807" y="0"/>
              </a:lnTo>
              <a:lnTo>
                <a:pt x="1696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latin typeface="Arial" panose="020B0604020202020204" pitchFamily="34" charset="0"/>
            <a:cs typeface="Arial" panose="020B0604020202020204" pitchFamily="34" charset="0"/>
          </a:endParaRPr>
        </a:p>
      </dsp:txBody>
      <dsp:txXfrm>
        <a:off x="1629380" y="1977746"/>
        <a:ext cx="194105" cy="194105"/>
      </dsp:txXfrm>
    </dsp:sp>
    <dsp:sp modelId="{0ED54956-2C77-4AAB-A423-0B164BF20649}">
      <dsp:nvSpPr>
        <dsp:cNvPr id="0" name=""/>
        <dsp:cNvSpPr/>
      </dsp:nvSpPr>
      <dsp:spPr>
        <a:xfrm rot="16200000">
          <a:off x="-2337110" y="3884719"/>
          <a:ext cx="7698912"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Sales of Goods and Rendering of Services (Continue)</a:t>
          </a:r>
        </a:p>
      </dsp:txBody>
      <dsp:txXfrm>
        <a:off x="-2337110" y="3884719"/>
        <a:ext cx="7698912" cy="258560"/>
      </dsp:txXfrm>
    </dsp:sp>
    <dsp:sp modelId="{995477B2-EE0E-4256-9212-D97114D67CDC}">
      <dsp:nvSpPr>
        <dsp:cNvPr id="0" name=""/>
        <dsp:cNvSpPr/>
      </dsp:nvSpPr>
      <dsp:spPr>
        <a:xfrm>
          <a:off x="1811241" y="6318"/>
          <a:ext cx="1548003"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Exempted Parking</a:t>
          </a:r>
        </a:p>
      </dsp:txBody>
      <dsp:txXfrm>
        <a:off x="1811241" y="6318"/>
        <a:ext cx="1548003" cy="258560"/>
      </dsp:txXfrm>
    </dsp:sp>
    <dsp:sp modelId="{9D5460F4-2330-4C68-9349-88B9DBC96A65}">
      <dsp:nvSpPr>
        <dsp:cNvPr id="0" name=""/>
        <dsp:cNvSpPr/>
      </dsp:nvSpPr>
      <dsp:spPr>
        <a:xfrm>
          <a:off x="1811241" y="329518"/>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Fire Services</a:t>
          </a:r>
        </a:p>
      </dsp:txBody>
      <dsp:txXfrm>
        <a:off x="1811241" y="329518"/>
        <a:ext cx="848077" cy="258560"/>
      </dsp:txXfrm>
    </dsp:sp>
    <dsp:sp modelId="{BCBF00AC-131F-472B-97DD-C7265116E151}">
      <dsp:nvSpPr>
        <dsp:cNvPr id="0" name=""/>
        <dsp:cNvSpPr/>
      </dsp:nvSpPr>
      <dsp:spPr>
        <a:xfrm>
          <a:off x="1811241" y="652718"/>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Health Services</a:t>
          </a:r>
        </a:p>
      </dsp:txBody>
      <dsp:txXfrm>
        <a:off x="1811241" y="652718"/>
        <a:ext cx="848077" cy="258560"/>
      </dsp:txXfrm>
    </dsp:sp>
    <dsp:sp modelId="{C43D63B3-B394-45AF-94A5-2D0B7F33DAC0}">
      <dsp:nvSpPr>
        <dsp:cNvPr id="0" name=""/>
        <dsp:cNvSpPr/>
      </dsp:nvSpPr>
      <dsp:spPr>
        <a:xfrm>
          <a:off x="1811241" y="975918"/>
          <a:ext cx="1764000"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Housing (Boarding Services)</a:t>
          </a:r>
        </a:p>
      </dsp:txBody>
      <dsp:txXfrm>
        <a:off x="1811241" y="975918"/>
        <a:ext cx="1764000" cy="258560"/>
      </dsp:txXfrm>
    </dsp:sp>
    <dsp:sp modelId="{171B2DE1-28BA-4000-BBAB-861061D0046F}">
      <dsp:nvSpPr>
        <dsp:cNvPr id="0" name=""/>
        <dsp:cNvSpPr/>
      </dsp:nvSpPr>
      <dsp:spPr>
        <a:xfrm>
          <a:off x="3744857" y="814318"/>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Staff</a:t>
          </a:r>
        </a:p>
      </dsp:txBody>
      <dsp:txXfrm>
        <a:off x="3744857" y="814318"/>
        <a:ext cx="848077" cy="258560"/>
      </dsp:txXfrm>
    </dsp:sp>
    <dsp:sp modelId="{0C066F0C-17C9-4BA6-9607-C62D20FA6E05}">
      <dsp:nvSpPr>
        <dsp:cNvPr id="0" name=""/>
        <dsp:cNvSpPr/>
      </dsp:nvSpPr>
      <dsp:spPr>
        <a:xfrm>
          <a:off x="3744857" y="1137518"/>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Private</a:t>
          </a:r>
        </a:p>
      </dsp:txBody>
      <dsp:txXfrm>
        <a:off x="3744857" y="1137518"/>
        <a:ext cx="848077" cy="258560"/>
      </dsp:txXfrm>
    </dsp:sp>
    <dsp:sp modelId="{9E003283-AAB6-45B6-851F-7B4C0A8F9A48}">
      <dsp:nvSpPr>
        <dsp:cNvPr id="0" name=""/>
        <dsp:cNvSpPr/>
      </dsp:nvSpPr>
      <dsp:spPr>
        <a:xfrm>
          <a:off x="1811241" y="1299119"/>
          <a:ext cx="1548003"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Immunisation Fees</a:t>
          </a:r>
        </a:p>
      </dsp:txBody>
      <dsp:txXfrm>
        <a:off x="1811241" y="1299119"/>
        <a:ext cx="1548003" cy="258560"/>
      </dsp:txXfrm>
    </dsp:sp>
    <dsp:sp modelId="{501F88C5-8A3B-4D5D-94CE-092C7BE89E11}">
      <dsp:nvSpPr>
        <dsp:cNvPr id="0" name=""/>
        <dsp:cNvSpPr/>
      </dsp:nvSpPr>
      <dsp:spPr>
        <a:xfrm>
          <a:off x="1811241" y="1622319"/>
          <a:ext cx="1548003"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Laboratory Services</a:t>
          </a:r>
        </a:p>
      </dsp:txBody>
      <dsp:txXfrm>
        <a:off x="1811241" y="1622319"/>
        <a:ext cx="1548003" cy="258560"/>
      </dsp:txXfrm>
    </dsp:sp>
    <dsp:sp modelId="{3B9F8C7B-660A-4614-935C-9DA8BAD85823}">
      <dsp:nvSpPr>
        <dsp:cNvPr id="0" name=""/>
        <dsp:cNvSpPr/>
      </dsp:nvSpPr>
      <dsp:spPr>
        <a:xfrm>
          <a:off x="1811241" y="1945519"/>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Legal Fees</a:t>
          </a:r>
        </a:p>
      </dsp:txBody>
      <dsp:txXfrm>
        <a:off x="1811241" y="1945519"/>
        <a:ext cx="848077" cy="258560"/>
      </dsp:txXfrm>
    </dsp:sp>
    <dsp:sp modelId="{A655B741-6C28-45DE-8621-A6904E27F69B}">
      <dsp:nvSpPr>
        <dsp:cNvPr id="0" name=""/>
        <dsp:cNvSpPr/>
      </dsp:nvSpPr>
      <dsp:spPr>
        <a:xfrm>
          <a:off x="1811241" y="2268719"/>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Library Fees</a:t>
          </a:r>
        </a:p>
      </dsp:txBody>
      <dsp:txXfrm>
        <a:off x="1811241" y="2268719"/>
        <a:ext cx="848077" cy="258560"/>
      </dsp:txXfrm>
    </dsp:sp>
    <dsp:sp modelId="{59311786-D130-480F-A86F-D598754BF769}">
      <dsp:nvSpPr>
        <dsp:cNvPr id="0" name=""/>
        <dsp:cNvSpPr/>
      </dsp:nvSpPr>
      <dsp:spPr>
        <a:xfrm>
          <a:off x="2828933" y="1945519"/>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Loan Fees</a:t>
          </a:r>
        </a:p>
      </dsp:txBody>
      <dsp:txXfrm>
        <a:off x="2828933" y="1945519"/>
        <a:ext cx="848077" cy="258560"/>
      </dsp:txXfrm>
    </dsp:sp>
    <dsp:sp modelId="{EF8CEC1C-F2B9-417B-B899-62FE12C775B3}">
      <dsp:nvSpPr>
        <dsp:cNvPr id="0" name=""/>
        <dsp:cNvSpPr/>
      </dsp:nvSpPr>
      <dsp:spPr>
        <a:xfrm>
          <a:off x="2828933" y="2268719"/>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Membership</a:t>
          </a:r>
        </a:p>
      </dsp:txBody>
      <dsp:txXfrm>
        <a:off x="2828933" y="2268719"/>
        <a:ext cx="848077" cy="258560"/>
      </dsp:txXfrm>
    </dsp:sp>
    <dsp:sp modelId="{A8CA372C-A2BA-4601-8F70-7583F8CE4DCA}">
      <dsp:nvSpPr>
        <dsp:cNvPr id="0" name=""/>
        <dsp:cNvSpPr/>
      </dsp:nvSpPr>
      <dsp:spPr>
        <a:xfrm>
          <a:off x="2828933" y="2591919"/>
          <a:ext cx="1548003"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Copyright and Royalty Fees</a:t>
          </a:r>
        </a:p>
      </dsp:txBody>
      <dsp:txXfrm>
        <a:off x="2828933" y="2591919"/>
        <a:ext cx="1548003" cy="258560"/>
      </dsp:txXfrm>
    </dsp:sp>
    <dsp:sp modelId="{A5B70317-B783-4906-A7F3-0D75D900DBDC}">
      <dsp:nvSpPr>
        <dsp:cNvPr id="0" name=""/>
        <dsp:cNvSpPr/>
      </dsp:nvSpPr>
      <dsp:spPr>
        <a:xfrm>
          <a:off x="1811241" y="2915119"/>
          <a:ext cx="1764000"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Management Fees</a:t>
          </a:r>
        </a:p>
      </dsp:txBody>
      <dsp:txXfrm>
        <a:off x="1811241" y="2915119"/>
        <a:ext cx="1764000" cy="258560"/>
      </dsp:txXfrm>
    </dsp:sp>
    <dsp:sp modelId="{076C5C49-C02B-4754-BD2C-F4F0D9EB8AF2}">
      <dsp:nvSpPr>
        <dsp:cNvPr id="0" name=""/>
        <dsp:cNvSpPr/>
      </dsp:nvSpPr>
      <dsp:spPr>
        <a:xfrm>
          <a:off x="1811241" y="3238319"/>
          <a:ext cx="1210019"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Meal and Refreshment</a:t>
          </a:r>
        </a:p>
      </dsp:txBody>
      <dsp:txXfrm>
        <a:off x="1811241" y="3238319"/>
        <a:ext cx="1210019" cy="258560"/>
      </dsp:txXfrm>
    </dsp:sp>
    <dsp:sp modelId="{26F32F1B-AE67-4B1F-8A90-46F686EAB6A4}">
      <dsp:nvSpPr>
        <dsp:cNvPr id="0" name=""/>
        <dsp:cNvSpPr/>
      </dsp:nvSpPr>
      <dsp:spPr>
        <a:xfrm>
          <a:off x="1811241" y="3561519"/>
          <a:ext cx="1548003"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Membership Fees</a:t>
          </a:r>
        </a:p>
      </dsp:txBody>
      <dsp:txXfrm>
        <a:off x="1811241" y="3561519"/>
        <a:ext cx="1548003" cy="258560"/>
      </dsp:txXfrm>
    </dsp:sp>
    <dsp:sp modelId="{874BFA2F-8FE6-4A2F-BEB8-979392A8FB3D}">
      <dsp:nvSpPr>
        <dsp:cNvPr id="0" name=""/>
        <dsp:cNvSpPr/>
      </dsp:nvSpPr>
      <dsp:spPr>
        <a:xfrm>
          <a:off x="1811241" y="3884719"/>
          <a:ext cx="1476001"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Objections and Appeals</a:t>
          </a:r>
        </a:p>
      </dsp:txBody>
      <dsp:txXfrm>
        <a:off x="1811241" y="3884719"/>
        <a:ext cx="1476001" cy="258560"/>
      </dsp:txXfrm>
    </dsp:sp>
    <dsp:sp modelId="{0CCE94B1-39C4-4172-846D-831404B4150D}">
      <dsp:nvSpPr>
        <dsp:cNvPr id="0" name=""/>
        <dsp:cNvSpPr/>
      </dsp:nvSpPr>
      <dsp:spPr>
        <a:xfrm>
          <a:off x="1811241" y="4207920"/>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Parking Fees</a:t>
          </a:r>
        </a:p>
      </dsp:txBody>
      <dsp:txXfrm>
        <a:off x="1811241" y="4207920"/>
        <a:ext cx="848077" cy="258560"/>
      </dsp:txXfrm>
    </dsp:sp>
    <dsp:sp modelId="{5C5D2333-2742-46BF-8064-417C452D9001}">
      <dsp:nvSpPr>
        <dsp:cNvPr id="0" name=""/>
        <dsp:cNvSpPr/>
      </dsp:nvSpPr>
      <dsp:spPr>
        <a:xfrm>
          <a:off x="1811241" y="4531120"/>
          <a:ext cx="1210019"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Photocopies and Faxes</a:t>
          </a:r>
        </a:p>
      </dsp:txBody>
      <dsp:txXfrm>
        <a:off x="1811241" y="4531120"/>
        <a:ext cx="1210019" cy="258560"/>
      </dsp:txXfrm>
    </dsp:sp>
    <dsp:sp modelId="{708E4F70-7FF2-4783-9B91-70AC8010CA99}">
      <dsp:nvSpPr>
        <dsp:cNvPr id="0" name=""/>
        <dsp:cNvSpPr/>
      </dsp:nvSpPr>
      <dsp:spPr>
        <a:xfrm>
          <a:off x="1811241" y="4854320"/>
          <a:ext cx="1038173"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Amendment Fees</a:t>
          </a:r>
        </a:p>
      </dsp:txBody>
      <dsp:txXfrm>
        <a:off x="1811241" y="4854320"/>
        <a:ext cx="1038173" cy="258560"/>
      </dsp:txXfrm>
    </dsp:sp>
    <dsp:sp modelId="{E374FDB9-F62C-44AD-AC72-2A93A6162444}">
      <dsp:nvSpPr>
        <dsp:cNvPr id="0" name=""/>
        <dsp:cNvSpPr/>
      </dsp:nvSpPr>
      <dsp:spPr>
        <a:xfrm>
          <a:off x="1811241" y="5177520"/>
          <a:ext cx="169568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Application Fees for Land Usage</a:t>
          </a:r>
        </a:p>
      </dsp:txBody>
      <dsp:txXfrm>
        <a:off x="1811241" y="5177520"/>
        <a:ext cx="1695687" cy="258560"/>
      </dsp:txXfrm>
    </dsp:sp>
    <dsp:sp modelId="{0F8F12B2-A1DB-4A54-8E4A-1E7A3B13BFBC}">
      <dsp:nvSpPr>
        <dsp:cNvPr id="0" name=""/>
        <dsp:cNvSpPr/>
      </dsp:nvSpPr>
      <dsp:spPr>
        <a:xfrm>
          <a:off x="1811241" y="5500720"/>
          <a:ext cx="1486594"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Building Plan Approval</a:t>
          </a:r>
        </a:p>
      </dsp:txBody>
      <dsp:txXfrm>
        <a:off x="1811241" y="5500720"/>
        <a:ext cx="1486594" cy="258560"/>
      </dsp:txXfrm>
    </dsp:sp>
    <dsp:sp modelId="{4AC21B94-41A3-4090-A2BB-FBE79EAF4B18}">
      <dsp:nvSpPr>
        <dsp:cNvPr id="0" name=""/>
        <dsp:cNvSpPr/>
      </dsp:nvSpPr>
      <dsp:spPr>
        <a:xfrm>
          <a:off x="1811241" y="5823920"/>
          <a:ext cx="1486594"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Building Plan Clause Levy</a:t>
          </a:r>
        </a:p>
      </dsp:txBody>
      <dsp:txXfrm>
        <a:off x="1811241" y="5823920"/>
        <a:ext cx="1486594" cy="258560"/>
      </dsp:txXfrm>
    </dsp:sp>
    <dsp:sp modelId="{30BA8525-7CAB-4C6D-82EB-642B6A65DC99}">
      <dsp:nvSpPr>
        <dsp:cNvPr id="0" name=""/>
        <dsp:cNvSpPr/>
      </dsp:nvSpPr>
      <dsp:spPr>
        <a:xfrm>
          <a:off x="1811241" y="6147120"/>
          <a:ext cx="1486594"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Clearance Certificate</a:t>
          </a:r>
        </a:p>
      </dsp:txBody>
      <dsp:txXfrm>
        <a:off x="1811241" y="6147120"/>
        <a:ext cx="1486594" cy="258560"/>
      </dsp:txXfrm>
    </dsp:sp>
    <dsp:sp modelId="{73E8B46C-F763-4670-86AD-6BA98935EB29}">
      <dsp:nvSpPr>
        <dsp:cNvPr id="0" name=""/>
        <dsp:cNvSpPr/>
      </dsp:nvSpPr>
      <dsp:spPr>
        <a:xfrm>
          <a:off x="1811241" y="6470320"/>
          <a:ext cx="848077"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Drainage Fees</a:t>
          </a:r>
        </a:p>
      </dsp:txBody>
      <dsp:txXfrm>
        <a:off x="1811241" y="6470320"/>
        <a:ext cx="848077" cy="258560"/>
      </dsp:txXfrm>
    </dsp:sp>
    <dsp:sp modelId="{3EBE6E84-2A32-4231-9A33-1D441A98B7E7}">
      <dsp:nvSpPr>
        <dsp:cNvPr id="0" name=""/>
        <dsp:cNvSpPr/>
      </dsp:nvSpPr>
      <dsp:spPr>
        <a:xfrm>
          <a:off x="1811241" y="6793521"/>
          <a:ext cx="1486594"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Encroachment Fees</a:t>
          </a:r>
        </a:p>
      </dsp:txBody>
      <dsp:txXfrm>
        <a:off x="1811241" y="6793521"/>
        <a:ext cx="1486594" cy="258560"/>
      </dsp:txXfrm>
    </dsp:sp>
    <dsp:sp modelId="{E02FBE49-9170-44B0-8796-73DF72198C97}">
      <dsp:nvSpPr>
        <dsp:cNvPr id="0" name=""/>
        <dsp:cNvSpPr/>
      </dsp:nvSpPr>
      <dsp:spPr>
        <a:xfrm>
          <a:off x="1811241" y="7116721"/>
          <a:ext cx="1486594"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Occupation Certificates</a:t>
          </a:r>
        </a:p>
      </dsp:txBody>
      <dsp:txXfrm>
        <a:off x="1811241" y="7116721"/>
        <a:ext cx="1486594" cy="258560"/>
      </dsp:txXfrm>
    </dsp:sp>
    <dsp:sp modelId="{EE0DB90D-172A-4F0B-ACF5-474B4DDE587B}">
      <dsp:nvSpPr>
        <dsp:cNvPr id="0" name=""/>
        <dsp:cNvSpPr/>
      </dsp:nvSpPr>
      <dsp:spPr>
        <a:xfrm>
          <a:off x="1811241" y="7439921"/>
          <a:ext cx="1486594"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Removal of Restrictions</a:t>
          </a:r>
        </a:p>
      </dsp:txBody>
      <dsp:txXfrm>
        <a:off x="1811241" y="7439921"/>
        <a:ext cx="1486594" cy="258560"/>
      </dsp:txXfrm>
    </dsp:sp>
    <dsp:sp modelId="{547C61C3-5625-463E-87A3-9907494EA03D}">
      <dsp:nvSpPr>
        <dsp:cNvPr id="0" name=""/>
        <dsp:cNvSpPr/>
      </dsp:nvSpPr>
      <dsp:spPr>
        <a:xfrm>
          <a:off x="1811241" y="7763121"/>
          <a:ext cx="1836002" cy="2585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Town Planning and Sevitudes</a:t>
          </a:r>
        </a:p>
      </dsp:txBody>
      <dsp:txXfrm>
        <a:off x="1811241" y="7763121"/>
        <a:ext cx="1836002" cy="25856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4ECFE3-5892-40F4-B696-55B83380BBC6}">
      <dsp:nvSpPr>
        <dsp:cNvPr id="0" name=""/>
        <dsp:cNvSpPr/>
      </dsp:nvSpPr>
      <dsp:spPr>
        <a:xfrm>
          <a:off x="1430391" y="4252796"/>
          <a:ext cx="250641" cy="3581951"/>
        </a:xfrm>
        <a:custGeom>
          <a:avLst/>
          <a:gdLst/>
          <a:ahLst/>
          <a:cxnLst/>
          <a:rect l="0" t="0" r="0" b="0"/>
          <a:pathLst>
            <a:path>
              <a:moveTo>
                <a:pt x="0" y="0"/>
              </a:moveTo>
              <a:lnTo>
                <a:pt x="125320" y="0"/>
              </a:lnTo>
              <a:lnTo>
                <a:pt x="125320" y="3581951"/>
              </a:lnTo>
              <a:lnTo>
                <a:pt x="250641" y="35819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465943" y="5954004"/>
        <a:ext cx="179535" cy="179535"/>
      </dsp:txXfrm>
    </dsp:sp>
    <dsp:sp modelId="{E3D8DFBD-0DD5-4C1E-8F1E-F28319C4D4DD}">
      <dsp:nvSpPr>
        <dsp:cNvPr id="0" name=""/>
        <dsp:cNvSpPr/>
      </dsp:nvSpPr>
      <dsp:spPr>
        <a:xfrm>
          <a:off x="1430391" y="4252796"/>
          <a:ext cx="250641" cy="3104357"/>
        </a:xfrm>
        <a:custGeom>
          <a:avLst/>
          <a:gdLst/>
          <a:ahLst/>
          <a:cxnLst/>
          <a:rect l="0" t="0" r="0" b="0"/>
          <a:pathLst>
            <a:path>
              <a:moveTo>
                <a:pt x="0" y="0"/>
              </a:moveTo>
              <a:lnTo>
                <a:pt x="125320" y="0"/>
              </a:lnTo>
              <a:lnTo>
                <a:pt x="125320" y="3104357"/>
              </a:lnTo>
              <a:lnTo>
                <a:pt x="250641" y="310435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1477850" y="5727114"/>
        <a:ext cx="155722" cy="155722"/>
      </dsp:txXfrm>
    </dsp:sp>
    <dsp:sp modelId="{1B750F2E-9D4C-4D24-B6E4-9D01EBB5E0F8}">
      <dsp:nvSpPr>
        <dsp:cNvPr id="0" name=""/>
        <dsp:cNvSpPr/>
      </dsp:nvSpPr>
      <dsp:spPr>
        <a:xfrm>
          <a:off x="1430391" y="4252796"/>
          <a:ext cx="250641" cy="2626764"/>
        </a:xfrm>
        <a:custGeom>
          <a:avLst/>
          <a:gdLst/>
          <a:ahLst/>
          <a:cxnLst/>
          <a:rect l="0" t="0" r="0" b="0"/>
          <a:pathLst>
            <a:path>
              <a:moveTo>
                <a:pt x="0" y="0"/>
              </a:moveTo>
              <a:lnTo>
                <a:pt x="125320" y="0"/>
              </a:lnTo>
              <a:lnTo>
                <a:pt x="125320" y="2626764"/>
              </a:lnTo>
              <a:lnTo>
                <a:pt x="250641" y="26267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489744" y="5500211"/>
        <a:ext cx="131934" cy="131934"/>
      </dsp:txXfrm>
    </dsp:sp>
    <dsp:sp modelId="{3FD62DFA-A5CF-4C4B-83EE-121CDBC86A3D}">
      <dsp:nvSpPr>
        <dsp:cNvPr id="0" name=""/>
        <dsp:cNvSpPr/>
      </dsp:nvSpPr>
      <dsp:spPr>
        <a:xfrm>
          <a:off x="1430391" y="4252796"/>
          <a:ext cx="250641" cy="2149170"/>
        </a:xfrm>
        <a:custGeom>
          <a:avLst/>
          <a:gdLst/>
          <a:ahLst/>
          <a:cxnLst/>
          <a:rect l="0" t="0" r="0" b="0"/>
          <a:pathLst>
            <a:path>
              <a:moveTo>
                <a:pt x="0" y="0"/>
              </a:moveTo>
              <a:lnTo>
                <a:pt x="125320" y="0"/>
              </a:lnTo>
              <a:lnTo>
                <a:pt x="125320" y="2149170"/>
              </a:lnTo>
              <a:lnTo>
                <a:pt x="250641" y="214917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501618" y="5273288"/>
        <a:ext cx="108186" cy="108186"/>
      </dsp:txXfrm>
    </dsp:sp>
    <dsp:sp modelId="{DE7DF4DA-E00A-4191-8340-5B1A8FF165AA}">
      <dsp:nvSpPr>
        <dsp:cNvPr id="0" name=""/>
        <dsp:cNvSpPr/>
      </dsp:nvSpPr>
      <dsp:spPr>
        <a:xfrm>
          <a:off x="1430391" y="4252796"/>
          <a:ext cx="250641" cy="1671577"/>
        </a:xfrm>
        <a:custGeom>
          <a:avLst/>
          <a:gdLst/>
          <a:ahLst/>
          <a:cxnLst/>
          <a:rect l="0" t="0" r="0" b="0"/>
          <a:pathLst>
            <a:path>
              <a:moveTo>
                <a:pt x="0" y="0"/>
              </a:moveTo>
              <a:lnTo>
                <a:pt x="125320" y="0"/>
              </a:lnTo>
              <a:lnTo>
                <a:pt x="125320" y="1671577"/>
              </a:lnTo>
              <a:lnTo>
                <a:pt x="250641" y="167157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513454" y="5046328"/>
        <a:ext cx="84513" cy="84513"/>
      </dsp:txXfrm>
    </dsp:sp>
    <dsp:sp modelId="{34CEDAC8-1C06-4A1D-933B-B14BFBCCC640}">
      <dsp:nvSpPr>
        <dsp:cNvPr id="0" name=""/>
        <dsp:cNvSpPr/>
      </dsp:nvSpPr>
      <dsp:spPr>
        <a:xfrm>
          <a:off x="1430391" y="4252796"/>
          <a:ext cx="250641" cy="1193983"/>
        </a:xfrm>
        <a:custGeom>
          <a:avLst/>
          <a:gdLst/>
          <a:ahLst/>
          <a:cxnLst/>
          <a:rect l="0" t="0" r="0" b="0"/>
          <a:pathLst>
            <a:path>
              <a:moveTo>
                <a:pt x="0" y="0"/>
              </a:moveTo>
              <a:lnTo>
                <a:pt x="125320" y="0"/>
              </a:lnTo>
              <a:lnTo>
                <a:pt x="125320" y="1193983"/>
              </a:lnTo>
              <a:lnTo>
                <a:pt x="250641" y="119398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25211" y="4819288"/>
        <a:ext cx="61000" cy="61000"/>
      </dsp:txXfrm>
    </dsp:sp>
    <dsp:sp modelId="{F69438E9-A25F-41B9-9915-A8C0B58910F5}">
      <dsp:nvSpPr>
        <dsp:cNvPr id="0" name=""/>
        <dsp:cNvSpPr/>
      </dsp:nvSpPr>
      <dsp:spPr>
        <a:xfrm>
          <a:off x="1430391" y="4252796"/>
          <a:ext cx="250641" cy="716390"/>
        </a:xfrm>
        <a:custGeom>
          <a:avLst/>
          <a:gdLst/>
          <a:ahLst/>
          <a:cxnLst/>
          <a:rect l="0" t="0" r="0" b="0"/>
          <a:pathLst>
            <a:path>
              <a:moveTo>
                <a:pt x="0" y="0"/>
              </a:moveTo>
              <a:lnTo>
                <a:pt x="125320" y="0"/>
              </a:lnTo>
              <a:lnTo>
                <a:pt x="125320" y="716390"/>
              </a:lnTo>
              <a:lnTo>
                <a:pt x="250641" y="71639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36737" y="4592017"/>
        <a:ext cx="37948" cy="37948"/>
      </dsp:txXfrm>
    </dsp:sp>
    <dsp:sp modelId="{A7C24B36-3300-4AD6-B8C0-D02752070220}">
      <dsp:nvSpPr>
        <dsp:cNvPr id="0" name=""/>
        <dsp:cNvSpPr/>
      </dsp:nvSpPr>
      <dsp:spPr>
        <a:xfrm>
          <a:off x="1430391" y="4252796"/>
          <a:ext cx="250641" cy="238796"/>
        </a:xfrm>
        <a:custGeom>
          <a:avLst/>
          <a:gdLst/>
          <a:ahLst/>
          <a:cxnLst/>
          <a:rect l="0" t="0" r="0" b="0"/>
          <a:pathLst>
            <a:path>
              <a:moveTo>
                <a:pt x="0" y="0"/>
              </a:moveTo>
              <a:lnTo>
                <a:pt x="125320" y="0"/>
              </a:lnTo>
              <a:lnTo>
                <a:pt x="125320" y="238796"/>
              </a:lnTo>
              <a:lnTo>
                <a:pt x="250641" y="23879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47056" y="4363540"/>
        <a:ext cx="17309" cy="17309"/>
      </dsp:txXfrm>
    </dsp:sp>
    <dsp:sp modelId="{1183F3EB-72F4-414E-A225-A2A6B3853A22}">
      <dsp:nvSpPr>
        <dsp:cNvPr id="0" name=""/>
        <dsp:cNvSpPr/>
      </dsp:nvSpPr>
      <dsp:spPr>
        <a:xfrm>
          <a:off x="1430391" y="4014000"/>
          <a:ext cx="250641" cy="238796"/>
        </a:xfrm>
        <a:custGeom>
          <a:avLst/>
          <a:gdLst/>
          <a:ahLst/>
          <a:cxnLst/>
          <a:rect l="0" t="0" r="0" b="0"/>
          <a:pathLst>
            <a:path>
              <a:moveTo>
                <a:pt x="0" y="238796"/>
              </a:moveTo>
              <a:lnTo>
                <a:pt x="125320" y="238796"/>
              </a:lnTo>
              <a:lnTo>
                <a:pt x="125320" y="0"/>
              </a:lnTo>
              <a:lnTo>
                <a:pt x="25064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47056" y="4124743"/>
        <a:ext cx="17309" cy="17309"/>
      </dsp:txXfrm>
    </dsp:sp>
    <dsp:sp modelId="{69F94089-6665-4C6C-A6F6-F8A2D3A8D0DD}">
      <dsp:nvSpPr>
        <dsp:cNvPr id="0" name=""/>
        <dsp:cNvSpPr/>
      </dsp:nvSpPr>
      <dsp:spPr>
        <a:xfrm>
          <a:off x="1430391" y="3536406"/>
          <a:ext cx="250641" cy="716390"/>
        </a:xfrm>
        <a:custGeom>
          <a:avLst/>
          <a:gdLst/>
          <a:ahLst/>
          <a:cxnLst/>
          <a:rect l="0" t="0" r="0" b="0"/>
          <a:pathLst>
            <a:path>
              <a:moveTo>
                <a:pt x="0" y="716390"/>
              </a:moveTo>
              <a:lnTo>
                <a:pt x="125320" y="716390"/>
              </a:lnTo>
              <a:lnTo>
                <a:pt x="125320" y="0"/>
              </a:lnTo>
              <a:lnTo>
                <a:pt x="25064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36737" y="3875627"/>
        <a:ext cx="37948" cy="37948"/>
      </dsp:txXfrm>
    </dsp:sp>
    <dsp:sp modelId="{3C9364A2-C15D-4E25-B4BB-659C5F103826}">
      <dsp:nvSpPr>
        <dsp:cNvPr id="0" name=""/>
        <dsp:cNvSpPr/>
      </dsp:nvSpPr>
      <dsp:spPr>
        <a:xfrm>
          <a:off x="2934237" y="3058813"/>
          <a:ext cx="250641" cy="1432780"/>
        </a:xfrm>
        <a:custGeom>
          <a:avLst/>
          <a:gdLst/>
          <a:ahLst/>
          <a:cxnLst/>
          <a:rect l="0" t="0" r="0" b="0"/>
          <a:pathLst>
            <a:path>
              <a:moveTo>
                <a:pt x="0" y="0"/>
              </a:moveTo>
              <a:lnTo>
                <a:pt x="125320" y="0"/>
              </a:lnTo>
              <a:lnTo>
                <a:pt x="125320" y="1432780"/>
              </a:lnTo>
              <a:lnTo>
                <a:pt x="250641" y="143278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3194" y="3738839"/>
        <a:ext cx="72726" cy="72726"/>
      </dsp:txXfrm>
    </dsp:sp>
    <dsp:sp modelId="{74B2B718-3D75-46F0-8843-2B025824F744}">
      <dsp:nvSpPr>
        <dsp:cNvPr id="0" name=""/>
        <dsp:cNvSpPr/>
      </dsp:nvSpPr>
      <dsp:spPr>
        <a:xfrm>
          <a:off x="2934237" y="3058813"/>
          <a:ext cx="250641" cy="955186"/>
        </a:xfrm>
        <a:custGeom>
          <a:avLst/>
          <a:gdLst/>
          <a:ahLst/>
          <a:cxnLst/>
          <a:rect l="0" t="0" r="0" b="0"/>
          <a:pathLst>
            <a:path>
              <a:moveTo>
                <a:pt x="0" y="0"/>
              </a:moveTo>
              <a:lnTo>
                <a:pt x="125320" y="0"/>
              </a:lnTo>
              <a:lnTo>
                <a:pt x="125320" y="955186"/>
              </a:lnTo>
              <a:lnTo>
                <a:pt x="250641" y="95518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34869" y="3511718"/>
        <a:ext cx="49376" cy="49376"/>
      </dsp:txXfrm>
    </dsp:sp>
    <dsp:sp modelId="{7F9762EA-13D8-4C46-B4B5-1CDDF5F534ED}">
      <dsp:nvSpPr>
        <dsp:cNvPr id="0" name=""/>
        <dsp:cNvSpPr/>
      </dsp:nvSpPr>
      <dsp:spPr>
        <a:xfrm>
          <a:off x="2934237" y="3058813"/>
          <a:ext cx="250641" cy="477593"/>
        </a:xfrm>
        <a:custGeom>
          <a:avLst/>
          <a:gdLst/>
          <a:ahLst/>
          <a:cxnLst/>
          <a:rect l="0" t="0" r="0" b="0"/>
          <a:pathLst>
            <a:path>
              <a:moveTo>
                <a:pt x="0" y="0"/>
              </a:moveTo>
              <a:lnTo>
                <a:pt x="125320" y="0"/>
              </a:lnTo>
              <a:lnTo>
                <a:pt x="125320" y="477593"/>
              </a:lnTo>
              <a:lnTo>
                <a:pt x="250641" y="477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6073" y="3284125"/>
        <a:ext cx="26968" cy="26968"/>
      </dsp:txXfrm>
    </dsp:sp>
    <dsp:sp modelId="{162E5945-9717-47CF-8A43-29F0CCCD5E88}">
      <dsp:nvSpPr>
        <dsp:cNvPr id="0" name=""/>
        <dsp:cNvSpPr/>
      </dsp:nvSpPr>
      <dsp:spPr>
        <a:xfrm>
          <a:off x="2934237" y="3013093"/>
          <a:ext cx="250641" cy="91440"/>
        </a:xfrm>
        <a:custGeom>
          <a:avLst/>
          <a:gdLst/>
          <a:ahLst/>
          <a:cxnLst/>
          <a:rect l="0" t="0" r="0" b="0"/>
          <a:pathLst>
            <a:path>
              <a:moveTo>
                <a:pt x="0" y="45720"/>
              </a:moveTo>
              <a:lnTo>
                <a:pt x="250641"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3291" y="3052547"/>
        <a:ext cx="12532" cy="12532"/>
      </dsp:txXfrm>
    </dsp:sp>
    <dsp:sp modelId="{60330450-998B-4A63-BFD4-B031B86A108E}">
      <dsp:nvSpPr>
        <dsp:cNvPr id="0" name=""/>
        <dsp:cNvSpPr/>
      </dsp:nvSpPr>
      <dsp:spPr>
        <a:xfrm>
          <a:off x="2934237" y="2581219"/>
          <a:ext cx="250641" cy="477593"/>
        </a:xfrm>
        <a:custGeom>
          <a:avLst/>
          <a:gdLst/>
          <a:ahLst/>
          <a:cxnLst/>
          <a:rect l="0" t="0" r="0" b="0"/>
          <a:pathLst>
            <a:path>
              <a:moveTo>
                <a:pt x="0" y="477593"/>
              </a:moveTo>
              <a:lnTo>
                <a:pt x="125320" y="477593"/>
              </a:lnTo>
              <a:lnTo>
                <a:pt x="125320" y="0"/>
              </a:lnTo>
              <a:lnTo>
                <a:pt x="250641"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6073" y="2806532"/>
        <a:ext cx="26968" cy="26968"/>
      </dsp:txXfrm>
    </dsp:sp>
    <dsp:sp modelId="{74638166-E79A-4EAF-BD51-BD7BEB12C31A}">
      <dsp:nvSpPr>
        <dsp:cNvPr id="0" name=""/>
        <dsp:cNvSpPr/>
      </dsp:nvSpPr>
      <dsp:spPr>
        <a:xfrm>
          <a:off x="2934237" y="2103626"/>
          <a:ext cx="250641" cy="955186"/>
        </a:xfrm>
        <a:custGeom>
          <a:avLst/>
          <a:gdLst/>
          <a:ahLst/>
          <a:cxnLst/>
          <a:rect l="0" t="0" r="0" b="0"/>
          <a:pathLst>
            <a:path>
              <a:moveTo>
                <a:pt x="0" y="955186"/>
              </a:moveTo>
              <a:lnTo>
                <a:pt x="125320" y="955186"/>
              </a:lnTo>
              <a:lnTo>
                <a:pt x="125320" y="0"/>
              </a:lnTo>
              <a:lnTo>
                <a:pt x="250641"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34869" y="2556531"/>
        <a:ext cx="49376" cy="49376"/>
      </dsp:txXfrm>
    </dsp:sp>
    <dsp:sp modelId="{081D8D17-8AEE-44C6-99EC-6F4C448BF09F}">
      <dsp:nvSpPr>
        <dsp:cNvPr id="0" name=""/>
        <dsp:cNvSpPr/>
      </dsp:nvSpPr>
      <dsp:spPr>
        <a:xfrm>
          <a:off x="2934237" y="1626032"/>
          <a:ext cx="250641" cy="1432780"/>
        </a:xfrm>
        <a:custGeom>
          <a:avLst/>
          <a:gdLst/>
          <a:ahLst/>
          <a:cxnLst/>
          <a:rect l="0" t="0" r="0" b="0"/>
          <a:pathLst>
            <a:path>
              <a:moveTo>
                <a:pt x="0" y="1432780"/>
              </a:moveTo>
              <a:lnTo>
                <a:pt x="125320" y="1432780"/>
              </a:lnTo>
              <a:lnTo>
                <a:pt x="125320" y="0"/>
              </a:lnTo>
              <a:lnTo>
                <a:pt x="250641"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3194" y="2306059"/>
        <a:ext cx="72726" cy="72726"/>
      </dsp:txXfrm>
    </dsp:sp>
    <dsp:sp modelId="{E45399CE-92A3-469A-8FC6-CFA031FE20A6}">
      <dsp:nvSpPr>
        <dsp:cNvPr id="0" name=""/>
        <dsp:cNvSpPr/>
      </dsp:nvSpPr>
      <dsp:spPr>
        <a:xfrm>
          <a:off x="1430391" y="3058813"/>
          <a:ext cx="250641" cy="1193983"/>
        </a:xfrm>
        <a:custGeom>
          <a:avLst/>
          <a:gdLst/>
          <a:ahLst/>
          <a:cxnLst/>
          <a:rect l="0" t="0" r="0" b="0"/>
          <a:pathLst>
            <a:path>
              <a:moveTo>
                <a:pt x="0" y="1193983"/>
              </a:moveTo>
              <a:lnTo>
                <a:pt x="125320" y="1193983"/>
              </a:lnTo>
              <a:lnTo>
                <a:pt x="125320" y="0"/>
              </a:lnTo>
              <a:lnTo>
                <a:pt x="25064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25211" y="3625304"/>
        <a:ext cx="61000" cy="61000"/>
      </dsp:txXfrm>
    </dsp:sp>
    <dsp:sp modelId="{87E19B67-A736-49D5-A22A-9CC6D39C005D}">
      <dsp:nvSpPr>
        <dsp:cNvPr id="0" name=""/>
        <dsp:cNvSpPr/>
      </dsp:nvSpPr>
      <dsp:spPr>
        <a:xfrm>
          <a:off x="1430391" y="1626032"/>
          <a:ext cx="250641" cy="2626764"/>
        </a:xfrm>
        <a:custGeom>
          <a:avLst/>
          <a:gdLst/>
          <a:ahLst/>
          <a:cxnLst/>
          <a:rect l="0" t="0" r="0" b="0"/>
          <a:pathLst>
            <a:path>
              <a:moveTo>
                <a:pt x="0" y="2626764"/>
              </a:moveTo>
              <a:lnTo>
                <a:pt x="125320" y="2626764"/>
              </a:lnTo>
              <a:lnTo>
                <a:pt x="125320" y="0"/>
              </a:lnTo>
              <a:lnTo>
                <a:pt x="25064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489744" y="2873447"/>
        <a:ext cx="131934" cy="131934"/>
      </dsp:txXfrm>
    </dsp:sp>
    <dsp:sp modelId="{21B761ED-5C30-48D7-8BE9-04917587B706}">
      <dsp:nvSpPr>
        <dsp:cNvPr id="0" name=""/>
        <dsp:cNvSpPr/>
      </dsp:nvSpPr>
      <dsp:spPr>
        <a:xfrm>
          <a:off x="1430391" y="1148439"/>
          <a:ext cx="250641" cy="3104357"/>
        </a:xfrm>
        <a:custGeom>
          <a:avLst/>
          <a:gdLst/>
          <a:ahLst/>
          <a:cxnLst/>
          <a:rect l="0" t="0" r="0" b="0"/>
          <a:pathLst>
            <a:path>
              <a:moveTo>
                <a:pt x="0" y="3104357"/>
              </a:moveTo>
              <a:lnTo>
                <a:pt x="125320" y="3104357"/>
              </a:lnTo>
              <a:lnTo>
                <a:pt x="125320" y="0"/>
              </a:lnTo>
              <a:lnTo>
                <a:pt x="25064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1477850" y="2622756"/>
        <a:ext cx="155722" cy="155722"/>
      </dsp:txXfrm>
    </dsp:sp>
    <dsp:sp modelId="{D45119A5-DFE1-4970-A405-FDBC4FADB1C5}">
      <dsp:nvSpPr>
        <dsp:cNvPr id="0" name=""/>
        <dsp:cNvSpPr/>
      </dsp:nvSpPr>
      <dsp:spPr>
        <a:xfrm>
          <a:off x="2934237" y="670845"/>
          <a:ext cx="250641" cy="477593"/>
        </a:xfrm>
        <a:custGeom>
          <a:avLst/>
          <a:gdLst/>
          <a:ahLst/>
          <a:cxnLst/>
          <a:rect l="0" t="0" r="0" b="0"/>
          <a:pathLst>
            <a:path>
              <a:moveTo>
                <a:pt x="0" y="0"/>
              </a:moveTo>
              <a:lnTo>
                <a:pt x="125320" y="0"/>
              </a:lnTo>
              <a:lnTo>
                <a:pt x="125320" y="477593"/>
              </a:lnTo>
              <a:lnTo>
                <a:pt x="250641" y="47759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6073" y="896158"/>
        <a:ext cx="26968" cy="26968"/>
      </dsp:txXfrm>
    </dsp:sp>
    <dsp:sp modelId="{87372AEB-1368-429B-AB82-253B0D978FC5}">
      <dsp:nvSpPr>
        <dsp:cNvPr id="0" name=""/>
        <dsp:cNvSpPr/>
      </dsp:nvSpPr>
      <dsp:spPr>
        <a:xfrm>
          <a:off x="2934237" y="625125"/>
          <a:ext cx="250641" cy="91440"/>
        </a:xfrm>
        <a:custGeom>
          <a:avLst/>
          <a:gdLst/>
          <a:ahLst/>
          <a:cxnLst/>
          <a:rect l="0" t="0" r="0" b="0"/>
          <a:pathLst>
            <a:path>
              <a:moveTo>
                <a:pt x="0" y="45720"/>
              </a:moveTo>
              <a:lnTo>
                <a:pt x="250641"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53291" y="664579"/>
        <a:ext cx="12532" cy="12532"/>
      </dsp:txXfrm>
    </dsp:sp>
    <dsp:sp modelId="{D885C7B2-59B1-49CF-84F1-2B2EAA9D68E5}">
      <dsp:nvSpPr>
        <dsp:cNvPr id="0" name=""/>
        <dsp:cNvSpPr/>
      </dsp:nvSpPr>
      <dsp:spPr>
        <a:xfrm>
          <a:off x="2934237" y="193252"/>
          <a:ext cx="250641" cy="477593"/>
        </a:xfrm>
        <a:custGeom>
          <a:avLst/>
          <a:gdLst/>
          <a:ahLst/>
          <a:cxnLst/>
          <a:rect l="0" t="0" r="0" b="0"/>
          <a:pathLst>
            <a:path>
              <a:moveTo>
                <a:pt x="0" y="477593"/>
              </a:moveTo>
              <a:lnTo>
                <a:pt x="125320" y="477593"/>
              </a:lnTo>
              <a:lnTo>
                <a:pt x="125320" y="0"/>
              </a:lnTo>
              <a:lnTo>
                <a:pt x="250641"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6073" y="418564"/>
        <a:ext cx="26968" cy="26968"/>
      </dsp:txXfrm>
    </dsp:sp>
    <dsp:sp modelId="{4B2AB5BD-73B4-4951-8182-9CD9435D9A54}">
      <dsp:nvSpPr>
        <dsp:cNvPr id="0" name=""/>
        <dsp:cNvSpPr/>
      </dsp:nvSpPr>
      <dsp:spPr>
        <a:xfrm>
          <a:off x="1430391" y="670845"/>
          <a:ext cx="250641" cy="3581951"/>
        </a:xfrm>
        <a:custGeom>
          <a:avLst/>
          <a:gdLst/>
          <a:ahLst/>
          <a:cxnLst/>
          <a:rect l="0" t="0" r="0" b="0"/>
          <a:pathLst>
            <a:path>
              <a:moveTo>
                <a:pt x="0" y="3581951"/>
              </a:moveTo>
              <a:lnTo>
                <a:pt x="125320" y="3581951"/>
              </a:lnTo>
              <a:lnTo>
                <a:pt x="125320" y="0"/>
              </a:lnTo>
              <a:lnTo>
                <a:pt x="250641"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p>
      </dsp:txBody>
      <dsp:txXfrm>
        <a:off x="1465943" y="2372053"/>
        <a:ext cx="179535" cy="179535"/>
      </dsp:txXfrm>
    </dsp:sp>
    <dsp:sp modelId="{7FBFD098-3B88-4BE8-A1D3-36D2D365F3E0}">
      <dsp:nvSpPr>
        <dsp:cNvPr id="0" name=""/>
        <dsp:cNvSpPr/>
      </dsp:nvSpPr>
      <dsp:spPr>
        <a:xfrm rot="16200000">
          <a:off x="233893" y="4061759"/>
          <a:ext cx="2010919"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Sale of Goods</a:t>
          </a:r>
        </a:p>
      </dsp:txBody>
      <dsp:txXfrm>
        <a:off x="233893" y="4061759"/>
        <a:ext cx="2010919" cy="382074"/>
      </dsp:txXfrm>
    </dsp:sp>
    <dsp:sp modelId="{71899380-A1AF-48A3-8747-BF7AAF03E0A8}">
      <dsp:nvSpPr>
        <dsp:cNvPr id="0" name=""/>
        <dsp:cNvSpPr/>
      </dsp:nvSpPr>
      <dsp:spPr>
        <a:xfrm>
          <a:off x="1681032" y="479808"/>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Agricultural Produce</a:t>
          </a:r>
        </a:p>
      </dsp:txBody>
      <dsp:txXfrm>
        <a:off x="1681032" y="479808"/>
        <a:ext cx="1253205" cy="382074"/>
      </dsp:txXfrm>
    </dsp:sp>
    <dsp:sp modelId="{5E5014B2-4972-4AFE-A15C-316D1C09F94E}">
      <dsp:nvSpPr>
        <dsp:cNvPr id="0" name=""/>
        <dsp:cNvSpPr/>
      </dsp:nvSpPr>
      <dsp:spPr>
        <a:xfrm>
          <a:off x="3184878" y="2214"/>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Cattle Grazing</a:t>
          </a:r>
        </a:p>
      </dsp:txBody>
      <dsp:txXfrm>
        <a:off x="3184878" y="2214"/>
        <a:ext cx="1253205" cy="382074"/>
      </dsp:txXfrm>
    </dsp:sp>
    <dsp:sp modelId="{304A96ED-5255-4E57-8F05-9205EB2BC656}">
      <dsp:nvSpPr>
        <dsp:cNvPr id="0" name=""/>
        <dsp:cNvSpPr/>
      </dsp:nvSpPr>
      <dsp:spPr>
        <a:xfrm>
          <a:off x="3184878" y="479808"/>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Fresh Farm Produce (Animals)</a:t>
          </a:r>
        </a:p>
      </dsp:txBody>
      <dsp:txXfrm>
        <a:off x="3184878" y="479808"/>
        <a:ext cx="1253205" cy="382074"/>
      </dsp:txXfrm>
    </dsp:sp>
    <dsp:sp modelId="{8F7024D2-D433-4133-86CA-AB025CB35864}">
      <dsp:nvSpPr>
        <dsp:cNvPr id="0" name=""/>
        <dsp:cNvSpPr/>
      </dsp:nvSpPr>
      <dsp:spPr>
        <a:xfrm>
          <a:off x="3184878" y="957401"/>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Nursery Sale of Plants</a:t>
          </a:r>
        </a:p>
      </dsp:txBody>
      <dsp:txXfrm>
        <a:off x="3184878" y="957401"/>
        <a:ext cx="1253205" cy="382074"/>
      </dsp:txXfrm>
    </dsp:sp>
    <dsp:sp modelId="{F0A28E69-F248-4DF7-B152-6AFD80435FDC}">
      <dsp:nvSpPr>
        <dsp:cNvPr id="0" name=""/>
        <dsp:cNvSpPr/>
      </dsp:nvSpPr>
      <dsp:spPr>
        <a:xfrm>
          <a:off x="1681032" y="957401"/>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Assets &lt; Capitalisation Threshold</a:t>
          </a:r>
        </a:p>
      </dsp:txBody>
      <dsp:txXfrm>
        <a:off x="1681032" y="957401"/>
        <a:ext cx="1253205" cy="382074"/>
      </dsp:txXfrm>
    </dsp:sp>
    <dsp:sp modelId="{8D63D1FD-5CBC-48BA-AF96-5AE412AECA36}">
      <dsp:nvSpPr>
        <dsp:cNvPr id="0" name=""/>
        <dsp:cNvSpPr/>
      </dsp:nvSpPr>
      <dsp:spPr>
        <a:xfrm>
          <a:off x="1681032" y="1434995"/>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Promotions, Corporate Gifts and Curios</a:t>
          </a:r>
        </a:p>
      </dsp:txBody>
      <dsp:txXfrm>
        <a:off x="1681032" y="1434995"/>
        <a:ext cx="1253205" cy="382074"/>
      </dsp:txXfrm>
    </dsp:sp>
    <dsp:sp modelId="{3E9B5ED3-4CC0-4F50-BFE7-6687CF6F56F1}">
      <dsp:nvSpPr>
        <dsp:cNvPr id="0" name=""/>
        <dsp:cNvSpPr/>
      </dsp:nvSpPr>
      <dsp:spPr>
        <a:xfrm>
          <a:off x="1681032" y="2867775"/>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Publications</a:t>
          </a:r>
        </a:p>
      </dsp:txBody>
      <dsp:txXfrm>
        <a:off x="1681032" y="2867775"/>
        <a:ext cx="1253205" cy="382074"/>
      </dsp:txXfrm>
    </dsp:sp>
    <dsp:sp modelId="{8A9C444F-5664-4255-9D6D-D5A27B7516D3}">
      <dsp:nvSpPr>
        <dsp:cNvPr id="0" name=""/>
        <dsp:cNvSpPr/>
      </dsp:nvSpPr>
      <dsp:spPr>
        <a:xfrm>
          <a:off x="3184878" y="1434995"/>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Books</a:t>
          </a:r>
        </a:p>
      </dsp:txBody>
      <dsp:txXfrm>
        <a:off x="3184878" y="1434995"/>
        <a:ext cx="1253205" cy="382074"/>
      </dsp:txXfrm>
    </dsp:sp>
    <dsp:sp modelId="{DD7400D2-16CF-4C9E-BE36-3A02E037CC70}">
      <dsp:nvSpPr>
        <dsp:cNvPr id="0" name=""/>
        <dsp:cNvSpPr/>
      </dsp:nvSpPr>
      <dsp:spPr>
        <a:xfrm>
          <a:off x="3184878" y="1912588"/>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Charts/Posters</a:t>
          </a:r>
        </a:p>
      </dsp:txBody>
      <dsp:txXfrm>
        <a:off x="3184878" y="1912588"/>
        <a:ext cx="1253205" cy="382074"/>
      </dsp:txXfrm>
    </dsp:sp>
    <dsp:sp modelId="{0798BFCD-BCAC-4B4B-A373-08918219E6AF}">
      <dsp:nvSpPr>
        <dsp:cNvPr id="0" name=""/>
        <dsp:cNvSpPr/>
      </dsp:nvSpPr>
      <dsp:spPr>
        <a:xfrm>
          <a:off x="3184878" y="2390182"/>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Departmental Publications</a:t>
          </a:r>
        </a:p>
      </dsp:txBody>
      <dsp:txXfrm>
        <a:off x="3184878" y="2390182"/>
        <a:ext cx="1253205" cy="382074"/>
      </dsp:txXfrm>
    </dsp:sp>
    <dsp:sp modelId="{127CA48D-F6B3-427B-B4D6-61DF2B6D4291}">
      <dsp:nvSpPr>
        <dsp:cNvPr id="0" name=""/>
        <dsp:cNvSpPr/>
      </dsp:nvSpPr>
      <dsp:spPr>
        <a:xfrm>
          <a:off x="3184878" y="2867775"/>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Maps</a:t>
          </a:r>
        </a:p>
      </dsp:txBody>
      <dsp:txXfrm>
        <a:off x="3184878" y="2867775"/>
        <a:ext cx="1253205" cy="382074"/>
      </dsp:txXfrm>
    </dsp:sp>
    <dsp:sp modelId="{B00CFF6B-BDC3-4D20-9338-13C5AFAA9106}">
      <dsp:nvSpPr>
        <dsp:cNvPr id="0" name=""/>
        <dsp:cNvSpPr/>
      </dsp:nvSpPr>
      <dsp:spPr>
        <a:xfrm>
          <a:off x="3184878" y="3345369"/>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Plans</a:t>
          </a:r>
        </a:p>
      </dsp:txBody>
      <dsp:txXfrm>
        <a:off x="3184878" y="3345369"/>
        <a:ext cx="1253205" cy="382074"/>
      </dsp:txXfrm>
    </dsp:sp>
    <dsp:sp modelId="{F09DDC77-989D-492C-B373-0782A0DD3349}">
      <dsp:nvSpPr>
        <dsp:cNvPr id="0" name=""/>
        <dsp:cNvSpPr/>
      </dsp:nvSpPr>
      <dsp:spPr>
        <a:xfrm>
          <a:off x="3184878" y="3822962"/>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Prints</a:t>
          </a:r>
        </a:p>
      </dsp:txBody>
      <dsp:txXfrm>
        <a:off x="3184878" y="3822962"/>
        <a:ext cx="1253205" cy="382074"/>
      </dsp:txXfrm>
    </dsp:sp>
    <dsp:sp modelId="{73C1D9E9-6B6B-476D-BE43-0818621D2F96}">
      <dsp:nvSpPr>
        <dsp:cNvPr id="0" name=""/>
        <dsp:cNvSpPr/>
      </dsp:nvSpPr>
      <dsp:spPr>
        <a:xfrm>
          <a:off x="3184878" y="4300556"/>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Tender Documents</a:t>
          </a:r>
        </a:p>
      </dsp:txBody>
      <dsp:txXfrm>
        <a:off x="3184878" y="4300556"/>
        <a:ext cx="1253205" cy="382074"/>
      </dsp:txXfrm>
    </dsp:sp>
    <dsp:sp modelId="{48F13FC5-B6AC-4907-9F76-10DDAFE60859}">
      <dsp:nvSpPr>
        <dsp:cNvPr id="0" name=""/>
        <dsp:cNvSpPr/>
      </dsp:nvSpPr>
      <dsp:spPr>
        <a:xfrm>
          <a:off x="1681032" y="3345369"/>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Valuation Rolls</a:t>
          </a:r>
        </a:p>
      </dsp:txBody>
      <dsp:txXfrm>
        <a:off x="1681032" y="3345369"/>
        <a:ext cx="1253205" cy="382074"/>
      </dsp:txXfrm>
    </dsp:sp>
    <dsp:sp modelId="{4AE01ECD-B940-4173-818A-ACDDDD8FA31C}">
      <dsp:nvSpPr>
        <dsp:cNvPr id="0" name=""/>
        <dsp:cNvSpPr/>
      </dsp:nvSpPr>
      <dsp:spPr>
        <a:xfrm>
          <a:off x="1681032" y="3822962"/>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Voters Roles</a:t>
          </a:r>
        </a:p>
      </dsp:txBody>
      <dsp:txXfrm>
        <a:off x="1681032" y="3822962"/>
        <a:ext cx="1253205" cy="382074"/>
      </dsp:txXfrm>
    </dsp:sp>
    <dsp:sp modelId="{8CA460ED-F440-45A0-AE02-BE5AAB7A7D23}">
      <dsp:nvSpPr>
        <dsp:cNvPr id="0" name=""/>
        <dsp:cNvSpPr/>
      </dsp:nvSpPr>
      <dsp:spPr>
        <a:xfrm>
          <a:off x="1681032" y="4300556"/>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Ticket Rolls</a:t>
          </a:r>
        </a:p>
      </dsp:txBody>
      <dsp:txXfrm>
        <a:off x="1681032" y="4300556"/>
        <a:ext cx="1253205" cy="382074"/>
      </dsp:txXfrm>
    </dsp:sp>
    <dsp:sp modelId="{3174A82D-3384-467D-8629-61B7345BC1EF}">
      <dsp:nvSpPr>
        <dsp:cNvPr id="0" name=""/>
        <dsp:cNvSpPr/>
      </dsp:nvSpPr>
      <dsp:spPr>
        <a:xfrm>
          <a:off x="1681032" y="4778149"/>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Beach and River Sand</a:t>
          </a:r>
        </a:p>
      </dsp:txBody>
      <dsp:txXfrm>
        <a:off x="1681032" y="4778149"/>
        <a:ext cx="1253205" cy="382074"/>
      </dsp:txXfrm>
    </dsp:sp>
    <dsp:sp modelId="{8966A9F2-9D2B-4276-B4DC-D5B5C3FC8B60}">
      <dsp:nvSpPr>
        <dsp:cNvPr id="0" name=""/>
        <dsp:cNvSpPr/>
      </dsp:nvSpPr>
      <dsp:spPr>
        <a:xfrm>
          <a:off x="1681032" y="5255743"/>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Bandwidth</a:t>
          </a:r>
        </a:p>
      </dsp:txBody>
      <dsp:txXfrm>
        <a:off x="1681032" y="5255743"/>
        <a:ext cx="1253205" cy="382074"/>
      </dsp:txXfrm>
    </dsp:sp>
    <dsp:sp modelId="{39E0C816-8285-4F6D-A471-F7600389A477}">
      <dsp:nvSpPr>
        <dsp:cNvPr id="0" name=""/>
        <dsp:cNvSpPr/>
      </dsp:nvSpPr>
      <dsp:spPr>
        <a:xfrm>
          <a:off x="1681032" y="5733336"/>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Consumables</a:t>
          </a:r>
        </a:p>
      </dsp:txBody>
      <dsp:txXfrm>
        <a:off x="1681032" y="5733336"/>
        <a:ext cx="1253205" cy="382074"/>
      </dsp:txXfrm>
    </dsp:sp>
    <dsp:sp modelId="{CAC3B2F5-12E5-4711-9C38-287420038379}">
      <dsp:nvSpPr>
        <dsp:cNvPr id="0" name=""/>
        <dsp:cNvSpPr/>
      </dsp:nvSpPr>
      <dsp:spPr>
        <a:xfrm>
          <a:off x="1681032" y="6210930"/>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Sub-division and Consolidation Fees</a:t>
          </a:r>
        </a:p>
      </dsp:txBody>
      <dsp:txXfrm>
        <a:off x="1681032" y="6210930"/>
        <a:ext cx="1253205" cy="382074"/>
      </dsp:txXfrm>
    </dsp:sp>
    <dsp:sp modelId="{C8D77F85-B188-4163-94DF-F0FD7E9C6E9F}">
      <dsp:nvSpPr>
        <dsp:cNvPr id="0" name=""/>
        <dsp:cNvSpPr/>
      </dsp:nvSpPr>
      <dsp:spPr>
        <a:xfrm>
          <a:off x="1681032" y="6688523"/>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Pest Control</a:t>
          </a:r>
        </a:p>
      </dsp:txBody>
      <dsp:txXfrm>
        <a:off x="1681032" y="6688523"/>
        <a:ext cx="1253205" cy="382074"/>
      </dsp:txXfrm>
    </dsp:sp>
    <dsp:sp modelId="{00E3700F-DBCD-4869-9DCC-3DD523B1E454}">
      <dsp:nvSpPr>
        <dsp:cNvPr id="0" name=""/>
        <dsp:cNvSpPr/>
      </dsp:nvSpPr>
      <dsp:spPr>
        <a:xfrm>
          <a:off x="1681032" y="7166116"/>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Aviation Fuel</a:t>
          </a:r>
        </a:p>
      </dsp:txBody>
      <dsp:txXfrm>
        <a:off x="1681032" y="7166116"/>
        <a:ext cx="1253205" cy="382074"/>
      </dsp:txXfrm>
    </dsp:sp>
    <dsp:sp modelId="{2C8DA420-79BF-403E-8372-A80C14102621}">
      <dsp:nvSpPr>
        <dsp:cNvPr id="0" name=""/>
        <dsp:cNvSpPr/>
      </dsp:nvSpPr>
      <dsp:spPr>
        <a:xfrm>
          <a:off x="1681032" y="7643710"/>
          <a:ext cx="1253205" cy="38207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Materials and Equipment</a:t>
          </a:r>
        </a:p>
      </dsp:txBody>
      <dsp:txXfrm>
        <a:off x="1681032" y="7643710"/>
        <a:ext cx="1253205" cy="382074"/>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714D7-226A-40C4-ACF4-ADF9AA8FE8E2}">
      <dsp:nvSpPr>
        <dsp:cNvPr id="0" name=""/>
        <dsp:cNvSpPr/>
      </dsp:nvSpPr>
      <dsp:spPr>
        <a:xfrm>
          <a:off x="1999823" y="3420000"/>
          <a:ext cx="332189" cy="3164919"/>
        </a:xfrm>
        <a:custGeom>
          <a:avLst/>
          <a:gdLst/>
          <a:ahLst/>
          <a:cxnLst/>
          <a:rect l="0" t="0" r="0" b="0"/>
          <a:pathLst>
            <a:path>
              <a:moveTo>
                <a:pt x="0" y="0"/>
              </a:moveTo>
              <a:lnTo>
                <a:pt x="166094" y="0"/>
              </a:lnTo>
              <a:lnTo>
                <a:pt x="166094" y="3164919"/>
              </a:lnTo>
              <a:lnTo>
                <a:pt x="332189" y="316491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2086361" y="4922902"/>
        <a:ext cx="159115" cy="159115"/>
      </dsp:txXfrm>
    </dsp:sp>
    <dsp:sp modelId="{2D85F0DF-5E4F-46F2-A9C6-FA30138ECAC7}">
      <dsp:nvSpPr>
        <dsp:cNvPr id="0" name=""/>
        <dsp:cNvSpPr/>
      </dsp:nvSpPr>
      <dsp:spPr>
        <a:xfrm>
          <a:off x="1999823" y="3420000"/>
          <a:ext cx="332189" cy="2531935"/>
        </a:xfrm>
        <a:custGeom>
          <a:avLst/>
          <a:gdLst/>
          <a:ahLst/>
          <a:cxnLst/>
          <a:rect l="0" t="0" r="0" b="0"/>
          <a:pathLst>
            <a:path>
              <a:moveTo>
                <a:pt x="0" y="0"/>
              </a:moveTo>
              <a:lnTo>
                <a:pt x="166094" y="0"/>
              </a:lnTo>
              <a:lnTo>
                <a:pt x="166094" y="2531935"/>
              </a:lnTo>
              <a:lnTo>
                <a:pt x="332189" y="253193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102077" y="4622126"/>
        <a:ext cx="127681" cy="127681"/>
      </dsp:txXfrm>
    </dsp:sp>
    <dsp:sp modelId="{8371F323-F4B8-4E25-B275-4EAE21678811}">
      <dsp:nvSpPr>
        <dsp:cNvPr id="0" name=""/>
        <dsp:cNvSpPr/>
      </dsp:nvSpPr>
      <dsp:spPr>
        <a:xfrm>
          <a:off x="1999823" y="3420000"/>
          <a:ext cx="332189" cy="1898951"/>
        </a:xfrm>
        <a:custGeom>
          <a:avLst/>
          <a:gdLst/>
          <a:ahLst/>
          <a:cxnLst/>
          <a:rect l="0" t="0" r="0" b="0"/>
          <a:pathLst>
            <a:path>
              <a:moveTo>
                <a:pt x="0" y="0"/>
              </a:moveTo>
              <a:lnTo>
                <a:pt x="166094" y="0"/>
              </a:lnTo>
              <a:lnTo>
                <a:pt x="166094" y="1898951"/>
              </a:lnTo>
              <a:lnTo>
                <a:pt x="332189" y="189895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7723" y="4321281"/>
        <a:ext cx="96389" cy="96389"/>
      </dsp:txXfrm>
    </dsp:sp>
    <dsp:sp modelId="{D361991B-93B8-4FF3-8E6E-DFDFB2E29984}">
      <dsp:nvSpPr>
        <dsp:cNvPr id="0" name=""/>
        <dsp:cNvSpPr/>
      </dsp:nvSpPr>
      <dsp:spPr>
        <a:xfrm>
          <a:off x="1999823" y="3420000"/>
          <a:ext cx="332189" cy="1265967"/>
        </a:xfrm>
        <a:custGeom>
          <a:avLst/>
          <a:gdLst/>
          <a:ahLst/>
          <a:cxnLst/>
          <a:rect l="0" t="0" r="0" b="0"/>
          <a:pathLst>
            <a:path>
              <a:moveTo>
                <a:pt x="0" y="0"/>
              </a:moveTo>
              <a:lnTo>
                <a:pt x="166094" y="0"/>
              </a:lnTo>
              <a:lnTo>
                <a:pt x="166094" y="1265967"/>
              </a:lnTo>
              <a:lnTo>
                <a:pt x="332189" y="126596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3198" y="4020263"/>
        <a:ext cx="65441" cy="65441"/>
      </dsp:txXfrm>
    </dsp:sp>
    <dsp:sp modelId="{6EA1093C-4D40-4081-962D-F7D65BB4EA24}">
      <dsp:nvSpPr>
        <dsp:cNvPr id="0" name=""/>
        <dsp:cNvSpPr/>
      </dsp:nvSpPr>
      <dsp:spPr>
        <a:xfrm>
          <a:off x="1999823" y="3420000"/>
          <a:ext cx="332189" cy="632983"/>
        </a:xfrm>
        <a:custGeom>
          <a:avLst/>
          <a:gdLst/>
          <a:ahLst/>
          <a:cxnLst/>
          <a:rect l="0" t="0" r="0" b="0"/>
          <a:pathLst>
            <a:path>
              <a:moveTo>
                <a:pt x="0" y="0"/>
              </a:moveTo>
              <a:lnTo>
                <a:pt x="166094" y="0"/>
              </a:lnTo>
              <a:lnTo>
                <a:pt x="166094" y="632983"/>
              </a:lnTo>
              <a:lnTo>
                <a:pt x="332189" y="63298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48047" y="3718620"/>
        <a:ext cx="35742" cy="35742"/>
      </dsp:txXfrm>
    </dsp:sp>
    <dsp:sp modelId="{478F1B74-AFE6-4B5E-9F63-FF7AA8751F77}">
      <dsp:nvSpPr>
        <dsp:cNvPr id="0" name=""/>
        <dsp:cNvSpPr/>
      </dsp:nvSpPr>
      <dsp:spPr>
        <a:xfrm>
          <a:off x="1999823" y="3374280"/>
          <a:ext cx="332189" cy="91440"/>
        </a:xfrm>
        <a:custGeom>
          <a:avLst/>
          <a:gdLst/>
          <a:ahLst/>
          <a:cxnLst/>
          <a:rect l="0" t="0" r="0" b="0"/>
          <a:pathLst>
            <a:path>
              <a:moveTo>
                <a:pt x="0" y="45720"/>
              </a:moveTo>
              <a:lnTo>
                <a:pt x="332189"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57613" y="3411695"/>
        <a:ext cx="16609" cy="16609"/>
      </dsp:txXfrm>
    </dsp:sp>
    <dsp:sp modelId="{69776994-C442-4AAB-880C-756F793A8D76}">
      <dsp:nvSpPr>
        <dsp:cNvPr id="0" name=""/>
        <dsp:cNvSpPr/>
      </dsp:nvSpPr>
      <dsp:spPr>
        <a:xfrm>
          <a:off x="1999823" y="2787016"/>
          <a:ext cx="332189" cy="632983"/>
        </a:xfrm>
        <a:custGeom>
          <a:avLst/>
          <a:gdLst/>
          <a:ahLst/>
          <a:cxnLst/>
          <a:rect l="0" t="0" r="0" b="0"/>
          <a:pathLst>
            <a:path>
              <a:moveTo>
                <a:pt x="0" y="632983"/>
              </a:moveTo>
              <a:lnTo>
                <a:pt x="166094" y="632983"/>
              </a:lnTo>
              <a:lnTo>
                <a:pt x="166094" y="0"/>
              </a:lnTo>
              <a:lnTo>
                <a:pt x="33218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48047" y="3085636"/>
        <a:ext cx="35742" cy="35742"/>
      </dsp:txXfrm>
    </dsp:sp>
    <dsp:sp modelId="{2A339C98-1864-406C-AFF9-3E7C471EC968}">
      <dsp:nvSpPr>
        <dsp:cNvPr id="0" name=""/>
        <dsp:cNvSpPr/>
      </dsp:nvSpPr>
      <dsp:spPr>
        <a:xfrm>
          <a:off x="1999823" y="2154032"/>
          <a:ext cx="332189" cy="1265967"/>
        </a:xfrm>
        <a:custGeom>
          <a:avLst/>
          <a:gdLst/>
          <a:ahLst/>
          <a:cxnLst/>
          <a:rect l="0" t="0" r="0" b="0"/>
          <a:pathLst>
            <a:path>
              <a:moveTo>
                <a:pt x="0" y="1265967"/>
              </a:moveTo>
              <a:lnTo>
                <a:pt x="166094" y="1265967"/>
              </a:lnTo>
              <a:lnTo>
                <a:pt x="166094" y="0"/>
              </a:lnTo>
              <a:lnTo>
                <a:pt x="33218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33198" y="2754295"/>
        <a:ext cx="65441" cy="65441"/>
      </dsp:txXfrm>
    </dsp:sp>
    <dsp:sp modelId="{7EA1C56B-7F3F-4E93-B880-A5FE4BC4359B}">
      <dsp:nvSpPr>
        <dsp:cNvPr id="0" name=""/>
        <dsp:cNvSpPr/>
      </dsp:nvSpPr>
      <dsp:spPr>
        <a:xfrm>
          <a:off x="1999823" y="1521048"/>
          <a:ext cx="332189" cy="1898951"/>
        </a:xfrm>
        <a:custGeom>
          <a:avLst/>
          <a:gdLst/>
          <a:ahLst/>
          <a:cxnLst/>
          <a:rect l="0" t="0" r="0" b="0"/>
          <a:pathLst>
            <a:path>
              <a:moveTo>
                <a:pt x="0" y="1898951"/>
              </a:moveTo>
              <a:lnTo>
                <a:pt x="166094" y="1898951"/>
              </a:lnTo>
              <a:lnTo>
                <a:pt x="166094" y="0"/>
              </a:lnTo>
              <a:lnTo>
                <a:pt x="33218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117723" y="2422329"/>
        <a:ext cx="96389" cy="96389"/>
      </dsp:txXfrm>
    </dsp:sp>
    <dsp:sp modelId="{4D471F38-B4C9-4EE5-8036-F4F23770C06E}">
      <dsp:nvSpPr>
        <dsp:cNvPr id="0" name=""/>
        <dsp:cNvSpPr/>
      </dsp:nvSpPr>
      <dsp:spPr>
        <a:xfrm>
          <a:off x="1999823" y="888064"/>
          <a:ext cx="332189" cy="2531935"/>
        </a:xfrm>
        <a:custGeom>
          <a:avLst/>
          <a:gdLst/>
          <a:ahLst/>
          <a:cxnLst/>
          <a:rect l="0" t="0" r="0" b="0"/>
          <a:pathLst>
            <a:path>
              <a:moveTo>
                <a:pt x="0" y="2531935"/>
              </a:moveTo>
              <a:lnTo>
                <a:pt x="166094" y="2531935"/>
              </a:lnTo>
              <a:lnTo>
                <a:pt x="166094" y="0"/>
              </a:lnTo>
              <a:lnTo>
                <a:pt x="33218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2102077" y="2090191"/>
        <a:ext cx="127681" cy="127681"/>
      </dsp:txXfrm>
    </dsp:sp>
    <dsp:sp modelId="{40EA4B85-9FFE-4623-95C5-B2DBA0858E17}">
      <dsp:nvSpPr>
        <dsp:cNvPr id="0" name=""/>
        <dsp:cNvSpPr/>
      </dsp:nvSpPr>
      <dsp:spPr>
        <a:xfrm>
          <a:off x="1999823" y="255080"/>
          <a:ext cx="332189" cy="3164919"/>
        </a:xfrm>
        <a:custGeom>
          <a:avLst/>
          <a:gdLst/>
          <a:ahLst/>
          <a:cxnLst/>
          <a:rect l="0" t="0" r="0" b="0"/>
          <a:pathLst>
            <a:path>
              <a:moveTo>
                <a:pt x="0" y="3164919"/>
              </a:moveTo>
              <a:lnTo>
                <a:pt x="166094" y="3164919"/>
              </a:lnTo>
              <a:lnTo>
                <a:pt x="166094" y="0"/>
              </a:lnTo>
              <a:lnTo>
                <a:pt x="33218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US" sz="1100" kern="1200"/>
        </a:p>
      </dsp:txBody>
      <dsp:txXfrm>
        <a:off x="2086361" y="1757982"/>
        <a:ext cx="159115" cy="159115"/>
      </dsp:txXfrm>
    </dsp:sp>
    <dsp:sp modelId="{6E8BBB7E-12D8-4CE3-9BD0-B171448C09A7}">
      <dsp:nvSpPr>
        <dsp:cNvPr id="0" name=""/>
        <dsp:cNvSpPr/>
      </dsp:nvSpPr>
      <dsp:spPr>
        <a:xfrm rot="16200000">
          <a:off x="414032" y="3166806"/>
          <a:ext cx="2665195"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Sale of Goods and Rendering of Services</a:t>
          </a:r>
        </a:p>
      </dsp:txBody>
      <dsp:txXfrm>
        <a:off x="414032" y="3166806"/>
        <a:ext cx="2665195" cy="506387"/>
      </dsp:txXfrm>
    </dsp:sp>
    <dsp:sp modelId="{0EC96B62-9CF7-454A-8533-816D481134A0}">
      <dsp:nvSpPr>
        <dsp:cNvPr id="0" name=""/>
        <dsp:cNvSpPr/>
      </dsp:nvSpPr>
      <dsp:spPr>
        <a:xfrm>
          <a:off x="2332013" y="1887"/>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Streets/Street Markets (Informal Traders)</a:t>
          </a:r>
        </a:p>
      </dsp:txBody>
      <dsp:txXfrm>
        <a:off x="2332013" y="1887"/>
        <a:ext cx="1660949" cy="506387"/>
      </dsp:txXfrm>
    </dsp:sp>
    <dsp:sp modelId="{E11FED72-2CF9-48C3-BF1C-403EE42B8E85}">
      <dsp:nvSpPr>
        <dsp:cNvPr id="0" name=""/>
        <dsp:cNvSpPr/>
      </dsp:nvSpPr>
      <dsp:spPr>
        <a:xfrm>
          <a:off x="2332013" y="634870"/>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Squatter Re-allocation</a:t>
          </a:r>
        </a:p>
      </dsp:txBody>
      <dsp:txXfrm>
        <a:off x="2332013" y="634870"/>
        <a:ext cx="1660949" cy="506387"/>
      </dsp:txXfrm>
    </dsp:sp>
    <dsp:sp modelId="{BAF68452-334C-42C7-ADF4-76F0B801C374}">
      <dsp:nvSpPr>
        <dsp:cNvPr id="0" name=""/>
        <dsp:cNvSpPr/>
      </dsp:nvSpPr>
      <dsp:spPr>
        <a:xfrm>
          <a:off x="2332013" y="1267854"/>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Transport Fees</a:t>
          </a:r>
        </a:p>
      </dsp:txBody>
      <dsp:txXfrm>
        <a:off x="2332013" y="1267854"/>
        <a:ext cx="1660949" cy="506387"/>
      </dsp:txXfrm>
    </dsp:sp>
    <dsp:sp modelId="{900AC1AE-B483-4ACE-8F51-F48E95FF0944}">
      <dsp:nvSpPr>
        <dsp:cNvPr id="0" name=""/>
        <dsp:cNvSpPr/>
      </dsp:nvSpPr>
      <dsp:spPr>
        <a:xfrm>
          <a:off x="2332013" y="1900838"/>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Valuation Services</a:t>
          </a:r>
        </a:p>
      </dsp:txBody>
      <dsp:txXfrm>
        <a:off x="2332013" y="1900838"/>
        <a:ext cx="1660949" cy="506387"/>
      </dsp:txXfrm>
    </dsp:sp>
    <dsp:sp modelId="{5B53A74A-0C14-4616-BF5A-12306A1E9D10}">
      <dsp:nvSpPr>
        <dsp:cNvPr id="0" name=""/>
        <dsp:cNvSpPr/>
      </dsp:nvSpPr>
      <dsp:spPr>
        <a:xfrm>
          <a:off x="2332013" y="2533822"/>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Weighbridge Fees</a:t>
          </a:r>
        </a:p>
      </dsp:txBody>
      <dsp:txXfrm>
        <a:off x="2332013" y="2533822"/>
        <a:ext cx="1660949" cy="506387"/>
      </dsp:txXfrm>
    </dsp:sp>
    <dsp:sp modelId="{B427F0C5-CC9B-48C7-94EF-49A1388D8C99}">
      <dsp:nvSpPr>
        <dsp:cNvPr id="0" name=""/>
        <dsp:cNvSpPr/>
      </dsp:nvSpPr>
      <dsp:spPr>
        <a:xfrm>
          <a:off x="2332013" y="3166806"/>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Water Meter Protectors</a:t>
          </a:r>
        </a:p>
      </dsp:txBody>
      <dsp:txXfrm>
        <a:off x="2332013" y="3166806"/>
        <a:ext cx="1660949" cy="506387"/>
      </dsp:txXfrm>
    </dsp:sp>
    <dsp:sp modelId="{683B2632-F78A-4795-AD90-DD167889275E}">
      <dsp:nvSpPr>
        <dsp:cNvPr id="0" name=""/>
        <dsp:cNvSpPr/>
      </dsp:nvSpPr>
      <dsp:spPr>
        <a:xfrm>
          <a:off x="2332013" y="3799790"/>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Buyers Cards</a:t>
          </a:r>
        </a:p>
      </dsp:txBody>
      <dsp:txXfrm>
        <a:off x="2332013" y="3799790"/>
        <a:ext cx="1660949" cy="506387"/>
      </dsp:txXfrm>
    </dsp:sp>
    <dsp:sp modelId="{E6DC1BCA-9C96-4BB3-AD9C-AF7258622C6C}">
      <dsp:nvSpPr>
        <dsp:cNvPr id="0" name=""/>
        <dsp:cNvSpPr/>
      </dsp:nvSpPr>
      <dsp:spPr>
        <a:xfrm>
          <a:off x="2332013" y="4432774"/>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Traffic Control</a:t>
          </a:r>
        </a:p>
      </dsp:txBody>
      <dsp:txXfrm>
        <a:off x="2332013" y="4432774"/>
        <a:ext cx="1660949" cy="506387"/>
      </dsp:txXfrm>
    </dsp:sp>
    <dsp:sp modelId="{12C7D26F-4972-48E1-89EA-B5EE0BA753F8}">
      <dsp:nvSpPr>
        <dsp:cNvPr id="0" name=""/>
        <dsp:cNvSpPr/>
      </dsp:nvSpPr>
      <dsp:spPr>
        <a:xfrm>
          <a:off x="2332013" y="5065758"/>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Stone and Gravel</a:t>
          </a:r>
        </a:p>
      </dsp:txBody>
      <dsp:txXfrm>
        <a:off x="2332013" y="5065758"/>
        <a:ext cx="1660949" cy="506387"/>
      </dsp:txXfrm>
    </dsp:sp>
    <dsp:sp modelId="{0D577CA1-6191-4126-AED6-ED9A701119C3}">
      <dsp:nvSpPr>
        <dsp:cNvPr id="0" name=""/>
        <dsp:cNvSpPr/>
      </dsp:nvSpPr>
      <dsp:spPr>
        <a:xfrm>
          <a:off x="2332013" y="5698741"/>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Sale of Carbon Credits</a:t>
          </a:r>
        </a:p>
      </dsp:txBody>
      <dsp:txXfrm>
        <a:off x="2332013" y="5698741"/>
        <a:ext cx="1660949" cy="506387"/>
      </dsp:txXfrm>
    </dsp:sp>
    <dsp:sp modelId="{BCD557C2-289C-4CA5-A8C2-45F254E6D055}">
      <dsp:nvSpPr>
        <dsp:cNvPr id="0" name=""/>
        <dsp:cNvSpPr/>
      </dsp:nvSpPr>
      <dsp:spPr>
        <a:xfrm>
          <a:off x="2332013" y="6331725"/>
          <a:ext cx="1660949" cy="506387"/>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Demolition Application Fees</a:t>
          </a:r>
        </a:p>
      </dsp:txBody>
      <dsp:txXfrm>
        <a:off x="2332013" y="6331725"/>
        <a:ext cx="1660949" cy="506387"/>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E1D54C-B641-438D-9EEF-440B66599121}">
      <dsp:nvSpPr>
        <dsp:cNvPr id="0" name=""/>
        <dsp:cNvSpPr/>
      </dsp:nvSpPr>
      <dsp:spPr>
        <a:xfrm>
          <a:off x="2121513" y="1800000"/>
          <a:ext cx="277810" cy="1588095"/>
        </a:xfrm>
        <a:custGeom>
          <a:avLst/>
          <a:gdLst/>
          <a:ahLst/>
          <a:cxnLst/>
          <a:rect l="0" t="0" r="0" b="0"/>
          <a:pathLst>
            <a:path>
              <a:moveTo>
                <a:pt x="0" y="0"/>
              </a:moveTo>
              <a:lnTo>
                <a:pt x="138905" y="0"/>
              </a:lnTo>
              <a:lnTo>
                <a:pt x="138905" y="1588095"/>
              </a:lnTo>
              <a:lnTo>
                <a:pt x="277810" y="158809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0113" y="2553742"/>
        <a:ext cx="80610" cy="80610"/>
      </dsp:txXfrm>
    </dsp:sp>
    <dsp:sp modelId="{48DA9021-2F07-4735-8713-ED7F704B6B5F}">
      <dsp:nvSpPr>
        <dsp:cNvPr id="0" name=""/>
        <dsp:cNvSpPr/>
      </dsp:nvSpPr>
      <dsp:spPr>
        <a:xfrm>
          <a:off x="2121513" y="1800000"/>
          <a:ext cx="277810" cy="1058730"/>
        </a:xfrm>
        <a:custGeom>
          <a:avLst/>
          <a:gdLst/>
          <a:ahLst/>
          <a:cxnLst/>
          <a:rect l="0" t="0" r="0" b="0"/>
          <a:pathLst>
            <a:path>
              <a:moveTo>
                <a:pt x="0" y="0"/>
              </a:moveTo>
              <a:lnTo>
                <a:pt x="138905" y="0"/>
              </a:lnTo>
              <a:lnTo>
                <a:pt x="138905" y="1058730"/>
              </a:lnTo>
              <a:lnTo>
                <a:pt x="277810" y="105873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33054" y="2302000"/>
        <a:ext cx="54728" cy="54728"/>
      </dsp:txXfrm>
    </dsp:sp>
    <dsp:sp modelId="{6E973804-3DD5-41BE-B16E-0EA331EDB1A4}">
      <dsp:nvSpPr>
        <dsp:cNvPr id="0" name=""/>
        <dsp:cNvSpPr/>
      </dsp:nvSpPr>
      <dsp:spPr>
        <a:xfrm>
          <a:off x="2121513" y="1800000"/>
          <a:ext cx="277810" cy="529365"/>
        </a:xfrm>
        <a:custGeom>
          <a:avLst/>
          <a:gdLst/>
          <a:ahLst/>
          <a:cxnLst/>
          <a:rect l="0" t="0" r="0" b="0"/>
          <a:pathLst>
            <a:path>
              <a:moveTo>
                <a:pt x="0" y="0"/>
              </a:moveTo>
              <a:lnTo>
                <a:pt x="138905" y="0"/>
              </a:lnTo>
              <a:lnTo>
                <a:pt x="138905" y="529365"/>
              </a:lnTo>
              <a:lnTo>
                <a:pt x="277810" y="52936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45473" y="2049736"/>
        <a:ext cx="29891" cy="29891"/>
      </dsp:txXfrm>
    </dsp:sp>
    <dsp:sp modelId="{CE228BC6-A9FF-4BF0-84E4-B84D5DCDE639}">
      <dsp:nvSpPr>
        <dsp:cNvPr id="0" name=""/>
        <dsp:cNvSpPr/>
      </dsp:nvSpPr>
      <dsp:spPr>
        <a:xfrm>
          <a:off x="2121513" y="1754280"/>
          <a:ext cx="277810" cy="91440"/>
        </a:xfrm>
        <a:custGeom>
          <a:avLst/>
          <a:gdLst/>
          <a:ahLst/>
          <a:cxnLst/>
          <a:rect l="0" t="0" r="0" b="0"/>
          <a:pathLst>
            <a:path>
              <a:moveTo>
                <a:pt x="0" y="45720"/>
              </a:moveTo>
              <a:lnTo>
                <a:pt x="277810"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53473" y="1793054"/>
        <a:ext cx="13890" cy="13890"/>
      </dsp:txXfrm>
    </dsp:sp>
    <dsp:sp modelId="{DFFC3E8D-7D9B-4AA9-AC86-00C74C4745BD}">
      <dsp:nvSpPr>
        <dsp:cNvPr id="0" name=""/>
        <dsp:cNvSpPr/>
      </dsp:nvSpPr>
      <dsp:spPr>
        <a:xfrm>
          <a:off x="2121513" y="1270634"/>
          <a:ext cx="277810" cy="529365"/>
        </a:xfrm>
        <a:custGeom>
          <a:avLst/>
          <a:gdLst/>
          <a:ahLst/>
          <a:cxnLst/>
          <a:rect l="0" t="0" r="0" b="0"/>
          <a:pathLst>
            <a:path>
              <a:moveTo>
                <a:pt x="0" y="529365"/>
              </a:moveTo>
              <a:lnTo>
                <a:pt x="138905" y="529365"/>
              </a:lnTo>
              <a:lnTo>
                <a:pt x="138905" y="0"/>
              </a:lnTo>
              <a:lnTo>
                <a:pt x="27781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45473" y="1520371"/>
        <a:ext cx="29891" cy="29891"/>
      </dsp:txXfrm>
    </dsp:sp>
    <dsp:sp modelId="{B3C7F4F2-0CF1-4163-8E43-E67423C39CD3}">
      <dsp:nvSpPr>
        <dsp:cNvPr id="0" name=""/>
        <dsp:cNvSpPr/>
      </dsp:nvSpPr>
      <dsp:spPr>
        <a:xfrm>
          <a:off x="2121513" y="741269"/>
          <a:ext cx="277810" cy="1058730"/>
        </a:xfrm>
        <a:custGeom>
          <a:avLst/>
          <a:gdLst/>
          <a:ahLst/>
          <a:cxnLst/>
          <a:rect l="0" t="0" r="0" b="0"/>
          <a:pathLst>
            <a:path>
              <a:moveTo>
                <a:pt x="0" y="1058730"/>
              </a:moveTo>
              <a:lnTo>
                <a:pt x="138905" y="1058730"/>
              </a:lnTo>
              <a:lnTo>
                <a:pt x="138905" y="0"/>
              </a:lnTo>
              <a:lnTo>
                <a:pt x="27781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33054" y="1243270"/>
        <a:ext cx="54728" cy="54728"/>
      </dsp:txXfrm>
    </dsp:sp>
    <dsp:sp modelId="{7AF8096B-4AB3-48EA-B278-4317BE9C8A52}">
      <dsp:nvSpPr>
        <dsp:cNvPr id="0" name=""/>
        <dsp:cNvSpPr/>
      </dsp:nvSpPr>
      <dsp:spPr>
        <a:xfrm>
          <a:off x="2121513" y="211904"/>
          <a:ext cx="277810" cy="1588095"/>
        </a:xfrm>
        <a:custGeom>
          <a:avLst/>
          <a:gdLst/>
          <a:ahLst/>
          <a:cxnLst/>
          <a:rect l="0" t="0" r="0" b="0"/>
          <a:pathLst>
            <a:path>
              <a:moveTo>
                <a:pt x="0" y="1588095"/>
              </a:moveTo>
              <a:lnTo>
                <a:pt x="138905" y="1588095"/>
              </a:lnTo>
              <a:lnTo>
                <a:pt x="138905" y="0"/>
              </a:lnTo>
              <a:lnTo>
                <a:pt x="277810"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0113" y="965646"/>
        <a:ext cx="80610" cy="80610"/>
      </dsp:txXfrm>
    </dsp:sp>
    <dsp:sp modelId="{DCE8F5C9-0239-4E33-91AE-74B57713347B}">
      <dsp:nvSpPr>
        <dsp:cNvPr id="0" name=""/>
        <dsp:cNvSpPr/>
      </dsp:nvSpPr>
      <dsp:spPr>
        <a:xfrm rot="16200000">
          <a:off x="795314" y="1588253"/>
          <a:ext cx="2228906" cy="42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Scarp, Waste and Other Goods</a:t>
          </a:r>
        </a:p>
      </dsp:txBody>
      <dsp:txXfrm>
        <a:off x="795314" y="1588253"/>
        <a:ext cx="2228906" cy="423492"/>
      </dsp:txXfrm>
    </dsp:sp>
    <dsp:sp modelId="{56D7F6B9-2274-41A6-94E8-3EB8B0555E6F}">
      <dsp:nvSpPr>
        <dsp:cNvPr id="0" name=""/>
        <dsp:cNvSpPr/>
      </dsp:nvSpPr>
      <dsp:spPr>
        <a:xfrm>
          <a:off x="2399324" y="158"/>
          <a:ext cx="1389054" cy="42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By Products</a:t>
          </a:r>
        </a:p>
      </dsp:txBody>
      <dsp:txXfrm>
        <a:off x="2399324" y="158"/>
        <a:ext cx="1389054" cy="423492"/>
      </dsp:txXfrm>
    </dsp:sp>
    <dsp:sp modelId="{96474ED6-6F1F-410E-A81B-E0EA5F427AA5}">
      <dsp:nvSpPr>
        <dsp:cNvPr id="0" name=""/>
        <dsp:cNvSpPr/>
      </dsp:nvSpPr>
      <dsp:spPr>
        <a:xfrm>
          <a:off x="2399324" y="529523"/>
          <a:ext cx="1389054" cy="42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Recycling of Waste</a:t>
          </a:r>
        </a:p>
      </dsp:txBody>
      <dsp:txXfrm>
        <a:off x="2399324" y="529523"/>
        <a:ext cx="1389054" cy="423492"/>
      </dsp:txXfrm>
    </dsp:sp>
    <dsp:sp modelId="{62A4A3FF-E5C5-4F03-80A8-365C4610F9D3}">
      <dsp:nvSpPr>
        <dsp:cNvPr id="0" name=""/>
        <dsp:cNvSpPr/>
      </dsp:nvSpPr>
      <dsp:spPr>
        <a:xfrm>
          <a:off x="2399324" y="1058888"/>
          <a:ext cx="1389054" cy="42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Removal and Disposal of Coal</a:t>
          </a:r>
        </a:p>
      </dsp:txBody>
      <dsp:txXfrm>
        <a:off x="2399324" y="1058888"/>
        <a:ext cx="1389054" cy="423492"/>
      </dsp:txXfrm>
    </dsp:sp>
    <dsp:sp modelId="{2817B56E-7F9D-4EB5-8F6E-F400C901A602}">
      <dsp:nvSpPr>
        <dsp:cNvPr id="0" name=""/>
        <dsp:cNvSpPr/>
      </dsp:nvSpPr>
      <dsp:spPr>
        <a:xfrm>
          <a:off x="2399324" y="1588253"/>
          <a:ext cx="1389054" cy="42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Scrap</a:t>
          </a:r>
        </a:p>
      </dsp:txBody>
      <dsp:txXfrm>
        <a:off x="2399324" y="1588253"/>
        <a:ext cx="1389054" cy="423492"/>
      </dsp:txXfrm>
    </dsp:sp>
    <dsp:sp modelId="{ED043E26-F8FB-46DA-8417-C6665F7BFF3D}">
      <dsp:nvSpPr>
        <dsp:cNvPr id="0" name=""/>
        <dsp:cNvSpPr/>
      </dsp:nvSpPr>
      <dsp:spPr>
        <a:xfrm>
          <a:off x="2399324" y="2117619"/>
          <a:ext cx="1389054" cy="42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Swimming Pool Back Wash</a:t>
          </a:r>
        </a:p>
      </dsp:txBody>
      <dsp:txXfrm>
        <a:off x="2399324" y="2117619"/>
        <a:ext cx="1389054" cy="423492"/>
      </dsp:txXfrm>
    </dsp:sp>
    <dsp:sp modelId="{A0A7FB69-994C-4425-9340-F8C94AA714FA}">
      <dsp:nvSpPr>
        <dsp:cNvPr id="0" name=""/>
        <dsp:cNvSpPr/>
      </dsp:nvSpPr>
      <dsp:spPr>
        <a:xfrm>
          <a:off x="2399324" y="2646984"/>
          <a:ext cx="1389054" cy="42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Treatment Effluent</a:t>
          </a:r>
        </a:p>
      </dsp:txBody>
      <dsp:txXfrm>
        <a:off x="2399324" y="2646984"/>
        <a:ext cx="1389054" cy="423492"/>
      </dsp:txXfrm>
    </dsp:sp>
    <dsp:sp modelId="{68EE1ED4-A012-4431-ACE2-0C02D9F8D6BA}">
      <dsp:nvSpPr>
        <dsp:cNvPr id="0" name=""/>
        <dsp:cNvSpPr/>
      </dsp:nvSpPr>
      <dsp:spPr>
        <a:xfrm>
          <a:off x="2399324" y="3176349"/>
          <a:ext cx="1389054" cy="423492"/>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Waste Paper</a:t>
          </a:r>
        </a:p>
      </dsp:txBody>
      <dsp:txXfrm>
        <a:off x="2399324" y="3176349"/>
        <a:ext cx="1389054" cy="4234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292140" y="966470"/>
          <a:ext cx="1432080" cy="302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67176" bIns="0" numCol="1" spcCol="1270" anchor="t" anchorCtr="0">
          <a:noAutofit/>
        </a:bodyPr>
        <a:lstStyle/>
        <a:p>
          <a:pPr lvl="0" algn="r" defTabSz="533400">
            <a:lnSpc>
              <a:spcPct val="90000"/>
            </a:lnSpc>
            <a:spcBef>
              <a:spcPct val="0"/>
            </a:spcBef>
            <a:spcAft>
              <a:spcPct val="35000"/>
            </a:spcAft>
          </a:pPr>
          <a:r>
            <a:rPr lang="en-US" sz="1200" b="1" kern="1200"/>
            <a:t>Agency Services</a:t>
          </a:r>
        </a:p>
      </dsp:txBody>
      <dsp:txXfrm>
        <a:off x="-292140" y="966470"/>
        <a:ext cx="1432080" cy="302940"/>
      </dsp:txXfrm>
    </dsp:sp>
    <dsp:sp modelId="{9640C833-D3C3-4DD9-AF4E-4880381683C2}">
      <dsp:nvSpPr>
        <dsp:cNvPr id="0" name=""/>
        <dsp:cNvSpPr/>
      </dsp:nvSpPr>
      <dsp:spPr>
        <a:xfrm>
          <a:off x="575369" y="619598"/>
          <a:ext cx="4804200" cy="996684"/>
        </a:xfrm>
        <a:prstGeom prst="rect">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67176"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solidFill>
                <a:schemeClr val="tx1"/>
              </a:solidFill>
            </a:rPr>
            <a:t>National Departments</a:t>
          </a:r>
        </a:p>
        <a:p>
          <a:pPr marL="57150" lvl="1" indent="-57150" algn="l" defTabSz="466725">
            <a:lnSpc>
              <a:spcPct val="90000"/>
            </a:lnSpc>
            <a:spcBef>
              <a:spcPct val="0"/>
            </a:spcBef>
            <a:spcAft>
              <a:spcPct val="15000"/>
            </a:spcAft>
            <a:buChar char="••"/>
          </a:pPr>
          <a:r>
            <a:rPr lang="en-US" sz="1050" kern="1200">
              <a:solidFill>
                <a:schemeClr val="tx1"/>
              </a:solidFill>
            </a:rPr>
            <a:t>Provincial Departments</a:t>
          </a:r>
        </a:p>
        <a:p>
          <a:pPr marL="57150" lvl="1" indent="-57150" algn="l" defTabSz="466725">
            <a:lnSpc>
              <a:spcPct val="90000"/>
            </a:lnSpc>
            <a:spcBef>
              <a:spcPct val="0"/>
            </a:spcBef>
            <a:spcAft>
              <a:spcPct val="15000"/>
            </a:spcAft>
            <a:buChar char="••"/>
          </a:pPr>
          <a:r>
            <a:rPr lang="en-US" sz="1050" kern="1200">
              <a:solidFill>
                <a:schemeClr val="tx1"/>
              </a:solidFill>
            </a:rPr>
            <a:t>District Municipalities</a:t>
          </a:r>
        </a:p>
      </dsp:txBody>
      <dsp:txXfrm>
        <a:off x="575369" y="619598"/>
        <a:ext cx="4804200" cy="996684"/>
      </dsp:txXfrm>
    </dsp:sp>
    <dsp:sp modelId="{99636F35-28AC-4B66-AF37-C1406F923006}">
      <dsp:nvSpPr>
        <dsp:cNvPr id="0" name=""/>
        <dsp:cNvSpPr/>
      </dsp:nvSpPr>
      <dsp:spPr>
        <a:xfrm>
          <a:off x="272429" y="2019"/>
          <a:ext cx="605880" cy="605880"/>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A06375-C119-4197-8828-9E990FBF556B}">
      <dsp:nvSpPr>
        <dsp:cNvPr id="0" name=""/>
        <dsp:cNvSpPr/>
      </dsp:nvSpPr>
      <dsp:spPr>
        <a:xfrm>
          <a:off x="2743200" y="775707"/>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027622-4EFF-4D2D-9199-A5F672B2F055}">
      <dsp:nvSpPr>
        <dsp:cNvPr id="0" name=""/>
        <dsp:cNvSpPr/>
      </dsp:nvSpPr>
      <dsp:spPr>
        <a:xfrm>
          <a:off x="2743200" y="775707"/>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1D25E4-EB15-4DD4-9728-ADBA92C8802E}">
      <dsp:nvSpPr>
        <dsp:cNvPr id="0" name=""/>
        <dsp:cNvSpPr/>
      </dsp:nvSpPr>
      <dsp:spPr>
        <a:xfrm>
          <a:off x="2027036" y="775707"/>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B33BD-651C-47BF-BEFE-DE5E19586F74}">
      <dsp:nvSpPr>
        <dsp:cNvPr id="0" name=""/>
        <dsp:cNvSpPr/>
      </dsp:nvSpPr>
      <dsp:spPr>
        <a:xfrm>
          <a:off x="594708" y="775707"/>
          <a:ext cx="2148491" cy="24858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DA7193-8940-4867-8332-63ABA8D07FC0}">
      <dsp:nvSpPr>
        <dsp:cNvPr id="0" name=""/>
        <dsp:cNvSpPr/>
      </dsp:nvSpPr>
      <dsp:spPr>
        <a:xfrm>
          <a:off x="2151329" y="183836"/>
          <a:ext cx="1183741" cy="5918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Service Charges</a:t>
          </a:r>
        </a:p>
      </dsp:txBody>
      <dsp:txXfrm>
        <a:off x="2151329" y="183836"/>
        <a:ext cx="1183741" cy="591870"/>
      </dsp:txXfrm>
    </dsp:sp>
    <dsp:sp modelId="{CEA75641-D5BA-45C2-8C2D-F1E5DF8C583D}">
      <dsp:nvSpPr>
        <dsp:cNvPr id="0" name=""/>
        <dsp:cNvSpPr/>
      </dsp:nvSpPr>
      <dsp:spPr>
        <a:xfrm>
          <a:off x="2837" y="1024292"/>
          <a:ext cx="1183741" cy="5918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Electricity</a:t>
          </a:r>
        </a:p>
      </dsp:txBody>
      <dsp:txXfrm>
        <a:off x="2837" y="1024292"/>
        <a:ext cx="1183741" cy="591870"/>
      </dsp:txXfrm>
    </dsp:sp>
    <dsp:sp modelId="{30701422-CFFA-4CED-926C-D975D97AB252}">
      <dsp:nvSpPr>
        <dsp:cNvPr id="0" name=""/>
        <dsp:cNvSpPr/>
      </dsp:nvSpPr>
      <dsp:spPr>
        <a:xfrm>
          <a:off x="1435165" y="1024292"/>
          <a:ext cx="1183741" cy="5918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Waste Management</a:t>
          </a:r>
        </a:p>
      </dsp:txBody>
      <dsp:txXfrm>
        <a:off x="1435165" y="1024292"/>
        <a:ext cx="1183741" cy="591870"/>
      </dsp:txXfrm>
    </dsp:sp>
    <dsp:sp modelId="{E8424047-493F-458A-AEED-3B909775492A}">
      <dsp:nvSpPr>
        <dsp:cNvPr id="0" name=""/>
        <dsp:cNvSpPr/>
      </dsp:nvSpPr>
      <dsp:spPr>
        <a:xfrm>
          <a:off x="2867492" y="1024292"/>
          <a:ext cx="1183741" cy="5918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Waste Water Management</a:t>
          </a:r>
        </a:p>
      </dsp:txBody>
      <dsp:txXfrm>
        <a:off x="2867492" y="1024292"/>
        <a:ext cx="1183741" cy="591870"/>
      </dsp:txXfrm>
    </dsp:sp>
    <dsp:sp modelId="{B75C1937-C806-4DCF-8738-05821740A258}">
      <dsp:nvSpPr>
        <dsp:cNvPr id="0" name=""/>
        <dsp:cNvSpPr/>
      </dsp:nvSpPr>
      <dsp:spPr>
        <a:xfrm>
          <a:off x="4299820" y="1024292"/>
          <a:ext cx="1183741" cy="5918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Water</a:t>
          </a:r>
        </a:p>
      </dsp:txBody>
      <dsp:txXfrm>
        <a:off x="4299820" y="1024292"/>
        <a:ext cx="1183741" cy="591870"/>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DA5372-8188-4AED-BA73-D1FB0CCD18B7}">
      <dsp:nvSpPr>
        <dsp:cNvPr id="0" name=""/>
        <dsp:cNvSpPr/>
      </dsp:nvSpPr>
      <dsp:spPr>
        <a:xfrm>
          <a:off x="4902744" y="1197249"/>
          <a:ext cx="4192200" cy="134505"/>
        </a:xfrm>
        <a:custGeom>
          <a:avLst/>
          <a:gdLst/>
          <a:ahLst/>
          <a:cxnLst/>
          <a:rect l="0" t="0" r="0" b="0"/>
          <a:pathLst>
            <a:path>
              <a:moveTo>
                <a:pt x="0" y="0"/>
              </a:moveTo>
              <a:lnTo>
                <a:pt x="0" y="67252"/>
              </a:lnTo>
              <a:lnTo>
                <a:pt x="4192200" y="67252"/>
              </a:lnTo>
              <a:lnTo>
                <a:pt x="4192200"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AF6D68-0E11-4B0C-B790-17A4D481326F}">
      <dsp:nvSpPr>
        <dsp:cNvPr id="0" name=""/>
        <dsp:cNvSpPr/>
      </dsp:nvSpPr>
      <dsp:spPr>
        <a:xfrm>
          <a:off x="8063735" y="1652006"/>
          <a:ext cx="96075" cy="1066453"/>
        </a:xfrm>
        <a:custGeom>
          <a:avLst/>
          <a:gdLst/>
          <a:ahLst/>
          <a:cxnLst/>
          <a:rect l="0" t="0" r="0" b="0"/>
          <a:pathLst>
            <a:path>
              <a:moveTo>
                <a:pt x="0" y="0"/>
              </a:moveTo>
              <a:lnTo>
                <a:pt x="0" y="1066453"/>
              </a:lnTo>
              <a:lnTo>
                <a:pt x="96075" y="106645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16F94D-CDD5-49A3-BD16-B807634123D2}">
      <dsp:nvSpPr>
        <dsp:cNvPr id="0" name=""/>
        <dsp:cNvSpPr/>
      </dsp:nvSpPr>
      <dsp:spPr>
        <a:xfrm>
          <a:off x="8063735" y="1652006"/>
          <a:ext cx="96075" cy="710437"/>
        </a:xfrm>
        <a:custGeom>
          <a:avLst/>
          <a:gdLst/>
          <a:ahLst/>
          <a:cxnLst/>
          <a:rect l="0" t="0" r="0" b="0"/>
          <a:pathLst>
            <a:path>
              <a:moveTo>
                <a:pt x="0" y="0"/>
              </a:moveTo>
              <a:lnTo>
                <a:pt x="0" y="710437"/>
              </a:lnTo>
              <a:lnTo>
                <a:pt x="96075" y="71043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AAA81E-41B4-45C8-9380-954402C03D8D}">
      <dsp:nvSpPr>
        <dsp:cNvPr id="0" name=""/>
        <dsp:cNvSpPr/>
      </dsp:nvSpPr>
      <dsp:spPr>
        <a:xfrm>
          <a:off x="8063735" y="1652006"/>
          <a:ext cx="96075" cy="453163"/>
        </a:xfrm>
        <a:custGeom>
          <a:avLst/>
          <a:gdLst/>
          <a:ahLst/>
          <a:cxnLst/>
          <a:rect l="0" t="0" r="0" b="0"/>
          <a:pathLst>
            <a:path>
              <a:moveTo>
                <a:pt x="0" y="0"/>
              </a:moveTo>
              <a:lnTo>
                <a:pt x="0" y="453163"/>
              </a:lnTo>
              <a:lnTo>
                <a:pt x="96075" y="4531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41397C-9B84-420E-9BE1-B79957C5737E}">
      <dsp:nvSpPr>
        <dsp:cNvPr id="0" name=""/>
        <dsp:cNvSpPr/>
      </dsp:nvSpPr>
      <dsp:spPr>
        <a:xfrm>
          <a:off x="8063735" y="1652006"/>
          <a:ext cx="96075" cy="195889"/>
        </a:xfrm>
        <a:custGeom>
          <a:avLst/>
          <a:gdLst/>
          <a:ahLst/>
          <a:cxnLst/>
          <a:rect l="0" t="0" r="0" b="0"/>
          <a:pathLst>
            <a:path>
              <a:moveTo>
                <a:pt x="0" y="0"/>
              </a:moveTo>
              <a:lnTo>
                <a:pt x="0" y="195889"/>
              </a:lnTo>
              <a:lnTo>
                <a:pt x="96075" y="1958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94245-EABE-428C-8008-8BAB69E94F90}">
      <dsp:nvSpPr>
        <dsp:cNvPr id="0" name=""/>
        <dsp:cNvSpPr/>
      </dsp:nvSpPr>
      <dsp:spPr>
        <a:xfrm>
          <a:off x="4902744" y="1197249"/>
          <a:ext cx="3417192" cy="134505"/>
        </a:xfrm>
        <a:custGeom>
          <a:avLst/>
          <a:gdLst/>
          <a:ahLst/>
          <a:cxnLst/>
          <a:rect l="0" t="0" r="0" b="0"/>
          <a:pathLst>
            <a:path>
              <a:moveTo>
                <a:pt x="0" y="0"/>
              </a:moveTo>
              <a:lnTo>
                <a:pt x="0" y="67252"/>
              </a:lnTo>
              <a:lnTo>
                <a:pt x="3417192" y="67252"/>
              </a:lnTo>
              <a:lnTo>
                <a:pt x="3417192"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6DF07-A0DE-4E31-895C-8C5C0A365464}">
      <dsp:nvSpPr>
        <dsp:cNvPr id="0" name=""/>
        <dsp:cNvSpPr/>
      </dsp:nvSpPr>
      <dsp:spPr>
        <a:xfrm>
          <a:off x="7111703" y="1460441"/>
          <a:ext cx="91440" cy="2568416"/>
        </a:xfrm>
        <a:custGeom>
          <a:avLst/>
          <a:gdLst/>
          <a:ahLst/>
          <a:cxnLst/>
          <a:rect l="0" t="0" r="0" b="0"/>
          <a:pathLst>
            <a:path>
              <a:moveTo>
                <a:pt x="45720" y="0"/>
              </a:moveTo>
              <a:lnTo>
                <a:pt x="45720" y="2568416"/>
              </a:lnTo>
              <a:lnTo>
                <a:pt x="112972" y="256841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CDAF9-0F74-4C10-B726-655FC4554187}">
      <dsp:nvSpPr>
        <dsp:cNvPr id="0" name=""/>
        <dsp:cNvSpPr/>
      </dsp:nvSpPr>
      <dsp:spPr>
        <a:xfrm>
          <a:off x="6455854" y="1460441"/>
          <a:ext cx="701568" cy="2568416"/>
        </a:xfrm>
        <a:custGeom>
          <a:avLst/>
          <a:gdLst/>
          <a:ahLst/>
          <a:cxnLst/>
          <a:rect l="0" t="0" r="0" b="0"/>
          <a:pathLst>
            <a:path>
              <a:moveTo>
                <a:pt x="701568" y="0"/>
              </a:moveTo>
              <a:lnTo>
                <a:pt x="701568" y="2568416"/>
              </a:lnTo>
              <a:lnTo>
                <a:pt x="0" y="256841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94945A-7E88-47E2-A477-F8EE9CE6276B}">
      <dsp:nvSpPr>
        <dsp:cNvPr id="0" name=""/>
        <dsp:cNvSpPr/>
      </dsp:nvSpPr>
      <dsp:spPr>
        <a:xfrm>
          <a:off x="7111703" y="1460441"/>
          <a:ext cx="91440" cy="2113659"/>
        </a:xfrm>
        <a:custGeom>
          <a:avLst/>
          <a:gdLst/>
          <a:ahLst/>
          <a:cxnLst/>
          <a:rect l="0" t="0" r="0" b="0"/>
          <a:pathLst>
            <a:path>
              <a:moveTo>
                <a:pt x="45720" y="0"/>
              </a:moveTo>
              <a:lnTo>
                <a:pt x="45720" y="2113659"/>
              </a:lnTo>
              <a:lnTo>
                <a:pt x="112972" y="211365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C7EDE-C18B-4DA2-BE06-BC13C52C300C}">
      <dsp:nvSpPr>
        <dsp:cNvPr id="0" name=""/>
        <dsp:cNvSpPr/>
      </dsp:nvSpPr>
      <dsp:spPr>
        <a:xfrm>
          <a:off x="6455854" y="1460441"/>
          <a:ext cx="701568" cy="2113659"/>
        </a:xfrm>
        <a:custGeom>
          <a:avLst/>
          <a:gdLst/>
          <a:ahLst/>
          <a:cxnLst/>
          <a:rect l="0" t="0" r="0" b="0"/>
          <a:pathLst>
            <a:path>
              <a:moveTo>
                <a:pt x="701568" y="0"/>
              </a:moveTo>
              <a:lnTo>
                <a:pt x="701568" y="2113659"/>
              </a:lnTo>
              <a:lnTo>
                <a:pt x="0" y="211365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A457A-13E7-42A3-A14D-1493BEC951AB}">
      <dsp:nvSpPr>
        <dsp:cNvPr id="0" name=""/>
        <dsp:cNvSpPr/>
      </dsp:nvSpPr>
      <dsp:spPr>
        <a:xfrm>
          <a:off x="7111703" y="1460441"/>
          <a:ext cx="91440" cy="1658902"/>
        </a:xfrm>
        <a:custGeom>
          <a:avLst/>
          <a:gdLst/>
          <a:ahLst/>
          <a:cxnLst/>
          <a:rect l="0" t="0" r="0" b="0"/>
          <a:pathLst>
            <a:path>
              <a:moveTo>
                <a:pt x="45720" y="0"/>
              </a:moveTo>
              <a:lnTo>
                <a:pt x="45720" y="1658902"/>
              </a:lnTo>
              <a:lnTo>
                <a:pt x="112972" y="16589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2CC73-48E4-49F9-B4B1-35334FC8FF28}">
      <dsp:nvSpPr>
        <dsp:cNvPr id="0" name=""/>
        <dsp:cNvSpPr/>
      </dsp:nvSpPr>
      <dsp:spPr>
        <a:xfrm>
          <a:off x="6455854" y="1460441"/>
          <a:ext cx="701568" cy="1658902"/>
        </a:xfrm>
        <a:custGeom>
          <a:avLst/>
          <a:gdLst/>
          <a:ahLst/>
          <a:cxnLst/>
          <a:rect l="0" t="0" r="0" b="0"/>
          <a:pathLst>
            <a:path>
              <a:moveTo>
                <a:pt x="701568" y="0"/>
              </a:moveTo>
              <a:lnTo>
                <a:pt x="701568" y="1658902"/>
              </a:lnTo>
              <a:lnTo>
                <a:pt x="0" y="16589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849761-C9CA-4377-A20C-38DA789D35F4}">
      <dsp:nvSpPr>
        <dsp:cNvPr id="0" name=""/>
        <dsp:cNvSpPr/>
      </dsp:nvSpPr>
      <dsp:spPr>
        <a:xfrm>
          <a:off x="7111703" y="1460441"/>
          <a:ext cx="91440" cy="1204145"/>
        </a:xfrm>
        <a:custGeom>
          <a:avLst/>
          <a:gdLst/>
          <a:ahLst/>
          <a:cxnLst/>
          <a:rect l="0" t="0" r="0" b="0"/>
          <a:pathLst>
            <a:path>
              <a:moveTo>
                <a:pt x="45720" y="0"/>
              </a:moveTo>
              <a:lnTo>
                <a:pt x="45720" y="1204145"/>
              </a:lnTo>
              <a:lnTo>
                <a:pt x="112972" y="120414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103A04-4E2E-4FF7-B8A8-A4720E6153C3}">
      <dsp:nvSpPr>
        <dsp:cNvPr id="0" name=""/>
        <dsp:cNvSpPr/>
      </dsp:nvSpPr>
      <dsp:spPr>
        <a:xfrm>
          <a:off x="7044450" y="1460441"/>
          <a:ext cx="91440" cy="1204145"/>
        </a:xfrm>
        <a:custGeom>
          <a:avLst/>
          <a:gdLst/>
          <a:ahLst/>
          <a:cxnLst/>
          <a:rect l="0" t="0" r="0" b="0"/>
          <a:pathLst>
            <a:path>
              <a:moveTo>
                <a:pt x="112972" y="0"/>
              </a:moveTo>
              <a:lnTo>
                <a:pt x="112972" y="1204145"/>
              </a:lnTo>
              <a:lnTo>
                <a:pt x="45720" y="120414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D9A638-7D39-4DAD-B7C7-1D38AFF16DF5}">
      <dsp:nvSpPr>
        <dsp:cNvPr id="0" name=""/>
        <dsp:cNvSpPr/>
      </dsp:nvSpPr>
      <dsp:spPr>
        <a:xfrm>
          <a:off x="7111703" y="1460441"/>
          <a:ext cx="91440" cy="749388"/>
        </a:xfrm>
        <a:custGeom>
          <a:avLst/>
          <a:gdLst/>
          <a:ahLst/>
          <a:cxnLst/>
          <a:rect l="0" t="0" r="0" b="0"/>
          <a:pathLst>
            <a:path>
              <a:moveTo>
                <a:pt x="45720" y="0"/>
              </a:moveTo>
              <a:lnTo>
                <a:pt x="45720" y="749388"/>
              </a:lnTo>
              <a:lnTo>
                <a:pt x="112972" y="74938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54B54-EAA5-4533-B4A8-3C532E38BE21}">
      <dsp:nvSpPr>
        <dsp:cNvPr id="0" name=""/>
        <dsp:cNvSpPr/>
      </dsp:nvSpPr>
      <dsp:spPr>
        <a:xfrm>
          <a:off x="6455854" y="1460441"/>
          <a:ext cx="701568" cy="749388"/>
        </a:xfrm>
        <a:custGeom>
          <a:avLst/>
          <a:gdLst/>
          <a:ahLst/>
          <a:cxnLst/>
          <a:rect l="0" t="0" r="0" b="0"/>
          <a:pathLst>
            <a:path>
              <a:moveTo>
                <a:pt x="701568" y="0"/>
              </a:moveTo>
              <a:lnTo>
                <a:pt x="701568" y="749388"/>
              </a:lnTo>
              <a:lnTo>
                <a:pt x="0" y="74938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3FA485-FA21-4DF5-BA87-BC62716610EB}">
      <dsp:nvSpPr>
        <dsp:cNvPr id="0" name=""/>
        <dsp:cNvSpPr/>
      </dsp:nvSpPr>
      <dsp:spPr>
        <a:xfrm>
          <a:off x="7111703" y="1460441"/>
          <a:ext cx="91440" cy="294631"/>
        </a:xfrm>
        <a:custGeom>
          <a:avLst/>
          <a:gdLst/>
          <a:ahLst/>
          <a:cxnLst/>
          <a:rect l="0" t="0" r="0" b="0"/>
          <a:pathLst>
            <a:path>
              <a:moveTo>
                <a:pt x="45720" y="0"/>
              </a:moveTo>
              <a:lnTo>
                <a:pt x="45720" y="294631"/>
              </a:lnTo>
              <a:lnTo>
                <a:pt x="112972" y="29463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3B4CBF-F097-41B3-AC89-554485AF1305}">
      <dsp:nvSpPr>
        <dsp:cNvPr id="0" name=""/>
        <dsp:cNvSpPr/>
      </dsp:nvSpPr>
      <dsp:spPr>
        <a:xfrm>
          <a:off x="6455854" y="1460441"/>
          <a:ext cx="701568" cy="294631"/>
        </a:xfrm>
        <a:custGeom>
          <a:avLst/>
          <a:gdLst/>
          <a:ahLst/>
          <a:cxnLst/>
          <a:rect l="0" t="0" r="0" b="0"/>
          <a:pathLst>
            <a:path>
              <a:moveTo>
                <a:pt x="701568" y="0"/>
              </a:moveTo>
              <a:lnTo>
                <a:pt x="701568" y="294631"/>
              </a:lnTo>
              <a:lnTo>
                <a:pt x="0" y="29463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0564BC-2ADC-4943-9A5B-B97544C1D172}">
      <dsp:nvSpPr>
        <dsp:cNvPr id="0" name=""/>
        <dsp:cNvSpPr/>
      </dsp:nvSpPr>
      <dsp:spPr>
        <a:xfrm>
          <a:off x="7157423" y="1460441"/>
          <a:ext cx="1585004" cy="2863048"/>
        </a:xfrm>
        <a:custGeom>
          <a:avLst/>
          <a:gdLst/>
          <a:ahLst/>
          <a:cxnLst/>
          <a:rect l="0" t="0" r="0" b="0"/>
          <a:pathLst>
            <a:path>
              <a:moveTo>
                <a:pt x="0" y="0"/>
              </a:moveTo>
              <a:lnTo>
                <a:pt x="0" y="2795795"/>
              </a:lnTo>
              <a:lnTo>
                <a:pt x="1585004" y="2795795"/>
              </a:lnTo>
              <a:lnTo>
                <a:pt x="1585004" y="28630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20BBF-25C2-497B-9E38-4E647C814C82}">
      <dsp:nvSpPr>
        <dsp:cNvPr id="0" name=""/>
        <dsp:cNvSpPr/>
      </dsp:nvSpPr>
      <dsp:spPr>
        <a:xfrm>
          <a:off x="7157423" y="1460441"/>
          <a:ext cx="809996" cy="2863048"/>
        </a:xfrm>
        <a:custGeom>
          <a:avLst/>
          <a:gdLst/>
          <a:ahLst/>
          <a:cxnLst/>
          <a:rect l="0" t="0" r="0" b="0"/>
          <a:pathLst>
            <a:path>
              <a:moveTo>
                <a:pt x="0" y="0"/>
              </a:moveTo>
              <a:lnTo>
                <a:pt x="0" y="2795795"/>
              </a:lnTo>
              <a:lnTo>
                <a:pt x="809996" y="2795795"/>
              </a:lnTo>
              <a:lnTo>
                <a:pt x="809996" y="28630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2C09CB-A58C-4CCB-AE43-10BBBF573AF5}">
      <dsp:nvSpPr>
        <dsp:cNvPr id="0" name=""/>
        <dsp:cNvSpPr/>
      </dsp:nvSpPr>
      <dsp:spPr>
        <a:xfrm>
          <a:off x="7111703" y="1460441"/>
          <a:ext cx="91440" cy="2863048"/>
        </a:xfrm>
        <a:custGeom>
          <a:avLst/>
          <a:gdLst/>
          <a:ahLst/>
          <a:cxnLst/>
          <a:rect l="0" t="0" r="0" b="0"/>
          <a:pathLst>
            <a:path>
              <a:moveTo>
                <a:pt x="45720" y="0"/>
              </a:moveTo>
              <a:lnTo>
                <a:pt x="45720" y="2795795"/>
              </a:lnTo>
              <a:lnTo>
                <a:pt x="80707" y="2795795"/>
              </a:lnTo>
              <a:lnTo>
                <a:pt x="80707" y="28630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016640-A82E-408E-A6A6-1A238E216CDF}">
      <dsp:nvSpPr>
        <dsp:cNvPr id="0" name=""/>
        <dsp:cNvSpPr/>
      </dsp:nvSpPr>
      <dsp:spPr>
        <a:xfrm>
          <a:off x="6091226" y="4476951"/>
          <a:ext cx="96075" cy="709268"/>
        </a:xfrm>
        <a:custGeom>
          <a:avLst/>
          <a:gdLst/>
          <a:ahLst/>
          <a:cxnLst/>
          <a:rect l="0" t="0" r="0" b="0"/>
          <a:pathLst>
            <a:path>
              <a:moveTo>
                <a:pt x="0" y="0"/>
              </a:moveTo>
              <a:lnTo>
                <a:pt x="0" y="709268"/>
              </a:lnTo>
              <a:lnTo>
                <a:pt x="96075" y="7092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34976-E0E5-4338-8DCE-5FA5646AFE27}">
      <dsp:nvSpPr>
        <dsp:cNvPr id="0" name=""/>
        <dsp:cNvSpPr/>
      </dsp:nvSpPr>
      <dsp:spPr>
        <a:xfrm>
          <a:off x="6091226" y="4476951"/>
          <a:ext cx="96075" cy="452462"/>
        </a:xfrm>
        <a:custGeom>
          <a:avLst/>
          <a:gdLst/>
          <a:ahLst/>
          <a:cxnLst/>
          <a:rect l="0" t="0" r="0" b="0"/>
          <a:pathLst>
            <a:path>
              <a:moveTo>
                <a:pt x="0" y="0"/>
              </a:moveTo>
              <a:lnTo>
                <a:pt x="0" y="452462"/>
              </a:lnTo>
              <a:lnTo>
                <a:pt x="96075" y="45246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5A5653-820C-4D8A-9BA2-7407175CAC39}">
      <dsp:nvSpPr>
        <dsp:cNvPr id="0" name=""/>
        <dsp:cNvSpPr/>
      </dsp:nvSpPr>
      <dsp:spPr>
        <a:xfrm>
          <a:off x="6091226" y="4476951"/>
          <a:ext cx="96075" cy="195656"/>
        </a:xfrm>
        <a:custGeom>
          <a:avLst/>
          <a:gdLst/>
          <a:ahLst/>
          <a:cxnLst/>
          <a:rect l="0" t="0" r="0" b="0"/>
          <a:pathLst>
            <a:path>
              <a:moveTo>
                <a:pt x="0" y="0"/>
              </a:moveTo>
              <a:lnTo>
                <a:pt x="0" y="195656"/>
              </a:lnTo>
              <a:lnTo>
                <a:pt x="96075" y="19565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63312B-E338-473B-80BF-0C6CD1FF4885}">
      <dsp:nvSpPr>
        <dsp:cNvPr id="0" name=""/>
        <dsp:cNvSpPr/>
      </dsp:nvSpPr>
      <dsp:spPr>
        <a:xfrm>
          <a:off x="6347427" y="1460441"/>
          <a:ext cx="809996" cy="2863048"/>
        </a:xfrm>
        <a:custGeom>
          <a:avLst/>
          <a:gdLst/>
          <a:ahLst/>
          <a:cxnLst/>
          <a:rect l="0" t="0" r="0" b="0"/>
          <a:pathLst>
            <a:path>
              <a:moveTo>
                <a:pt x="809996" y="0"/>
              </a:moveTo>
              <a:lnTo>
                <a:pt x="809996" y="2795795"/>
              </a:lnTo>
              <a:lnTo>
                <a:pt x="0" y="2795795"/>
              </a:lnTo>
              <a:lnTo>
                <a:pt x="0" y="28630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BA790B-D51D-48E9-BBFB-0578552B2531}">
      <dsp:nvSpPr>
        <dsp:cNvPr id="0" name=""/>
        <dsp:cNvSpPr/>
      </dsp:nvSpPr>
      <dsp:spPr>
        <a:xfrm>
          <a:off x="5316217" y="4476951"/>
          <a:ext cx="96075" cy="966075"/>
        </a:xfrm>
        <a:custGeom>
          <a:avLst/>
          <a:gdLst/>
          <a:ahLst/>
          <a:cxnLst/>
          <a:rect l="0" t="0" r="0" b="0"/>
          <a:pathLst>
            <a:path>
              <a:moveTo>
                <a:pt x="0" y="0"/>
              </a:moveTo>
              <a:lnTo>
                <a:pt x="0" y="966075"/>
              </a:lnTo>
              <a:lnTo>
                <a:pt x="96075" y="96607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B6659D-68F8-4D7B-A25E-3F650A035940}">
      <dsp:nvSpPr>
        <dsp:cNvPr id="0" name=""/>
        <dsp:cNvSpPr/>
      </dsp:nvSpPr>
      <dsp:spPr>
        <a:xfrm>
          <a:off x="5316217" y="4476951"/>
          <a:ext cx="96075" cy="709268"/>
        </a:xfrm>
        <a:custGeom>
          <a:avLst/>
          <a:gdLst/>
          <a:ahLst/>
          <a:cxnLst/>
          <a:rect l="0" t="0" r="0" b="0"/>
          <a:pathLst>
            <a:path>
              <a:moveTo>
                <a:pt x="0" y="0"/>
              </a:moveTo>
              <a:lnTo>
                <a:pt x="0" y="709268"/>
              </a:lnTo>
              <a:lnTo>
                <a:pt x="96075" y="7092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B349AF-F6C3-4F30-836B-BFBB5EE5C4DD}">
      <dsp:nvSpPr>
        <dsp:cNvPr id="0" name=""/>
        <dsp:cNvSpPr/>
      </dsp:nvSpPr>
      <dsp:spPr>
        <a:xfrm>
          <a:off x="5316217" y="4476951"/>
          <a:ext cx="96075" cy="452462"/>
        </a:xfrm>
        <a:custGeom>
          <a:avLst/>
          <a:gdLst/>
          <a:ahLst/>
          <a:cxnLst/>
          <a:rect l="0" t="0" r="0" b="0"/>
          <a:pathLst>
            <a:path>
              <a:moveTo>
                <a:pt x="0" y="0"/>
              </a:moveTo>
              <a:lnTo>
                <a:pt x="0" y="452462"/>
              </a:lnTo>
              <a:lnTo>
                <a:pt x="96075" y="45246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F921E9-4945-480A-B82C-AAD4E2D19D81}">
      <dsp:nvSpPr>
        <dsp:cNvPr id="0" name=""/>
        <dsp:cNvSpPr/>
      </dsp:nvSpPr>
      <dsp:spPr>
        <a:xfrm>
          <a:off x="5316217" y="4476951"/>
          <a:ext cx="96075" cy="195656"/>
        </a:xfrm>
        <a:custGeom>
          <a:avLst/>
          <a:gdLst/>
          <a:ahLst/>
          <a:cxnLst/>
          <a:rect l="0" t="0" r="0" b="0"/>
          <a:pathLst>
            <a:path>
              <a:moveTo>
                <a:pt x="0" y="0"/>
              </a:moveTo>
              <a:lnTo>
                <a:pt x="0" y="195656"/>
              </a:lnTo>
              <a:lnTo>
                <a:pt x="96075" y="19565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320BF-04D0-4404-9BE7-6DB260E2E394}">
      <dsp:nvSpPr>
        <dsp:cNvPr id="0" name=""/>
        <dsp:cNvSpPr/>
      </dsp:nvSpPr>
      <dsp:spPr>
        <a:xfrm>
          <a:off x="5572418" y="1460441"/>
          <a:ext cx="1585004" cy="2863048"/>
        </a:xfrm>
        <a:custGeom>
          <a:avLst/>
          <a:gdLst/>
          <a:ahLst/>
          <a:cxnLst/>
          <a:rect l="0" t="0" r="0" b="0"/>
          <a:pathLst>
            <a:path>
              <a:moveTo>
                <a:pt x="1585004" y="0"/>
              </a:moveTo>
              <a:lnTo>
                <a:pt x="1585004" y="2795795"/>
              </a:lnTo>
              <a:lnTo>
                <a:pt x="0" y="2795795"/>
              </a:lnTo>
              <a:lnTo>
                <a:pt x="0" y="28630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DFD885-CF2C-4A84-BAF4-5168697255B2}">
      <dsp:nvSpPr>
        <dsp:cNvPr id="0" name=""/>
        <dsp:cNvSpPr/>
      </dsp:nvSpPr>
      <dsp:spPr>
        <a:xfrm>
          <a:off x="4902744" y="1197249"/>
          <a:ext cx="2254679" cy="134505"/>
        </a:xfrm>
        <a:custGeom>
          <a:avLst/>
          <a:gdLst/>
          <a:ahLst/>
          <a:cxnLst/>
          <a:rect l="0" t="0" r="0" b="0"/>
          <a:pathLst>
            <a:path>
              <a:moveTo>
                <a:pt x="0" y="0"/>
              </a:moveTo>
              <a:lnTo>
                <a:pt x="0" y="67252"/>
              </a:lnTo>
              <a:lnTo>
                <a:pt x="2254679" y="67252"/>
              </a:lnTo>
              <a:lnTo>
                <a:pt x="2254679"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3D76E3-8E58-487F-A2E8-977BC0A16404}">
      <dsp:nvSpPr>
        <dsp:cNvPr id="0" name=""/>
        <dsp:cNvSpPr/>
      </dsp:nvSpPr>
      <dsp:spPr>
        <a:xfrm>
          <a:off x="4902744" y="1197249"/>
          <a:ext cx="457850" cy="134505"/>
        </a:xfrm>
        <a:custGeom>
          <a:avLst/>
          <a:gdLst/>
          <a:ahLst/>
          <a:cxnLst/>
          <a:rect l="0" t="0" r="0" b="0"/>
          <a:pathLst>
            <a:path>
              <a:moveTo>
                <a:pt x="0" y="0"/>
              </a:moveTo>
              <a:lnTo>
                <a:pt x="0" y="67252"/>
              </a:lnTo>
              <a:lnTo>
                <a:pt x="457850" y="67252"/>
              </a:lnTo>
              <a:lnTo>
                <a:pt x="457850"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3A2DB8-6550-4E64-BBAD-9E9E2180D7CC}">
      <dsp:nvSpPr>
        <dsp:cNvPr id="0" name=""/>
        <dsp:cNvSpPr/>
      </dsp:nvSpPr>
      <dsp:spPr>
        <a:xfrm>
          <a:off x="4585586" y="1197249"/>
          <a:ext cx="317157" cy="134505"/>
        </a:xfrm>
        <a:custGeom>
          <a:avLst/>
          <a:gdLst/>
          <a:ahLst/>
          <a:cxnLst/>
          <a:rect l="0" t="0" r="0" b="0"/>
          <a:pathLst>
            <a:path>
              <a:moveTo>
                <a:pt x="317157" y="0"/>
              </a:moveTo>
              <a:lnTo>
                <a:pt x="317157" y="67252"/>
              </a:lnTo>
              <a:lnTo>
                <a:pt x="0" y="67252"/>
              </a:lnTo>
              <a:lnTo>
                <a:pt x="0"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49082-36AC-471C-93F7-5D5C0A7A22AB}">
      <dsp:nvSpPr>
        <dsp:cNvPr id="0" name=""/>
        <dsp:cNvSpPr/>
      </dsp:nvSpPr>
      <dsp:spPr>
        <a:xfrm>
          <a:off x="3810577" y="1197249"/>
          <a:ext cx="1092166" cy="134505"/>
        </a:xfrm>
        <a:custGeom>
          <a:avLst/>
          <a:gdLst/>
          <a:ahLst/>
          <a:cxnLst/>
          <a:rect l="0" t="0" r="0" b="0"/>
          <a:pathLst>
            <a:path>
              <a:moveTo>
                <a:pt x="1092166" y="0"/>
              </a:moveTo>
              <a:lnTo>
                <a:pt x="1092166" y="67252"/>
              </a:lnTo>
              <a:lnTo>
                <a:pt x="0" y="67252"/>
              </a:lnTo>
              <a:lnTo>
                <a:pt x="0"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2A9DD2-871B-4CC7-919D-76F0E4E92F06}">
      <dsp:nvSpPr>
        <dsp:cNvPr id="0" name=""/>
        <dsp:cNvSpPr/>
      </dsp:nvSpPr>
      <dsp:spPr>
        <a:xfrm>
          <a:off x="3035569" y="1197249"/>
          <a:ext cx="1867174" cy="134505"/>
        </a:xfrm>
        <a:custGeom>
          <a:avLst/>
          <a:gdLst/>
          <a:ahLst/>
          <a:cxnLst/>
          <a:rect l="0" t="0" r="0" b="0"/>
          <a:pathLst>
            <a:path>
              <a:moveTo>
                <a:pt x="1867174" y="0"/>
              </a:moveTo>
              <a:lnTo>
                <a:pt x="1867174" y="67252"/>
              </a:lnTo>
              <a:lnTo>
                <a:pt x="0" y="67252"/>
              </a:lnTo>
              <a:lnTo>
                <a:pt x="0"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44F01-8EA0-4005-B960-8776391396C8}">
      <dsp:nvSpPr>
        <dsp:cNvPr id="0" name=""/>
        <dsp:cNvSpPr/>
      </dsp:nvSpPr>
      <dsp:spPr>
        <a:xfrm>
          <a:off x="2260560" y="1197249"/>
          <a:ext cx="2642183" cy="134505"/>
        </a:xfrm>
        <a:custGeom>
          <a:avLst/>
          <a:gdLst/>
          <a:ahLst/>
          <a:cxnLst/>
          <a:rect l="0" t="0" r="0" b="0"/>
          <a:pathLst>
            <a:path>
              <a:moveTo>
                <a:pt x="2642183" y="0"/>
              </a:moveTo>
              <a:lnTo>
                <a:pt x="2642183" y="67252"/>
              </a:lnTo>
              <a:lnTo>
                <a:pt x="0" y="67252"/>
              </a:lnTo>
              <a:lnTo>
                <a:pt x="0"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83E94B-FDE8-4E23-85ED-E71EA1DC566F}">
      <dsp:nvSpPr>
        <dsp:cNvPr id="0" name=""/>
        <dsp:cNvSpPr/>
      </dsp:nvSpPr>
      <dsp:spPr>
        <a:xfrm>
          <a:off x="1485552" y="1652006"/>
          <a:ext cx="1162512" cy="134505"/>
        </a:xfrm>
        <a:custGeom>
          <a:avLst/>
          <a:gdLst/>
          <a:ahLst/>
          <a:cxnLst/>
          <a:rect l="0" t="0" r="0" b="0"/>
          <a:pathLst>
            <a:path>
              <a:moveTo>
                <a:pt x="0" y="0"/>
              </a:moveTo>
              <a:lnTo>
                <a:pt x="0" y="67252"/>
              </a:lnTo>
              <a:lnTo>
                <a:pt x="1162512" y="67252"/>
              </a:lnTo>
              <a:lnTo>
                <a:pt x="1162512" y="13450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06D472-361A-4CB1-81A3-D6EA74C4D1BC}">
      <dsp:nvSpPr>
        <dsp:cNvPr id="0" name=""/>
        <dsp:cNvSpPr/>
      </dsp:nvSpPr>
      <dsp:spPr>
        <a:xfrm>
          <a:off x="1485552" y="1652006"/>
          <a:ext cx="387504" cy="134505"/>
        </a:xfrm>
        <a:custGeom>
          <a:avLst/>
          <a:gdLst/>
          <a:ahLst/>
          <a:cxnLst/>
          <a:rect l="0" t="0" r="0" b="0"/>
          <a:pathLst>
            <a:path>
              <a:moveTo>
                <a:pt x="0" y="0"/>
              </a:moveTo>
              <a:lnTo>
                <a:pt x="0" y="67252"/>
              </a:lnTo>
              <a:lnTo>
                <a:pt x="387504" y="67252"/>
              </a:lnTo>
              <a:lnTo>
                <a:pt x="387504" y="13450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911D67-3F1B-4CCE-9D94-87270D7BFA58}">
      <dsp:nvSpPr>
        <dsp:cNvPr id="0" name=""/>
        <dsp:cNvSpPr/>
      </dsp:nvSpPr>
      <dsp:spPr>
        <a:xfrm>
          <a:off x="841846" y="2106763"/>
          <a:ext cx="96075" cy="749388"/>
        </a:xfrm>
        <a:custGeom>
          <a:avLst/>
          <a:gdLst/>
          <a:ahLst/>
          <a:cxnLst/>
          <a:rect l="0" t="0" r="0" b="0"/>
          <a:pathLst>
            <a:path>
              <a:moveTo>
                <a:pt x="0" y="0"/>
              </a:moveTo>
              <a:lnTo>
                <a:pt x="0" y="749388"/>
              </a:lnTo>
              <a:lnTo>
                <a:pt x="96075" y="74938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6D5E86-7F03-4CA7-B69B-654C256E01D7}">
      <dsp:nvSpPr>
        <dsp:cNvPr id="0" name=""/>
        <dsp:cNvSpPr/>
      </dsp:nvSpPr>
      <dsp:spPr>
        <a:xfrm>
          <a:off x="841846" y="2106763"/>
          <a:ext cx="96075" cy="294631"/>
        </a:xfrm>
        <a:custGeom>
          <a:avLst/>
          <a:gdLst/>
          <a:ahLst/>
          <a:cxnLst/>
          <a:rect l="0" t="0" r="0" b="0"/>
          <a:pathLst>
            <a:path>
              <a:moveTo>
                <a:pt x="0" y="0"/>
              </a:moveTo>
              <a:lnTo>
                <a:pt x="0" y="294631"/>
              </a:lnTo>
              <a:lnTo>
                <a:pt x="96075" y="29463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6D1335-20B4-4A4B-945D-D72C44904E29}">
      <dsp:nvSpPr>
        <dsp:cNvPr id="0" name=""/>
        <dsp:cNvSpPr/>
      </dsp:nvSpPr>
      <dsp:spPr>
        <a:xfrm>
          <a:off x="1098047" y="1652006"/>
          <a:ext cx="387504" cy="134505"/>
        </a:xfrm>
        <a:custGeom>
          <a:avLst/>
          <a:gdLst/>
          <a:ahLst/>
          <a:cxnLst/>
          <a:rect l="0" t="0" r="0" b="0"/>
          <a:pathLst>
            <a:path>
              <a:moveTo>
                <a:pt x="387504" y="0"/>
              </a:moveTo>
              <a:lnTo>
                <a:pt x="387504" y="67252"/>
              </a:lnTo>
              <a:lnTo>
                <a:pt x="0" y="67252"/>
              </a:lnTo>
              <a:lnTo>
                <a:pt x="0" y="13450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E92E7-1056-4EA0-A4B5-F32D943B6E6F}">
      <dsp:nvSpPr>
        <dsp:cNvPr id="0" name=""/>
        <dsp:cNvSpPr/>
      </dsp:nvSpPr>
      <dsp:spPr>
        <a:xfrm>
          <a:off x="323039" y="1652006"/>
          <a:ext cx="1162512" cy="134505"/>
        </a:xfrm>
        <a:custGeom>
          <a:avLst/>
          <a:gdLst/>
          <a:ahLst/>
          <a:cxnLst/>
          <a:rect l="0" t="0" r="0" b="0"/>
          <a:pathLst>
            <a:path>
              <a:moveTo>
                <a:pt x="1162512" y="0"/>
              </a:moveTo>
              <a:lnTo>
                <a:pt x="1162512" y="67252"/>
              </a:lnTo>
              <a:lnTo>
                <a:pt x="0" y="67252"/>
              </a:lnTo>
              <a:lnTo>
                <a:pt x="0" y="13450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7C74C-96AC-48DD-B817-1A8E529D86F6}">
      <dsp:nvSpPr>
        <dsp:cNvPr id="0" name=""/>
        <dsp:cNvSpPr/>
      </dsp:nvSpPr>
      <dsp:spPr>
        <a:xfrm>
          <a:off x="1485552" y="1197249"/>
          <a:ext cx="3417192" cy="134505"/>
        </a:xfrm>
        <a:custGeom>
          <a:avLst/>
          <a:gdLst/>
          <a:ahLst/>
          <a:cxnLst/>
          <a:rect l="0" t="0" r="0" b="0"/>
          <a:pathLst>
            <a:path>
              <a:moveTo>
                <a:pt x="3417192" y="0"/>
              </a:moveTo>
              <a:lnTo>
                <a:pt x="3417192" y="67252"/>
              </a:lnTo>
              <a:lnTo>
                <a:pt x="0" y="67252"/>
              </a:lnTo>
              <a:lnTo>
                <a:pt x="0"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B30FC-28ED-4676-891C-0B4D4FF4E275}">
      <dsp:nvSpPr>
        <dsp:cNvPr id="0" name=""/>
        <dsp:cNvSpPr/>
      </dsp:nvSpPr>
      <dsp:spPr>
        <a:xfrm>
          <a:off x="710543" y="1197249"/>
          <a:ext cx="4192200" cy="134505"/>
        </a:xfrm>
        <a:custGeom>
          <a:avLst/>
          <a:gdLst/>
          <a:ahLst/>
          <a:cxnLst/>
          <a:rect l="0" t="0" r="0" b="0"/>
          <a:pathLst>
            <a:path>
              <a:moveTo>
                <a:pt x="4192200" y="0"/>
              </a:moveTo>
              <a:lnTo>
                <a:pt x="4192200" y="67252"/>
              </a:lnTo>
              <a:lnTo>
                <a:pt x="0" y="67252"/>
              </a:lnTo>
              <a:lnTo>
                <a:pt x="0" y="134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E29A1-F5BC-4BE8-9BA3-72382D721F28}">
      <dsp:nvSpPr>
        <dsp:cNvPr id="0" name=""/>
        <dsp:cNvSpPr/>
      </dsp:nvSpPr>
      <dsp:spPr>
        <a:xfrm>
          <a:off x="4291240" y="1044374"/>
          <a:ext cx="1223008" cy="15287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Electricity</a:t>
          </a:r>
        </a:p>
      </dsp:txBody>
      <dsp:txXfrm>
        <a:off x="4291240" y="1044374"/>
        <a:ext cx="1223008" cy="152875"/>
      </dsp:txXfrm>
    </dsp:sp>
    <dsp:sp modelId="{8BE78E43-C1F9-491A-A561-221C55FD1FBF}">
      <dsp:nvSpPr>
        <dsp:cNvPr id="0" name=""/>
        <dsp:cNvSpPr/>
      </dsp:nvSpPr>
      <dsp:spPr>
        <a:xfrm>
          <a:off x="390292"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Appliance Maintenance</a:t>
          </a:r>
        </a:p>
      </dsp:txBody>
      <dsp:txXfrm>
        <a:off x="390292" y="1331755"/>
        <a:ext cx="640502" cy="320251"/>
      </dsp:txXfrm>
    </dsp:sp>
    <dsp:sp modelId="{5A772CB4-E72C-443E-8C0E-1B385317A022}">
      <dsp:nvSpPr>
        <dsp:cNvPr id="0" name=""/>
        <dsp:cNvSpPr/>
      </dsp:nvSpPr>
      <dsp:spPr>
        <a:xfrm>
          <a:off x="1165300"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Connection/Reconnecction</a:t>
          </a:r>
        </a:p>
      </dsp:txBody>
      <dsp:txXfrm>
        <a:off x="1165300" y="1331755"/>
        <a:ext cx="640502" cy="320251"/>
      </dsp:txXfrm>
    </dsp:sp>
    <dsp:sp modelId="{1CF26651-A662-424E-8A4D-B80699F345C6}">
      <dsp:nvSpPr>
        <dsp:cNvPr id="0" name=""/>
        <dsp:cNvSpPr/>
      </dsp:nvSpPr>
      <dsp:spPr>
        <a:xfrm>
          <a:off x="2787" y="1786512"/>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Change Circuit Breaker</a:t>
          </a:r>
        </a:p>
      </dsp:txBody>
      <dsp:txXfrm>
        <a:off x="2787" y="1786512"/>
        <a:ext cx="640502" cy="320251"/>
      </dsp:txXfrm>
    </dsp:sp>
    <dsp:sp modelId="{5242479D-8ABE-4965-B0D8-3A62D3302966}">
      <dsp:nvSpPr>
        <dsp:cNvPr id="0" name=""/>
        <dsp:cNvSpPr/>
      </dsp:nvSpPr>
      <dsp:spPr>
        <a:xfrm>
          <a:off x="777796" y="1786512"/>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Connection New</a:t>
          </a:r>
        </a:p>
      </dsp:txBody>
      <dsp:txXfrm>
        <a:off x="777796" y="1786512"/>
        <a:ext cx="640502" cy="320251"/>
      </dsp:txXfrm>
    </dsp:sp>
    <dsp:sp modelId="{939BE00D-7F52-48F8-B234-DD6DEA7AD694}">
      <dsp:nvSpPr>
        <dsp:cNvPr id="0" name=""/>
        <dsp:cNvSpPr/>
      </dsp:nvSpPr>
      <dsp:spPr>
        <a:xfrm>
          <a:off x="937922" y="2241269"/>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Government Housing</a:t>
          </a:r>
        </a:p>
      </dsp:txBody>
      <dsp:txXfrm>
        <a:off x="937922" y="2241269"/>
        <a:ext cx="640502" cy="320251"/>
      </dsp:txXfrm>
    </dsp:sp>
    <dsp:sp modelId="{D1FABA47-2412-4DB6-8913-9474C32C4596}">
      <dsp:nvSpPr>
        <dsp:cNvPr id="0" name=""/>
        <dsp:cNvSpPr/>
      </dsp:nvSpPr>
      <dsp:spPr>
        <a:xfrm>
          <a:off x="937922" y="2696026"/>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Non-government Housing</a:t>
          </a:r>
        </a:p>
      </dsp:txBody>
      <dsp:txXfrm>
        <a:off x="937922" y="2696026"/>
        <a:ext cx="640502" cy="320251"/>
      </dsp:txXfrm>
    </dsp:sp>
    <dsp:sp modelId="{C54117D2-E348-4962-8E7E-E722EA0E0CFF}">
      <dsp:nvSpPr>
        <dsp:cNvPr id="0" name=""/>
        <dsp:cNvSpPr/>
      </dsp:nvSpPr>
      <dsp:spPr>
        <a:xfrm>
          <a:off x="1552805" y="1786512"/>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Disconnection / re-connection Fees</a:t>
          </a:r>
        </a:p>
      </dsp:txBody>
      <dsp:txXfrm>
        <a:off x="1552805" y="1786512"/>
        <a:ext cx="640502" cy="320251"/>
      </dsp:txXfrm>
    </dsp:sp>
    <dsp:sp modelId="{68EACF63-E5BA-4DB9-BE69-1410C0941B16}">
      <dsp:nvSpPr>
        <dsp:cNvPr id="0" name=""/>
        <dsp:cNvSpPr/>
      </dsp:nvSpPr>
      <dsp:spPr>
        <a:xfrm>
          <a:off x="2327813" y="1786512"/>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Temporary Connection Fees</a:t>
          </a:r>
        </a:p>
      </dsp:txBody>
      <dsp:txXfrm>
        <a:off x="2327813" y="1786512"/>
        <a:ext cx="640502" cy="320251"/>
      </dsp:txXfrm>
    </dsp:sp>
    <dsp:sp modelId="{88C9434D-EE81-4E55-B176-E9CA93A26B15}">
      <dsp:nvSpPr>
        <dsp:cNvPr id="0" name=""/>
        <dsp:cNvSpPr/>
      </dsp:nvSpPr>
      <dsp:spPr>
        <a:xfrm>
          <a:off x="1940309"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Joint Pole Usage</a:t>
          </a:r>
        </a:p>
      </dsp:txBody>
      <dsp:txXfrm>
        <a:off x="1940309" y="1331755"/>
        <a:ext cx="640502" cy="320251"/>
      </dsp:txXfrm>
    </dsp:sp>
    <dsp:sp modelId="{F7B89473-6EC3-4EDC-9EAF-0C74D69B9D36}">
      <dsp:nvSpPr>
        <dsp:cNvPr id="0" name=""/>
        <dsp:cNvSpPr/>
      </dsp:nvSpPr>
      <dsp:spPr>
        <a:xfrm>
          <a:off x="2715317"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Meter Compliance Testing</a:t>
          </a:r>
        </a:p>
      </dsp:txBody>
      <dsp:txXfrm>
        <a:off x="2715317" y="1331755"/>
        <a:ext cx="640502" cy="320251"/>
      </dsp:txXfrm>
    </dsp:sp>
    <dsp:sp modelId="{0D3CE841-0224-499C-8E77-C773C1CDF07B}">
      <dsp:nvSpPr>
        <dsp:cNvPr id="0" name=""/>
        <dsp:cNvSpPr/>
      </dsp:nvSpPr>
      <dsp:spPr>
        <a:xfrm>
          <a:off x="3490326"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Meter Reading Fees</a:t>
          </a:r>
        </a:p>
      </dsp:txBody>
      <dsp:txXfrm>
        <a:off x="3490326" y="1331755"/>
        <a:ext cx="640502" cy="320251"/>
      </dsp:txXfrm>
    </dsp:sp>
    <dsp:sp modelId="{66F5C60F-5CAF-4600-B18A-D7DE62708D77}">
      <dsp:nvSpPr>
        <dsp:cNvPr id="0" name=""/>
        <dsp:cNvSpPr/>
      </dsp:nvSpPr>
      <dsp:spPr>
        <a:xfrm>
          <a:off x="4265334"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Notice Revenues</a:t>
          </a:r>
        </a:p>
      </dsp:txBody>
      <dsp:txXfrm>
        <a:off x="4265334" y="1331755"/>
        <a:ext cx="640502" cy="320251"/>
      </dsp:txXfrm>
    </dsp:sp>
    <dsp:sp modelId="{0E9C1578-1CE1-4F36-ABFB-E7EA309AAD32}">
      <dsp:nvSpPr>
        <dsp:cNvPr id="0" name=""/>
        <dsp:cNvSpPr/>
      </dsp:nvSpPr>
      <dsp:spPr>
        <a:xfrm>
          <a:off x="5040343"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Temporary Service Plant</a:t>
          </a:r>
        </a:p>
      </dsp:txBody>
      <dsp:txXfrm>
        <a:off x="5040343" y="1331755"/>
        <a:ext cx="640502" cy="320251"/>
      </dsp:txXfrm>
    </dsp:sp>
    <dsp:sp modelId="{0050EF9B-8D77-452A-9622-64864DBA2E94}">
      <dsp:nvSpPr>
        <dsp:cNvPr id="0" name=""/>
        <dsp:cNvSpPr/>
      </dsp:nvSpPr>
      <dsp:spPr>
        <a:xfrm>
          <a:off x="6837171" y="1331755"/>
          <a:ext cx="640502" cy="12868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Electricity Sales</a:t>
          </a:r>
        </a:p>
      </dsp:txBody>
      <dsp:txXfrm>
        <a:off x="6837171" y="1331755"/>
        <a:ext cx="640502" cy="128686"/>
      </dsp:txXfrm>
    </dsp:sp>
    <dsp:sp modelId="{B3F77F0B-3E15-43D2-B0E6-5EBD788F9E6A}">
      <dsp:nvSpPr>
        <dsp:cNvPr id="0" name=""/>
        <dsp:cNvSpPr/>
      </dsp:nvSpPr>
      <dsp:spPr>
        <a:xfrm>
          <a:off x="5252167" y="4323489"/>
          <a:ext cx="640502" cy="15346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Domestic Low</a:t>
          </a:r>
        </a:p>
      </dsp:txBody>
      <dsp:txXfrm>
        <a:off x="5252167" y="4323489"/>
        <a:ext cx="640502" cy="153461"/>
      </dsp:txXfrm>
    </dsp:sp>
    <dsp:sp modelId="{BBABF467-6B4D-4058-A25B-EE960C9512A7}">
      <dsp:nvSpPr>
        <dsp:cNvPr id="0" name=""/>
        <dsp:cNvSpPr/>
      </dsp:nvSpPr>
      <dsp:spPr>
        <a:xfrm>
          <a:off x="5412293" y="4611456"/>
          <a:ext cx="550352" cy="1223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Conventional</a:t>
          </a:r>
        </a:p>
      </dsp:txBody>
      <dsp:txXfrm>
        <a:off x="5412293" y="4611456"/>
        <a:ext cx="550352" cy="122300"/>
      </dsp:txXfrm>
    </dsp:sp>
    <dsp:sp modelId="{43380DA4-343E-4834-AE40-A6F8B0641976}">
      <dsp:nvSpPr>
        <dsp:cNvPr id="0" name=""/>
        <dsp:cNvSpPr/>
      </dsp:nvSpPr>
      <dsp:spPr>
        <a:xfrm>
          <a:off x="5412293" y="4868263"/>
          <a:ext cx="611257" cy="1223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Domestic Indigent</a:t>
          </a:r>
        </a:p>
      </dsp:txBody>
      <dsp:txXfrm>
        <a:off x="5412293" y="4868263"/>
        <a:ext cx="611257" cy="122300"/>
      </dsp:txXfrm>
    </dsp:sp>
    <dsp:sp modelId="{F0C15B10-9A77-414C-A949-ED933E088457}">
      <dsp:nvSpPr>
        <dsp:cNvPr id="0" name=""/>
        <dsp:cNvSpPr/>
      </dsp:nvSpPr>
      <dsp:spPr>
        <a:xfrm>
          <a:off x="5412293" y="5125069"/>
          <a:ext cx="550352" cy="1223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Farm Dwellings</a:t>
          </a:r>
        </a:p>
      </dsp:txBody>
      <dsp:txXfrm>
        <a:off x="5412293" y="5125069"/>
        <a:ext cx="550352" cy="122300"/>
      </dsp:txXfrm>
    </dsp:sp>
    <dsp:sp modelId="{4D7F69CE-E226-44D6-BDAE-361472EE4276}">
      <dsp:nvSpPr>
        <dsp:cNvPr id="0" name=""/>
        <dsp:cNvSpPr/>
      </dsp:nvSpPr>
      <dsp:spPr>
        <a:xfrm>
          <a:off x="5412293" y="5381876"/>
          <a:ext cx="640502" cy="1223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Prepaid</a:t>
          </a:r>
        </a:p>
      </dsp:txBody>
      <dsp:txXfrm>
        <a:off x="5412293" y="5381876"/>
        <a:ext cx="640502" cy="122300"/>
      </dsp:txXfrm>
    </dsp:sp>
    <dsp:sp modelId="{0901CD43-6A03-431A-A129-0F465EC0129F}">
      <dsp:nvSpPr>
        <dsp:cNvPr id="0" name=""/>
        <dsp:cNvSpPr/>
      </dsp:nvSpPr>
      <dsp:spPr>
        <a:xfrm>
          <a:off x="6027175" y="4323489"/>
          <a:ext cx="640502" cy="15346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Domestic High</a:t>
          </a:r>
        </a:p>
      </dsp:txBody>
      <dsp:txXfrm>
        <a:off x="6027175" y="4323489"/>
        <a:ext cx="640502" cy="153461"/>
      </dsp:txXfrm>
    </dsp:sp>
    <dsp:sp modelId="{830D618E-06EC-42EE-B274-FB51B6F6130C}">
      <dsp:nvSpPr>
        <dsp:cNvPr id="0" name=""/>
        <dsp:cNvSpPr/>
      </dsp:nvSpPr>
      <dsp:spPr>
        <a:xfrm>
          <a:off x="6187301" y="4611456"/>
          <a:ext cx="550352" cy="1223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Prepaid</a:t>
          </a:r>
        </a:p>
      </dsp:txBody>
      <dsp:txXfrm>
        <a:off x="6187301" y="4611456"/>
        <a:ext cx="550352" cy="122300"/>
      </dsp:txXfrm>
    </dsp:sp>
    <dsp:sp modelId="{75B3B5D6-EC8E-4431-93D0-67A79139BEC7}">
      <dsp:nvSpPr>
        <dsp:cNvPr id="0" name=""/>
        <dsp:cNvSpPr/>
      </dsp:nvSpPr>
      <dsp:spPr>
        <a:xfrm>
          <a:off x="6187301" y="4868263"/>
          <a:ext cx="550352" cy="1223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Conventional</a:t>
          </a:r>
        </a:p>
      </dsp:txBody>
      <dsp:txXfrm>
        <a:off x="6187301" y="4868263"/>
        <a:ext cx="550352" cy="122300"/>
      </dsp:txXfrm>
    </dsp:sp>
    <dsp:sp modelId="{1D6A201A-7813-4E52-9935-D5A3D5BA6DAD}">
      <dsp:nvSpPr>
        <dsp:cNvPr id="0" name=""/>
        <dsp:cNvSpPr/>
      </dsp:nvSpPr>
      <dsp:spPr>
        <a:xfrm>
          <a:off x="6187301" y="5125069"/>
          <a:ext cx="550352" cy="1223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Farm Dwellings</a:t>
          </a:r>
        </a:p>
      </dsp:txBody>
      <dsp:txXfrm>
        <a:off x="6187301" y="5125069"/>
        <a:ext cx="550352" cy="122300"/>
      </dsp:txXfrm>
    </dsp:sp>
    <dsp:sp modelId="{1C55A26A-4A24-4815-9242-6C945136906C}">
      <dsp:nvSpPr>
        <dsp:cNvPr id="0" name=""/>
        <dsp:cNvSpPr/>
      </dsp:nvSpPr>
      <dsp:spPr>
        <a:xfrm>
          <a:off x="6872159" y="4323489"/>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Industrial (400 Volts) (Low Voltage)</a:t>
          </a:r>
        </a:p>
      </dsp:txBody>
      <dsp:txXfrm>
        <a:off x="6872159" y="4323489"/>
        <a:ext cx="640502" cy="320251"/>
      </dsp:txXfrm>
    </dsp:sp>
    <dsp:sp modelId="{22E20D78-315F-479B-AEF6-B5AC64D744BD}">
      <dsp:nvSpPr>
        <dsp:cNvPr id="0" name=""/>
        <dsp:cNvSpPr/>
      </dsp:nvSpPr>
      <dsp:spPr>
        <a:xfrm>
          <a:off x="7647167" y="4323489"/>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Industrial &gt; 400 less than </a:t>
          </a:r>
        </a:p>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11 000 Volts</a:t>
          </a:r>
        </a:p>
      </dsp:txBody>
      <dsp:txXfrm>
        <a:off x="7647167" y="4323489"/>
        <a:ext cx="640502" cy="320251"/>
      </dsp:txXfrm>
    </dsp:sp>
    <dsp:sp modelId="{B2E26BA8-DBA5-4D0D-B752-BB69C6F96822}">
      <dsp:nvSpPr>
        <dsp:cNvPr id="0" name=""/>
        <dsp:cNvSpPr/>
      </dsp:nvSpPr>
      <dsp:spPr>
        <a:xfrm>
          <a:off x="8422176" y="4323489"/>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latin typeface="Arial" panose="020B0604020202020204" pitchFamily="34" charset="0"/>
              <a:cs typeface="Arial" panose="020B0604020202020204" pitchFamily="34" charset="0"/>
            </a:rPr>
            <a:t>Industriall &gt; 11 000 Volts</a:t>
          </a:r>
        </a:p>
      </dsp:txBody>
      <dsp:txXfrm>
        <a:off x="8422176" y="4323489"/>
        <a:ext cx="640502" cy="320251"/>
      </dsp:txXfrm>
    </dsp:sp>
    <dsp:sp modelId="{6FE3EC23-B31E-4B95-A03F-35B5CFA1B486}">
      <dsp:nvSpPr>
        <dsp:cNvPr id="0" name=""/>
        <dsp:cNvSpPr/>
      </dsp:nvSpPr>
      <dsp:spPr>
        <a:xfrm>
          <a:off x="5815352" y="1642472"/>
          <a:ext cx="640502" cy="2252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Commercial Conventional (Single Phase)</a:t>
          </a:r>
        </a:p>
      </dsp:txBody>
      <dsp:txXfrm>
        <a:off x="5815352" y="1642472"/>
        <a:ext cx="640502" cy="225200"/>
      </dsp:txXfrm>
    </dsp:sp>
    <dsp:sp modelId="{9026D7DB-40A3-4053-8E23-DF126772CC26}">
      <dsp:nvSpPr>
        <dsp:cNvPr id="0" name=""/>
        <dsp:cNvSpPr/>
      </dsp:nvSpPr>
      <dsp:spPr>
        <a:xfrm>
          <a:off x="7224676" y="1642472"/>
          <a:ext cx="640502" cy="2252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Commercial Convetional (3-Phase)</a:t>
          </a:r>
        </a:p>
      </dsp:txBody>
      <dsp:txXfrm>
        <a:off x="7224676" y="1642472"/>
        <a:ext cx="640502" cy="225200"/>
      </dsp:txXfrm>
    </dsp:sp>
    <dsp:sp modelId="{456E7C8C-105E-4DAF-9748-C98DA0C0246E}">
      <dsp:nvSpPr>
        <dsp:cNvPr id="0" name=""/>
        <dsp:cNvSpPr/>
      </dsp:nvSpPr>
      <dsp:spPr>
        <a:xfrm>
          <a:off x="5815352" y="2129402"/>
          <a:ext cx="640502" cy="16085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Commercial Prepaid</a:t>
          </a:r>
        </a:p>
      </dsp:txBody>
      <dsp:txXfrm>
        <a:off x="5815352" y="2129402"/>
        <a:ext cx="640502" cy="160855"/>
      </dsp:txXfrm>
    </dsp:sp>
    <dsp:sp modelId="{20BD2FA8-239E-478C-B209-96B84EA9F6CD}">
      <dsp:nvSpPr>
        <dsp:cNvPr id="0" name=""/>
        <dsp:cNvSpPr/>
      </dsp:nvSpPr>
      <dsp:spPr>
        <a:xfrm>
          <a:off x="7224676" y="2049704"/>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Mines, Smelters, Railways and Special Pricing Agreements</a:t>
          </a:r>
        </a:p>
      </dsp:txBody>
      <dsp:txXfrm>
        <a:off x="7224676" y="2049704"/>
        <a:ext cx="640502" cy="320251"/>
      </dsp:txXfrm>
    </dsp:sp>
    <dsp:sp modelId="{FCA5EAB1-9505-4CA5-AF4F-0DF41271CB2F}">
      <dsp:nvSpPr>
        <dsp:cNvPr id="0" name=""/>
        <dsp:cNvSpPr/>
      </dsp:nvSpPr>
      <dsp:spPr>
        <a:xfrm>
          <a:off x="5815352" y="2504461"/>
          <a:ext cx="1274818"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Sports Grounds/Churches/Holiday/Old -age Home</a:t>
          </a:r>
        </a:p>
      </dsp:txBody>
      <dsp:txXfrm>
        <a:off x="5815352" y="2504461"/>
        <a:ext cx="1274818" cy="320251"/>
      </dsp:txXfrm>
    </dsp:sp>
    <dsp:sp modelId="{4B15EF61-8589-4CFB-92D9-E9A710EE8F73}">
      <dsp:nvSpPr>
        <dsp:cNvPr id="0" name=""/>
        <dsp:cNvSpPr/>
      </dsp:nvSpPr>
      <dsp:spPr>
        <a:xfrm>
          <a:off x="7224676" y="2584159"/>
          <a:ext cx="640502" cy="16085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Street Lighting</a:t>
          </a:r>
        </a:p>
      </dsp:txBody>
      <dsp:txXfrm>
        <a:off x="7224676" y="2584159"/>
        <a:ext cx="640502" cy="160855"/>
      </dsp:txXfrm>
    </dsp:sp>
    <dsp:sp modelId="{F5E2C857-E24F-458D-9668-4FB6D71D657B}">
      <dsp:nvSpPr>
        <dsp:cNvPr id="0" name=""/>
        <dsp:cNvSpPr/>
      </dsp:nvSpPr>
      <dsp:spPr>
        <a:xfrm>
          <a:off x="5815352" y="3057960"/>
          <a:ext cx="640502" cy="12276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Water Pumps</a:t>
          </a:r>
        </a:p>
      </dsp:txBody>
      <dsp:txXfrm>
        <a:off x="5815352" y="3057960"/>
        <a:ext cx="640502" cy="122768"/>
      </dsp:txXfrm>
    </dsp:sp>
    <dsp:sp modelId="{5BEA2F02-BF6E-477B-985C-DBA44C89B0EA}">
      <dsp:nvSpPr>
        <dsp:cNvPr id="0" name=""/>
        <dsp:cNvSpPr/>
      </dsp:nvSpPr>
      <dsp:spPr>
        <a:xfrm>
          <a:off x="7224676" y="3057960"/>
          <a:ext cx="640502" cy="12276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Time of USe Tarifss</a:t>
          </a:r>
        </a:p>
      </dsp:txBody>
      <dsp:txXfrm>
        <a:off x="7224676" y="3057960"/>
        <a:ext cx="640502" cy="122768"/>
      </dsp:txXfrm>
    </dsp:sp>
    <dsp:sp modelId="{EFF39F91-992D-4898-AE48-19CB4DFF7675}">
      <dsp:nvSpPr>
        <dsp:cNvPr id="0" name=""/>
        <dsp:cNvSpPr/>
      </dsp:nvSpPr>
      <dsp:spPr>
        <a:xfrm>
          <a:off x="5815352" y="3497370"/>
          <a:ext cx="640502" cy="15346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Agricultural Low</a:t>
          </a:r>
        </a:p>
      </dsp:txBody>
      <dsp:txXfrm>
        <a:off x="5815352" y="3497370"/>
        <a:ext cx="640502" cy="153461"/>
      </dsp:txXfrm>
    </dsp:sp>
    <dsp:sp modelId="{A33279E8-DBE2-4BEE-86CC-12D704F7AD0E}">
      <dsp:nvSpPr>
        <dsp:cNvPr id="0" name=""/>
        <dsp:cNvSpPr/>
      </dsp:nvSpPr>
      <dsp:spPr>
        <a:xfrm>
          <a:off x="7224676" y="3497370"/>
          <a:ext cx="640502" cy="15346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Agricultural Medium</a:t>
          </a:r>
        </a:p>
      </dsp:txBody>
      <dsp:txXfrm>
        <a:off x="7224676" y="3497370"/>
        <a:ext cx="640502" cy="153461"/>
      </dsp:txXfrm>
    </dsp:sp>
    <dsp:sp modelId="{9C36A4FC-12DE-4A56-AC7F-A3350C49A1FA}">
      <dsp:nvSpPr>
        <dsp:cNvPr id="0" name=""/>
        <dsp:cNvSpPr/>
      </dsp:nvSpPr>
      <dsp:spPr>
        <a:xfrm>
          <a:off x="5815352" y="3952127"/>
          <a:ext cx="640502" cy="15346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Agriculatral High</a:t>
          </a:r>
        </a:p>
      </dsp:txBody>
      <dsp:txXfrm>
        <a:off x="5815352" y="3952127"/>
        <a:ext cx="640502" cy="153461"/>
      </dsp:txXfrm>
    </dsp:sp>
    <dsp:sp modelId="{E9338FBE-5F51-4F3D-BF62-E446997F3177}">
      <dsp:nvSpPr>
        <dsp:cNvPr id="0" name=""/>
        <dsp:cNvSpPr/>
      </dsp:nvSpPr>
      <dsp:spPr>
        <a:xfrm>
          <a:off x="7224676" y="3952127"/>
          <a:ext cx="640502" cy="15346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Sewer Pumps</a:t>
          </a:r>
        </a:p>
      </dsp:txBody>
      <dsp:txXfrm>
        <a:off x="7224676" y="3952127"/>
        <a:ext cx="640502" cy="153461"/>
      </dsp:txXfrm>
    </dsp:sp>
    <dsp:sp modelId="{6CA1AB4E-8FF2-46EC-B37B-D9FCFE5AEE75}">
      <dsp:nvSpPr>
        <dsp:cNvPr id="0" name=""/>
        <dsp:cNvSpPr/>
      </dsp:nvSpPr>
      <dsp:spPr>
        <a:xfrm>
          <a:off x="7999684"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Electricity Distribution Revenue for Services</a:t>
          </a:r>
        </a:p>
      </dsp:txBody>
      <dsp:txXfrm>
        <a:off x="7999684" y="1331755"/>
        <a:ext cx="640502" cy="320251"/>
      </dsp:txXfrm>
    </dsp:sp>
    <dsp:sp modelId="{6A60339A-E69D-4EB2-8C50-E9E8118B5D9B}">
      <dsp:nvSpPr>
        <dsp:cNvPr id="0" name=""/>
        <dsp:cNvSpPr/>
      </dsp:nvSpPr>
      <dsp:spPr>
        <a:xfrm>
          <a:off x="8159810" y="1786512"/>
          <a:ext cx="640502" cy="12276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Network Charges</a:t>
          </a:r>
        </a:p>
      </dsp:txBody>
      <dsp:txXfrm>
        <a:off x="8159810" y="1786512"/>
        <a:ext cx="640502" cy="122768"/>
      </dsp:txXfrm>
    </dsp:sp>
    <dsp:sp modelId="{1C4158F5-91C8-4AD4-8D5E-D8FD3DB76E94}">
      <dsp:nvSpPr>
        <dsp:cNvPr id="0" name=""/>
        <dsp:cNvSpPr/>
      </dsp:nvSpPr>
      <dsp:spPr>
        <a:xfrm>
          <a:off x="8159810" y="2043786"/>
          <a:ext cx="640502" cy="12276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Ancillary Charges</a:t>
          </a:r>
        </a:p>
      </dsp:txBody>
      <dsp:txXfrm>
        <a:off x="8159810" y="2043786"/>
        <a:ext cx="640502" cy="122768"/>
      </dsp:txXfrm>
    </dsp:sp>
    <dsp:sp modelId="{F82CD4E1-37EA-4621-A388-6A8EB6AD70AF}">
      <dsp:nvSpPr>
        <dsp:cNvPr id="0" name=""/>
        <dsp:cNvSpPr/>
      </dsp:nvSpPr>
      <dsp:spPr>
        <a:xfrm>
          <a:off x="8159810" y="2301060"/>
          <a:ext cx="640502" cy="12276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Losses</a:t>
          </a:r>
        </a:p>
      </dsp:txBody>
      <dsp:txXfrm>
        <a:off x="8159810" y="2301060"/>
        <a:ext cx="640502" cy="122768"/>
      </dsp:txXfrm>
    </dsp:sp>
    <dsp:sp modelId="{93A9763A-C6A2-4C9E-8267-3BE174957B09}">
      <dsp:nvSpPr>
        <dsp:cNvPr id="0" name=""/>
        <dsp:cNvSpPr/>
      </dsp:nvSpPr>
      <dsp:spPr>
        <a:xfrm>
          <a:off x="8159810" y="2558334"/>
          <a:ext cx="1377401"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Electricity Services Incidental to Energy Sales</a:t>
          </a:r>
        </a:p>
      </dsp:txBody>
      <dsp:txXfrm>
        <a:off x="8159810" y="2558334"/>
        <a:ext cx="1377401" cy="320251"/>
      </dsp:txXfrm>
    </dsp:sp>
    <dsp:sp modelId="{C0782723-79C7-4714-AEC9-C9677419ACE0}">
      <dsp:nvSpPr>
        <dsp:cNvPr id="0" name=""/>
        <dsp:cNvSpPr/>
      </dsp:nvSpPr>
      <dsp:spPr>
        <a:xfrm>
          <a:off x="8774693" y="1331755"/>
          <a:ext cx="640502" cy="32025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Availability Charges</a:t>
          </a:r>
        </a:p>
      </dsp:txBody>
      <dsp:txXfrm>
        <a:off x="8774693" y="1331755"/>
        <a:ext cx="640502" cy="320251"/>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3E3815-3AB2-416B-9D96-20E3798AAAA4}">
      <dsp:nvSpPr>
        <dsp:cNvPr id="0" name=""/>
        <dsp:cNvSpPr/>
      </dsp:nvSpPr>
      <dsp:spPr>
        <a:xfrm>
          <a:off x="2190520" y="1600200"/>
          <a:ext cx="246973" cy="1411817"/>
        </a:xfrm>
        <a:custGeom>
          <a:avLst/>
          <a:gdLst/>
          <a:ahLst/>
          <a:cxnLst/>
          <a:rect l="0" t="0" r="0" b="0"/>
          <a:pathLst>
            <a:path>
              <a:moveTo>
                <a:pt x="0" y="0"/>
              </a:moveTo>
              <a:lnTo>
                <a:pt x="123486" y="0"/>
              </a:lnTo>
              <a:lnTo>
                <a:pt x="123486" y="1411817"/>
              </a:lnTo>
              <a:lnTo>
                <a:pt x="246973" y="141181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8176" y="2270277"/>
        <a:ext cx="71662" cy="71662"/>
      </dsp:txXfrm>
    </dsp:sp>
    <dsp:sp modelId="{AD31DFB7-0D03-4717-A98D-AF45160DA630}">
      <dsp:nvSpPr>
        <dsp:cNvPr id="0" name=""/>
        <dsp:cNvSpPr/>
      </dsp:nvSpPr>
      <dsp:spPr>
        <a:xfrm>
          <a:off x="2190520" y="1600200"/>
          <a:ext cx="246973" cy="941211"/>
        </a:xfrm>
        <a:custGeom>
          <a:avLst/>
          <a:gdLst/>
          <a:ahLst/>
          <a:cxnLst/>
          <a:rect l="0" t="0" r="0" b="0"/>
          <a:pathLst>
            <a:path>
              <a:moveTo>
                <a:pt x="0" y="0"/>
              </a:moveTo>
              <a:lnTo>
                <a:pt x="123486" y="0"/>
              </a:lnTo>
              <a:lnTo>
                <a:pt x="123486" y="941211"/>
              </a:lnTo>
              <a:lnTo>
                <a:pt x="246973" y="9412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9680" y="2046478"/>
        <a:ext cx="48653" cy="48653"/>
      </dsp:txXfrm>
    </dsp:sp>
    <dsp:sp modelId="{7D7720A8-4370-4DF9-AC34-363DCCC2FE56}">
      <dsp:nvSpPr>
        <dsp:cNvPr id="0" name=""/>
        <dsp:cNvSpPr/>
      </dsp:nvSpPr>
      <dsp:spPr>
        <a:xfrm>
          <a:off x="2190520" y="1600200"/>
          <a:ext cx="246973" cy="470605"/>
        </a:xfrm>
        <a:custGeom>
          <a:avLst/>
          <a:gdLst/>
          <a:ahLst/>
          <a:cxnLst/>
          <a:rect l="0" t="0" r="0" b="0"/>
          <a:pathLst>
            <a:path>
              <a:moveTo>
                <a:pt x="0" y="0"/>
              </a:moveTo>
              <a:lnTo>
                <a:pt x="123486" y="0"/>
              </a:lnTo>
              <a:lnTo>
                <a:pt x="123486" y="470605"/>
              </a:lnTo>
              <a:lnTo>
                <a:pt x="246973" y="4706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0720" y="1822215"/>
        <a:ext cx="26573" cy="26573"/>
      </dsp:txXfrm>
    </dsp:sp>
    <dsp:sp modelId="{5E2CFF53-B74E-4512-A8AD-AE40D2521243}">
      <dsp:nvSpPr>
        <dsp:cNvPr id="0" name=""/>
        <dsp:cNvSpPr/>
      </dsp:nvSpPr>
      <dsp:spPr>
        <a:xfrm>
          <a:off x="2190520" y="1554480"/>
          <a:ext cx="246973" cy="91440"/>
        </a:xfrm>
        <a:custGeom>
          <a:avLst/>
          <a:gdLst/>
          <a:ahLst/>
          <a:cxnLst/>
          <a:rect l="0" t="0" r="0" b="0"/>
          <a:pathLst>
            <a:path>
              <a:moveTo>
                <a:pt x="0" y="45720"/>
              </a:moveTo>
              <a:lnTo>
                <a:pt x="246973"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7833" y="1594025"/>
        <a:ext cx="12348" cy="12348"/>
      </dsp:txXfrm>
    </dsp:sp>
    <dsp:sp modelId="{7A2DD808-C525-4C55-8D4E-09484D366F5E}">
      <dsp:nvSpPr>
        <dsp:cNvPr id="0" name=""/>
        <dsp:cNvSpPr/>
      </dsp:nvSpPr>
      <dsp:spPr>
        <a:xfrm>
          <a:off x="2190520" y="1129594"/>
          <a:ext cx="246973" cy="470605"/>
        </a:xfrm>
        <a:custGeom>
          <a:avLst/>
          <a:gdLst/>
          <a:ahLst/>
          <a:cxnLst/>
          <a:rect l="0" t="0" r="0" b="0"/>
          <a:pathLst>
            <a:path>
              <a:moveTo>
                <a:pt x="0" y="470605"/>
              </a:moveTo>
              <a:lnTo>
                <a:pt x="123486" y="470605"/>
              </a:lnTo>
              <a:lnTo>
                <a:pt x="123486" y="0"/>
              </a:lnTo>
              <a:lnTo>
                <a:pt x="2469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0720" y="1351610"/>
        <a:ext cx="26573" cy="26573"/>
      </dsp:txXfrm>
    </dsp:sp>
    <dsp:sp modelId="{49E78C21-906A-48D2-9B96-F3F2D03CBDFF}">
      <dsp:nvSpPr>
        <dsp:cNvPr id="0" name=""/>
        <dsp:cNvSpPr/>
      </dsp:nvSpPr>
      <dsp:spPr>
        <a:xfrm>
          <a:off x="2190520" y="658988"/>
          <a:ext cx="246973" cy="941211"/>
        </a:xfrm>
        <a:custGeom>
          <a:avLst/>
          <a:gdLst/>
          <a:ahLst/>
          <a:cxnLst/>
          <a:rect l="0" t="0" r="0" b="0"/>
          <a:pathLst>
            <a:path>
              <a:moveTo>
                <a:pt x="0" y="941211"/>
              </a:moveTo>
              <a:lnTo>
                <a:pt x="123486" y="941211"/>
              </a:lnTo>
              <a:lnTo>
                <a:pt x="123486" y="0"/>
              </a:lnTo>
              <a:lnTo>
                <a:pt x="2469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9680" y="1105267"/>
        <a:ext cx="48653" cy="48653"/>
      </dsp:txXfrm>
    </dsp:sp>
    <dsp:sp modelId="{D96972D9-0159-4487-8F71-D1CF3321A7F2}">
      <dsp:nvSpPr>
        <dsp:cNvPr id="0" name=""/>
        <dsp:cNvSpPr/>
      </dsp:nvSpPr>
      <dsp:spPr>
        <a:xfrm>
          <a:off x="2190520" y="188382"/>
          <a:ext cx="246973" cy="1411817"/>
        </a:xfrm>
        <a:custGeom>
          <a:avLst/>
          <a:gdLst/>
          <a:ahLst/>
          <a:cxnLst/>
          <a:rect l="0" t="0" r="0" b="0"/>
          <a:pathLst>
            <a:path>
              <a:moveTo>
                <a:pt x="0" y="1411817"/>
              </a:moveTo>
              <a:lnTo>
                <a:pt x="123486" y="1411817"/>
              </a:lnTo>
              <a:lnTo>
                <a:pt x="123486" y="0"/>
              </a:lnTo>
              <a:lnTo>
                <a:pt x="2469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78176" y="858460"/>
        <a:ext cx="71662" cy="71662"/>
      </dsp:txXfrm>
    </dsp:sp>
    <dsp:sp modelId="{D3B78BEA-4D26-4A00-AB29-E32F1AA95655}">
      <dsp:nvSpPr>
        <dsp:cNvPr id="0" name=""/>
        <dsp:cNvSpPr/>
      </dsp:nvSpPr>
      <dsp:spPr>
        <a:xfrm rot="16200000">
          <a:off x="1011529" y="1411957"/>
          <a:ext cx="1981497"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Wate Management</a:t>
          </a:r>
        </a:p>
      </dsp:txBody>
      <dsp:txXfrm>
        <a:off x="1011529" y="1411957"/>
        <a:ext cx="1981497" cy="376484"/>
      </dsp:txXfrm>
    </dsp:sp>
    <dsp:sp modelId="{CD68F2DE-B88F-4E16-8010-D041063BA9F5}">
      <dsp:nvSpPr>
        <dsp:cNvPr id="0" name=""/>
        <dsp:cNvSpPr/>
      </dsp:nvSpPr>
      <dsp:spPr>
        <a:xfrm>
          <a:off x="2437494" y="140"/>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Carrier Bags</a:t>
          </a:r>
        </a:p>
      </dsp:txBody>
      <dsp:txXfrm>
        <a:off x="2437494" y="140"/>
        <a:ext cx="1234869" cy="376484"/>
      </dsp:txXfrm>
    </dsp:sp>
    <dsp:sp modelId="{417DCC7C-A087-432F-A62A-D73E35670CC4}">
      <dsp:nvSpPr>
        <dsp:cNvPr id="0" name=""/>
        <dsp:cNvSpPr/>
      </dsp:nvSpPr>
      <dsp:spPr>
        <a:xfrm>
          <a:off x="2437494" y="470746"/>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Disposal Facilities</a:t>
          </a:r>
        </a:p>
      </dsp:txBody>
      <dsp:txXfrm>
        <a:off x="2437494" y="470746"/>
        <a:ext cx="1234869" cy="376484"/>
      </dsp:txXfrm>
    </dsp:sp>
    <dsp:sp modelId="{8E220988-63E1-4CDB-9551-782EE94F9D60}">
      <dsp:nvSpPr>
        <dsp:cNvPr id="0" name=""/>
        <dsp:cNvSpPr/>
      </dsp:nvSpPr>
      <dsp:spPr>
        <a:xfrm>
          <a:off x="2437494" y="941352"/>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Refuse Bags</a:t>
          </a:r>
        </a:p>
      </dsp:txBody>
      <dsp:txXfrm>
        <a:off x="2437494" y="941352"/>
        <a:ext cx="1234869" cy="376484"/>
      </dsp:txXfrm>
    </dsp:sp>
    <dsp:sp modelId="{E681A80F-C04D-4E22-A7D9-415C7CC538BA}">
      <dsp:nvSpPr>
        <dsp:cNvPr id="0" name=""/>
        <dsp:cNvSpPr/>
      </dsp:nvSpPr>
      <dsp:spPr>
        <a:xfrm>
          <a:off x="2437494" y="1411957"/>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Refuse Removal</a:t>
          </a:r>
        </a:p>
      </dsp:txBody>
      <dsp:txXfrm>
        <a:off x="2437494" y="1411957"/>
        <a:ext cx="1234869" cy="376484"/>
      </dsp:txXfrm>
    </dsp:sp>
    <dsp:sp modelId="{EF8F379E-E11F-4640-8EE3-902F5A47F33C}">
      <dsp:nvSpPr>
        <dsp:cNvPr id="0" name=""/>
        <dsp:cNvSpPr/>
      </dsp:nvSpPr>
      <dsp:spPr>
        <a:xfrm>
          <a:off x="2437494" y="1882563"/>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Waste Bins</a:t>
          </a:r>
        </a:p>
      </dsp:txBody>
      <dsp:txXfrm>
        <a:off x="2437494" y="1882563"/>
        <a:ext cx="1234869" cy="376484"/>
      </dsp:txXfrm>
    </dsp:sp>
    <dsp:sp modelId="{691B35F7-33D2-46ED-9D4F-74F1A0316D72}">
      <dsp:nvSpPr>
        <dsp:cNvPr id="0" name=""/>
        <dsp:cNvSpPr/>
      </dsp:nvSpPr>
      <dsp:spPr>
        <a:xfrm>
          <a:off x="2437494" y="2353169"/>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Availability Charges</a:t>
          </a:r>
        </a:p>
      </dsp:txBody>
      <dsp:txXfrm>
        <a:off x="2437494" y="2353169"/>
        <a:ext cx="1234869" cy="376484"/>
      </dsp:txXfrm>
    </dsp:sp>
    <dsp:sp modelId="{0A9E60C9-D2DC-4922-91B6-BED491C7BFB5}">
      <dsp:nvSpPr>
        <dsp:cNvPr id="0" name=""/>
        <dsp:cNvSpPr/>
      </dsp:nvSpPr>
      <dsp:spPr>
        <a:xfrm>
          <a:off x="2437494" y="2823774"/>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Skip</a:t>
          </a:r>
        </a:p>
      </dsp:txBody>
      <dsp:txXfrm>
        <a:off x="2437494" y="2823774"/>
        <a:ext cx="1234869" cy="376484"/>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AA3E14-0698-401B-9167-0A837CE60CF1}">
      <dsp:nvSpPr>
        <dsp:cNvPr id="0" name=""/>
        <dsp:cNvSpPr/>
      </dsp:nvSpPr>
      <dsp:spPr>
        <a:xfrm>
          <a:off x="2192867" y="2063777"/>
          <a:ext cx="245925" cy="1874429"/>
        </a:xfrm>
        <a:custGeom>
          <a:avLst/>
          <a:gdLst/>
          <a:ahLst/>
          <a:cxnLst/>
          <a:rect l="0" t="0" r="0" b="0"/>
          <a:pathLst>
            <a:path>
              <a:moveTo>
                <a:pt x="0" y="0"/>
              </a:moveTo>
              <a:lnTo>
                <a:pt x="122962" y="0"/>
              </a:lnTo>
              <a:lnTo>
                <a:pt x="122962" y="1874429"/>
              </a:lnTo>
              <a:lnTo>
                <a:pt x="245925" y="187442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68567" y="2953730"/>
        <a:ext cx="94524" cy="94524"/>
      </dsp:txXfrm>
    </dsp:sp>
    <dsp:sp modelId="{A249488C-7732-49AB-94D5-99991FD6D009}">
      <dsp:nvSpPr>
        <dsp:cNvPr id="0" name=""/>
        <dsp:cNvSpPr/>
      </dsp:nvSpPr>
      <dsp:spPr>
        <a:xfrm>
          <a:off x="2192867" y="2063777"/>
          <a:ext cx="245925" cy="1405822"/>
        </a:xfrm>
        <a:custGeom>
          <a:avLst/>
          <a:gdLst/>
          <a:ahLst/>
          <a:cxnLst/>
          <a:rect l="0" t="0" r="0" b="0"/>
          <a:pathLst>
            <a:path>
              <a:moveTo>
                <a:pt x="0" y="0"/>
              </a:moveTo>
              <a:lnTo>
                <a:pt x="122962" y="0"/>
              </a:lnTo>
              <a:lnTo>
                <a:pt x="122962" y="1405822"/>
              </a:lnTo>
              <a:lnTo>
                <a:pt x="245925" y="140582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0150" y="2731009"/>
        <a:ext cx="71358" cy="71358"/>
      </dsp:txXfrm>
    </dsp:sp>
    <dsp:sp modelId="{441DC577-6DA6-4C23-9FA3-8D17237C03CF}">
      <dsp:nvSpPr>
        <dsp:cNvPr id="0" name=""/>
        <dsp:cNvSpPr/>
      </dsp:nvSpPr>
      <dsp:spPr>
        <a:xfrm>
          <a:off x="2192867" y="2063777"/>
          <a:ext cx="245925" cy="937214"/>
        </a:xfrm>
        <a:custGeom>
          <a:avLst/>
          <a:gdLst/>
          <a:ahLst/>
          <a:cxnLst/>
          <a:rect l="0" t="0" r="0" b="0"/>
          <a:pathLst>
            <a:path>
              <a:moveTo>
                <a:pt x="0" y="0"/>
              </a:moveTo>
              <a:lnTo>
                <a:pt x="122962" y="0"/>
              </a:lnTo>
              <a:lnTo>
                <a:pt x="122962" y="937214"/>
              </a:lnTo>
              <a:lnTo>
                <a:pt x="245925" y="9372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1606" y="2508161"/>
        <a:ext cx="48447" cy="48447"/>
      </dsp:txXfrm>
    </dsp:sp>
    <dsp:sp modelId="{1579F500-94FB-48FC-8026-8A1F9732AD77}">
      <dsp:nvSpPr>
        <dsp:cNvPr id="0" name=""/>
        <dsp:cNvSpPr/>
      </dsp:nvSpPr>
      <dsp:spPr>
        <a:xfrm>
          <a:off x="2192867" y="2063777"/>
          <a:ext cx="245925" cy="468607"/>
        </a:xfrm>
        <a:custGeom>
          <a:avLst/>
          <a:gdLst/>
          <a:ahLst/>
          <a:cxnLst/>
          <a:rect l="0" t="0" r="0" b="0"/>
          <a:pathLst>
            <a:path>
              <a:moveTo>
                <a:pt x="0" y="0"/>
              </a:moveTo>
              <a:lnTo>
                <a:pt x="122962" y="0"/>
              </a:lnTo>
              <a:lnTo>
                <a:pt x="122962" y="468607"/>
              </a:lnTo>
              <a:lnTo>
                <a:pt x="245925" y="46860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2599" y="2284850"/>
        <a:ext cx="26460" cy="26460"/>
      </dsp:txXfrm>
    </dsp:sp>
    <dsp:sp modelId="{08530398-160E-42BC-A9DC-D336A3147889}">
      <dsp:nvSpPr>
        <dsp:cNvPr id="0" name=""/>
        <dsp:cNvSpPr/>
      </dsp:nvSpPr>
      <dsp:spPr>
        <a:xfrm>
          <a:off x="2192867" y="2018057"/>
          <a:ext cx="245925" cy="91440"/>
        </a:xfrm>
        <a:custGeom>
          <a:avLst/>
          <a:gdLst/>
          <a:ahLst/>
          <a:cxnLst/>
          <a:rect l="0" t="0" r="0" b="0"/>
          <a:pathLst>
            <a:path>
              <a:moveTo>
                <a:pt x="0" y="45720"/>
              </a:moveTo>
              <a:lnTo>
                <a:pt x="245925"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9681" y="2057629"/>
        <a:ext cx="12296" cy="12296"/>
      </dsp:txXfrm>
    </dsp:sp>
    <dsp:sp modelId="{14B0836A-0EE0-41B9-8541-3C9F5F689FD1}">
      <dsp:nvSpPr>
        <dsp:cNvPr id="0" name=""/>
        <dsp:cNvSpPr/>
      </dsp:nvSpPr>
      <dsp:spPr>
        <a:xfrm>
          <a:off x="2192867" y="1595170"/>
          <a:ext cx="245925" cy="468607"/>
        </a:xfrm>
        <a:custGeom>
          <a:avLst/>
          <a:gdLst/>
          <a:ahLst/>
          <a:cxnLst/>
          <a:rect l="0" t="0" r="0" b="0"/>
          <a:pathLst>
            <a:path>
              <a:moveTo>
                <a:pt x="0" y="468607"/>
              </a:moveTo>
              <a:lnTo>
                <a:pt x="122962" y="468607"/>
              </a:lnTo>
              <a:lnTo>
                <a:pt x="122962" y="0"/>
              </a:lnTo>
              <a:lnTo>
                <a:pt x="24592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02599" y="1816243"/>
        <a:ext cx="26460" cy="26460"/>
      </dsp:txXfrm>
    </dsp:sp>
    <dsp:sp modelId="{6F7AE78D-21AC-4600-AFF0-0A8E03935874}">
      <dsp:nvSpPr>
        <dsp:cNvPr id="0" name=""/>
        <dsp:cNvSpPr/>
      </dsp:nvSpPr>
      <dsp:spPr>
        <a:xfrm>
          <a:off x="2192867" y="1126562"/>
          <a:ext cx="245925" cy="937214"/>
        </a:xfrm>
        <a:custGeom>
          <a:avLst/>
          <a:gdLst/>
          <a:ahLst/>
          <a:cxnLst/>
          <a:rect l="0" t="0" r="0" b="0"/>
          <a:pathLst>
            <a:path>
              <a:moveTo>
                <a:pt x="0" y="937214"/>
              </a:moveTo>
              <a:lnTo>
                <a:pt x="122962" y="937214"/>
              </a:lnTo>
              <a:lnTo>
                <a:pt x="122962" y="0"/>
              </a:lnTo>
              <a:lnTo>
                <a:pt x="24592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91606" y="1570946"/>
        <a:ext cx="48447" cy="48447"/>
      </dsp:txXfrm>
    </dsp:sp>
    <dsp:sp modelId="{4E2EA9A3-ACE5-43E1-9E5F-CB2771FA7F13}">
      <dsp:nvSpPr>
        <dsp:cNvPr id="0" name=""/>
        <dsp:cNvSpPr/>
      </dsp:nvSpPr>
      <dsp:spPr>
        <a:xfrm>
          <a:off x="2192867" y="657955"/>
          <a:ext cx="245925" cy="1405822"/>
        </a:xfrm>
        <a:custGeom>
          <a:avLst/>
          <a:gdLst/>
          <a:ahLst/>
          <a:cxnLst/>
          <a:rect l="0" t="0" r="0" b="0"/>
          <a:pathLst>
            <a:path>
              <a:moveTo>
                <a:pt x="0" y="1405822"/>
              </a:moveTo>
              <a:lnTo>
                <a:pt x="122962" y="1405822"/>
              </a:lnTo>
              <a:lnTo>
                <a:pt x="122962" y="0"/>
              </a:lnTo>
              <a:lnTo>
                <a:pt x="24592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80150" y="1325187"/>
        <a:ext cx="71358" cy="71358"/>
      </dsp:txXfrm>
    </dsp:sp>
    <dsp:sp modelId="{CF1703D2-8133-45B9-A885-30200A988672}">
      <dsp:nvSpPr>
        <dsp:cNvPr id="0" name=""/>
        <dsp:cNvSpPr/>
      </dsp:nvSpPr>
      <dsp:spPr>
        <a:xfrm>
          <a:off x="2192867" y="189347"/>
          <a:ext cx="245925" cy="1874429"/>
        </a:xfrm>
        <a:custGeom>
          <a:avLst/>
          <a:gdLst/>
          <a:ahLst/>
          <a:cxnLst/>
          <a:rect l="0" t="0" r="0" b="0"/>
          <a:pathLst>
            <a:path>
              <a:moveTo>
                <a:pt x="0" y="1874429"/>
              </a:moveTo>
              <a:lnTo>
                <a:pt x="122962" y="1874429"/>
              </a:lnTo>
              <a:lnTo>
                <a:pt x="122962" y="0"/>
              </a:lnTo>
              <a:lnTo>
                <a:pt x="24592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268567" y="1079300"/>
        <a:ext cx="94524" cy="94524"/>
      </dsp:txXfrm>
    </dsp:sp>
    <dsp:sp modelId="{5CCA9A95-6DC3-4B6D-8ACC-11FDB733D384}">
      <dsp:nvSpPr>
        <dsp:cNvPr id="0" name=""/>
        <dsp:cNvSpPr/>
      </dsp:nvSpPr>
      <dsp:spPr>
        <a:xfrm rot="16200000">
          <a:off x="1018882" y="1876334"/>
          <a:ext cx="1973084"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Waste Water Management</a:t>
          </a:r>
        </a:p>
      </dsp:txBody>
      <dsp:txXfrm>
        <a:off x="1018882" y="1876334"/>
        <a:ext cx="1973084" cy="374885"/>
      </dsp:txXfrm>
    </dsp:sp>
    <dsp:sp modelId="{4512262E-3F3D-4C0C-A864-CC2573BE45AA}">
      <dsp:nvSpPr>
        <dsp:cNvPr id="0" name=""/>
        <dsp:cNvSpPr/>
      </dsp:nvSpPr>
      <dsp:spPr>
        <a:xfrm>
          <a:off x="2438792" y="1904"/>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Industrial Effluent</a:t>
          </a:r>
        </a:p>
      </dsp:txBody>
      <dsp:txXfrm>
        <a:off x="2438792" y="1904"/>
        <a:ext cx="1229626" cy="374885"/>
      </dsp:txXfrm>
    </dsp:sp>
    <dsp:sp modelId="{F42AE8CF-A1C6-4B7E-B0CA-A4D652BFCD3E}">
      <dsp:nvSpPr>
        <dsp:cNvPr id="0" name=""/>
        <dsp:cNvSpPr/>
      </dsp:nvSpPr>
      <dsp:spPr>
        <a:xfrm>
          <a:off x="2438792" y="470512"/>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Treatment of Effluent</a:t>
          </a:r>
        </a:p>
      </dsp:txBody>
      <dsp:txXfrm>
        <a:off x="2438792" y="470512"/>
        <a:ext cx="1229626" cy="374885"/>
      </dsp:txXfrm>
    </dsp:sp>
    <dsp:sp modelId="{9BB3CD57-8B0F-4764-9A26-84D1DD442864}">
      <dsp:nvSpPr>
        <dsp:cNvPr id="0" name=""/>
        <dsp:cNvSpPr/>
      </dsp:nvSpPr>
      <dsp:spPr>
        <a:xfrm>
          <a:off x="2438792" y="939119"/>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Sanitation Charges</a:t>
          </a:r>
        </a:p>
      </dsp:txBody>
      <dsp:txXfrm>
        <a:off x="2438792" y="939119"/>
        <a:ext cx="1229626" cy="374885"/>
      </dsp:txXfrm>
    </dsp:sp>
    <dsp:sp modelId="{C245C3B2-94B8-4693-99AC-865B164A5875}">
      <dsp:nvSpPr>
        <dsp:cNvPr id="0" name=""/>
        <dsp:cNvSpPr/>
      </dsp:nvSpPr>
      <dsp:spPr>
        <a:xfrm>
          <a:off x="2438792" y="1407727"/>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Agricultural and Rural</a:t>
          </a:r>
        </a:p>
      </dsp:txBody>
      <dsp:txXfrm>
        <a:off x="2438792" y="1407727"/>
        <a:ext cx="1229626" cy="374885"/>
      </dsp:txXfrm>
    </dsp:sp>
    <dsp:sp modelId="{CC6AE3C4-C717-489E-A50D-A9571F6A5071}">
      <dsp:nvSpPr>
        <dsp:cNvPr id="0" name=""/>
        <dsp:cNvSpPr/>
      </dsp:nvSpPr>
      <dsp:spPr>
        <a:xfrm>
          <a:off x="2438792" y="1876334"/>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Higher Level Service</a:t>
          </a:r>
        </a:p>
      </dsp:txBody>
      <dsp:txXfrm>
        <a:off x="2438792" y="1876334"/>
        <a:ext cx="1229626" cy="374885"/>
      </dsp:txXfrm>
    </dsp:sp>
    <dsp:sp modelId="{E4AD49E5-0FAC-4FA8-AE26-4998139BFEBC}">
      <dsp:nvSpPr>
        <dsp:cNvPr id="0" name=""/>
        <dsp:cNvSpPr/>
      </dsp:nvSpPr>
      <dsp:spPr>
        <a:xfrm>
          <a:off x="2438792" y="2344941"/>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Industrial Waste Water</a:t>
          </a:r>
        </a:p>
      </dsp:txBody>
      <dsp:txXfrm>
        <a:off x="2438792" y="2344941"/>
        <a:ext cx="1229626" cy="374885"/>
      </dsp:txXfrm>
    </dsp:sp>
    <dsp:sp modelId="{839B12A7-A233-41B4-BF7C-68489BAB8F83}">
      <dsp:nvSpPr>
        <dsp:cNvPr id="0" name=""/>
        <dsp:cNvSpPr/>
      </dsp:nvSpPr>
      <dsp:spPr>
        <a:xfrm>
          <a:off x="2438792" y="2813549"/>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Availabiltiy Charges</a:t>
          </a:r>
        </a:p>
      </dsp:txBody>
      <dsp:txXfrm>
        <a:off x="2438792" y="2813549"/>
        <a:ext cx="1229626" cy="374885"/>
      </dsp:txXfrm>
    </dsp:sp>
    <dsp:sp modelId="{4B3663BE-9520-4298-A480-E7985A723601}">
      <dsp:nvSpPr>
        <dsp:cNvPr id="0" name=""/>
        <dsp:cNvSpPr/>
      </dsp:nvSpPr>
      <dsp:spPr>
        <a:xfrm>
          <a:off x="2438792" y="3282156"/>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Connection/Reconnection</a:t>
          </a:r>
        </a:p>
      </dsp:txBody>
      <dsp:txXfrm>
        <a:off x="2438792" y="3282156"/>
        <a:ext cx="1229626" cy="374885"/>
      </dsp:txXfrm>
    </dsp:sp>
    <dsp:sp modelId="{398F0AF0-0092-40A2-9FBB-7D8097D74C12}">
      <dsp:nvSpPr>
        <dsp:cNvPr id="0" name=""/>
        <dsp:cNvSpPr/>
      </dsp:nvSpPr>
      <dsp:spPr>
        <a:xfrm>
          <a:off x="2438792" y="3750764"/>
          <a:ext cx="1229626" cy="374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Pump/Removal of Waste Water</a:t>
          </a:r>
        </a:p>
      </dsp:txBody>
      <dsp:txXfrm>
        <a:off x="2438792" y="3750764"/>
        <a:ext cx="1229626" cy="374885"/>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9E956-AFE0-444B-9401-66D85419542E}">
      <dsp:nvSpPr>
        <dsp:cNvPr id="0" name=""/>
        <dsp:cNvSpPr/>
      </dsp:nvSpPr>
      <dsp:spPr>
        <a:xfrm>
          <a:off x="1449599" y="1600200"/>
          <a:ext cx="246973" cy="1411817"/>
        </a:xfrm>
        <a:custGeom>
          <a:avLst/>
          <a:gdLst/>
          <a:ahLst/>
          <a:cxnLst/>
          <a:rect l="0" t="0" r="0" b="0"/>
          <a:pathLst>
            <a:path>
              <a:moveTo>
                <a:pt x="0" y="0"/>
              </a:moveTo>
              <a:lnTo>
                <a:pt x="123486" y="0"/>
              </a:lnTo>
              <a:lnTo>
                <a:pt x="123486" y="1411817"/>
              </a:lnTo>
              <a:lnTo>
                <a:pt x="246973" y="141181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37254" y="2270277"/>
        <a:ext cx="71662" cy="71662"/>
      </dsp:txXfrm>
    </dsp:sp>
    <dsp:sp modelId="{9BC6AF90-22E2-4A55-9293-B7B3D5DD094A}">
      <dsp:nvSpPr>
        <dsp:cNvPr id="0" name=""/>
        <dsp:cNvSpPr/>
      </dsp:nvSpPr>
      <dsp:spPr>
        <a:xfrm>
          <a:off x="1449599" y="1600200"/>
          <a:ext cx="246973" cy="941211"/>
        </a:xfrm>
        <a:custGeom>
          <a:avLst/>
          <a:gdLst/>
          <a:ahLst/>
          <a:cxnLst/>
          <a:rect l="0" t="0" r="0" b="0"/>
          <a:pathLst>
            <a:path>
              <a:moveTo>
                <a:pt x="0" y="0"/>
              </a:moveTo>
              <a:lnTo>
                <a:pt x="123486" y="0"/>
              </a:lnTo>
              <a:lnTo>
                <a:pt x="123486" y="941211"/>
              </a:lnTo>
              <a:lnTo>
                <a:pt x="246973" y="9412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48759" y="2046478"/>
        <a:ext cx="48653" cy="48653"/>
      </dsp:txXfrm>
    </dsp:sp>
    <dsp:sp modelId="{DCE6E9D0-5A3C-437B-98A1-1FB1DD6391C1}">
      <dsp:nvSpPr>
        <dsp:cNvPr id="0" name=""/>
        <dsp:cNvSpPr/>
      </dsp:nvSpPr>
      <dsp:spPr>
        <a:xfrm>
          <a:off x="1449599" y="1600200"/>
          <a:ext cx="246973" cy="470605"/>
        </a:xfrm>
        <a:custGeom>
          <a:avLst/>
          <a:gdLst/>
          <a:ahLst/>
          <a:cxnLst/>
          <a:rect l="0" t="0" r="0" b="0"/>
          <a:pathLst>
            <a:path>
              <a:moveTo>
                <a:pt x="0" y="0"/>
              </a:moveTo>
              <a:lnTo>
                <a:pt x="123486" y="0"/>
              </a:lnTo>
              <a:lnTo>
                <a:pt x="123486" y="470605"/>
              </a:lnTo>
              <a:lnTo>
                <a:pt x="246973" y="4706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59799" y="1822215"/>
        <a:ext cx="26573" cy="26573"/>
      </dsp:txXfrm>
    </dsp:sp>
    <dsp:sp modelId="{6E71BBE2-C4FD-4C24-95F2-51565B815B39}">
      <dsp:nvSpPr>
        <dsp:cNvPr id="0" name=""/>
        <dsp:cNvSpPr/>
      </dsp:nvSpPr>
      <dsp:spPr>
        <a:xfrm>
          <a:off x="1449599" y="1554480"/>
          <a:ext cx="246973" cy="91440"/>
        </a:xfrm>
        <a:custGeom>
          <a:avLst/>
          <a:gdLst/>
          <a:ahLst/>
          <a:cxnLst/>
          <a:rect l="0" t="0" r="0" b="0"/>
          <a:pathLst>
            <a:path>
              <a:moveTo>
                <a:pt x="0" y="45720"/>
              </a:moveTo>
              <a:lnTo>
                <a:pt x="246973"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66911" y="1594025"/>
        <a:ext cx="12348" cy="12348"/>
      </dsp:txXfrm>
    </dsp:sp>
    <dsp:sp modelId="{D7F2D14F-A951-4B6F-BDEE-F526D0B65142}">
      <dsp:nvSpPr>
        <dsp:cNvPr id="0" name=""/>
        <dsp:cNvSpPr/>
      </dsp:nvSpPr>
      <dsp:spPr>
        <a:xfrm>
          <a:off x="2931442" y="1129594"/>
          <a:ext cx="246973" cy="470605"/>
        </a:xfrm>
        <a:custGeom>
          <a:avLst/>
          <a:gdLst/>
          <a:ahLst/>
          <a:cxnLst/>
          <a:rect l="0" t="0" r="0" b="0"/>
          <a:pathLst>
            <a:path>
              <a:moveTo>
                <a:pt x="0" y="0"/>
              </a:moveTo>
              <a:lnTo>
                <a:pt x="123486" y="0"/>
              </a:lnTo>
              <a:lnTo>
                <a:pt x="123486" y="470605"/>
              </a:lnTo>
              <a:lnTo>
                <a:pt x="246973" y="47060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1642" y="1351610"/>
        <a:ext cx="26573" cy="26573"/>
      </dsp:txXfrm>
    </dsp:sp>
    <dsp:sp modelId="{D51573EF-DD0B-492E-9555-02FBD626405D}">
      <dsp:nvSpPr>
        <dsp:cNvPr id="0" name=""/>
        <dsp:cNvSpPr/>
      </dsp:nvSpPr>
      <dsp:spPr>
        <a:xfrm>
          <a:off x="2931442" y="1083874"/>
          <a:ext cx="246973" cy="91440"/>
        </a:xfrm>
        <a:custGeom>
          <a:avLst/>
          <a:gdLst/>
          <a:ahLst/>
          <a:cxnLst/>
          <a:rect l="0" t="0" r="0" b="0"/>
          <a:pathLst>
            <a:path>
              <a:moveTo>
                <a:pt x="0" y="45720"/>
              </a:moveTo>
              <a:lnTo>
                <a:pt x="2469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8754" y="1123419"/>
        <a:ext cx="12348" cy="12348"/>
      </dsp:txXfrm>
    </dsp:sp>
    <dsp:sp modelId="{E93DC08F-FFB9-4229-8717-4DE663153695}">
      <dsp:nvSpPr>
        <dsp:cNvPr id="0" name=""/>
        <dsp:cNvSpPr/>
      </dsp:nvSpPr>
      <dsp:spPr>
        <a:xfrm>
          <a:off x="2931442" y="658988"/>
          <a:ext cx="246973" cy="470605"/>
        </a:xfrm>
        <a:custGeom>
          <a:avLst/>
          <a:gdLst/>
          <a:ahLst/>
          <a:cxnLst/>
          <a:rect l="0" t="0" r="0" b="0"/>
          <a:pathLst>
            <a:path>
              <a:moveTo>
                <a:pt x="0" y="470605"/>
              </a:moveTo>
              <a:lnTo>
                <a:pt x="123486" y="470605"/>
              </a:lnTo>
              <a:lnTo>
                <a:pt x="123486" y="0"/>
              </a:lnTo>
              <a:lnTo>
                <a:pt x="2469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1642" y="881004"/>
        <a:ext cx="26573" cy="26573"/>
      </dsp:txXfrm>
    </dsp:sp>
    <dsp:sp modelId="{683ACCD8-04E4-42C8-894A-4171D426D4E7}">
      <dsp:nvSpPr>
        <dsp:cNvPr id="0" name=""/>
        <dsp:cNvSpPr/>
      </dsp:nvSpPr>
      <dsp:spPr>
        <a:xfrm>
          <a:off x="1449599" y="1129594"/>
          <a:ext cx="246973" cy="470605"/>
        </a:xfrm>
        <a:custGeom>
          <a:avLst/>
          <a:gdLst/>
          <a:ahLst/>
          <a:cxnLst/>
          <a:rect l="0" t="0" r="0" b="0"/>
          <a:pathLst>
            <a:path>
              <a:moveTo>
                <a:pt x="0" y="470605"/>
              </a:moveTo>
              <a:lnTo>
                <a:pt x="123486" y="470605"/>
              </a:lnTo>
              <a:lnTo>
                <a:pt x="123486" y="0"/>
              </a:lnTo>
              <a:lnTo>
                <a:pt x="2469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59799" y="1351610"/>
        <a:ext cx="26573" cy="26573"/>
      </dsp:txXfrm>
    </dsp:sp>
    <dsp:sp modelId="{6977F140-999D-4091-B094-D8145EBD4DA9}">
      <dsp:nvSpPr>
        <dsp:cNvPr id="0" name=""/>
        <dsp:cNvSpPr/>
      </dsp:nvSpPr>
      <dsp:spPr>
        <a:xfrm>
          <a:off x="1449599" y="658988"/>
          <a:ext cx="246973" cy="941211"/>
        </a:xfrm>
        <a:custGeom>
          <a:avLst/>
          <a:gdLst/>
          <a:ahLst/>
          <a:cxnLst/>
          <a:rect l="0" t="0" r="0" b="0"/>
          <a:pathLst>
            <a:path>
              <a:moveTo>
                <a:pt x="0" y="941211"/>
              </a:moveTo>
              <a:lnTo>
                <a:pt x="123486" y="941211"/>
              </a:lnTo>
              <a:lnTo>
                <a:pt x="123486" y="0"/>
              </a:lnTo>
              <a:lnTo>
                <a:pt x="2469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48759" y="1105267"/>
        <a:ext cx="48653" cy="48653"/>
      </dsp:txXfrm>
    </dsp:sp>
    <dsp:sp modelId="{FA959F92-B49B-48DB-A995-11FE79C10F23}">
      <dsp:nvSpPr>
        <dsp:cNvPr id="0" name=""/>
        <dsp:cNvSpPr/>
      </dsp:nvSpPr>
      <dsp:spPr>
        <a:xfrm>
          <a:off x="1449599" y="188382"/>
          <a:ext cx="246973" cy="1411817"/>
        </a:xfrm>
        <a:custGeom>
          <a:avLst/>
          <a:gdLst/>
          <a:ahLst/>
          <a:cxnLst/>
          <a:rect l="0" t="0" r="0" b="0"/>
          <a:pathLst>
            <a:path>
              <a:moveTo>
                <a:pt x="0" y="1411817"/>
              </a:moveTo>
              <a:lnTo>
                <a:pt x="123486" y="1411817"/>
              </a:lnTo>
              <a:lnTo>
                <a:pt x="123486" y="0"/>
              </a:lnTo>
              <a:lnTo>
                <a:pt x="2469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37254" y="858460"/>
        <a:ext cx="71662" cy="71662"/>
      </dsp:txXfrm>
    </dsp:sp>
    <dsp:sp modelId="{7A835E13-7EB8-44F8-B939-A42EA3EE6FB9}">
      <dsp:nvSpPr>
        <dsp:cNvPr id="0" name=""/>
        <dsp:cNvSpPr/>
      </dsp:nvSpPr>
      <dsp:spPr>
        <a:xfrm rot="16200000">
          <a:off x="270607" y="1411957"/>
          <a:ext cx="1981497"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Water</a:t>
          </a:r>
        </a:p>
      </dsp:txBody>
      <dsp:txXfrm>
        <a:off x="270607" y="1411957"/>
        <a:ext cx="1981497" cy="376484"/>
      </dsp:txXfrm>
    </dsp:sp>
    <dsp:sp modelId="{2711601A-D6F9-4D0A-9E19-FCC4C1F437FB}">
      <dsp:nvSpPr>
        <dsp:cNvPr id="0" name=""/>
        <dsp:cNvSpPr/>
      </dsp:nvSpPr>
      <dsp:spPr>
        <a:xfrm>
          <a:off x="1696572" y="140"/>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Connection / Disconnection</a:t>
          </a:r>
        </a:p>
      </dsp:txBody>
      <dsp:txXfrm>
        <a:off x="1696572" y="140"/>
        <a:ext cx="1234869" cy="376484"/>
      </dsp:txXfrm>
    </dsp:sp>
    <dsp:sp modelId="{57B6F2D1-3F95-41D5-A577-6BE734D16801}">
      <dsp:nvSpPr>
        <dsp:cNvPr id="0" name=""/>
        <dsp:cNvSpPr/>
      </dsp:nvSpPr>
      <dsp:spPr>
        <a:xfrm>
          <a:off x="1696572" y="470746"/>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Meter Reading Fees</a:t>
          </a:r>
        </a:p>
      </dsp:txBody>
      <dsp:txXfrm>
        <a:off x="1696572" y="470746"/>
        <a:ext cx="1234869" cy="376484"/>
      </dsp:txXfrm>
    </dsp:sp>
    <dsp:sp modelId="{66916C8F-0659-4355-9AF0-C537F26F3F33}">
      <dsp:nvSpPr>
        <dsp:cNvPr id="0" name=""/>
        <dsp:cNvSpPr/>
      </dsp:nvSpPr>
      <dsp:spPr>
        <a:xfrm>
          <a:off x="1696572" y="941352"/>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Sale</a:t>
          </a:r>
        </a:p>
      </dsp:txBody>
      <dsp:txXfrm>
        <a:off x="1696572" y="941352"/>
        <a:ext cx="1234869" cy="376484"/>
      </dsp:txXfrm>
    </dsp:sp>
    <dsp:sp modelId="{C8057293-1EB1-47C8-88F2-6377C8481D5F}">
      <dsp:nvSpPr>
        <dsp:cNvPr id="0" name=""/>
        <dsp:cNvSpPr/>
      </dsp:nvSpPr>
      <dsp:spPr>
        <a:xfrm>
          <a:off x="3178416" y="470746"/>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Conventional</a:t>
          </a:r>
        </a:p>
      </dsp:txBody>
      <dsp:txXfrm>
        <a:off x="3178416" y="470746"/>
        <a:ext cx="1234869" cy="376484"/>
      </dsp:txXfrm>
    </dsp:sp>
    <dsp:sp modelId="{399B3EDC-40D2-48C4-86E8-0E4910F6F2E4}">
      <dsp:nvSpPr>
        <dsp:cNvPr id="0" name=""/>
        <dsp:cNvSpPr/>
      </dsp:nvSpPr>
      <dsp:spPr>
        <a:xfrm>
          <a:off x="3178416" y="941352"/>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Prepaid</a:t>
          </a:r>
        </a:p>
      </dsp:txBody>
      <dsp:txXfrm>
        <a:off x="3178416" y="941352"/>
        <a:ext cx="1234869" cy="376484"/>
      </dsp:txXfrm>
    </dsp:sp>
    <dsp:sp modelId="{8BE7B988-C640-4C77-B311-E7780B2EF092}">
      <dsp:nvSpPr>
        <dsp:cNvPr id="0" name=""/>
        <dsp:cNvSpPr/>
      </dsp:nvSpPr>
      <dsp:spPr>
        <a:xfrm>
          <a:off x="3178416" y="1411957"/>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Flat Rate</a:t>
          </a:r>
        </a:p>
      </dsp:txBody>
      <dsp:txXfrm>
        <a:off x="3178416" y="1411957"/>
        <a:ext cx="1234869" cy="376484"/>
      </dsp:txXfrm>
    </dsp:sp>
    <dsp:sp modelId="{6CEAF26B-7A42-4448-82CC-5CA7307160FB}">
      <dsp:nvSpPr>
        <dsp:cNvPr id="0" name=""/>
        <dsp:cNvSpPr/>
      </dsp:nvSpPr>
      <dsp:spPr>
        <a:xfrm>
          <a:off x="1696572" y="1411957"/>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Agricultural and Rural Water Service</a:t>
          </a:r>
        </a:p>
      </dsp:txBody>
      <dsp:txXfrm>
        <a:off x="1696572" y="1411957"/>
        <a:ext cx="1234869" cy="376484"/>
      </dsp:txXfrm>
    </dsp:sp>
    <dsp:sp modelId="{FA871221-B00C-4280-B7F4-EAFFD87DC659}">
      <dsp:nvSpPr>
        <dsp:cNvPr id="0" name=""/>
        <dsp:cNvSpPr/>
      </dsp:nvSpPr>
      <dsp:spPr>
        <a:xfrm>
          <a:off x="1696572" y="1882563"/>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Urban Higher Level Service</a:t>
          </a:r>
        </a:p>
      </dsp:txBody>
      <dsp:txXfrm>
        <a:off x="1696572" y="1882563"/>
        <a:ext cx="1234869" cy="376484"/>
      </dsp:txXfrm>
    </dsp:sp>
    <dsp:sp modelId="{5C72D29D-F979-4290-9757-836618CE10FE}">
      <dsp:nvSpPr>
        <dsp:cNvPr id="0" name=""/>
        <dsp:cNvSpPr/>
      </dsp:nvSpPr>
      <dsp:spPr>
        <a:xfrm>
          <a:off x="1696572" y="2353169"/>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Industrial Water</a:t>
          </a:r>
        </a:p>
      </dsp:txBody>
      <dsp:txXfrm>
        <a:off x="1696572" y="2353169"/>
        <a:ext cx="1234869" cy="376484"/>
      </dsp:txXfrm>
    </dsp:sp>
    <dsp:sp modelId="{84E66D49-0421-4941-8758-53935CA52B4B}">
      <dsp:nvSpPr>
        <dsp:cNvPr id="0" name=""/>
        <dsp:cNvSpPr/>
      </dsp:nvSpPr>
      <dsp:spPr>
        <a:xfrm>
          <a:off x="1696572" y="2823774"/>
          <a:ext cx="1234869" cy="37648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Availability Charges</a:t>
          </a:r>
        </a:p>
      </dsp:txBody>
      <dsp:txXfrm>
        <a:off x="1696572" y="2823774"/>
        <a:ext cx="1234869" cy="376484"/>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27EFDD-A96B-4042-B8BA-39AF7A832976}">
      <dsp:nvSpPr>
        <dsp:cNvPr id="0" name=""/>
        <dsp:cNvSpPr/>
      </dsp:nvSpPr>
      <dsp:spPr>
        <a:xfrm>
          <a:off x="1782864" y="2681190"/>
          <a:ext cx="219717" cy="2512009"/>
        </a:xfrm>
        <a:custGeom>
          <a:avLst/>
          <a:gdLst/>
          <a:ahLst/>
          <a:cxnLst/>
          <a:rect l="0" t="0" r="0" b="0"/>
          <a:pathLst>
            <a:path>
              <a:moveTo>
                <a:pt x="0" y="0"/>
              </a:moveTo>
              <a:lnTo>
                <a:pt x="109858" y="0"/>
              </a:lnTo>
              <a:lnTo>
                <a:pt x="109858" y="2512009"/>
              </a:lnTo>
              <a:lnTo>
                <a:pt x="219717" y="251200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829683" y="3874155"/>
        <a:ext cx="126079" cy="126079"/>
      </dsp:txXfrm>
    </dsp:sp>
    <dsp:sp modelId="{2A6B5F3A-6539-4738-AB4C-904C4FEE7615}">
      <dsp:nvSpPr>
        <dsp:cNvPr id="0" name=""/>
        <dsp:cNvSpPr/>
      </dsp:nvSpPr>
      <dsp:spPr>
        <a:xfrm>
          <a:off x="3101167" y="4774531"/>
          <a:ext cx="219717" cy="2721343"/>
        </a:xfrm>
        <a:custGeom>
          <a:avLst/>
          <a:gdLst/>
          <a:ahLst/>
          <a:cxnLst/>
          <a:rect l="0" t="0" r="0" b="0"/>
          <a:pathLst>
            <a:path>
              <a:moveTo>
                <a:pt x="0" y="0"/>
              </a:moveTo>
              <a:lnTo>
                <a:pt x="109858" y="0"/>
              </a:lnTo>
              <a:lnTo>
                <a:pt x="109858" y="2721343"/>
              </a:lnTo>
              <a:lnTo>
                <a:pt x="219717" y="27213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3142770" y="6066948"/>
        <a:ext cx="136509" cy="136509"/>
      </dsp:txXfrm>
    </dsp:sp>
    <dsp:sp modelId="{38BB5F2B-9A90-47EE-8AEF-096503F3A533}">
      <dsp:nvSpPr>
        <dsp:cNvPr id="0" name=""/>
        <dsp:cNvSpPr/>
      </dsp:nvSpPr>
      <dsp:spPr>
        <a:xfrm>
          <a:off x="3101167" y="4774531"/>
          <a:ext cx="219717" cy="2302675"/>
        </a:xfrm>
        <a:custGeom>
          <a:avLst/>
          <a:gdLst/>
          <a:ahLst/>
          <a:cxnLst/>
          <a:rect l="0" t="0" r="0" b="0"/>
          <a:pathLst>
            <a:path>
              <a:moveTo>
                <a:pt x="0" y="0"/>
              </a:moveTo>
              <a:lnTo>
                <a:pt x="109858" y="0"/>
              </a:lnTo>
              <a:lnTo>
                <a:pt x="109858" y="2302675"/>
              </a:lnTo>
              <a:lnTo>
                <a:pt x="219717" y="230267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153197" y="5868041"/>
        <a:ext cx="115656" cy="115656"/>
      </dsp:txXfrm>
    </dsp:sp>
    <dsp:sp modelId="{A9E16331-9369-497E-A447-EF0F6B269099}">
      <dsp:nvSpPr>
        <dsp:cNvPr id="0" name=""/>
        <dsp:cNvSpPr/>
      </dsp:nvSpPr>
      <dsp:spPr>
        <a:xfrm>
          <a:off x="3101167" y="4774531"/>
          <a:ext cx="219717" cy="1884006"/>
        </a:xfrm>
        <a:custGeom>
          <a:avLst/>
          <a:gdLst/>
          <a:ahLst/>
          <a:cxnLst/>
          <a:rect l="0" t="0" r="0" b="0"/>
          <a:pathLst>
            <a:path>
              <a:moveTo>
                <a:pt x="0" y="0"/>
              </a:moveTo>
              <a:lnTo>
                <a:pt x="109858" y="0"/>
              </a:lnTo>
              <a:lnTo>
                <a:pt x="109858" y="1884006"/>
              </a:lnTo>
              <a:lnTo>
                <a:pt x="219717" y="188400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63606" y="5669115"/>
        <a:ext cx="94838" cy="94838"/>
      </dsp:txXfrm>
    </dsp:sp>
    <dsp:sp modelId="{DDD64207-032C-48DF-A3AB-51E205F354DA}">
      <dsp:nvSpPr>
        <dsp:cNvPr id="0" name=""/>
        <dsp:cNvSpPr/>
      </dsp:nvSpPr>
      <dsp:spPr>
        <a:xfrm>
          <a:off x="3101167" y="4774531"/>
          <a:ext cx="219717" cy="1465338"/>
        </a:xfrm>
        <a:custGeom>
          <a:avLst/>
          <a:gdLst/>
          <a:ahLst/>
          <a:cxnLst/>
          <a:rect l="0" t="0" r="0" b="0"/>
          <a:pathLst>
            <a:path>
              <a:moveTo>
                <a:pt x="0" y="0"/>
              </a:moveTo>
              <a:lnTo>
                <a:pt x="109858" y="0"/>
              </a:lnTo>
              <a:lnTo>
                <a:pt x="109858" y="1465338"/>
              </a:lnTo>
              <a:lnTo>
                <a:pt x="219717" y="146533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73982" y="5470158"/>
        <a:ext cx="74085" cy="74085"/>
      </dsp:txXfrm>
    </dsp:sp>
    <dsp:sp modelId="{CC2C41E9-5BE4-42F4-9A30-39D5CDDF8E8E}">
      <dsp:nvSpPr>
        <dsp:cNvPr id="0" name=""/>
        <dsp:cNvSpPr/>
      </dsp:nvSpPr>
      <dsp:spPr>
        <a:xfrm>
          <a:off x="3101167" y="4774531"/>
          <a:ext cx="219717" cy="1046670"/>
        </a:xfrm>
        <a:custGeom>
          <a:avLst/>
          <a:gdLst/>
          <a:ahLst/>
          <a:cxnLst/>
          <a:rect l="0" t="0" r="0" b="0"/>
          <a:pathLst>
            <a:path>
              <a:moveTo>
                <a:pt x="0" y="0"/>
              </a:moveTo>
              <a:lnTo>
                <a:pt x="109858" y="0"/>
              </a:lnTo>
              <a:lnTo>
                <a:pt x="109858" y="1046670"/>
              </a:lnTo>
              <a:lnTo>
                <a:pt x="219717" y="104667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84288" y="5271130"/>
        <a:ext cx="53474" cy="53474"/>
      </dsp:txXfrm>
    </dsp:sp>
    <dsp:sp modelId="{1FD78858-4191-4443-B286-F8F14B666617}">
      <dsp:nvSpPr>
        <dsp:cNvPr id="0" name=""/>
        <dsp:cNvSpPr/>
      </dsp:nvSpPr>
      <dsp:spPr>
        <a:xfrm>
          <a:off x="3101167" y="4774531"/>
          <a:ext cx="219717" cy="628002"/>
        </a:xfrm>
        <a:custGeom>
          <a:avLst/>
          <a:gdLst/>
          <a:ahLst/>
          <a:cxnLst/>
          <a:rect l="0" t="0" r="0" b="0"/>
          <a:pathLst>
            <a:path>
              <a:moveTo>
                <a:pt x="0" y="0"/>
              </a:moveTo>
              <a:lnTo>
                <a:pt x="109858" y="0"/>
              </a:lnTo>
              <a:lnTo>
                <a:pt x="109858" y="628002"/>
              </a:lnTo>
              <a:lnTo>
                <a:pt x="219717" y="62800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94392" y="5071899"/>
        <a:ext cx="33266" cy="33266"/>
      </dsp:txXfrm>
    </dsp:sp>
    <dsp:sp modelId="{D43CD2AB-2D51-49B6-8855-BF8C77032AAF}">
      <dsp:nvSpPr>
        <dsp:cNvPr id="0" name=""/>
        <dsp:cNvSpPr/>
      </dsp:nvSpPr>
      <dsp:spPr>
        <a:xfrm>
          <a:off x="3101167" y="4774531"/>
          <a:ext cx="219717" cy="209334"/>
        </a:xfrm>
        <a:custGeom>
          <a:avLst/>
          <a:gdLst/>
          <a:ahLst/>
          <a:cxnLst/>
          <a:rect l="0" t="0" r="0" b="0"/>
          <a:pathLst>
            <a:path>
              <a:moveTo>
                <a:pt x="0" y="0"/>
              </a:moveTo>
              <a:lnTo>
                <a:pt x="109858" y="0"/>
              </a:lnTo>
              <a:lnTo>
                <a:pt x="109858" y="209334"/>
              </a:lnTo>
              <a:lnTo>
                <a:pt x="219717" y="20933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03438" y="4871612"/>
        <a:ext cx="15173" cy="15173"/>
      </dsp:txXfrm>
    </dsp:sp>
    <dsp:sp modelId="{C4C6B70A-465F-4D2B-9924-D5DD2BF59590}">
      <dsp:nvSpPr>
        <dsp:cNvPr id="0" name=""/>
        <dsp:cNvSpPr/>
      </dsp:nvSpPr>
      <dsp:spPr>
        <a:xfrm>
          <a:off x="3101167" y="4565197"/>
          <a:ext cx="219717" cy="209334"/>
        </a:xfrm>
        <a:custGeom>
          <a:avLst/>
          <a:gdLst/>
          <a:ahLst/>
          <a:cxnLst/>
          <a:rect l="0" t="0" r="0" b="0"/>
          <a:pathLst>
            <a:path>
              <a:moveTo>
                <a:pt x="0" y="209334"/>
              </a:moveTo>
              <a:lnTo>
                <a:pt x="109858" y="209334"/>
              </a:lnTo>
              <a:lnTo>
                <a:pt x="109858" y="0"/>
              </a:lnTo>
              <a:lnTo>
                <a:pt x="21971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03438" y="4662278"/>
        <a:ext cx="15173" cy="15173"/>
      </dsp:txXfrm>
    </dsp:sp>
    <dsp:sp modelId="{46508BB3-65E5-4700-90E7-502183163301}">
      <dsp:nvSpPr>
        <dsp:cNvPr id="0" name=""/>
        <dsp:cNvSpPr/>
      </dsp:nvSpPr>
      <dsp:spPr>
        <a:xfrm>
          <a:off x="3101167" y="4146529"/>
          <a:ext cx="219717" cy="628002"/>
        </a:xfrm>
        <a:custGeom>
          <a:avLst/>
          <a:gdLst/>
          <a:ahLst/>
          <a:cxnLst/>
          <a:rect l="0" t="0" r="0" b="0"/>
          <a:pathLst>
            <a:path>
              <a:moveTo>
                <a:pt x="0" y="628002"/>
              </a:moveTo>
              <a:lnTo>
                <a:pt x="109858" y="628002"/>
              </a:lnTo>
              <a:lnTo>
                <a:pt x="109858" y="0"/>
              </a:lnTo>
              <a:lnTo>
                <a:pt x="21971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94392" y="4443897"/>
        <a:ext cx="33266" cy="33266"/>
      </dsp:txXfrm>
    </dsp:sp>
    <dsp:sp modelId="{9E23FA9E-6113-488D-AB87-AF2ABA1C3839}">
      <dsp:nvSpPr>
        <dsp:cNvPr id="0" name=""/>
        <dsp:cNvSpPr/>
      </dsp:nvSpPr>
      <dsp:spPr>
        <a:xfrm>
          <a:off x="3101167" y="3727861"/>
          <a:ext cx="219717" cy="1046670"/>
        </a:xfrm>
        <a:custGeom>
          <a:avLst/>
          <a:gdLst/>
          <a:ahLst/>
          <a:cxnLst/>
          <a:rect l="0" t="0" r="0" b="0"/>
          <a:pathLst>
            <a:path>
              <a:moveTo>
                <a:pt x="0" y="1046670"/>
              </a:moveTo>
              <a:lnTo>
                <a:pt x="109858" y="1046670"/>
              </a:lnTo>
              <a:lnTo>
                <a:pt x="109858" y="0"/>
              </a:lnTo>
              <a:lnTo>
                <a:pt x="21971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84288" y="4224459"/>
        <a:ext cx="53474" cy="53474"/>
      </dsp:txXfrm>
    </dsp:sp>
    <dsp:sp modelId="{BE21B3A2-E55D-4C8E-B30E-08808C90B3C3}">
      <dsp:nvSpPr>
        <dsp:cNvPr id="0" name=""/>
        <dsp:cNvSpPr/>
      </dsp:nvSpPr>
      <dsp:spPr>
        <a:xfrm>
          <a:off x="3101167" y="3309193"/>
          <a:ext cx="219717" cy="1465338"/>
        </a:xfrm>
        <a:custGeom>
          <a:avLst/>
          <a:gdLst/>
          <a:ahLst/>
          <a:cxnLst/>
          <a:rect l="0" t="0" r="0" b="0"/>
          <a:pathLst>
            <a:path>
              <a:moveTo>
                <a:pt x="0" y="1465338"/>
              </a:moveTo>
              <a:lnTo>
                <a:pt x="109858" y="1465338"/>
              </a:lnTo>
              <a:lnTo>
                <a:pt x="109858" y="0"/>
              </a:lnTo>
              <a:lnTo>
                <a:pt x="21971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73982" y="4004819"/>
        <a:ext cx="74085" cy="74085"/>
      </dsp:txXfrm>
    </dsp:sp>
    <dsp:sp modelId="{66AF3FC0-D52E-410D-9602-781054946533}">
      <dsp:nvSpPr>
        <dsp:cNvPr id="0" name=""/>
        <dsp:cNvSpPr/>
      </dsp:nvSpPr>
      <dsp:spPr>
        <a:xfrm>
          <a:off x="3101167" y="2890525"/>
          <a:ext cx="219717" cy="1884006"/>
        </a:xfrm>
        <a:custGeom>
          <a:avLst/>
          <a:gdLst/>
          <a:ahLst/>
          <a:cxnLst/>
          <a:rect l="0" t="0" r="0" b="0"/>
          <a:pathLst>
            <a:path>
              <a:moveTo>
                <a:pt x="0" y="1884006"/>
              </a:moveTo>
              <a:lnTo>
                <a:pt x="109858" y="1884006"/>
              </a:lnTo>
              <a:lnTo>
                <a:pt x="109858" y="0"/>
              </a:lnTo>
              <a:lnTo>
                <a:pt x="21971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3163606" y="3785109"/>
        <a:ext cx="94838" cy="94838"/>
      </dsp:txXfrm>
    </dsp:sp>
    <dsp:sp modelId="{905959EE-8206-4953-BD3C-73B14FF8077B}">
      <dsp:nvSpPr>
        <dsp:cNvPr id="0" name=""/>
        <dsp:cNvSpPr/>
      </dsp:nvSpPr>
      <dsp:spPr>
        <a:xfrm>
          <a:off x="3101167" y="2471856"/>
          <a:ext cx="219717" cy="2302675"/>
        </a:xfrm>
        <a:custGeom>
          <a:avLst/>
          <a:gdLst/>
          <a:ahLst/>
          <a:cxnLst/>
          <a:rect l="0" t="0" r="0" b="0"/>
          <a:pathLst>
            <a:path>
              <a:moveTo>
                <a:pt x="0" y="2302675"/>
              </a:moveTo>
              <a:lnTo>
                <a:pt x="109858" y="2302675"/>
              </a:lnTo>
              <a:lnTo>
                <a:pt x="109858" y="0"/>
              </a:lnTo>
              <a:lnTo>
                <a:pt x="21971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3153197" y="3565366"/>
        <a:ext cx="115656" cy="115656"/>
      </dsp:txXfrm>
    </dsp:sp>
    <dsp:sp modelId="{6E1979B5-09E2-481A-AF00-576A6F3173CC}">
      <dsp:nvSpPr>
        <dsp:cNvPr id="0" name=""/>
        <dsp:cNvSpPr/>
      </dsp:nvSpPr>
      <dsp:spPr>
        <a:xfrm>
          <a:off x="3101167" y="2053188"/>
          <a:ext cx="219717" cy="2721343"/>
        </a:xfrm>
        <a:custGeom>
          <a:avLst/>
          <a:gdLst/>
          <a:ahLst/>
          <a:cxnLst/>
          <a:rect l="0" t="0" r="0" b="0"/>
          <a:pathLst>
            <a:path>
              <a:moveTo>
                <a:pt x="0" y="2721343"/>
              </a:moveTo>
              <a:lnTo>
                <a:pt x="109858" y="2721343"/>
              </a:lnTo>
              <a:lnTo>
                <a:pt x="109858" y="0"/>
              </a:lnTo>
              <a:lnTo>
                <a:pt x="219717"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3142770" y="3345605"/>
        <a:ext cx="136509" cy="136509"/>
      </dsp:txXfrm>
    </dsp:sp>
    <dsp:sp modelId="{3293972F-25C1-45EC-BA1C-AA386D065677}">
      <dsp:nvSpPr>
        <dsp:cNvPr id="0" name=""/>
        <dsp:cNvSpPr/>
      </dsp:nvSpPr>
      <dsp:spPr>
        <a:xfrm>
          <a:off x="1782864" y="2681190"/>
          <a:ext cx="219717" cy="2093340"/>
        </a:xfrm>
        <a:custGeom>
          <a:avLst/>
          <a:gdLst/>
          <a:ahLst/>
          <a:cxnLst/>
          <a:rect l="0" t="0" r="0" b="0"/>
          <a:pathLst>
            <a:path>
              <a:moveTo>
                <a:pt x="0" y="0"/>
              </a:moveTo>
              <a:lnTo>
                <a:pt x="109858" y="0"/>
              </a:lnTo>
              <a:lnTo>
                <a:pt x="109858" y="2093340"/>
              </a:lnTo>
              <a:lnTo>
                <a:pt x="219717" y="209334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840102" y="3675240"/>
        <a:ext cx="105242" cy="105242"/>
      </dsp:txXfrm>
    </dsp:sp>
    <dsp:sp modelId="{E0D60BC8-82B7-4AA9-9585-BDCFBBC6B0F2}">
      <dsp:nvSpPr>
        <dsp:cNvPr id="0" name=""/>
        <dsp:cNvSpPr/>
      </dsp:nvSpPr>
      <dsp:spPr>
        <a:xfrm>
          <a:off x="1782864" y="2681190"/>
          <a:ext cx="219717" cy="1674672"/>
        </a:xfrm>
        <a:custGeom>
          <a:avLst/>
          <a:gdLst/>
          <a:ahLst/>
          <a:cxnLst/>
          <a:rect l="0" t="0" r="0" b="0"/>
          <a:pathLst>
            <a:path>
              <a:moveTo>
                <a:pt x="0" y="0"/>
              </a:moveTo>
              <a:lnTo>
                <a:pt x="109858" y="0"/>
              </a:lnTo>
              <a:lnTo>
                <a:pt x="109858" y="1674672"/>
              </a:lnTo>
              <a:lnTo>
                <a:pt x="219717" y="167467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0497" y="3476301"/>
        <a:ext cx="84451" cy="84451"/>
      </dsp:txXfrm>
    </dsp:sp>
    <dsp:sp modelId="{C2C0FDAF-78EC-4C1E-9375-F500FE9C097A}">
      <dsp:nvSpPr>
        <dsp:cNvPr id="0" name=""/>
        <dsp:cNvSpPr/>
      </dsp:nvSpPr>
      <dsp:spPr>
        <a:xfrm>
          <a:off x="1782864" y="2681190"/>
          <a:ext cx="219717" cy="1256004"/>
        </a:xfrm>
        <a:custGeom>
          <a:avLst/>
          <a:gdLst/>
          <a:ahLst/>
          <a:cxnLst/>
          <a:rect l="0" t="0" r="0" b="0"/>
          <a:pathLst>
            <a:path>
              <a:moveTo>
                <a:pt x="0" y="0"/>
              </a:moveTo>
              <a:lnTo>
                <a:pt x="109858" y="0"/>
              </a:lnTo>
              <a:lnTo>
                <a:pt x="109858" y="1256004"/>
              </a:lnTo>
              <a:lnTo>
                <a:pt x="219717" y="125600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60846" y="3277316"/>
        <a:ext cx="63753" cy="63753"/>
      </dsp:txXfrm>
    </dsp:sp>
    <dsp:sp modelId="{045BB788-980C-4362-884A-5C7B0B0C51B0}">
      <dsp:nvSpPr>
        <dsp:cNvPr id="0" name=""/>
        <dsp:cNvSpPr/>
      </dsp:nvSpPr>
      <dsp:spPr>
        <a:xfrm>
          <a:off x="1782864" y="2681190"/>
          <a:ext cx="219717" cy="837336"/>
        </a:xfrm>
        <a:custGeom>
          <a:avLst/>
          <a:gdLst/>
          <a:ahLst/>
          <a:cxnLst/>
          <a:rect l="0" t="0" r="0" b="0"/>
          <a:pathLst>
            <a:path>
              <a:moveTo>
                <a:pt x="0" y="0"/>
              </a:moveTo>
              <a:lnTo>
                <a:pt x="109858" y="0"/>
              </a:lnTo>
              <a:lnTo>
                <a:pt x="109858" y="837336"/>
              </a:lnTo>
              <a:lnTo>
                <a:pt x="219717" y="83733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71081" y="3078217"/>
        <a:ext cx="43284" cy="43284"/>
      </dsp:txXfrm>
    </dsp:sp>
    <dsp:sp modelId="{37307751-D83F-41DD-BCFB-53D591EFAACF}">
      <dsp:nvSpPr>
        <dsp:cNvPr id="0" name=""/>
        <dsp:cNvSpPr/>
      </dsp:nvSpPr>
      <dsp:spPr>
        <a:xfrm>
          <a:off x="1782864" y="2681190"/>
          <a:ext cx="219717" cy="418668"/>
        </a:xfrm>
        <a:custGeom>
          <a:avLst/>
          <a:gdLst/>
          <a:ahLst/>
          <a:cxnLst/>
          <a:rect l="0" t="0" r="0" b="0"/>
          <a:pathLst>
            <a:path>
              <a:moveTo>
                <a:pt x="0" y="0"/>
              </a:moveTo>
              <a:lnTo>
                <a:pt x="109858" y="0"/>
              </a:lnTo>
              <a:lnTo>
                <a:pt x="109858" y="418668"/>
              </a:lnTo>
              <a:lnTo>
                <a:pt x="219717" y="41866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80902" y="2878704"/>
        <a:ext cx="23640" cy="23640"/>
      </dsp:txXfrm>
    </dsp:sp>
    <dsp:sp modelId="{5DC4966C-1087-42DF-A3C4-5942CAA214FC}">
      <dsp:nvSpPr>
        <dsp:cNvPr id="0" name=""/>
        <dsp:cNvSpPr/>
      </dsp:nvSpPr>
      <dsp:spPr>
        <a:xfrm>
          <a:off x="1782864" y="2635470"/>
          <a:ext cx="219717" cy="91440"/>
        </a:xfrm>
        <a:custGeom>
          <a:avLst/>
          <a:gdLst/>
          <a:ahLst/>
          <a:cxnLst/>
          <a:rect l="0" t="0" r="0" b="0"/>
          <a:pathLst>
            <a:path>
              <a:moveTo>
                <a:pt x="0" y="45720"/>
              </a:moveTo>
              <a:lnTo>
                <a:pt x="219717"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87230" y="2675698"/>
        <a:ext cx="10985" cy="10985"/>
      </dsp:txXfrm>
    </dsp:sp>
    <dsp:sp modelId="{1E327371-0737-4A39-8E9C-FFD86865A95D}">
      <dsp:nvSpPr>
        <dsp:cNvPr id="0" name=""/>
        <dsp:cNvSpPr/>
      </dsp:nvSpPr>
      <dsp:spPr>
        <a:xfrm>
          <a:off x="1782864" y="2262522"/>
          <a:ext cx="219717" cy="418668"/>
        </a:xfrm>
        <a:custGeom>
          <a:avLst/>
          <a:gdLst/>
          <a:ahLst/>
          <a:cxnLst/>
          <a:rect l="0" t="0" r="0" b="0"/>
          <a:pathLst>
            <a:path>
              <a:moveTo>
                <a:pt x="0" y="418668"/>
              </a:moveTo>
              <a:lnTo>
                <a:pt x="109858" y="418668"/>
              </a:lnTo>
              <a:lnTo>
                <a:pt x="109858" y="0"/>
              </a:lnTo>
              <a:lnTo>
                <a:pt x="21971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80902" y="2460036"/>
        <a:ext cx="23640" cy="23640"/>
      </dsp:txXfrm>
    </dsp:sp>
    <dsp:sp modelId="{20566A27-2A4B-42DF-80DD-FA857716607E}">
      <dsp:nvSpPr>
        <dsp:cNvPr id="0" name=""/>
        <dsp:cNvSpPr/>
      </dsp:nvSpPr>
      <dsp:spPr>
        <a:xfrm>
          <a:off x="1782864" y="1843854"/>
          <a:ext cx="219717" cy="837336"/>
        </a:xfrm>
        <a:custGeom>
          <a:avLst/>
          <a:gdLst/>
          <a:ahLst/>
          <a:cxnLst/>
          <a:rect l="0" t="0" r="0" b="0"/>
          <a:pathLst>
            <a:path>
              <a:moveTo>
                <a:pt x="0" y="837336"/>
              </a:moveTo>
              <a:lnTo>
                <a:pt x="109858" y="837336"/>
              </a:lnTo>
              <a:lnTo>
                <a:pt x="109858" y="0"/>
              </a:lnTo>
              <a:lnTo>
                <a:pt x="21971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71081" y="2240880"/>
        <a:ext cx="43284" cy="43284"/>
      </dsp:txXfrm>
    </dsp:sp>
    <dsp:sp modelId="{29D1D55C-0FF7-4A10-AE1C-253E18668837}">
      <dsp:nvSpPr>
        <dsp:cNvPr id="0" name=""/>
        <dsp:cNvSpPr/>
      </dsp:nvSpPr>
      <dsp:spPr>
        <a:xfrm>
          <a:off x="1782864" y="1425186"/>
          <a:ext cx="219717" cy="1256004"/>
        </a:xfrm>
        <a:custGeom>
          <a:avLst/>
          <a:gdLst/>
          <a:ahLst/>
          <a:cxnLst/>
          <a:rect l="0" t="0" r="0" b="0"/>
          <a:pathLst>
            <a:path>
              <a:moveTo>
                <a:pt x="0" y="1256004"/>
              </a:moveTo>
              <a:lnTo>
                <a:pt x="109858" y="1256004"/>
              </a:lnTo>
              <a:lnTo>
                <a:pt x="109858" y="0"/>
              </a:lnTo>
              <a:lnTo>
                <a:pt x="21971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60846" y="2021311"/>
        <a:ext cx="63753" cy="63753"/>
      </dsp:txXfrm>
    </dsp:sp>
    <dsp:sp modelId="{1EF5F633-ED23-40AF-98A9-F66417BC2509}">
      <dsp:nvSpPr>
        <dsp:cNvPr id="0" name=""/>
        <dsp:cNvSpPr/>
      </dsp:nvSpPr>
      <dsp:spPr>
        <a:xfrm>
          <a:off x="1782864" y="1006518"/>
          <a:ext cx="219717" cy="1674672"/>
        </a:xfrm>
        <a:custGeom>
          <a:avLst/>
          <a:gdLst/>
          <a:ahLst/>
          <a:cxnLst/>
          <a:rect l="0" t="0" r="0" b="0"/>
          <a:pathLst>
            <a:path>
              <a:moveTo>
                <a:pt x="0" y="1674672"/>
              </a:moveTo>
              <a:lnTo>
                <a:pt x="109858" y="1674672"/>
              </a:lnTo>
              <a:lnTo>
                <a:pt x="109858" y="0"/>
              </a:lnTo>
              <a:lnTo>
                <a:pt x="21971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0497" y="1801629"/>
        <a:ext cx="84451" cy="84451"/>
      </dsp:txXfrm>
    </dsp:sp>
    <dsp:sp modelId="{E88768C1-8641-4453-A68F-D93FB404B0B4}">
      <dsp:nvSpPr>
        <dsp:cNvPr id="0" name=""/>
        <dsp:cNvSpPr/>
      </dsp:nvSpPr>
      <dsp:spPr>
        <a:xfrm>
          <a:off x="1782864" y="587850"/>
          <a:ext cx="219717" cy="2093340"/>
        </a:xfrm>
        <a:custGeom>
          <a:avLst/>
          <a:gdLst/>
          <a:ahLst/>
          <a:cxnLst/>
          <a:rect l="0" t="0" r="0" b="0"/>
          <a:pathLst>
            <a:path>
              <a:moveTo>
                <a:pt x="0" y="2093340"/>
              </a:moveTo>
              <a:lnTo>
                <a:pt x="109858" y="2093340"/>
              </a:lnTo>
              <a:lnTo>
                <a:pt x="109858" y="0"/>
              </a:lnTo>
              <a:lnTo>
                <a:pt x="21971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840102" y="1581899"/>
        <a:ext cx="105242" cy="105242"/>
      </dsp:txXfrm>
    </dsp:sp>
    <dsp:sp modelId="{2AA3CF99-1719-4485-A544-CC4419BF7605}">
      <dsp:nvSpPr>
        <dsp:cNvPr id="0" name=""/>
        <dsp:cNvSpPr/>
      </dsp:nvSpPr>
      <dsp:spPr>
        <a:xfrm>
          <a:off x="1782864" y="169181"/>
          <a:ext cx="219717" cy="2512009"/>
        </a:xfrm>
        <a:custGeom>
          <a:avLst/>
          <a:gdLst/>
          <a:ahLst/>
          <a:cxnLst/>
          <a:rect l="0" t="0" r="0" b="0"/>
          <a:pathLst>
            <a:path>
              <a:moveTo>
                <a:pt x="0" y="2512009"/>
              </a:moveTo>
              <a:lnTo>
                <a:pt x="109858" y="2512009"/>
              </a:lnTo>
              <a:lnTo>
                <a:pt x="109858" y="0"/>
              </a:lnTo>
              <a:lnTo>
                <a:pt x="219717"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US" sz="900" kern="1200"/>
        </a:p>
      </dsp:txBody>
      <dsp:txXfrm>
        <a:off x="1829683" y="1362146"/>
        <a:ext cx="126079" cy="126079"/>
      </dsp:txXfrm>
    </dsp:sp>
    <dsp:sp modelId="{F159746D-0D47-4DF0-88AF-CEC3BC8E8C64}">
      <dsp:nvSpPr>
        <dsp:cNvPr id="0" name=""/>
        <dsp:cNvSpPr/>
      </dsp:nvSpPr>
      <dsp:spPr>
        <a:xfrm rot="16200000">
          <a:off x="733990" y="2513723"/>
          <a:ext cx="1762813"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Licenses or Permits</a:t>
          </a:r>
        </a:p>
      </dsp:txBody>
      <dsp:txXfrm>
        <a:off x="733990" y="2513723"/>
        <a:ext cx="1762813" cy="334934"/>
      </dsp:txXfrm>
    </dsp:sp>
    <dsp:sp modelId="{376CC584-0BAF-4374-8E72-55DA0D82F7D3}">
      <dsp:nvSpPr>
        <dsp:cNvPr id="0" name=""/>
        <dsp:cNvSpPr/>
      </dsp:nvSpPr>
      <dsp:spPr>
        <a:xfrm>
          <a:off x="2002581" y="1714"/>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Angling/Fishing</a:t>
          </a:r>
        </a:p>
      </dsp:txBody>
      <dsp:txXfrm>
        <a:off x="2002581" y="1714"/>
        <a:ext cx="1098585" cy="334934"/>
      </dsp:txXfrm>
    </dsp:sp>
    <dsp:sp modelId="{B50E8543-7FAA-4613-BF3E-748B596BA825}">
      <dsp:nvSpPr>
        <dsp:cNvPr id="0" name=""/>
        <dsp:cNvSpPr/>
      </dsp:nvSpPr>
      <dsp:spPr>
        <a:xfrm>
          <a:off x="2002581" y="420382"/>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Boat</a:t>
          </a:r>
        </a:p>
      </dsp:txBody>
      <dsp:txXfrm>
        <a:off x="2002581" y="420382"/>
        <a:ext cx="1098585" cy="334934"/>
      </dsp:txXfrm>
    </dsp:sp>
    <dsp:sp modelId="{1C02290A-752A-4D13-A444-FE68A5CBAE56}">
      <dsp:nvSpPr>
        <dsp:cNvPr id="0" name=""/>
        <dsp:cNvSpPr/>
      </dsp:nvSpPr>
      <dsp:spPr>
        <a:xfrm>
          <a:off x="2002581" y="839050"/>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Dog</a:t>
          </a:r>
        </a:p>
      </dsp:txBody>
      <dsp:txXfrm>
        <a:off x="2002581" y="839050"/>
        <a:ext cx="1098585" cy="334934"/>
      </dsp:txXfrm>
    </dsp:sp>
    <dsp:sp modelId="{4841DAC0-53DF-4223-A1A4-8DC6C48583B2}">
      <dsp:nvSpPr>
        <dsp:cNvPr id="0" name=""/>
        <dsp:cNvSpPr/>
      </dsp:nvSpPr>
      <dsp:spPr>
        <a:xfrm>
          <a:off x="2002581" y="1257719"/>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Fauna and Flora</a:t>
          </a:r>
        </a:p>
      </dsp:txBody>
      <dsp:txXfrm>
        <a:off x="2002581" y="1257719"/>
        <a:ext cx="1098585" cy="334934"/>
      </dsp:txXfrm>
    </dsp:sp>
    <dsp:sp modelId="{D03DAD5E-FFE9-41C1-A50D-D74F4DB1CEB7}">
      <dsp:nvSpPr>
        <dsp:cNvPr id="0" name=""/>
        <dsp:cNvSpPr/>
      </dsp:nvSpPr>
      <dsp:spPr>
        <a:xfrm>
          <a:off x="2002581" y="1676387"/>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Filming Fees</a:t>
          </a:r>
        </a:p>
      </dsp:txBody>
      <dsp:txXfrm>
        <a:off x="2002581" y="1676387"/>
        <a:ext cx="1098585" cy="334934"/>
      </dsp:txXfrm>
    </dsp:sp>
    <dsp:sp modelId="{CFE8CAD2-112A-427E-97D4-FB29D87E9800}">
      <dsp:nvSpPr>
        <dsp:cNvPr id="0" name=""/>
        <dsp:cNvSpPr/>
      </dsp:nvSpPr>
      <dsp:spPr>
        <a:xfrm>
          <a:off x="2002581" y="2095055"/>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Game</a:t>
          </a:r>
        </a:p>
      </dsp:txBody>
      <dsp:txXfrm>
        <a:off x="2002581" y="2095055"/>
        <a:ext cx="1098585" cy="334934"/>
      </dsp:txXfrm>
    </dsp:sp>
    <dsp:sp modelId="{EF5A61F5-35BD-4D25-BBDD-87A4EF9510A0}">
      <dsp:nvSpPr>
        <dsp:cNvPr id="0" name=""/>
        <dsp:cNvSpPr/>
      </dsp:nvSpPr>
      <dsp:spPr>
        <a:xfrm>
          <a:off x="2002581" y="2513723"/>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Threatened and Protected Species</a:t>
          </a:r>
        </a:p>
      </dsp:txBody>
      <dsp:txXfrm>
        <a:off x="2002581" y="2513723"/>
        <a:ext cx="1098585" cy="334934"/>
      </dsp:txXfrm>
    </dsp:sp>
    <dsp:sp modelId="{6FD5A772-CDA0-4318-A6ED-D156853BAD20}">
      <dsp:nvSpPr>
        <dsp:cNvPr id="0" name=""/>
        <dsp:cNvSpPr/>
      </dsp:nvSpPr>
      <dsp:spPr>
        <a:xfrm>
          <a:off x="2002581" y="2932391"/>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Health Certificates</a:t>
          </a:r>
        </a:p>
      </dsp:txBody>
      <dsp:txXfrm>
        <a:off x="2002581" y="2932391"/>
        <a:ext cx="1098585" cy="334934"/>
      </dsp:txXfrm>
    </dsp:sp>
    <dsp:sp modelId="{00F08C95-4F73-4F10-B987-FC8CEC2635A9}">
      <dsp:nvSpPr>
        <dsp:cNvPr id="0" name=""/>
        <dsp:cNvSpPr/>
      </dsp:nvSpPr>
      <dsp:spPr>
        <a:xfrm>
          <a:off x="2002581" y="3351060"/>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Hiking Trails</a:t>
          </a:r>
        </a:p>
      </dsp:txBody>
      <dsp:txXfrm>
        <a:off x="2002581" y="3351060"/>
        <a:ext cx="1098585" cy="334934"/>
      </dsp:txXfrm>
    </dsp:sp>
    <dsp:sp modelId="{93514CC0-1D31-4CCF-AA0B-EAA7A68C150E}">
      <dsp:nvSpPr>
        <dsp:cNvPr id="0" name=""/>
        <dsp:cNvSpPr/>
      </dsp:nvSpPr>
      <dsp:spPr>
        <a:xfrm>
          <a:off x="2002581" y="3769728"/>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Hoarding (Collecting/Stroing)</a:t>
          </a:r>
        </a:p>
      </dsp:txBody>
      <dsp:txXfrm>
        <a:off x="2002581" y="3769728"/>
        <a:ext cx="1098585" cy="334934"/>
      </dsp:txXfrm>
    </dsp:sp>
    <dsp:sp modelId="{4FA81B9B-3D63-4214-A09D-B6453D3EDF40}">
      <dsp:nvSpPr>
        <dsp:cNvPr id="0" name=""/>
        <dsp:cNvSpPr/>
      </dsp:nvSpPr>
      <dsp:spPr>
        <a:xfrm>
          <a:off x="2002581" y="4188396"/>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Trading</a:t>
          </a:r>
        </a:p>
      </dsp:txBody>
      <dsp:txXfrm>
        <a:off x="2002581" y="4188396"/>
        <a:ext cx="1098585" cy="334934"/>
      </dsp:txXfrm>
    </dsp:sp>
    <dsp:sp modelId="{E74ED9E4-BADB-450A-AB1C-3F585DDB809E}">
      <dsp:nvSpPr>
        <dsp:cNvPr id="0" name=""/>
        <dsp:cNvSpPr/>
      </dsp:nvSpPr>
      <dsp:spPr>
        <a:xfrm>
          <a:off x="2002581" y="4607064"/>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Road and Transport</a:t>
          </a:r>
        </a:p>
      </dsp:txBody>
      <dsp:txXfrm>
        <a:off x="2002581" y="4607064"/>
        <a:ext cx="1098585" cy="334934"/>
      </dsp:txXfrm>
    </dsp:sp>
    <dsp:sp modelId="{1508A5C5-0137-438D-90D5-61A39A43BD39}">
      <dsp:nvSpPr>
        <dsp:cNvPr id="0" name=""/>
        <dsp:cNvSpPr/>
      </dsp:nvSpPr>
      <dsp:spPr>
        <a:xfrm>
          <a:off x="3320884" y="1885721"/>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Abnormal Loads</a:t>
          </a:r>
        </a:p>
      </dsp:txBody>
      <dsp:txXfrm>
        <a:off x="3320884" y="1885721"/>
        <a:ext cx="1098585" cy="334934"/>
      </dsp:txXfrm>
    </dsp:sp>
    <dsp:sp modelId="{614CE8AE-3C91-4986-80F6-278A2F7E688A}">
      <dsp:nvSpPr>
        <dsp:cNvPr id="0" name=""/>
        <dsp:cNvSpPr/>
      </dsp:nvSpPr>
      <dsp:spPr>
        <a:xfrm>
          <a:off x="3320884" y="2304389"/>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Activities on Public Roads</a:t>
          </a:r>
        </a:p>
      </dsp:txBody>
      <dsp:txXfrm>
        <a:off x="3320884" y="2304389"/>
        <a:ext cx="1098585" cy="334934"/>
      </dsp:txXfrm>
    </dsp:sp>
    <dsp:sp modelId="{C4A5680C-1412-4C79-AA8F-89AEC3840265}">
      <dsp:nvSpPr>
        <dsp:cNvPr id="0" name=""/>
        <dsp:cNvSpPr/>
      </dsp:nvSpPr>
      <dsp:spPr>
        <a:xfrm>
          <a:off x="3320884" y="2723057"/>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Drivers License Application / Duplicate Drivers Licences</a:t>
          </a:r>
        </a:p>
      </dsp:txBody>
      <dsp:txXfrm>
        <a:off x="3320884" y="2723057"/>
        <a:ext cx="1098585" cy="334934"/>
      </dsp:txXfrm>
    </dsp:sp>
    <dsp:sp modelId="{FEF7171E-8D22-4D70-A85E-378863A624C4}">
      <dsp:nvSpPr>
        <dsp:cNvPr id="0" name=""/>
        <dsp:cNvSpPr/>
      </dsp:nvSpPr>
      <dsp:spPr>
        <a:xfrm>
          <a:off x="3320884" y="3141725"/>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Drivers License Certificate</a:t>
          </a:r>
        </a:p>
      </dsp:txBody>
      <dsp:txXfrm>
        <a:off x="3320884" y="3141725"/>
        <a:ext cx="1098585" cy="334934"/>
      </dsp:txXfrm>
    </dsp:sp>
    <dsp:sp modelId="{A351BB82-75AF-4AA4-A52C-7B662B1F3C8D}">
      <dsp:nvSpPr>
        <dsp:cNvPr id="0" name=""/>
        <dsp:cNvSpPr/>
      </dsp:nvSpPr>
      <dsp:spPr>
        <a:xfrm>
          <a:off x="3320884" y="3560394"/>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Flammable</a:t>
          </a:r>
        </a:p>
      </dsp:txBody>
      <dsp:txXfrm>
        <a:off x="3320884" y="3560394"/>
        <a:ext cx="1098585" cy="334934"/>
      </dsp:txXfrm>
    </dsp:sp>
    <dsp:sp modelId="{F6114EC9-52C9-48CA-A578-E405133FB72E}">
      <dsp:nvSpPr>
        <dsp:cNvPr id="0" name=""/>
        <dsp:cNvSpPr/>
      </dsp:nvSpPr>
      <dsp:spPr>
        <a:xfrm>
          <a:off x="3320884" y="3979062"/>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Instructor Certificate</a:t>
          </a:r>
        </a:p>
      </dsp:txBody>
      <dsp:txXfrm>
        <a:off x="3320884" y="3979062"/>
        <a:ext cx="1098585" cy="334934"/>
      </dsp:txXfrm>
    </dsp:sp>
    <dsp:sp modelId="{324AFA20-8E5A-43BC-8417-F4B0EE47260A}">
      <dsp:nvSpPr>
        <dsp:cNvPr id="0" name=""/>
        <dsp:cNvSpPr/>
      </dsp:nvSpPr>
      <dsp:spPr>
        <a:xfrm>
          <a:off x="3320884" y="4397730"/>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Learner Lisence application</a:t>
          </a:r>
        </a:p>
      </dsp:txBody>
      <dsp:txXfrm>
        <a:off x="3320884" y="4397730"/>
        <a:ext cx="1098585" cy="334934"/>
      </dsp:txXfrm>
    </dsp:sp>
    <dsp:sp modelId="{46E8814F-784E-4ACD-A920-8FE9AAFA1B66}">
      <dsp:nvSpPr>
        <dsp:cNvPr id="0" name=""/>
        <dsp:cNvSpPr/>
      </dsp:nvSpPr>
      <dsp:spPr>
        <a:xfrm>
          <a:off x="3320884" y="4816398"/>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Learners Certificate</a:t>
          </a:r>
        </a:p>
      </dsp:txBody>
      <dsp:txXfrm>
        <a:off x="3320884" y="4816398"/>
        <a:ext cx="1098585" cy="334934"/>
      </dsp:txXfrm>
    </dsp:sp>
    <dsp:sp modelId="{9D1A975E-4000-4A38-854C-143F7B565370}">
      <dsp:nvSpPr>
        <dsp:cNvPr id="0" name=""/>
        <dsp:cNvSpPr/>
      </dsp:nvSpPr>
      <dsp:spPr>
        <a:xfrm>
          <a:off x="3320884" y="5235066"/>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License Inspectors</a:t>
          </a:r>
        </a:p>
      </dsp:txBody>
      <dsp:txXfrm>
        <a:off x="3320884" y="5235066"/>
        <a:ext cx="1098585" cy="334934"/>
      </dsp:txXfrm>
    </dsp:sp>
    <dsp:sp modelId="{52EF675B-F6A7-4A1F-AB49-16A33536C648}">
      <dsp:nvSpPr>
        <dsp:cNvPr id="0" name=""/>
        <dsp:cNvSpPr/>
      </dsp:nvSpPr>
      <dsp:spPr>
        <a:xfrm>
          <a:off x="3320884" y="5653735"/>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License Test Officers</a:t>
          </a:r>
        </a:p>
      </dsp:txBody>
      <dsp:txXfrm>
        <a:off x="3320884" y="5653735"/>
        <a:ext cx="1098585" cy="334934"/>
      </dsp:txXfrm>
    </dsp:sp>
    <dsp:sp modelId="{D1DFEACA-5904-40B0-BA8B-700557857206}">
      <dsp:nvSpPr>
        <dsp:cNvPr id="0" name=""/>
        <dsp:cNvSpPr/>
      </dsp:nvSpPr>
      <dsp:spPr>
        <a:xfrm>
          <a:off x="3320884" y="6072403"/>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Motor Vehicle License</a:t>
          </a:r>
        </a:p>
      </dsp:txBody>
      <dsp:txXfrm>
        <a:off x="3320884" y="6072403"/>
        <a:ext cx="1098585" cy="334934"/>
      </dsp:txXfrm>
    </dsp:sp>
    <dsp:sp modelId="{02153E1B-AC05-4C78-BC39-3CBF03B9EE8C}">
      <dsp:nvSpPr>
        <dsp:cNvPr id="0" name=""/>
        <dsp:cNvSpPr/>
      </dsp:nvSpPr>
      <dsp:spPr>
        <a:xfrm>
          <a:off x="3320884" y="6491071"/>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Operations and Public Divers Permits</a:t>
          </a:r>
        </a:p>
      </dsp:txBody>
      <dsp:txXfrm>
        <a:off x="3320884" y="6491071"/>
        <a:ext cx="1098585" cy="334934"/>
      </dsp:txXfrm>
    </dsp:sp>
    <dsp:sp modelId="{D1601B18-71B1-453A-9184-6D828B577F56}">
      <dsp:nvSpPr>
        <dsp:cNvPr id="0" name=""/>
        <dsp:cNvSpPr/>
      </dsp:nvSpPr>
      <dsp:spPr>
        <a:xfrm>
          <a:off x="3320884" y="6909739"/>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Bus Rank</a:t>
          </a:r>
        </a:p>
      </dsp:txBody>
      <dsp:txXfrm>
        <a:off x="3320884" y="6909739"/>
        <a:ext cx="1098585" cy="334934"/>
      </dsp:txXfrm>
    </dsp:sp>
    <dsp:sp modelId="{18FDB50F-64D6-4D1A-8A38-E7F1740B373F}">
      <dsp:nvSpPr>
        <dsp:cNvPr id="0" name=""/>
        <dsp:cNvSpPr/>
      </dsp:nvSpPr>
      <dsp:spPr>
        <a:xfrm>
          <a:off x="3320884" y="7328407"/>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Taxi Rank</a:t>
          </a:r>
        </a:p>
      </dsp:txBody>
      <dsp:txXfrm>
        <a:off x="3320884" y="7328407"/>
        <a:ext cx="1098585" cy="334934"/>
      </dsp:txXfrm>
    </dsp:sp>
    <dsp:sp modelId="{64B9EB02-6EEE-411D-AC62-5E7F848F6DE2}">
      <dsp:nvSpPr>
        <dsp:cNvPr id="0" name=""/>
        <dsp:cNvSpPr/>
      </dsp:nvSpPr>
      <dsp:spPr>
        <a:xfrm>
          <a:off x="2002581" y="5025732"/>
          <a:ext cx="1098585" cy="33493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Market Porters</a:t>
          </a:r>
        </a:p>
      </dsp:txBody>
      <dsp:txXfrm>
        <a:off x="2002581" y="5025732"/>
        <a:ext cx="1098585" cy="334934"/>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CB82F-2734-4409-9170-03DE3E06593B}">
      <dsp:nvSpPr>
        <dsp:cNvPr id="0" name=""/>
        <dsp:cNvSpPr/>
      </dsp:nvSpPr>
      <dsp:spPr>
        <a:xfrm>
          <a:off x="2087487" y="1620000"/>
          <a:ext cx="293015" cy="1395845"/>
        </a:xfrm>
        <a:custGeom>
          <a:avLst/>
          <a:gdLst/>
          <a:ahLst/>
          <a:cxnLst/>
          <a:rect l="0" t="0" r="0" b="0"/>
          <a:pathLst>
            <a:path>
              <a:moveTo>
                <a:pt x="0" y="0"/>
              </a:moveTo>
              <a:lnTo>
                <a:pt x="146507" y="0"/>
              </a:lnTo>
              <a:lnTo>
                <a:pt x="146507" y="1395845"/>
              </a:lnTo>
              <a:lnTo>
                <a:pt x="293015" y="139584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98338" y="2282266"/>
        <a:ext cx="71313" cy="71313"/>
      </dsp:txXfrm>
    </dsp:sp>
    <dsp:sp modelId="{9A4EBF2C-42C4-499D-9DC6-18105591491E}">
      <dsp:nvSpPr>
        <dsp:cNvPr id="0" name=""/>
        <dsp:cNvSpPr/>
      </dsp:nvSpPr>
      <dsp:spPr>
        <a:xfrm>
          <a:off x="2087487" y="1620000"/>
          <a:ext cx="293015" cy="837507"/>
        </a:xfrm>
        <a:custGeom>
          <a:avLst/>
          <a:gdLst/>
          <a:ahLst/>
          <a:cxnLst/>
          <a:rect l="0" t="0" r="0" b="0"/>
          <a:pathLst>
            <a:path>
              <a:moveTo>
                <a:pt x="0" y="0"/>
              </a:moveTo>
              <a:lnTo>
                <a:pt x="146507" y="0"/>
              </a:lnTo>
              <a:lnTo>
                <a:pt x="146507" y="837507"/>
              </a:lnTo>
              <a:lnTo>
                <a:pt x="293015" y="83750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11813" y="2016571"/>
        <a:ext cx="44364" cy="44364"/>
      </dsp:txXfrm>
    </dsp:sp>
    <dsp:sp modelId="{2DCC040E-D17B-4B2C-AE6F-19245DC9D926}">
      <dsp:nvSpPr>
        <dsp:cNvPr id="0" name=""/>
        <dsp:cNvSpPr/>
      </dsp:nvSpPr>
      <dsp:spPr>
        <a:xfrm>
          <a:off x="2087487" y="1620000"/>
          <a:ext cx="293015" cy="279169"/>
        </a:xfrm>
        <a:custGeom>
          <a:avLst/>
          <a:gdLst/>
          <a:ahLst/>
          <a:cxnLst/>
          <a:rect l="0" t="0" r="0" b="0"/>
          <a:pathLst>
            <a:path>
              <a:moveTo>
                <a:pt x="0" y="0"/>
              </a:moveTo>
              <a:lnTo>
                <a:pt x="146507" y="0"/>
              </a:lnTo>
              <a:lnTo>
                <a:pt x="146507" y="279169"/>
              </a:lnTo>
              <a:lnTo>
                <a:pt x="293015" y="2791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3877" y="1749466"/>
        <a:ext cx="20235" cy="20235"/>
      </dsp:txXfrm>
    </dsp:sp>
    <dsp:sp modelId="{D1BF0A12-9691-40CD-9FF8-30B8E03FC823}">
      <dsp:nvSpPr>
        <dsp:cNvPr id="0" name=""/>
        <dsp:cNvSpPr/>
      </dsp:nvSpPr>
      <dsp:spPr>
        <a:xfrm>
          <a:off x="2087487" y="1340830"/>
          <a:ext cx="293015" cy="279169"/>
        </a:xfrm>
        <a:custGeom>
          <a:avLst/>
          <a:gdLst/>
          <a:ahLst/>
          <a:cxnLst/>
          <a:rect l="0" t="0" r="0" b="0"/>
          <a:pathLst>
            <a:path>
              <a:moveTo>
                <a:pt x="0" y="279169"/>
              </a:moveTo>
              <a:lnTo>
                <a:pt x="146507" y="279169"/>
              </a:lnTo>
              <a:lnTo>
                <a:pt x="146507" y="0"/>
              </a:lnTo>
              <a:lnTo>
                <a:pt x="2930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3877" y="1470297"/>
        <a:ext cx="20235" cy="20235"/>
      </dsp:txXfrm>
    </dsp:sp>
    <dsp:sp modelId="{351E93E4-FC15-4C53-80F6-DE8608F84BC9}">
      <dsp:nvSpPr>
        <dsp:cNvPr id="0" name=""/>
        <dsp:cNvSpPr/>
      </dsp:nvSpPr>
      <dsp:spPr>
        <a:xfrm>
          <a:off x="2087487" y="782492"/>
          <a:ext cx="293015" cy="837507"/>
        </a:xfrm>
        <a:custGeom>
          <a:avLst/>
          <a:gdLst/>
          <a:ahLst/>
          <a:cxnLst/>
          <a:rect l="0" t="0" r="0" b="0"/>
          <a:pathLst>
            <a:path>
              <a:moveTo>
                <a:pt x="0" y="837507"/>
              </a:moveTo>
              <a:lnTo>
                <a:pt x="146507" y="837507"/>
              </a:lnTo>
              <a:lnTo>
                <a:pt x="146507" y="0"/>
              </a:lnTo>
              <a:lnTo>
                <a:pt x="2930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11813" y="1179064"/>
        <a:ext cx="44364" cy="44364"/>
      </dsp:txXfrm>
    </dsp:sp>
    <dsp:sp modelId="{B906AA5B-C39B-4662-92BD-73E1F27F3FCB}">
      <dsp:nvSpPr>
        <dsp:cNvPr id="0" name=""/>
        <dsp:cNvSpPr/>
      </dsp:nvSpPr>
      <dsp:spPr>
        <a:xfrm>
          <a:off x="2087487" y="224154"/>
          <a:ext cx="293015" cy="1395845"/>
        </a:xfrm>
        <a:custGeom>
          <a:avLst/>
          <a:gdLst/>
          <a:ahLst/>
          <a:cxnLst/>
          <a:rect l="0" t="0" r="0" b="0"/>
          <a:pathLst>
            <a:path>
              <a:moveTo>
                <a:pt x="0" y="1395845"/>
              </a:moveTo>
              <a:lnTo>
                <a:pt x="146507" y="1395845"/>
              </a:lnTo>
              <a:lnTo>
                <a:pt x="146507" y="0"/>
              </a:lnTo>
              <a:lnTo>
                <a:pt x="293015"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98338" y="886420"/>
        <a:ext cx="71313" cy="71313"/>
      </dsp:txXfrm>
    </dsp:sp>
    <dsp:sp modelId="{19A9FE71-516A-458B-9C52-ABCEE0C9392C}">
      <dsp:nvSpPr>
        <dsp:cNvPr id="0" name=""/>
        <dsp:cNvSpPr/>
      </dsp:nvSpPr>
      <dsp:spPr>
        <a:xfrm rot="16200000">
          <a:off x="688702" y="1396664"/>
          <a:ext cx="2350898" cy="4466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Non-exchange Revenue</a:t>
          </a:r>
        </a:p>
      </dsp:txBody>
      <dsp:txXfrm>
        <a:off x="688702" y="1396664"/>
        <a:ext cx="2350898" cy="446670"/>
      </dsp:txXfrm>
    </dsp:sp>
    <dsp:sp modelId="{31DAF21D-C5F9-49BC-8BE8-37CE5ACE9A9F}">
      <dsp:nvSpPr>
        <dsp:cNvPr id="0" name=""/>
        <dsp:cNvSpPr/>
      </dsp:nvSpPr>
      <dsp:spPr>
        <a:xfrm>
          <a:off x="2380503" y="818"/>
          <a:ext cx="1465079" cy="4466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Fines, Penalties and Forfeits</a:t>
          </a:r>
        </a:p>
      </dsp:txBody>
      <dsp:txXfrm>
        <a:off x="2380503" y="818"/>
        <a:ext cx="1465079" cy="446670"/>
      </dsp:txXfrm>
    </dsp:sp>
    <dsp:sp modelId="{AC27E02B-1023-4E83-9792-417951C35F7B}">
      <dsp:nvSpPr>
        <dsp:cNvPr id="0" name=""/>
        <dsp:cNvSpPr/>
      </dsp:nvSpPr>
      <dsp:spPr>
        <a:xfrm>
          <a:off x="2380503" y="559157"/>
          <a:ext cx="1465079" cy="4466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Licences or Permits</a:t>
          </a:r>
        </a:p>
      </dsp:txBody>
      <dsp:txXfrm>
        <a:off x="2380503" y="559157"/>
        <a:ext cx="1465079" cy="446670"/>
      </dsp:txXfrm>
    </dsp:sp>
    <dsp:sp modelId="{6BBF912D-C71F-4C8B-AE1D-27AA69A16787}">
      <dsp:nvSpPr>
        <dsp:cNvPr id="0" name=""/>
        <dsp:cNvSpPr/>
      </dsp:nvSpPr>
      <dsp:spPr>
        <a:xfrm>
          <a:off x="2380503" y="1117495"/>
          <a:ext cx="1465079" cy="4466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Property Rates</a:t>
          </a:r>
        </a:p>
      </dsp:txBody>
      <dsp:txXfrm>
        <a:off x="2380503" y="1117495"/>
        <a:ext cx="1465079" cy="446670"/>
      </dsp:txXfrm>
    </dsp:sp>
    <dsp:sp modelId="{0461883F-F474-4169-B193-2DB891AB5A3F}">
      <dsp:nvSpPr>
        <dsp:cNvPr id="0" name=""/>
        <dsp:cNvSpPr/>
      </dsp:nvSpPr>
      <dsp:spPr>
        <a:xfrm>
          <a:off x="2380503" y="1675833"/>
          <a:ext cx="1465079" cy="4466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Surcharges and Taxes</a:t>
          </a:r>
        </a:p>
      </dsp:txBody>
      <dsp:txXfrm>
        <a:off x="2380503" y="1675833"/>
        <a:ext cx="1465079" cy="446670"/>
      </dsp:txXfrm>
    </dsp:sp>
    <dsp:sp modelId="{F8B0485B-4D63-44EC-8427-52AC6DFCF1E0}">
      <dsp:nvSpPr>
        <dsp:cNvPr id="0" name=""/>
        <dsp:cNvSpPr/>
      </dsp:nvSpPr>
      <dsp:spPr>
        <a:xfrm>
          <a:off x="2380503" y="2234172"/>
          <a:ext cx="1465079" cy="4466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Transfers and Subsidies</a:t>
          </a:r>
        </a:p>
      </dsp:txBody>
      <dsp:txXfrm>
        <a:off x="2380503" y="2234172"/>
        <a:ext cx="1465079" cy="446670"/>
      </dsp:txXfrm>
    </dsp:sp>
    <dsp:sp modelId="{FA487826-1B15-48D4-8880-19E37CB19405}">
      <dsp:nvSpPr>
        <dsp:cNvPr id="0" name=""/>
        <dsp:cNvSpPr/>
      </dsp:nvSpPr>
      <dsp:spPr>
        <a:xfrm>
          <a:off x="2380503" y="2792510"/>
          <a:ext cx="1465079" cy="44667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Interest. Dividends and Rent on Land</a:t>
          </a:r>
        </a:p>
      </dsp:txBody>
      <dsp:txXfrm>
        <a:off x="2380503" y="2792510"/>
        <a:ext cx="1465079" cy="446670"/>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0162C-B2FB-4139-89B5-CD435B1D88C6}">
      <dsp:nvSpPr>
        <dsp:cNvPr id="0" name=""/>
        <dsp:cNvSpPr/>
      </dsp:nvSpPr>
      <dsp:spPr>
        <a:xfrm>
          <a:off x="2700000" y="476158"/>
          <a:ext cx="1150548" cy="199682"/>
        </a:xfrm>
        <a:custGeom>
          <a:avLst/>
          <a:gdLst/>
          <a:ahLst/>
          <a:cxnLst/>
          <a:rect l="0" t="0" r="0" b="0"/>
          <a:pathLst>
            <a:path>
              <a:moveTo>
                <a:pt x="0" y="0"/>
              </a:moveTo>
              <a:lnTo>
                <a:pt x="0" y="99841"/>
              </a:lnTo>
              <a:lnTo>
                <a:pt x="1150548" y="99841"/>
              </a:lnTo>
              <a:lnTo>
                <a:pt x="1150548" y="19968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A1849C-6ABE-4DD3-9081-4914ED20F47F}">
      <dsp:nvSpPr>
        <dsp:cNvPr id="0" name=""/>
        <dsp:cNvSpPr/>
      </dsp:nvSpPr>
      <dsp:spPr>
        <a:xfrm>
          <a:off x="2654280" y="476158"/>
          <a:ext cx="91440" cy="199682"/>
        </a:xfrm>
        <a:custGeom>
          <a:avLst/>
          <a:gdLst/>
          <a:ahLst/>
          <a:cxnLst/>
          <a:rect l="0" t="0" r="0" b="0"/>
          <a:pathLst>
            <a:path>
              <a:moveTo>
                <a:pt x="45720" y="0"/>
              </a:moveTo>
              <a:lnTo>
                <a:pt x="45720" y="19968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55DF42-069B-4CE1-9CD0-5143E2DAD216}">
      <dsp:nvSpPr>
        <dsp:cNvPr id="0" name=""/>
        <dsp:cNvSpPr/>
      </dsp:nvSpPr>
      <dsp:spPr>
        <a:xfrm>
          <a:off x="1549451" y="476158"/>
          <a:ext cx="1150548" cy="199682"/>
        </a:xfrm>
        <a:custGeom>
          <a:avLst/>
          <a:gdLst/>
          <a:ahLst/>
          <a:cxnLst/>
          <a:rect l="0" t="0" r="0" b="0"/>
          <a:pathLst>
            <a:path>
              <a:moveTo>
                <a:pt x="1150548" y="0"/>
              </a:moveTo>
              <a:lnTo>
                <a:pt x="1150548" y="99841"/>
              </a:lnTo>
              <a:lnTo>
                <a:pt x="0" y="99841"/>
              </a:lnTo>
              <a:lnTo>
                <a:pt x="0" y="19968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142311-9B47-4C04-8D31-D1C200C6B432}">
      <dsp:nvSpPr>
        <dsp:cNvPr id="0" name=""/>
        <dsp:cNvSpPr/>
      </dsp:nvSpPr>
      <dsp:spPr>
        <a:xfrm>
          <a:off x="2224566" y="725"/>
          <a:ext cx="950866" cy="4754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Fines, Penalties and Forfeits</a:t>
          </a:r>
        </a:p>
      </dsp:txBody>
      <dsp:txXfrm>
        <a:off x="2224566" y="725"/>
        <a:ext cx="950866" cy="475433"/>
      </dsp:txXfrm>
    </dsp:sp>
    <dsp:sp modelId="{BF3CBB67-386E-44D6-A200-5F3968276EF0}">
      <dsp:nvSpPr>
        <dsp:cNvPr id="0" name=""/>
        <dsp:cNvSpPr/>
      </dsp:nvSpPr>
      <dsp:spPr>
        <a:xfrm>
          <a:off x="1074017" y="675841"/>
          <a:ext cx="950866" cy="4754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Fines</a:t>
          </a:r>
        </a:p>
      </dsp:txBody>
      <dsp:txXfrm>
        <a:off x="1074017" y="675841"/>
        <a:ext cx="950866" cy="475433"/>
      </dsp:txXfrm>
    </dsp:sp>
    <dsp:sp modelId="{EDB30843-8DDB-4549-8B57-644E8F2E6FBC}">
      <dsp:nvSpPr>
        <dsp:cNvPr id="0" name=""/>
        <dsp:cNvSpPr/>
      </dsp:nvSpPr>
      <dsp:spPr>
        <a:xfrm>
          <a:off x="2224566" y="675841"/>
          <a:ext cx="950866" cy="4754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Penalties</a:t>
          </a:r>
        </a:p>
      </dsp:txBody>
      <dsp:txXfrm>
        <a:off x="2224566" y="675841"/>
        <a:ext cx="950866" cy="475433"/>
      </dsp:txXfrm>
    </dsp:sp>
    <dsp:sp modelId="{EB7AE9B8-E9DC-4AB9-BCE6-E7FCBA989289}">
      <dsp:nvSpPr>
        <dsp:cNvPr id="0" name=""/>
        <dsp:cNvSpPr/>
      </dsp:nvSpPr>
      <dsp:spPr>
        <a:xfrm>
          <a:off x="3375115" y="675841"/>
          <a:ext cx="950866" cy="4754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Forfeits</a:t>
          </a:r>
        </a:p>
      </dsp:txBody>
      <dsp:txXfrm>
        <a:off x="3375115" y="675841"/>
        <a:ext cx="950866" cy="475433"/>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707167" y="1443970"/>
          <a:ext cx="2269938" cy="4801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23491" bIns="0" numCol="1" spcCol="1270" anchor="t" anchorCtr="0">
          <a:noAutofit/>
        </a:bodyPr>
        <a:lstStyle/>
        <a:p>
          <a:pPr lvl="0" algn="ctr" defTabSz="889000">
            <a:lnSpc>
              <a:spcPct val="90000"/>
            </a:lnSpc>
            <a:spcBef>
              <a:spcPct val="0"/>
            </a:spcBef>
            <a:spcAft>
              <a:spcPct val="35000"/>
            </a:spcAft>
          </a:pPr>
          <a:r>
            <a:rPr lang="en-US" sz="2000" kern="1200"/>
            <a:t>Fines</a:t>
          </a:r>
        </a:p>
      </dsp:txBody>
      <dsp:txXfrm>
        <a:off x="-707167" y="1443970"/>
        <a:ext cx="2269938" cy="480179"/>
      </dsp:txXfrm>
    </dsp:sp>
    <dsp:sp modelId="{9640C833-D3C3-4DD9-AF4E-4880381683C2}">
      <dsp:nvSpPr>
        <dsp:cNvPr id="0" name=""/>
        <dsp:cNvSpPr/>
      </dsp:nvSpPr>
      <dsp:spPr>
        <a:xfrm>
          <a:off x="675769" y="530023"/>
          <a:ext cx="4788018" cy="230807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423491"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Building</a:t>
          </a:r>
        </a:p>
        <a:p>
          <a:pPr marL="57150" lvl="1" indent="-57150" algn="l" defTabSz="488950">
            <a:lnSpc>
              <a:spcPct val="90000"/>
            </a:lnSpc>
            <a:spcBef>
              <a:spcPct val="0"/>
            </a:spcBef>
            <a:spcAft>
              <a:spcPct val="15000"/>
            </a:spcAft>
            <a:buChar char="••"/>
          </a:pPr>
          <a:r>
            <a:rPr lang="en-US" sz="1100" kern="1200"/>
            <a:t>Illegal Connections</a:t>
          </a:r>
        </a:p>
        <a:p>
          <a:pPr marL="57150" lvl="1" indent="-57150" algn="l" defTabSz="488950">
            <a:lnSpc>
              <a:spcPct val="90000"/>
            </a:lnSpc>
            <a:spcBef>
              <a:spcPct val="0"/>
            </a:spcBef>
            <a:spcAft>
              <a:spcPct val="15000"/>
            </a:spcAft>
            <a:buChar char="••"/>
          </a:pPr>
          <a:r>
            <a:rPr lang="en-US" sz="1100" kern="1200"/>
            <a:t>Law Enforcement</a:t>
          </a:r>
        </a:p>
        <a:p>
          <a:pPr marL="57150" lvl="1" indent="-57150" algn="l" defTabSz="488950">
            <a:lnSpc>
              <a:spcPct val="90000"/>
            </a:lnSpc>
            <a:spcBef>
              <a:spcPct val="0"/>
            </a:spcBef>
            <a:spcAft>
              <a:spcPct val="15000"/>
            </a:spcAft>
            <a:buChar char="••"/>
          </a:pPr>
          <a:r>
            <a:rPr lang="en-US" sz="1100" kern="1200"/>
            <a:t>Overdue Books Fine</a:t>
          </a:r>
        </a:p>
        <a:p>
          <a:pPr marL="57150" lvl="1" indent="-57150" algn="l" defTabSz="488950">
            <a:lnSpc>
              <a:spcPct val="90000"/>
            </a:lnSpc>
            <a:spcBef>
              <a:spcPct val="0"/>
            </a:spcBef>
            <a:spcAft>
              <a:spcPct val="15000"/>
            </a:spcAft>
            <a:buChar char="••"/>
          </a:pPr>
          <a:r>
            <a:rPr lang="en-US" sz="1100" kern="1200"/>
            <a:t>Pond Fees</a:t>
          </a:r>
        </a:p>
        <a:p>
          <a:pPr marL="57150" lvl="1" indent="-57150" algn="l" defTabSz="488950">
            <a:lnSpc>
              <a:spcPct val="90000"/>
            </a:lnSpc>
            <a:spcBef>
              <a:spcPct val="0"/>
            </a:spcBef>
            <a:spcAft>
              <a:spcPct val="15000"/>
            </a:spcAft>
            <a:buChar char="••"/>
          </a:pPr>
          <a:r>
            <a:rPr lang="en-US" sz="1100" kern="1200"/>
            <a:t>Traffic:  </a:t>
          </a:r>
        </a:p>
        <a:p>
          <a:pPr marL="57150" lvl="1" indent="-57150" algn="l" defTabSz="488950">
            <a:lnSpc>
              <a:spcPct val="90000"/>
            </a:lnSpc>
            <a:spcBef>
              <a:spcPct val="0"/>
            </a:spcBef>
            <a:spcAft>
              <a:spcPct val="15000"/>
            </a:spcAft>
            <a:buChar char="••"/>
          </a:pPr>
          <a:r>
            <a:rPr lang="en-US" sz="1100" i="1" kern="1200"/>
            <a:t>Court Fines</a:t>
          </a:r>
        </a:p>
        <a:p>
          <a:pPr marL="57150" lvl="1" indent="-57150" algn="l" defTabSz="488950">
            <a:lnSpc>
              <a:spcPct val="90000"/>
            </a:lnSpc>
            <a:spcBef>
              <a:spcPct val="0"/>
            </a:spcBef>
            <a:spcAft>
              <a:spcPct val="15000"/>
            </a:spcAft>
            <a:buChar char="••"/>
          </a:pPr>
          <a:r>
            <a:rPr lang="en-US" sz="1100" i="1" kern="1200"/>
            <a:t>Service Providers</a:t>
          </a:r>
        </a:p>
        <a:p>
          <a:pPr marL="57150" lvl="1" indent="-57150" algn="l" defTabSz="488950">
            <a:lnSpc>
              <a:spcPct val="90000"/>
            </a:lnSpc>
            <a:spcBef>
              <a:spcPct val="0"/>
            </a:spcBef>
            <a:spcAft>
              <a:spcPct val="15000"/>
            </a:spcAft>
            <a:buChar char="••"/>
          </a:pPr>
          <a:r>
            <a:rPr lang="en-US" sz="1100" i="1" kern="1200"/>
            <a:t>Municipal</a:t>
          </a:r>
        </a:p>
        <a:p>
          <a:pPr marL="57150" lvl="1" indent="-57150" algn="l" defTabSz="488950">
            <a:lnSpc>
              <a:spcPct val="90000"/>
            </a:lnSpc>
            <a:spcBef>
              <a:spcPct val="0"/>
            </a:spcBef>
            <a:spcAft>
              <a:spcPct val="15000"/>
            </a:spcAft>
            <a:buChar char="••"/>
          </a:pPr>
          <a:r>
            <a:rPr lang="en-US" sz="1100" i="0" kern="1200"/>
            <a:t>Councillors</a:t>
          </a:r>
        </a:p>
      </dsp:txBody>
      <dsp:txXfrm>
        <a:off x="675769" y="530023"/>
        <a:ext cx="4788018" cy="2308073"/>
      </dsp:txXfrm>
    </dsp:sp>
    <dsp:sp modelId="{99636F35-28AC-4B66-AF37-C1406F923006}">
      <dsp:nvSpPr>
        <dsp:cNvPr id="0" name=""/>
        <dsp:cNvSpPr/>
      </dsp:nvSpPr>
      <dsp:spPr>
        <a:xfrm>
          <a:off x="344538" y="72080"/>
          <a:ext cx="646705" cy="646705"/>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203919" y="1104769"/>
          <a:ext cx="1684800" cy="356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14325" bIns="0" numCol="1" spcCol="1270" anchor="t" anchorCtr="0">
          <a:noAutofit/>
        </a:bodyPr>
        <a:lstStyle/>
        <a:p>
          <a:pPr lvl="0" algn="ctr" defTabSz="889000">
            <a:lnSpc>
              <a:spcPct val="90000"/>
            </a:lnSpc>
            <a:spcBef>
              <a:spcPct val="0"/>
            </a:spcBef>
            <a:spcAft>
              <a:spcPct val="35000"/>
            </a:spcAft>
          </a:pPr>
          <a:r>
            <a:rPr lang="en-US" sz="2000" kern="1200"/>
            <a:t>Penalties</a:t>
          </a:r>
        </a:p>
      </dsp:txBody>
      <dsp:txXfrm>
        <a:off x="-203919" y="1104769"/>
        <a:ext cx="1684800" cy="356400"/>
      </dsp:txXfrm>
    </dsp:sp>
    <dsp:sp modelId="{9640C833-D3C3-4DD9-AF4E-4880381683C2}">
      <dsp:nvSpPr>
        <dsp:cNvPr id="0" name=""/>
        <dsp:cNvSpPr/>
      </dsp:nvSpPr>
      <dsp:spPr>
        <a:xfrm>
          <a:off x="823867" y="669997"/>
          <a:ext cx="4367852" cy="12259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14325"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Property Rates</a:t>
          </a:r>
        </a:p>
        <a:p>
          <a:pPr marL="57150" lvl="1" indent="-57150" algn="l" defTabSz="488950">
            <a:lnSpc>
              <a:spcPct val="90000"/>
            </a:lnSpc>
            <a:spcBef>
              <a:spcPct val="0"/>
            </a:spcBef>
            <a:spcAft>
              <a:spcPct val="15000"/>
            </a:spcAft>
            <a:buChar char="••"/>
          </a:pPr>
          <a:r>
            <a:rPr lang="en-US" sz="1100" kern="1200"/>
            <a:t>Disconnection Fees</a:t>
          </a:r>
        </a:p>
        <a:p>
          <a:pPr marL="57150" lvl="1" indent="-57150" algn="l" defTabSz="488950">
            <a:lnSpc>
              <a:spcPct val="90000"/>
            </a:lnSpc>
            <a:spcBef>
              <a:spcPct val="0"/>
            </a:spcBef>
            <a:spcAft>
              <a:spcPct val="15000"/>
            </a:spcAft>
            <a:buChar char="••"/>
          </a:pPr>
          <a:r>
            <a:rPr lang="en-US" sz="1100" kern="1200"/>
            <a:t>Motor Vehicle Licence</a:t>
          </a:r>
        </a:p>
        <a:p>
          <a:pPr marL="57150" lvl="1" indent="-57150" algn="l" defTabSz="488950">
            <a:lnSpc>
              <a:spcPct val="90000"/>
            </a:lnSpc>
            <a:spcBef>
              <a:spcPct val="0"/>
            </a:spcBef>
            <a:spcAft>
              <a:spcPct val="15000"/>
            </a:spcAft>
            <a:buChar char="••"/>
          </a:pPr>
          <a:r>
            <a:rPr lang="en-US" sz="1100" kern="1200"/>
            <a:t>Tender Withdrawl</a:t>
          </a:r>
        </a:p>
        <a:p>
          <a:pPr marL="57150" lvl="1" indent="-57150" algn="l" defTabSz="488950">
            <a:lnSpc>
              <a:spcPct val="90000"/>
            </a:lnSpc>
            <a:spcBef>
              <a:spcPct val="0"/>
            </a:spcBef>
            <a:spcAft>
              <a:spcPct val="15000"/>
            </a:spcAft>
            <a:buChar char="••"/>
          </a:pPr>
          <a:r>
            <a:rPr lang="en-US" sz="1100" kern="1200"/>
            <a:t>Bus Operator </a:t>
          </a:r>
        </a:p>
      </dsp:txBody>
      <dsp:txXfrm>
        <a:off x="823867" y="669997"/>
        <a:ext cx="4367852" cy="1225944"/>
      </dsp:txXfrm>
    </dsp:sp>
    <dsp:sp modelId="{99636F35-28AC-4B66-AF37-C1406F923006}">
      <dsp:nvSpPr>
        <dsp:cNvPr id="0" name=""/>
        <dsp:cNvSpPr/>
      </dsp:nvSpPr>
      <dsp:spPr>
        <a:xfrm>
          <a:off x="524788" y="34630"/>
          <a:ext cx="583783" cy="583783"/>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EAF66-377A-4BA2-9CF8-4A94F7A5CA21}">
      <dsp:nvSpPr>
        <dsp:cNvPr id="0" name=""/>
        <dsp:cNvSpPr/>
      </dsp:nvSpPr>
      <dsp:spPr>
        <a:xfrm>
          <a:off x="3791942" y="3303067"/>
          <a:ext cx="278758" cy="91440"/>
        </a:xfrm>
        <a:custGeom>
          <a:avLst/>
          <a:gdLst/>
          <a:ahLst/>
          <a:cxnLst/>
          <a:rect l="0" t="0" r="0" b="0"/>
          <a:pathLst>
            <a:path>
              <a:moveTo>
                <a:pt x="0" y="45720"/>
              </a:moveTo>
              <a:lnTo>
                <a:pt x="278758"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3924352" y="3341818"/>
        <a:ext cx="13937" cy="13937"/>
      </dsp:txXfrm>
    </dsp:sp>
    <dsp:sp modelId="{4FDCA8C9-AAF9-4AF6-B90E-70454D1603AD}">
      <dsp:nvSpPr>
        <dsp:cNvPr id="0" name=""/>
        <dsp:cNvSpPr/>
      </dsp:nvSpPr>
      <dsp:spPr>
        <a:xfrm>
          <a:off x="2119393" y="3303067"/>
          <a:ext cx="278758" cy="91440"/>
        </a:xfrm>
        <a:custGeom>
          <a:avLst/>
          <a:gdLst/>
          <a:ahLst/>
          <a:cxnLst/>
          <a:rect l="0" t="0" r="0" b="0"/>
          <a:pathLst>
            <a:path>
              <a:moveTo>
                <a:pt x="0" y="45720"/>
              </a:moveTo>
              <a:lnTo>
                <a:pt x="278758"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2251803" y="3341818"/>
        <a:ext cx="13937" cy="13937"/>
      </dsp:txXfrm>
    </dsp:sp>
    <dsp:sp modelId="{964AAA90-3B1F-4510-BEC9-51D6B9EAE6A2}">
      <dsp:nvSpPr>
        <dsp:cNvPr id="0" name=""/>
        <dsp:cNvSpPr/>
      </dsp:nvSpPr>
      <dsp:spPr>
        <a:xfrm>
          <a:off x="446844" y="1780857"/>
          <a:ext cx="278758" cy="1567929"/>
        </a:xfrm>
        <a:custGeom>
          <a:avLst/>
          <a:gdLst/>
          <a:ahLst/>
          <a:cxnLst/>
          <a:rect l="0" t="0" r="0" b="0"/>
          <a:pathLst>
            <a:path>
              <a:moveTo>
                <a:pt x="0" y="0"/>
              </a:moveTo>
              <a:lnTo>
                <a:pt x="139379" y="0"/>
              </a:lnTo>
              <a:lnTo>
                <a:pt x="139379" y="1567929"/>
              </a:lnTo>
              <a:lnTo>
                <a:pt x="278758" y="156792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46410" y="2525009"/>
        <a:ext cx="79625" cy="79625"/>
      </dsp:txXfrm>
    </dsp:sp>
    <dsp:sp modelId="{31F2A70B-DE7F-4BD1-B43B-D1A4A6846625}">
      <dsp:nvSpPr>
        <dsp:cNvPr id="0" name=""/>
        <dsp:cNvSpPr/>
      </dsp:nvSpPr>
      <dsp:spPr>
        <a:xfrm>
          <a:off x="446844" y="1780857"/>
          <a:ext cx="278758" cy="1175947"/>
        </a:xfrm>
        <a:custGeom>
          <a:avLst/>
          <a:gdLst/>
          <a:ahLst/>
          <a:cxnLst/>
          <a:rect l="0" t="0" r="0" b="0"/>
          <a:pathLst>
            <a:path>
              <a:moveTo>
                <a:pt x="0" y="0"/>
              </a:moveTo>
              <a:lnTo>
                <a:pt x="139379" y="0"/>
              </a:lnTo>
              <a:lnTo>
                <a:pt x="139379" y="1175947"/>
              </a:lnTo>
              <a:lnTo>
                <a:pt x="278758" y="117594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56010" y="2338617"/>
        <a:ext cx="60426" cy="60426"/>
      </dsp:txXfrm>
    </dsp:sp>
    <dsp:sp modelId="{DD46D4F6-26F0-4AC5-A8E1-CFF8FDD83611}">
      <dsp:nvSpPr>
        <dsp:cNvPr id="0" name=""/>
        <dsp:cNvSpPr/>
      </dsp:nvSpPr>
      <dsp:spPr>
        <a:xfrm>
          <a:off x="446844" y="1780857"/>
          <a:ext cx="278758" cy="783964"/>
        </a:xfrm>
        <a:custGeom>
          <a:avLst/>
          <a:gdLst/>
          <a:ahLst/>
          <a:cxnLst/>
          <a:rect l="0" t="0" r="0" b="0"/>
          <a:pathLst>
            <a:path>
              <a:moveTo>
                <a:pt x="0" y="0"/>
              </a:moveTo>
              <a:lnTo>
                <a:pt x="139379" y="0"/>
              </a:lnTo>
              <a:lnTo>
                <a:pt x="139379" y="783964"/>
              </a:lnTo>
              <a:lnTo>
                <a:pt x="278758" y="7839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65422" y="2152038"/>
        <a:ext cx="41602" cy="41602"/>
      </dsp:txXfrm>
    </dsp:sp>
    <dsp:sp modelId="{7543453A-3D82-4976-AE69-E9753369A7EB}">
      <dsp:nvSpPr>
        <dsp:cNvPr id="0" name=""/>
        <dsp:cNvSpPr/>
      </dsp:nvSpPr>
      <dsp:spPr>
        <a:xfrm>
          <a:off x="446844" y="1780857"/>
          <a:ext cx="278758" cy="391982"/>
        </a:xfrm>
        <a:custGeom>
          <a:avLst/>
          <a:gdLst/>
          <a:ahLst/>
          <a:cxnLst/>
          <a:rect l="0" t="0" r="0" b="0"/>
          <a:pathLst>
            <a:path>
              <a:moveTo>
                <a:pt x="0" y="0"/>
              </a:moveTo>
              <a:lnTo>
                <a:pt x="139379" y="0"/>
              </a:lnTo>
              <a:lnTo>
                <a:pt x="139379" y="391982"/>
              </a:lnTo>
              <a:lnTo>
                <a:pt x="278758" y="39198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74198" y="1964823"/>
        <a:ext cx="24049" cy="24049"/>
      </dsp:txXfrm>
    </dsp:sp>
    <dsp:sp modelId="{57411E49-6240-4DD5-B158-3DB97E7A095A}">
      <dsp:nvSpPr>
        <dsp:cNvPr id="0" name=""/>
        <dsp:cNvSpPr/>
      </dsp:nvSpPr>
      <dsp:spPr>
        <a:xfrm>
          <a:off x="446844" y="1735137"/>
          <a:ext cx="278758" cy="91440"/>
        </a:xfrm>
        <a:custGeom>
          <a:avLst/>
          <a:gdLst/>
          <a:ahLst/>
          <a:cxnLst/>
          <a:rect l="0" t="0" r="0" b="0"/>
          <a:pathLst>
            <a:path>
              <a:moveTo>
                <a:pt x="0" y="45720"/>
              </a:moveTo>
              <a:lnTo>
                <a:pt x="278758"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79254" y="1773888"/>
        <a:ext cx="13937" cy="13937"/>
      </dsp:txXfrm>
    </dsp:sp>
    <dsp:sp modelId="{87034F18-40DC-4F1E-91F5-919343E4C2D4}">
      <dsp:nvSpPr>
        <dsp:cNvPr id="0" name=""/>
        <dsp:cNvSpPr/>
      </dsp:nvSpPr>
      <dsp:spPr>
        <a:xfrm>
          <a:off x="446844" y="1388875"/>
          <a:ext cx="278758" cy="391982"/>
        </a:xfrm>
        <a:custGeom>
          <a:avLst/>
          <a:gdLst/>
          <a:ahLst/>
          <a:cxnLst/>
          <a:rect l="0" t="0" r="0" b="0"/>
          <a:pathLst>
            <a:path>
              <a:moveTo>
                <a:pt x="0" y="391982"/>
              </a:moveTo>
              <a:lnTo>
                <a:pt x="139379" y="391982"/>
              </a:lnTo>
              <a:lnTo>
                <a:pt x="139379" y="0"/>
              </a:lnTo>
              <a:lnTo>
                <a:pt x="278758"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74198" y="1572841"/>
        <a:ext cx="24049" cy="24049"/>
      </dsp:txXfrm>
    </dsp:sp>
    <dsp:sp modelId="{058FE9FE-C999-4599-AA72-1E00A0D6F1E5}">
      <dsp:nvSpPr>
        <dsp:cNvPr id="0" name=""/>
        <dsp:cNvSpPr/>
      </dsp:nvSpPr>
      <dsp:spPr>
        <a:xfrm>
          <a:off x="446844" y="996892"/>
          <a:ext cx="278758" cy="783964"/>
        </a:xfrm>
        <a:custGeom>
          <a:avLst/>
          <a:gdLst/>
          <a:ahLst/>
          <a:cxnLst/>
          <a:rect l="0" t="0" r="0" b="0"/>
          <a:pathLst>
            <a:path>
              <a:moveTo>
                <a:pt x="0" y="783964"/>
              </a:moveTo>
              <a:lnTo>
                <a:pt x="139379" y="783964"/>
              </a:lnTo>
              <a:lnTo>
                <a:pt x="139379" y="0"/>
              </a:lnTo>
              <a:lnTo>
                <a:pt x="278758"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65422" y="1368073"/>
        <a:ext cx="41602" cy="41602"/>
      </dsp:txXfrm>
    </dsp:sp>
    <dsp:sp modelId="{980F9A5A-EE71-4AC2-A205-64414C1D3447}">
      <dsp:nvSpPr>
        <dsp:cNvPr id="0" name=""/>
        <dsp:cNvSpPr/>
      </dsp:nvSpPr>
      <dsp:spPr>
        <a:xfrm>
          <a:off x="446844" y="604910"/>
          <a:ext cx="278758" cy="1175947"/>
        </a:xfrm>
        <a:custGeom>
          <a:avLst/>
          <a:gdLst/>
          <a:ahLst/>
          <a:cxnLst/>
          <a:rect l="0" t="0" r="0" b="0"/>
          <a:pathLst>
            <a:path>
              <a:moveTo>
                <a:pt x="0" y="1175947"/>
              </a:moveTo>
              <a:lnTo>
                <a:pt x="139379" y="1175947"/>
              </a:lnTo>
              <a:lnTo>
                <a:pt x="139379" y="0"/>
              </a:lnTo>
              <a:lnTo>
                <a:pt x="278758"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56010" y="1162670"/>
        <a:ext cx="60426" cy="60426"/>
      </dsp:txXfrm>
    </dsp:sp>
    <dsp:sp modelId="{CC53B519-7A5E-495A-BAE0-028AF91FE274}">
      <dsp:nvSpPr>
        <dsp:cNvPr id="0" name=""/>
        <dsp:cNvSpPr/>
      </dsp:nvSpPr>
      <dsp:spPr>
        <a:xfrm>
          <a:off x="3791942" y="167207"/>
          <a:ext cx="278758" cy="91440"/>
        </a:xfrm>
        <a:custGeom>
          <a:avLst/>
          <a:gdLst/>
          <a:ahLst/>
          <a:cxnLst/>
          <a:rect l="0" t="0" r="0" b="0"/>
          <a:pathLst>
            <a:path>
              <a:moveTo>
                <a:pt x="0" y="45720"/>
              </a:moveTo>
              <a:lnTo>
                <a:pt x="278758"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3924352" y="205958"/>
        <a:ext cx="13937" cy="13937"/>
      </dsp:txXfrm>
    </dsp:sp>
    <dsp:sp modelId="{14E87E60-6270-421D-B1B5-7FC5C40E0415}">
      <dsp:nvSpPr>
        <dsp:cNvPr id="0" name=""/>
        <dsp:cNvSpPr/>
      </dsp:nvSpPr>
      <dsp:spPr>
        <a:xfrm>
          <a:off x="2119393" y="167207"/>
          <a:ext cx="278758" cy="91440"/>
        </a:xfrm>
        <a:custGeom>
          <a:avLst/>
          <a:gdLst/>
          <a:ahLst/>
          <a:cxnLst/>
          <a:rect l="0" t="0" r="0" b="0"/>
          <a:pathLst>
            <a:path>
              <a:moveTo>
                <a:pt x="0" y="45720"/>
              </a:moveTo>
              <a:lnTo>
                <a:pt x="278758"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2251803" y="205958"/>
        <a:ext cx="13937" cy="13937"/>
      </dsp:txXfrm>
    </dsp:sp>
    <dsp:sp modelId="{1D30B744-3E84-4BB4-8858-91B627DAFCB5}">
      <dsp:nvSpPr>
        <dsp:cNvPr id="0" name=""/>
        <dsp:cNvSpPr/>
      </dsp:nvSpPr>
      <dsp:spPr>
        <a:xfrm>
          <a:off x="446844" y="212927"/>
          <a:ext cx="278758" cy="1567929"/>
        </a:xfrm>
        <a:custGeom>
          <a:avLst/>
          <a:gdLst/>
          <a:ahLst/>
          <a:cxnLst/>
          <a:rect l="0" t="0" r="0" b="0"/>
          <a:pathLst>
            <a:path>
              <a:moveTo>
                <a:pt x="0" y="1567929"/>
              </a:moveTo>
              <a:lnTo>
                <a:pt x="139379" y="1567929"/>
              </a:lnTo>
              <a:lnTo>
                <a:pt x="139379" y="0"/>
              </a:lnTo>
              <a:lnTo>
                <a:pt x="278758"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a:off x="546410" y="957079"/>
        <a:ext cx="79625" cy="79625"/>
      </dsp:txXfrm>
    </dsp:sp>
    <dsp:sp modelId="{26A2A759-1EF1-410C-AA2C-86F4F42F7FEC}">
      <dsp:nvSpPr>
        <dsp:cNvPr id="0" name=""/>
        <dsp:cNvSpPr/>
      </dsp:nvSpPr>
      <dsp:spPr>
        <a:xfrm rot="16200000">
          <a:off x="-883876" y="1568389"/>
          <a:ext cx="2236506" cy="4249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District Municipalities</a:t>
          </a:r>
        </a:p>
      </dsp:txBody>
      <dsp:txXfrm>
        <a:off x="-883876" y="1568389"/>
        <a:ext cx="2236506" cy="424936"/>
      </dsp:txXfrm>
    </dsp:sp>
    <dsp:sp modelId="{EAC892D7-AE1A-4B9B-AA1F-93AE2932DA46}">
      <dsp:nvSpPr>
        <dsp:cNvPr id="0" name=""/>
        <dsp:cNvSpPr/>
      </dsp:nvSpPr>
      <dsp:spPr>
        <a:xfrm>
          <a:off x="725602" y="70053"/>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Eastern Cape</a:t>
          </a:r>
        </a:p>
      </dsp:txBody>
      <dsp:txXfrm>
        <a:off x="725602" y="70053"/>
        <a:ext cx="1393790" cy="285748"/>
      </dsp:txXfrm>
    </dsp:sp>
    <dsp:sp modelId="{559D9561-F3BE-4665-BD07-BAD4FCE4ED0A}">
      <dsp:nvSpPr>
        <dsp:cNvPr id="0" name=""/>
        <dsp:cNvSpPr/>
      </dsp:nvSpPr>
      <dsp:spPr>
        <a:xfrm>
          <a:off x="2398151" y="459"/>
          <a:ext cx="1393790" cy="4249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DC14:  Joe Gqabi</a:t>
          </a:r>
        </a:p>
      </dsp:txBody>
      <dsp:txXfrm>
        <a:off x="2398151" y="459"/>
        <a:ext cx="1393790" cy="424936"/>
      </dsp:txXfrm>
    </dsp:sp>
    <dsp:sp modelId="{B681952C-066C-42F2-9DE6-2FB399119BC1}">
      <dsp:nvSpPr>
        <dsp:cNvPr id="0" name=""/>
        <dsp:cNvSpPr/>
      </dsp:nvSpPr>
      <dsp:spPr>
        <a:xfrm>
          <a:off x="4070700" y="459"/>
          <a:ext cx="1393790" cy="4249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Water and Sanitation</a:t>
          </a:r>
        </a:p>
      </dsp:txBody>
      <dsp:txXfrm>
        <a:off x="4070700" y="459"/>
        <a:ext cx="1393790" cy="424936"/>
      </dsp:txXfrm>
    </dsp:sp>
    <dsp:sp modelId="{8E760B56-056F-43A4-8337-82BFA5CABD31}">
      <dsp:nvSpPr>
        <dsp:cNvPr id="0" name=""/>
        <dsp:cNvSpPr/>
      </dsp:nvSpPr>
      <dsp:spPr>
        <a:xfrm>
          <a:off x="725602" y="462035"/>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Free State</a:t>
          </a:r>
        </a:p>
      </dsp:txBody>
      <dsp:txXfrm>
        <a:off x="725602" y="462035"/>
        <a:ext cx="1393790" cy="285748"/>
      </dsp:txXfrm>
    </dsp:sp>
    <dsp:sp modelId="{B52D05C2-EAC4-42CB-9F36-DB31EFFE94DF}">
      <dsp:nvSpPr>
        <dsp:cNvPr id="0" name=""/>
        <dsp:cNvSpPr/>
      </dsp:nvSpPr>
      <dsp:spPr>
        <a:xfrm>
          <a:off x="725602" y="854018"/>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Gauteng</a:t>
          </a:r>
        </a:p>
      </dsp:txBody>
      <dsp:txXfrm>
        <a:off x="725602" y="854018"/>
        <a:ext cx="1393790" cy="285748"/>
      </dsp:txXfrm>
    </dsp:sp>
    <dsp:sp modelId="{53E44BEE-79C2-42F7-A740-D843D1D4D83F}">
      <dsp:nvSpPr>
        <dsp:cNvPr id="0" name=""/>
        <dsp:cNvSpPr/>
      </dsp:nvSpPr>
      <dsp:spPr>
        <a:xfrm>
          <a:off x="725602" y="1246000"/>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KwazuluNatal</a:t>
          </a:r>
        </a:p>
      </dsp:txBody>
      <dsp:txXfrm>
        <a:off x="725602" y="1246000"/>
        <a:ext cx="1393790" cy="285748"/>
      </dsp:txXfrm>
    </dsp:sp>
    <dsp:sp modelId="{6EC9B4ED-7322-4FFE-8D24-D272790A92D8}">
      <dsp:nvSpPr>
        <dsp:cNvPr id="0" name=""/>
        <dsp:cNvSpPr/>
      </dsp:nvSpPr>
      <dsp:spPr>
        <a:xfrm>
          <a:off x="725602" y="1637983"/>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Limpopo</a:t>
          </a:r>
        </a:p>
      </dsp:txBody>
      <dsp:txXfrm>
        <a:off x="725602" y="1637983"/>
        <a:ext cx="1393790" cy="285748"/>
      </dsp:txXfrm>
    </dsp:sp>
    <dsp:sp modelId="{957DA53C-E1D6-46C8-9EC7-CFCEF39D5910}">
      <dsp:nvSpPr>
        <dsp:cNvPr id="0" name=""/>
        <dsp:cNvSpPr/>
      </dsp:nvSpPr>
      <dsp:spPr>
        <a:xfrm>
          <a:off x="725602" y="2029965"/>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Mpumalanga</a:t>
          </a:r>
        </a:p>
      </dsp:txBody>
      <dsp:txXfrm>
        <a:off x="725602" y="2029965"/>
        <a:ext cx="1393790" cy="285748"/>
      </dsp:txXfrm>
    </dsp:sp>
    <dsp:sp modelId="{D9641921-D371-40EA-B4BD-CBC043525380}">
      <dsp:nvSpPr>
        <dsp:cNvPr id="0" name=""/>
        <dsp:cNvSpPr/>
      </dsp:nvSpPr>
      <dsp:spPr>
        <a:xfrm>
          <a:off x="725602" y="2421948"/>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Northern Cape</a:t>
          </a:r>
        </a:p>
      </dsp:txBody>
      <dsp:txXfrm>
        <a:off x="725602" y="2421948"/>
        <a:ext cx="1393790" cy="285748"/>
      </dsp:txXfrm>
    </dsp:sp>
    <dsp:sp modelId="{B28AA833-12AC-49A3-8457-6CAD265E736F}">
      <dsp:nvSpPr>
        <dsp:cNvPr id="0" name=""/>
        <dsp:cNvSpPr/>
      </dsp:nvSpPr>
      <dsp:spPr>
        <a:xfrm>
          <a:off x="725602" y="2813930"/>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Northwest</a:t>
          </a:r>
        </a:p>
      </dsp:txBody>
      <dsp:txXfrm>
        <a:off x="725602" y="2813930"/>
        <a:ext cx="1393790" cy="285748"/>
      </dsp:txXfrm>
    </dsp:sp>
    <dsp:sp modelId="{BFBCC979-38B8-4F49-883D-E68F9D0C07DC}">
      <dsp:nvSpPr>
        <dsp:cNvPr id="0" name=""/>
        <dsp:cNvSpPr/>
      </dsp:nvSpPr>
      <dsp:spPr>
        <a:xfrm>
          <a:off x="725602" y="3205913"/>
          <a:ext cx="1393790" cy="285748"/>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Western Cape</a:t>
          </a:r>
        </a:p>
      </dsp:txBody>
      <dsp:txXfrm>
        <a:off x="725602" y="3205913"/>
        <a:ext cx="1393790" cy="285748"/>
      </dsp:txXfrm>
    </dsp:sp>
    <dsp:sp modelId="{079D2A40-FAF4-4771-A591-6A3CDFF9F71E}">
      <dsp:nvSpPr>
        <dsp:cNvPr id="0" name=""/>
        <dsp:cNvSpPr/>
      </dsp:nvSpPr>
      <dsp:spPr>
        <a:xfrm>
          <a:off x="2398151" y="3136319"/>
          <a:ext cx="1393790" cy="4249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DC01:  West Coast</a:t>
          </a:r>
        </a:p>
      </dsp:txBody>
      <dsp:txXfrm>
        <a:off x="2398151" y="3136319"/>
        <a:ext cx="1393790" cy="424936"/>
      </dsp:txXfrm>
    </dsp:sp>
    <dsp:sp modelId="{EF967692-9627-4177-A0E3-E251D8E947B2}">
      <dsp:nvSpPr>
        <dsp:cNvPr id="0" name=""/>
        <dsp:cNvSpPr/>
      </dsp:nvSpPr>
      <dsp:spPr>
        <a:xfrm>
          <a:off x="4070700" y="3136319"/>
          <a:ext cx="1393790" cy="42493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Services Provided</a:t>
          </a:r>
        </a:p>
      </dsp:txBody>
      <dsp:txXfrm>
        <a:off x="4070700" y="3136319"/>
        <a:ext cx="1393790" cy="424936"/>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27890" y="871718"/>
          <a:ext cx="1291680" cy="2732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40983" bIns="0" numCol="1" spcCol="1270" anchor="t" anchorCtr="0">
          <a:noAutofit/>
        </a:bodyPr>
        <a:lstStyle/>
        <a:p>
          <a:pPr lvl="0" algn="ctr" defTabSz="889000">
            <a:lnSpc>
              <a:spcPct val="90000"/>
            </a:lnSpc>
            <a:spcBef>
              <a:spcPct val="0"/>
            </a:spcBef>
            <a:spcAft>
              <a:spcPct val="35000"/>
            </a:spcAft>
          </a:pPr>
          <a:r>
            <a:rPr lang="en-US" sz="2000" kern="1200"/>
            <a:t>Forfeits</a:t>
          </a:r>
        </a:p>
      </dsp:txBody>
      <dsp:txXfrm>
        <a:off x="27890" y="871718"/>
        <a:ext cx="1291680" cy="273240"/>
      </dsp:txXfrm>
    </dsp:sp>
    <dsp:sp modelId="{9640C833-D3C3-4DD9-AF4E-4880381683C2}">
      <dsp:nvSpPr>
        <dsp:cNvPr id="0" name=""/>
        <dsp:cNvSpPr/>
      </dsp:nvSpPr>
      <dsp:spPr>
        <a:xfrm>
          <a:off x="817421" y="447096"/>
          <a:ext cx="4297467" cy="11224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240983"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Deposits</a:t>
          </a:r>
        </a:p>
        <a:p>
          <a:pPr marL="57150" lvl="1" indent="-57150" algn="l" defTabSz="488950">
            <a:lnSpc>
              <a:spcPct val="90000"/>
            </a:lnSpc>
            <a:spcBef>
              <a:spcPct val="0"/>
            </a:spcBef>
            <a:spcAft>
              <a:spcPct val="15000"/>
            </a:spcAft>
            <a:buChar char="••"/>
          </a:pPr>
          <a:r>
            <a:rPr lang="en-US" sz="1100" kern="1200"/>
            <a:t>Retentions</a:t>
          </a:r>
        </a:p>
        <a:p>
          <a:pPr marL="57150" lvl="1" indent="-57150" algn="l" defTabSz="488950">
            <a:lnSpc>
              <a:spcPct val="90000"/>
            </a:lnSpc>
            <a:spcBef>
              <a:spcPct val="0"/>
            </a:spcBef>
            <a:spcAft>
              <a:spcPct val="15000"/>
            </a:spcAft>
            <a:buChar char="••"/>
          </a:pPr>
          <a:r>
            <a:rPr lang="en-US" sz="1100" kern="1200"/>
            <a:t>Unclaimed Money </a:t>
          </a:r>
        </a:p>
      </dsp:txBody>
      <dsp:txXfrm>
        <a:off x="817421" y="447096"/>
        <a:ext cx="4297467" cy="1122482"/>
      </dsp:txXfrm>
    </dsp:sp>
    <dsp:sp modelId="{99636F35-28AC-4B66-AF37-C1406F923006}">
      <dsp:nvSpPr>
        <dsp:cNvPr id="0" name=""/>
        <dsp:cNvSpPr/>
      </dsp:nvSpPr>
      <dsp:spPr>
        <a:xfrm>
          <a:off x="537110" y="1821"/>
          <a:ext cx="546480" cy="546480"/>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BF425-CE78-4960-88ED-B93DF584155B}">
      <dsp:nvSpPr>
        <dsp:cNvPr id="0" name=""/>
        <dsp:cNvSpPr/>
      </dsp:nvSpPr>
      <dsp:spPr>
        <a:xfrm>
          <a:off x="758857" y="1759124"/>
          <a:ext cx="143882" cy="1645001"/>
        </a:xfrm>
        <a:custGeom>
          <a:avLst/>
          <a:gdLst/>
          <a:ahLst/>
          <a:cxnLst/>
          <a:rect l="0" t="0" r="0" b="0"/>
          <a:pathLst>
            <a:path>
              <a:moveTo>
                <a:pt x="0" y="0"/>
              </a:moveTo>
              <a:lnTo>
                <a:pt x="71941" y="0"/>
              </a:lnTo>
              <a:lnTo>
                <a:pt x="71941" y="1645001"/>
              </a:lnTo>
              <a:lnTo>
                <a:pt x="143882" y="164500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789516" y="2540343"/>
        <a:ext cx="82564" cy="82564"/>
      </dsp:txXfrm>
    </dsp:sp>
    <dsp:sp modelId="{B04367F1-52B1-4EEE-AE1C-1A78F6229F45}">
      <dsp:nvSpPr>
        <dsp:cNvPr id="0" name=""/>
        <dsp:cNvSpPr/>
      </dsp:nvSpPr>
      <dsp:spPr>
        <a:xfrm>
          <a:off x="758857" y="1759124"/>
          <a:ext cx="143882" cy="1370834"/>
        </a:xfrm>
        <a:custGeom>
          <a:avLst/>
          <a:gdLst/>
          <a:ahLst/>
          <a:cxnLst/>
          <a:rect l="0" t="0" r="0" b="0"/>
          <a:pathLst>
            <a:path>
              <a:moveTo>
                <a:pt x="0" y="0"/>
              </a:moveTo>
              <a:lnTo>
                <a:pt x="71941" y="0"/>
              </a:lnTo>
              <a:lnTo>
                <a:pt x="71941" y="1370834"/>
              </a:lnTo>
              <a:lnTo>
                <a:pt x="143882" y="13708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796339" y="2410082"/>
        <a:ext cx="68918" cy="68918"/>
      </dsp:txXfrm>
    </dsp:sp>
    <dsp:sp modelId="{725B2891-769F-49AF-836F-646B468FC562}">
      <dsp:nvSpPr>
        <dsp:cNvPr id="0" name=""/>
        <dsp:cNvSpPr/>
      </dsp:nvSpPr>
      <dsp:spPr>
        <a:xfrm>
          <a:off x="2404977" y="2855792"/>
          <a:ext cx="143882" cy="1782085"/>
        </a:xfrm>
        <a:custGeom>
          <a:avLst/>
          <a:gdLst/>
          <a:ahLst/>
          <a:cxnLst/>
          <a:rect l="0" t="0" r="0" b="0"/>
          <a:pathLst>
            <a:path>
              <a:moveTo>
                <a:pt x="0" y="0"/>
              </a:moveTo>
              <a:lnTo>
                <a:pt x="71941" y="0"/>
              </a:lnTo>
              <a:lnTo>
                <a:pt x="71941" y="1782085"/>
              </a:lnTo>
              <a:lnTo>
                <a:pt x="143882" y="178208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432221" y="3702137"/>
        <a:ext cx="89394" cy="89394"/>
      </dsp:txXfrm>
    </dsp:sp>
    <dsp:sp modelId="{983365B6-FB41-4AEB-9307-4552A4D8FDF3}">
      <dsp:nvSpPr>
        <dsp:cNvPr id="0" name=""/>
        <dsp:cNvSpPr/>
      </dsp:nvSpPr>
      <dsp:spPr>
        <a:xfrm>
          <a:off x="2404977" y="2855792"/>
          <a:ext cx="143882" cy="1507918"/>
        </a:xfrm>
        <a:custGeom>
          <a:avLst/>
          <a:gdLst/>
          <a:ahLst/>
          <a:cxnLst/>
          <a:rect l="0" t="0" r="0" b="0"/>
          <a:pathLst>
            <a:path>
              <a:moveTo>
                <a:pt x="0" y="0"/>
              </a:moveTo>
              <a:lnTo>
                <a:pt x="71941" y="0"/>
              </a:lnTo>
              <a:lnTo>
                <a:pt x="71941" y="1507918"/>
              </a:lnTo>
              <a:lnTo>
                <a:pt x="143882" y="15079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2439049" y="3571882"/>
        <a:ext cx="75738" cy="75738"/>
      </dsp:txXfrm>
    </dsp:sp>
    <dsp:sp modelId="{2F9D19A9-7DDC-4899-B834-9DB3E0B267D8}">
      <dsp:nvSpPr>
        <dsp:cNvPr id="0" name=""/>
        <dsp:cNvSpPr/>
      </dsp:nvSpPr>
      <dsp:spPr>
        <a:xfrm>
          <a:off x="2404977" y="2855792"/>
          <a:ext cx="143882" cy="1233751"/>
        </a:xfrm>
        <a:custGeom>
          <a:avLst/>
          <a:gdLst/>
          <a:ahLst/>
          <a:cxnLst/>
          <a:rect l="0" t="0" r="0" b="0"/>
          <a:pathLst>
            <a:path>
              <a:moveTo>
                <a:pt x="0" y="0"/>
              </a:moveTo>
              <a:lnTo>
                <a:pt x="71941" y="0"/>
              </a:lnTo>
              <a:lnTo>
                <a:pt x="71941" y="1233751"/>
              </a:lnTo>
              <a:lnTo>
                <a:pt x="143882" y="123375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45866" y="3441615"/>
        <a:ext cx="62105" cy="62105"/>
      </dsp:txXfrm>
    </dsp:sp>
    <dsp:sp modelId="{08B09C94-54F9-4711-8214-54DB70404890}">
      <dsp:nvSpPr>
        <dsp:cNvPr id="0" name=""/>
        <dsp:cNvSpPr/>
      </dsp:nvSpPr>
      <dsp:spPr>
        <a:xfrm>
          <a:off x="2404977" y="2855792"/>
          <a:ext cx="143882" cy="959584"/>
        </a:xfrm>
        <a:custGeom>
          <a:avLst/>
          <a:gdLst/>
          <a:ahLst/>
          <a:cxnLst/>
          <a:rect l="0" t="0" r="0" b="0"/>
          <a:pathLst>
            <a:path>
              <a:moveTo>
                <a:pt x="0" y="0"/>
              </a:moveTo>
              <a:lnTo>
                <a:pt x="71941" y="0"/>
              </a:lnTo>
              <a:lnTo>
                <a:pt x="71941" y="959584"/>
              </a:lnTo>
              <a:lnTo>
                <a:pt x="143882" y="95958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52661" y="3311326"/>
        <a:ext cx="48515" cy="48515"/>
      </dsp:txXfrm>
    </dsp:sp>
    <dsp:sp modelId="{06018587-21DD-490E-A2A9-18742533BF05}">
      <dsp:nvSpPr>
        <dsp:cNvPr id="0" name=""/>
        <dsp:cNvSpPr/>
      </dsp:nvSpPr>
      <dsp:spPr>
        <a:xfrm>
          <a:off x="2404977" y="2855792"/>
          <a:ext cx="143882" cy="685417"/>
        </a:xfrm>
        <a:custGeom>
          <a:avLst/>
          <a:gdLst/>
          <a:ahLst/>
          <a:cxnLst/>
          <a:rect l="0" t="0" r="0" b="0"/>
          <a:pathLst>
            <a:path>
              <a:moveTo>
                <a:pt x="0" y="0"/>
              </a:moveTo>
              <a:lnTo>
                <a:pt x="71941" y="0"/>
              </a:lnTo>
              <a:lnTo>
                <a:pt x="71941" y="685417"/>
              </a:lnTo>
              <a:lnTo>
                <a:pt x="143882" y="68541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59410" y="3180991"/>
        <a:ext cx="35017" cy="35017"/>
      </dsp:txXfrm>
    </dsp:sp>
    <dsp:sp modelId="{053666C9-7409-4A02-A03B-C2D32DA2C27B}">
      <dsp:nvSpPr>
        <dsp:cNvPr id="0" name=""/>
        <dsp:cNvSpPr/>
      </dsp:nvSpPr>
      <dsp:spPr>
        <a:xfrm>
          <a:off x="2404977" y="2855792"/>
          <a:ext cx="143882" cy="411250"/>
        </a:xfrm>
        <a:custGeom>
          <a:avLst/>
          <a:gdLst/>
          <a:ahLst/>
          <a:cxnLst/>
          <a:rect l="0" t="0" r="0" b="0"/>
          <a:pathLst>
            <a:path>
              <a:moveTo>
                <a:pt x="0" y="0"/>
              </a:moveTo>
              <a:lnTo>
                <a:pt x="71941" y="0"/>
              </a:lnTo>
              <a:lnTo>
                <a:pt x="71941" y="411250"/>
              </a:lnTo>
              <a:lnTo>
                <a:pt x="143882" y="41125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66026" y="3050525"/>
        <a:ext cx="21784" cy="21784"/>
      </dsp:txXfrm>
    </dsp:sp>
    <dsp:sp modelId="{B59E2C15-2B1A-44B9-8EB5-6ABE5C998EAE}">
      <dsp:nvSpPr>
        <dsp:cNvPr id="0" name=""/>
        <dsp:cNvSpPr/>
      </dsp:nvSpPr>
      <dsp:spPr>
        <a:xfrm>
          <a:off x="2404977" y="2855792"/>
          <a:ext cx="143882" cy="137083"/>
        </a:xfrm>
        <a:custGeom>
          <a:avLst/>
          <a:gdLst/>
          <a:ahLst/>
          <a:cxnLst/>
          <a:rect l="0" t="0" r="0" b="0"/>
          <a:pathLst>
            <a:path>
              <a:moveTo>
                <a:pt x="0" y="0"/>
              </a:moveTo>
              <a:lnTo>
                <a:pt x="71941" y="0"/>
              </a:lnTo>
              <a:lnTo>
                <a:pt x="71941" y="137083"/>
              </a:lnTo>
              <a:lnTo>
                <a:pt x="143882" y="13708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71950" y="2919365"/>
        <a:ext cx="9936" cy="9936"/>
      </dsp:txXfrm>
    </dsp:sp>
    <dsp:sp modelId="{C1A5311B-8329-47E9-8DE6-E81C2304CC87}">
      <dsp:nvSpPr>
        <dsp:cNvPr id="0" name=""/>
        <dsp:cNvSpPr/>
      </dsp:nvSpPr>
      <dsp:spPr>
        <a:xfrm>
          <a:off x="2404977" y="2718708"/>
          <a:ext cx="143882" cy="137083"/>
        </a:xfrm>
        <a:custGeom>
          <a:avLst/>
          <a:gdLst/>
          <a:ahLst/>
          <a:cxnLst/>
          <a:rect l="0" t="0" r="0" b="0"/>
          <a:pathLst>
            <a:path>
              <a:moveTo>
                <a:pt x="0" y="137083"/>
              </a:moveTo>
              <a:lnTo>
                <a:pt x="71941" y="137083"/>
              </a:lnTo>
              <a:lnTo>
                <a:pt x="71941" y="0"/>
              </a:lnTo>
              <a:lnTo>
                <a:pt x="143882"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71950" y="2782282"/>
        <a:ext cx="9936" cy="9936"/>
      </dsp:txXfrm>
    </dsp:sp>
    <dsp:sp modelId="{05225F4E-4800-4308-8E86-BD5018E2310F}">
      <dsp:nvSpPr>
        <dsp:cNvPr id="0" name=""/>
        <dsp:cNvSpPr/>
      </dsp:nvSpPr>
      <dsp:spPr>
        <a:xfrm>
          <a:off x="2404977" y="2444541"/>
          <a:ext cx="143882" cy="411250"/>
        </a:xfrm>
        <a:custGeom>
          <a:avLst/>
          <a:gdLst/>
          <a:ahLst/>
          <a:cxnLst/>
          <a:rect l="0" t="0" r="0" b="0"/>
          <a:pathLst>
            <a:path>
              <a:moveTo>
                <a:pt x="0" y="411250"/>
              </a:moveTo>
              <a:lnTo>
                <a:pt x="71941" y="411250"/>
              </a:lnTo>
              <a:lnTo>
                <a:pt x="71941" y="0"/>
              </a:lnTo>
              <a:lnTo>
                <a:pt x="143882"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66026" y="2639274"/>
        <a:ext cx="21784" cy="21784"/>
      </dsp:txXfrm>
    </dsp:sp>
    <dsp:sp modelId="{5DE736C3-3725-41F3-B406-F3945467F6CA}">
      <dsp:nvSpPr>
        <dsp:cNvPr id="0" name=""/>
        <dsp:cNvSpPr/>
      </dsp:nvSpPr>
      <dsp:spPr>
        <a:xfrm>
          <a:off x="2404977" y="2170374"/>
          <a:ext cx="143882" cy="685417"/>
        </a:xfrm>
        <a:custGeom>
          <a:avLst/>
          <a:gdLst/>
          <a:ahLst/>
          <a:cxnLst/>
          <a:rect l="0" t="0" r="0" b="0"/>
          <a:pathLst>
            <a:path>
              <a:moveTo>
                <a:pt x="0" y="685417"/>
              </a:moveTo>
              <a:lnTo>
                <a:pt x="71941" y="685417"/>
              </a:lnTo>
              <a:lnTo>
                <a:pt x="71941" y="0"/>
              </a:lnTo>
              <a:lnTo>
                <a:pt x="143882"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59410" y="2495574"/>
        <a:ext cx="35017" cy="35017"/>
      </dsp:txXfrm>
    </dsp:sp>
    <dsp:sp modelId="{07ADB20A-DF3D-4120-B0BA-7E3E6BD907F6}">
      <dsp:nvSpPr>
        <dsp:cNvPr id="0" name=""/>
        <dsp:cNvSpPr/>
      </dsp:nvSpPr>
      <dsp:spPr>
        <a:xfrm>
          <a:off x="2404977" y="1896207"/>
          <a:ext cx="143882" cy="959584"/>
        </a:xfrm>
        <a:custGeom>
          <a:avLst/>
          <a:gdLst/>
          <a:ahLst/>
          <a:cxnLst/>
          <a:rect l="0" t="0" r="0" b="0"/>
          <a:pathLst>
            <a:path>
              <a:moveTo>
                <a:pt x="0" y="959584"/>
              </a:moveTo>
              <a:lnTo>
                <a:pt x="71941" y="959584"/>
              </a:lnTo>
              <a:lnTo>
                <a:pt x="71941" y="0"/>
              </a:lnTo>
              <a:lnTo>
                <a:pt x="143882"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52661" y="2351742"/>
        <a:ext cx="48515" cy="48515"/>
      </dsp:txXfrm>
    </dsp:sp>
    <dsp:sp modelId="{12F92ECD-A0AB-4A3C-B00D-31765AA98B3F}">
      <dsp:nvSpPr>
        <dsp:cNvPr id="0" name=""/>
        <dsp:cNvSpPr/>
      </dsp:nvSpPr>
      <dsp:spPr>
        <a:xfrm>
          <a:off x="2404977" y="1622040"/>
          <a:ext cx="143882" cy="1233751"/>
        </a:xfrm>
        <a:custGeom>
          <a:avLst/>
          <a:gdLst/>
          <a:ahLst/>
          <a:cxnLst/>
          <a:rect l="0" t="0" r="0" b="0"/>
          <a:pathLst>
            <a:path>
              <a:moveTo>
                <a:pt x="0" y="1233751"/>
              </a:moveTo>
              <a:lnTo>
                <a:pt x="71941" y="1233751"/>
              </a:lnTo>
              <a:lnTo>
                <a:pt x="71941" y="0"/>
              </a:lnTo>
              <a:lnTo>
                <a:pt x="143882"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45866" y="2207863"/>
        <a:ext cx="62105" cy="62105"/>
      </dsp:txXfrm>
    </dsp:sp>
    <dsp:sp modelId="{F756E4B9-D684-4A4F-8DBC-FA0E487C4B61}">
      <dsp:nvSpPr>
        <dsp:cNvPr id="0" name=""/>
        <dsp:cNvSpPr/>
      </dsp:nvSpPr>
      <dsp:spPr>
        <a:xfrm>
          <a:off x="2404977" y="1347873"/>
          <a:ext cx="143882" cy="1507918"/>
        </a:xfrm>
        <a:custGeom>
          <a:avLst/>
          <a:gdLst/>
          <a:ahLst/>
          <a:cxnLst/>
          <a:rect l="0" t="0" r="0" b="0"/>
          <a:pathLst>
            <a:path>
              <a:moveTo>
                <a:pt x="0" y="1507918"/>
              </a:moveTo>
              <a:lnTo>
                <a:pt x="71941" y="1507918"/>
              </a:lnTo>
              <a:lnTo>
                <a:pt x="71941" y="0"/>
              </a:lnTo>
              <a:lnTo>
                <a:pt x="143882"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39049" y="2063963"/>
        <a:ext cx="75738" cy="75738"/>
      </dsp:txXfrm>
    </dsp:sp>
    <dsp:sp modelId="{51EE83DE-4CCA-4D21-8C3D-06A9CF1C22C9}">
      <dsp:nvSpPr>
        <dsp:cNvPr id="0" name=""/>
        <dsp:cNvSpPr/>
      </dsp:nvSpPr>
      <dsp:spPr>
        <a:xfrm>
          <a:off x="2404977" y="1073706"/>
          <a:ext cx="143882" cy="1782085"/>
        </a:xfrm>
        <a:custGeom>
          <a:avLst/>
          <a:gdLst/>
          <a:ahLst/>
          <a:cxnLst/>
          <a:rect l="0" t="0" r="0" b="0"/>
          <a:pathLst>
            <a:path>
              <a:moveTo>
                <a:pt x="0" y="1782085"/>
              </a:moveTo>
              <a:lnTo>
                <a:pt x="71941" y="1782085"/>
              </a:lnTo>
              <a:lnTo>
                <a:pt x="71941" y="0"/>
              </a:lnTo>
              <a:lnTo>
                <a:pt x="143882"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2432221" y="1920052"/>
        <a:ext cx="89394" cy="89394"/>
      </dsp:txXfrm>
    </dsp:sp>
    <dsp:sp modelId="{25C674CB-8651-42D3-8A25-B6DA03D540DD}">
      <dsp:nvSpPr>
        <dsp:cNvPr id="0" name=""/>
        <dsp:cNvSpPr/>
      </dsp:nvSpPr>
      <dsp:spPr>
        <a:xfrm>
          <a:off x="758857" y="1759124"/>
          <a:ext cx="143882" cy="1096667"/>
        </a:xfrm>
        <a:custGeom>
          <a:avLst/>
          <a:gdLst/>
          <a:ahLst/>
          <a:cxnLst/>
          <a:rect l="0" t="0" r="0" b="0"/>
          <a:pathLst>
            <a:path>
              <a:moveTo>
                <a:pt x="0" y="0"/>
              </a:moveTo>
              <a:lnTo>
                <a:pt x="71941" y="0"/>
              </a:lnTo>
              <a:lnTo>
                <a:pt x="71941" y="1096667"/>
              </a:lnTo>
              <a:lnTo>
                <a:pt x="143882" y="109666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03147" y="2279806"/>
        <a:ext cx="55303" cy="55303"/>
      </dsp:txXfrm>
    </dsp:sp>
    <dsp:sp modelId="{E3F84F96-5210-4E49-8545-2309A0EAADCD}">
      <dsp:nvSpPr>
        <dsp:cNvPr id="0" name=""/>
        <dsp:cNvSpPr/>
      </dsp:nvSpPr>
      <dsp:spPr>
        <a:xfrm>
          <a:off x="758857" y="1759124"/>
          <a:ext cx="143882" cy="822500"/>
        </a:xfrm>
        <a:custGeom>
          <a:avLst/>
          <a:gdLst/>
          <a:ahLst/>
          <a:cxnLst/>
          <a:rect l="0" t="0" r="0" b="0"/>
          <a:pathLst>
            <a:path>
              <a:moveTo>
                <a:pt x="0" y="0"/>
              </a:moveTo>
              <a:lnTo>
                <a:pt x="71941" y="0"/>
              </a:lnTo>
              <a:lnTo>
                <a:pt x="71941" y="822500"/>
              </a:lnTo>
              <a:lnTo>
                <a:pt x="143882" y="82250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09924" y="2149500"/>
        <a:ext cx="41749" cy="41749"/>
      </dsp:txXfrm>
    </dsp:sp>
    <dsp:sp modelId="{48E93E2B-7E79-4899-9EA3-760BB40604FC}">
      <dsp:nvSpPr>
        <dsp:cNvPr id="0" name=""/>
        <dsp:cNvSpPr/>
      </dsp:nvSpPr>
      <dsp:spPr>
        <a:xfrm>
          <a:off x="758857" y="1759124"/>
          <a:ext cx="143882" cy="548333"/>
        </a:xfrm>
        <a:custGeom>
          <a:avLst/>
          <a:gdLst/>
          <a:ahLst/>
          <a:cxnLst/>
          <a:rect l="0" t="0" r="0" b="0"/>
          <a:pathLst>
            <a:path>
              <a:moveTo>
                <a:pt x="0" y="0"/>
              </a:moveTo>
              <a:lnTo>
                <a:pt x="71941" y="0"/>
              </a:lnTo>
              <a:lnTo>
                <a:pt x="71941" y="548333"/>
              </a:lnTo>
              <a:lnTo>
                <a:pt x="143882" y="54833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16626" y="2019118"/>
        <a:ext cx="28344" cy="28344"/>
      </dsp:txXfrm>
    </dsp:sp>
    <dsp:sp modelId="{A60CFED1-EED2-4C28-B216-FA0A190A9799}">
      <dsp:nvSpPr>
        <dsp:cNvPr id="0" name=""/>
        <dsp:cNvSpPr/>
      </dsp:nvSpPr>
      <dsp:spPr>
        <a:xfrm>
          <a:off x="758857" y="1759124"/>
          <a:ext cx="143882" cy="274166"/>
        </a:xfrm>
        <a:custGeom>
          <a:avLst/>
          <a:gdLst/>
          <a:ahLst/>
          <a:cxnLst/>
          <a:rect l="0" t="0" r="0" b="0"/>
          <a:pathLst>
            <a:path>
              <a:moveTo>
                <a:pt x="0" y="0"/>
              </a:moveTo>
              <a:lnTo>
                <a:pt x="71941" y="0"/>
              </a:lnTo>
              <a:lnTo>
                <a:pt x="71941" y="274166"/>
              </a:lnTo>
              <a:lnTo>
                <a:pt x="143882" y="2741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23058" y="1888467"/>
        <a:ext cx="15481" cy="15481"/>
      </dsp:txXfrm>
    </dsp:sp>
    <dsp:sp modelId="{F5A36337-57A5-4FFB-9FA7-3E49A48C376A}">
      <dsp:nvSpPr>
        <dsp:cNvPr id="0" name=""/>
        <dsp:cNvSpPr/>
      </dsp:nvSpPr>
      <dsp:spPr>
        <a:xfrm>
          <a:off x="758857" y="1713404"/>
          <a:ext cx="143882" cy="91440"/>
        </a:xfrm>
        <a:custGeom>
          <a:avLst/>
          <a:gdLst/>
          <a:ahLst/>
          <a:cxnLst/>
          <a:rect l="0" t="0" r="0" b="0"/>
          <a:pathLst>
            <a:path>
              <a:moveTo>
                <a:pt x="0" y="45720"/>
              </a:moveTo>
              <a:lnTo>
                <a:pt x="143882"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27201" y="1755527"/>
        <a:ext cx="7194" cy="7194"/>
      </dsp:txXfrm>
    </dsp:sp>
    <dsp:sp modelId="{D18ADBC8-5EC3-45C0-BD02-7102FBD18BEB}">
      <dsp:nvSpPr>
        <dsp:cNvPr id="0" name=""/>
        <dsp:cNvSpPr/>
      </dsp:nvSpPr>
      <dsp:spPr>
        <a:xfrm>
          <a:off x="758857" y="1484957"/>
          <a:ext cx="143882" cy="274166"/>
        </a:xfrm>
        <a:custGeom>
          <a:avLst/>
          <a:gdLst/>
          <a:ahLst/>
          <a:cxnLst/>
          <a:rect l="0" t="0" r="0" b="0"/>
          <a:pathLst>
            <a:path>
              <a:moveTo>
                <a:pt x="0" y="274166"/>
              </a:moveTo>
              <a:lnTo>
                <a:pt x="71941" y="274166"/>
              </a:lnTo>
              <a:lnTo>
                <a:pt x="71941" y="0"/>
              </a:lnTo>
              <a:lnTo>
                <a:pt x="143882"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23058" y="1614300"/>
        <a:ext cx="15481" cy="15481"/>
      </dsp:txXfrm>
    </dsp:sp>
    <dsp:sp modelId="{659A15FA-8062-463A-A713-149095DA393D}">
      <dsp:nvSpPr>
        <dsp:cNvPr id="0" name=""/>
        <dsp:cNvSpPr/>
      </dsp:nvSpPr>
      <dsp:spPr>
        <a:xfrm>
          <a:off x="758857" y="1210790"/>
          <a:ext cx="143882" cy="548333"/>
        </a:xfrm>
        <a:custGeom>
          <a:avLst/>
          <a:gdLst/>
          <a:ahLst/>
          <a:cxnLst/>
          <a:rect l="0" t="0" r="0" b="0"/>
          <a:pathLst>
            <a:path>
              <a:moveTo>
                <a:pt x="0" y="548333"/>
              </a:moveTo>
              <a:lnTo>
                <a:pt x="71941" y="548333"/>
              </a:lnTo>
              <a:lnTo>
                <a:pt x="71941" y="0"/>
              </a:lnTo>
              <a:lnTo>
                <a:pt x="143882"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16626" y="1470784"/>
        <a:ext cx="28344" cy="28344"/>
      </dsp:txXfrm>
    </dsp:sp>
    <dsp:sp modelId="{ED13CF0F-C0C0-4701-BE3F-9E8D063D06B3}">
      <dsp:nvSpPr>
        <dsp:cNvPr id="0" name=""/>
        <dsp:cNvSpPr/>
      </dsp:nvSpPr>
      <dsp:spPr>
        <a:xfrm>
          <a:off x="758857" y="936623"/>
          <a:ext cx="143882" cy="822500"/>
        </a:xfrm>
        <a:custGeom>
          <a:avLst/>
          <a:gdLst/>
          <a:ahLst/>
          <a:cxnLst/>
          <a:rect l="0" t="0" r="0" b="0"/>
          <a:pathLst>
            <a:path>
              <a:moveTo>
                <a:pt x="0" y="822500"/>
              </a:moveTo>
              <a:lnTo>
                <a:pt x="71941" y="822500"/>
              </a:lnTo>
              <a:lnTo>
                <a:pt x="71941" y="0"/>
              </a:lnTo>
              <a:lnTo>
                <a:pt x="143882"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09924" y="1326999"/>
        <a:ext cx="41749" cy="41749"/>
      </dsp:txXfrm>
    </dsp:sp>
    <dsp:sp modelId="{E114EDAA-4ACC-4A5C-9D39-4DA627B513EC}">
      <dsp:nvSpPr>
        <dsp:cNvPr id="0" name=""/>
        <dsp:cNvSpPr/>
      </dsp:nvSpPr>
      <dsp:spPr>
        <a:xfrm>
          <a:off x="758857" y="662456"/>
          <a:ext cx="143882" cy="1096667"/>
        </a:xfrm>
        <a:custGeom>
          <a:avLst/>
          <a:gdLst/>
          <a:ahLst/>
          <a:cxnLst/>
          <a:rect l="0" t="0" r="0" b="0"/>
          <a:pathLst>
            <a:path>
              <a:moveTo>
                <a:pt x="0" y="1096667"/>
              </a:moveTo>
              <a:lnTo>
                <a:pt x="71941" y="1096667"/>
              </a:lnTo>
              <a:lnTo>
                <a:pt x="71941" y="0"/>
              </a:lnTo>
              <a:lnTo>
                <a:pt x="143882"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803147" y="1183138"/>
        <a:ext cx="55303" cy="55303"/>
      </dsp:txXfrm>
    </dsp:sp>
    <dsp:sp modelId="{35044598-FC09-4B74-ABAF-675CF5527A1E}">
      <dsp:nvSpPr>
        <dsp:cNvPr id="0" name=""/>
        <dsp:cNvSpPr/>
      </dsp:nvSpPr>
      <dsp:spPr>
        <a:xfrm>
          <a:off x="758857" y="388289"/>
          <a:ext cx="143882" cy="1370834"/>
        </a:xfrm>
        <a:custGeom>
          <a:avLst/>
          <a:gdLst/>
          <a:ahLst/>
          <a:cxnLst/>
          <a:rect l="0" t="0" r="0" b="0"/>
          <a:pathLst>
            <a:path>
              <a:moveTo>
                <a:pt x="0" y="1370834"/>
              </a:moveTo>
              <a:lnTo>
                <a:pt x="71941" y="1370834"/>
              </a:lnTo>
              <a:lnTo>
                <a:pt x="71941" y="0"/>
              </a:lnTo>
              <a:lnTo>
                <a:pt x="143882"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796339" y="1039247"/>
        <a:ext cx="68918" cy="68918"/>
      </dsp:txXfrm>
    </dsp:sp>
    <dsp:sp modelId="{25476ECA-3C22-48D3-9151-D49A0AD3D5E1}">
      <dsp:nvSpPr>
        <dsp:cNvPr id="0" name=""/>
        <dsp:cNvSpPr/>
      </dsp:nvSpPr>
      <dsp:spPr>
        <a:xfrm>
          <a:off x="758857" y="114122"/>
          <a:ext cx="143882" cy="1645001"/>
        </a:xfrm>
        <a:custGeom>
          <a:avLst/>
          <a:gdLst/>
          <a:ahLst/>
          <a:cxnLst/>
          <a:rect l="0" t="0" r="0" b="0"/>
          <a:pathLst>
            <a:path>
              <a:moveTo>
                <a:pt x="0" y="1645001"/>
              </a:moveTo>
              <a:lnTo>
                <a:pt x="71941" y="1645001"/>
              </a:lnTo>
              <a:lnTo>
                <a:pt x="71941" y="0"/>
              </a:lnTo>
              <a:lnTo>
                <a:pt x="143882"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baseline="-25000">
            <a:latin typeface="Arial" panose="020B0604020202020204" pitchFamily="34" charset="0"/>
            <a:cs typeface="Arial" panose="020B0604020202020204" pitchFamily="34" charset="0"/>
          </a:endParaRPr>
        </a:p>
      </dsp:txBody>
      <dsp:txXfrm>
        <a:off x="789516" y="895341"/>
        <a:ext cx="82564" cy="82564"/>
      </dsp:txXfrm>
    </dsp:sp>
    <dsp:sp modelId="{94AC064B-5460-49A7-9499-E844D2EDFE40}">
      <dsp:nvSpPr>
        <dsp:cNvPr id="0" name=""/>
        <dsp:cNvSpPr/>
      </dsp:nvSpPr>
      <dsp:spPr>
        <a:xfrm rot="16200000">
          <a:off x="71996" y="1649457"/>
          <a:ext cx="115438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Licences or Permits</a:t>
          </a:r>
        </a:p>
      </dsp:txBody>
      <dsp:txXfrm>
        <a:off x="71996" y="1649457"/>
        <a:ext cx="1154387" cy="219333"/>
      </dsp:txXfrm>
    </dsp:sp>
    <dsp:sp modelId="{DD09F486-8D8C-4F80-AE0D-CABC2EE43B13}">
      <dsp:nvSpPr>
        <dsp:cNvPr id="0" name=""/>
        <dsp:cNvSpPr/>
      </dsp:nvSpPr>
      <dsp:spPr>
        <a:xfrm>
          <a:off x="902740" y="4455"/>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Angling/Fishing</a:t>
          </a:r>
        </a:p>
      </dsp:txBody>
      <dsp:txXfrm>
        <a:off x="902740" y="4455"/>
        <a:ext cx="1502237" cy="219333"/>
      </dsp:txXfrm>
    </dsp:sp>
    <dsp:sp modelId="{ADB6C74E-07F6-4CE7-BF09-6FC1526A4CC8}">
      <dsp:nvSpPr>
        <dsp:cNvPr id="0" name=""/>
        <dsp:cNvSpPr/>
      </dsp:nvSpPr>
      <dsp:spPr>
        <a:xfrm>
          <a:off x="902740" y="278622"/>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Boat</a:t>
          </a:r>
        </a:p>
      </dsp:txBody>
      <dsp:txXfrm>
        <a:off x="902740" y="278622"/>
        <a:ext cx="1502237" cy="219333"/>
      </dsp:txXfrm>
    </dsp:sp>
    <dsp:sp modelId="{7F594D9F-AA31-41BF-B074-29F664E07DB1}">
      <dsp:nvSpPr>
        <dsp:cNvPr id="0" name=""/>
        <dsp:cNvSpPr/>
      </dsp:nvSpPr>
      <dsp:spPr>
        <a:xfrm>
          <a:off x="902740" y="552789"/>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Dog</a:t>
          </a:r>
        </a:p>
      </dsp:txBody>
      <dsp:txXfrm>
        <a:off x="902740" y="552789"/>
        <a:ext cx="1502237" cy="219333"/>
      </dsp:txXfrm>
    </dsp:sp>
    <dsp:sp modelId="{65649249-3BCD-465F-AAE4-E97505454D2A}">
      <dsp:nvSpPr>
        <dsp:cNvPr id="0" name=""/>
        <dsp:cNvSpPr/>
      </dsp:nvSpPr>
      <dsp:spPr>
        <a:xfrm>
          <a:off x="902740" y="826956"/>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Fauna and Flora</a:t>
          </a:r>
        </a:p>
      </dsp:txBody>
      <dsp:txXfrm>
        <a:off x="902740" y="826956"/>
        <a:ext cx="1502237" cy="219333"/>
      </dsp:txXfrm>
    </dsp:sp>
    <dsp:sp modelId="{3E097CD6-0AB5-49F1-8FBC-E039711E3F6F}">
      <dsp:nvSpPr>
        <dsp:cNvPr id="0" name=""/>
        <dsp:cNvSpPr/>
      </dsp:nvSpPr>
      <dsp:spPr>
        <a:xfrm>
          <a:off x="902740" y="1101123"/>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Filming Fees</a:t>
          </a:r>
        </a:p>
      </dsp:txBody>
      <dsp:txXfrm>
        <a:off x="902740" y="1101123"/>
        <a:ext cx="1502237" cy="219333"/>
      </dsp:txXfrm>
    </dsp:sp>
    <dsp:sp modelId="{ACD2119D-EE3E-4068-9E03-62A3BF4D3E5E}">
      <dsp:nvSpPr>
        <dsp:cNvPr id="0" name=""/>
        <dsp:cNvSpPr/>
      </dsp:nvSpPr>
      <dsp:spPr>
        <a:xfrm>
          <a:off x="902740" y="1375290"/>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Game</a:t>
          </a:r>
        </a:p>
      </dsp:txBody>
      <dsp:txXfrm>
        <a:off x="902740" y="1375290"/>
        <a:ext cx="1502237" cy="219333"/>
      </dsp:txXfrm>
    </dsp:sp>
    <dsp:sp modelId="{1465DC6E-D57D-4881-8A60-3B7A0D1A4C56}">
      <dsp:nvSpPr>
        <dsp:cNvPr id="0" name=""/>
        <dsp:cNvSpPr/>
      </dsp:nvSpPr>
      <dsp:spPr>
        <a:xfrm>
          <a:off x="902740" y="1649457"/>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Threatened and Protected Species</a:t>
          </a:r>
        </a:p>
      </dsp:txBody>
      <dsp:txXfrm>
        <a:off x="902740" y="1649457"/>
        <a:ext cx="1502237" cy="219333"/>
      </dsp:txXfrm>
    </dsp:sp>
    <dsp:sp modelId="{12A3A6BE-6BC0-4210-9A37-E87756D241DE}">
      <dsp:nvSpPr>
        <dsp:cNvPr id="0" name=""/>
        <dsp:cNvSpPr/>
      </dsp:nvSpPr>
      <dsp:spPr>
        <a:xfrm>
          <a:off x="902740" y="1923624"/>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Health Certificates</a:t>
          </a:r>
        </a:p>
      </dsp:txBody>
      <dsp:txXfrm>
        <a:off x="902740" y="1923624"/>
        <a:ext cx="1502237" cy="219333"/>
      </dsp:txXfrm>
    </dsp:sp>
    <dsp:sp modelId="{2979B81B-FE0E-410A-9345-F811F646BF83}">
      <dsp:nvSpPr>
        <dsp:cNvPr id="0" name=""/>
        <dsp:cNvSpPr/>
      </dsp:nvSpPr>
      <dsp:spPr>
        <a:xfrm>
          <a:off x="902740" y="2197791"/>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Hiking Trails</a:t>
          </a:r>
        </a:p>
      </dsp:txBody>
      <dsp:txXfrm>
        <a:off x="902740" y="2197791"/>
        <a:ext cx="1502237" cy="219333"/>
      </dsp:txXfrm>
    </dsp:sp>
    <dsp:sp modelId="{D827AE1F-B8A2-4893-A624-151CAEEB0E1A}">
      <dsp:nvSpPr>
        <dsp:cNvPr id="0" name=""/>
        <dsp:cNvSpPr/>
      </dsp:nvSpPr>
      <dsp:spPr>
        <a:xfrm>
          <a:off x="902740" y="2471958"/>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Hoarding (Collecting/Storing)</a:t>
          </a:r>
        </a:p>
      </dsp:txBody>
      <dsp:txXfrm>
        <a:off x="902740" y="2471958"/>
        <a:ext cx="1502237" cy="219333"/>
      </dsp:txXfrm>
    </dsp:sp>
    <dsp:sp modelId="{FD875F02-6B81-4701-BF9F-EC6F2B420BC2}">
      <dsp:nvSpPr>
        <dsp:cNvPr id="0" name=""/>
        <dsp:cNvSpPr/>
      </dsp:nvSpPr>
      <dsp:spPr>
        <a:xfrm>
          <a:off x="902740" y="2746125"/>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Road and Transport</a:t>
          </a:r>
        </a:p>
      </dsp:txBody>
      <dsp:txXfrm>
        <a:off x="902740" y="2746125"/>
        <a:ext cx="1502237" cy="219333"/>
      </dsp:txXfrm>
    </dsp:sp>
    <dsp:sp modelId="{958322A4-2D37-466F-A033-3E2534B25A86}">
      <dsp:nvSpPr>
        <dsp:cNvPr id="0" name=""/>
        <dsp:cNvSpPr/>
      </dsp:nvSpPr>
      <dsp:spPr>
        <a:xfrm>
          <a:off x="2548860" y="964040"/>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Abnormal Loads</a:t>
          </a:r>
        </a:p>
      </dsp:txBody>
      <dsp:txXfrm>
        <a:off x="2548860" y="964040"/>
        <a:ext cx="1389569" cy="219333"/>
      </dsp:txXfrm>
    </dsp:sp>
    <dsp:sp modelId="{B84F49E0-A434-4949-9A1F-5904C20FAB43}">
      <dsp:nvSpPr>
        <dsp:cNvPr id="0" name=""/>
        <dsp:cNvSpPr/>
      </dsp:nvSpPr>
      <dsp:spPr>
        <a:xfrm>
          <a:off x="2548860" y="1238207"/>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Activities on Public Roads</a:t>
          </a:r>
        </a:p>
      </dsp:txBody>
      <dsp:txXfrm>
        <a:off x="2548860" y="1238207"/>
        <a:ext cx="1389569" cy="219333"/>
      </dsp:txXfrm>
    </dsp:sp>
    <dsp:sp modelId="{C2BE4D52-5DC1-49B2-9336-6FD5E1876A82}">
      <dsp:nvSpPr>
        <dsp:cNvPr id="0" name=""/>
        <dsp:cNvSpPr/>
      </dsp:nvSpPr>
      <dsp:spPr>
        <a:xfrm>
          <a:off x="2548860" y="1512374"/>
          <a:ext cx="2398015"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Drivers Licence Application/Duplicate Driveers Licences</a:t>
          </a:r>
        </a:p>
      </dsp:txBody>
      <dsp:txXfrm>
        <a:off x="2548860" y="1512374"/>
        <a:ext cx="2398015" cy="219333"/>
      </dsp:txXfrm>
    </dsp:sp>
    <dsp:sp modelId="{523EFE47-7D92-4C7C-9392-202B6C8DEC61}">
      <dsp:nvSpPr>
        <dsp:cNvPr id="0" name=""/>
        <dsp:cNvSpPr/>
      </dsp:nvSpPr>
      <dsp:spPr>
        <a:xfrm>
          <a:off x="2548860" y="1786541"/>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Drivers Licence Certificate</a:t>
          </a:r>
        </a:p>
      </dsp:txBody>
      <dsp:txXfrm>
        <a:off x="2548860" y="1786541"/>
        <a:ext cx="1389569" cy="219333"/>
      </dsp:txXfrm>
    </dsp:sp>
    <dsp:sp modelId="{FA77BC84-623F-402B-9B48-7DF4C5B4F8E5}">
      <dsp:nvSpPr>
        <dsp:cNvPr id="0" name=""/>
        <dsp:cNvSpPr/>
      </dsp:nvSpPr>
      <dsp:spPr>
        <a:xfrm>
          <a:off x="2548860" y="2060707"/>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Flammable</a:t>
          </a:r>
        </a:p>
      </dsp:txBody>
      <dsp:txXfrm>
        <a:off x="2548860" y="2060707"/>
        <a:ext cx="1389569" cy="219333"/>
      </dsp:txXfrm>
    </dsp:sp>
    <dsp:sp modelId="{12989FC7-26ED-4FA3-8396-4687E356B81B}">
      <dsp:nvSpPr>
        <dsp:cNvPr id="0" name=""/>
        <dsp:cNvSpPr/>
      </dsp:nvSpPr>
      <dsp:spPr>
        <a:xfrm>
          <a:off x="2548860" y="2334874"/>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Instructor Certificate</a:t>
          </a:r>
        </a:p>
      </dsp:txBody>
      <dsp:txXfrm>
        <a:off x="2548860" y="2334874"/>
        <a:ext cx="1389569" cy="219333"/>
      </dsp:txXfrm>
    </dsp:sp>
    <dsp:sp modelId="{43B930E7-5248-4261-82F5-80D777B87EDE}">
      <dsp:nvSpPr>
        <dsp:cNvPr id="0" name=""/>
        <dsp:cNvSpPr/>
      </dsp:nvSpPr>
      <dsp:spPr>
        <a:xfrm>
          <a:off x="2548860" y="2609041"/>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Learner Licence Application</a:t>
          </a:r>
        </a:p>
      </dsp:txBody>
      <dsp:txXfrm>
        <a:off x="2548860" y="2609041"/>
        <a:ext cx="1389569" cy="219333"/>
      </dsp:txXfrm>
    </dsp:sp>
    <dsp:sp modelId="{F88F8C7C-D1D9-4764-8F6B-D004A288A7B4}">
      <dsp:nvSpPr>
        <dsp:cNvPr id="0" name=""/>
        <dsp:cNvSpPr/>
      </dsp:nvSpPr>
      <dsp:spPr>
        <a:xfrm>
          <a:off x="2548860" y="2883208"/>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Learners Certificate</a:t>
          </a:r>
        </a:p>
      </dsp:txBody>
      <dsp:txXfrm>
        <a:off x="2548860" y="2883208"/>
        <a:ext cx="1389569" cy="219333"/>
      </dsp:txXfrm>
    </dsp:sp>
    <dsp:sp modelId="{66B81EC0-34B6-417F-96A0-8E1CB9793DB7}">
      <dsp:nvSpPr>
        <dsp:cNvPr id="0" name=""/>
        <dsp:cNvSpPr/>
      </dsp:nvSpPr>
      <dsp:spPr>
        <a:xfrm>
          <a:off x="2548860" y="3157375"/>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LIcence Inspectors</a:t>
          </a:r>
        </a:p>
      </dsp:txBody>
      <dsp:txXfrm>
        <a:off x="2548860" y="3157375"/>
        <a:ext cx="1389569" cy="219333"/>
      </dsp:txXfrm>
    </dsp:sp>
    <dsp:sp modelId="{85C22588-DBE2-454F-83C7-9D3F3DDAA9CB}">
      <dsp:nvSpPr>
        <dsp:cNvPr id="0" name=""/>
        <dsp:cNvSpPr/>
      </dsp:nvSpPr>
      <dsp:spPr>
        <a:xfrm>
          <a:off x="2548860" y="3431542"/>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Licence Test Officers</a:t>
          </a:r>
        </a:p>
      </dsp:txBody>
      <dsp:txXfrm>
        <a:off x="2548860" y="3431542"/>
        <a:ext cx="1389569" cy="219333"/>
      </dsp:txXfrm>
    </dsp:sp>
    <dsp:sp modelId="{2547D86C-D8B2-43B3-860B-A69AB93DE6FA}">
      <dsp:nvSpPr>
        <dsp:cNvPr id="0" name=""/>
        <dsp:cNvSpPr/>
      </dsp:nvSpPr>
      <dsp:spPr>
        <a:xfrm>
          <a:off x="2548860" y="3705709"/>
          <a:ext cx="1389569"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Motor Vehicle Licence</a:t>
          </a:r>
        </a:p>
      </dsp:txBody>
      <dsp:txXfrm>
        <a:off x="2548860" y="3705709"/>
        <a:ext cx="1389569" cy="219333"/>
      </dsp:txXfrm>
    </dsp:sp>
    <dsp:sp modelId="{2B04D7D4-9614-4B34-B1D6-4CDFB1275F9C}">
      <dsp:nvSpPr>
        <dsp:cNvPr id="0" name=""/>
        <dsp:cNvSpPr/>
      </dsp:nvSpPr>
      <dsp:spPr>
        <a:xfrm>
          <a:off x="2548860" y="3979876"/>
          <a:ext cx="1674803"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Operators and Public Drivers Permits</a:t>
          </a:r>
        </a:p>
      </dsp:txBody>
      <dsp:txXfrm>
        <a:off x="2548860" y="3979876"/>
        <a:ext cx="1674803" cy="219333"/>
      </dsp:txXfrm>
    </dsp:sp>
    <dsp:sp modelId="{3971D7C7-B8F2-44FA-9425-06B74B540371}">
      <dsp:nvSpPr>
        <dsp:cNvPr id="0" name=""/>
        <dsp:cNvSpPr/>
      </dsp:nvSpPr>
      <dsp:spPr>
        <a:xfrm>
          <a:off x="2548860" y="4254043"/>
          <a:ext cx="719414"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Bus Rank</a:t>
          </a:r>
        </a:p>
      </dsp:txBody>
      <dsp:txXfrm>
        <a:off x="2548860" y="4254043"/>
        <a:ext cx="719414" cy="219333"/>
      </dsp:txXfrm>
    </dsp:sp>
    <dsp:sp modelId="{1941A82F-BB20-40A5-9C6E-3CAFF30F9D9E}">
      <dsp:nvSpPr>
        <dsp:cNvPr id="0" name=""/>
        <dsp:cNvSpPr/>
      </dsp:nvSpPr>
      <dsp:spPr>
        <a:xfrm>
          <a:off x="2548860" y="4528210"/>
          <a:ext cx="719414"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Taxi Rank</a:t>
          </a:r>
        </a:p>
      </dsp:txBody>
      <dsp:txXfrm>
        <a:off x="2548860" y="4528210"/>
        <a:ext cx="719414" cy="219333"/>
      </dsp:txXfrm>
    </dsp:sp>
    <dsp:sp modelId="{8FC3A8AA-763D-413E-B265-5023B92D96E0}">
      <dsp:nvSpPr>
        <dsp:cNvPr id="0" name=""/>
        <dsp:cNvSpPr/>
      </dsp:nvSpPr>
      <dsp:spPr>
        <a:xfrm>
          <a:off x="902740" y="3020292"/>
          <a:ext cx="1502237"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Trading</a:t>
          </a:r>
        </a:p>
      </dsp:txBody>
      <dsp:txXfrm>
        <a:off x="902740" y="3020292"/>
        <a:ext cx="1502237" cy="219333"/>
      </dsp:txXfrm>
    </dsp:sp>
    <dsp:sp modelId="{D4C49B41-2FCE-43FF-AA93-3997BFC3E71D}">
      <dsp:nvSpPr>
        <dsp:cNvPr id="0" name=""/>
        <dsp:cNvSpPr/>
      </dsp:nvSpPr>
      <dsp:spPr>
        <a:xfrm>
          <a:off x="902740" y="3294459"/>
          <a:ext cx="1483036" cy="21933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25000">
              <a:latin typeface="Arial" panose="020B0604020202020204" pitchFamily="34" charset="0"/>
              <a:cs typeface="Arial" panose="020B0604020202020204" pitchFamily="34" charset="0"/>
            </a:rPr>
            <a:t>Market Porters</a:t>
          </a:r>
        </a:p>
      </dsp:txBody>
      <dsp:txXfrm>
        <a:off x="902740" y="3294459"/>
        <a:ext cx="1483036" cy="219333"/>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CB63D-7A2E-4B97-AC6B-698521D70AE3}">
      <dsp:nvSpPr>
        <dsp:cNvPr id="0" name=""/>
        <dsp:cNvSpPr/>
      </dsp:nvSpPr>
      <dsp:spPr>
        <a:xfrm>
          <a:off x="2772000" y="551343"/>
          <a:ext cx="1513832" cy="517313"/>
        </a:xfrm>
        <a:custGeom>
          <a:avLst/>
          <a:gdLst/>
          <a:ahLst/>
          <a:cxnLst/>
          <a:rect l="0" t="0" r="0" b="0"/>
          <a:pathLst>
            <a:path>
              <a:moveTo>
                <a:pt x="0" y="0"/>
              </a:moveTo>
              <a:lnTo>
                <a:pt x="0" y="258656"/>
              </a:lnTo>
              <a:lnTo>
                <a:pt x="1513832" y="258656"/>
              </a:lnTo>
              <a:lnTo>
                <a:pt x="1513832" y="517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8BC28F-5A8E-403B-890D-4E2EED874447}">
      <dsp:nvSpPr>
        <dsp:cNvPr id="0" name=""/>
        <dsp:cNvSpPr/>
      </dsp:nvSpPr>
      <dsp:spPr>
        <a:xfrm>
          <a:off x="1258167" y="551343"/>
          <a:ext cx="1513832" cy="517313"/>
        </a:xfrm>
        <a:custGeom>
          <a:avLst/>
          <a:gdLst/>
          <a:ahLst/>
          <a:cxnLst/>
          <a:rect l="0" t="0" r="0" b="0"/>
          <a:pathLst>
            <a:path>
              <a:moveTo>
                <a:pt x="1513832" y="0"/>
              </a:moveTo>
              <a:lnTo>
                <a:pt x="1513832" y="258656"/>
              </a:lnTo>
              <a:lnTo>
                <a:pt x="0" y="258656"/>
              </a:lnTo>
              <a:lnTo>
                <a:pt x="0" y="51731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61322-2B4B-4C4A-B69F-044C2D0656A6}">
      <dsp:nvSpPr>
        <dsp:cNvPr id="0" name=""/>
        <dsp:cNvSpPr/>
      </dsp:nvSpPr>
      <dsp:spPr>
        <a:xfrm>
          <a:off x="1516824" y="11341"/>
          <a:ext cx="2510350" cy="5400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Surcharges and Taxes</a:t>
          </a:r>
        </a:p>
      </dsp:txBody>
      <dsp:txXfrm>
        <a:off x="1516824" y="11341"/>
        <a:ext cx="2510350" cy="540001"/>
      </dsp:txXfrm>
    </dsp:sp>
    <dsp:sp modelId="{BA12A693-12E2-4FBE-8900-052132EA031B}">
      <dsp:nvSpPr>
        <dsp:cNvPr id="0" name=""/>
        <dsp:cNvSpPr/>
      </dsp:nvSpPr>
      <dsp:spPr>
        <a:xfrm>
          <a:off x="2992" y="1068656"/>
          <a:ext cx="2510350" cy="5400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Surcharges</a:t>
          </a:r>
        </a:p>
      </dsp:txBody>
      <dsp:txXfrm>
        <a:off x="2992" y="1068656"/>
        <a:ext cx="2510350" cy="540001"/>
      </dsp:txXfrm>
    </dsp:sp>
    <dsp:sp modelId="{B2D51B14-2828-44A2-8DE6-8AAA5C1C5046}">
      <dsp:nvSpPr>
        <dsp:cNvPr id="0" name=""/>
        <dsp:cNvSpPr/>
      </dsp:nvSpPr>
      <dsp:spPr>
        <a:xfrm>
          <a:off x="3030656" y="1068656"/>
          <a:ext cx="2510350" cy="5400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Taxes</a:t>
          </a:r>
        </a:p>
      </dsp:txBody>
      <dsp:txXfrm>
        <a:off x="3030656" y="1068656"/>
        <a:ext cx="2510350" cy="540001"/>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2501D9-8D21-4542-A30D-C94065881DE0}">
      <dsp:nvSpPr>
        <dsp:cNvPr id="0" name=""/>
        <dsp:cNvSpPr/>
      </dsp:nvSpPr>
      <dsp:spPr>
        <a:xfrm>
          <a:off x="2808505" y="1227992"/>
          <a:ext cx="340214" cy="1224919"/>
        </a:xfrm>
        <a:custGeom>
          <a:avLst/>
          <a:gdLst/>
          <a:ahLst/>
          <a:cxnLst/>
          <a:rect l="0" t="0" r="0" b="0"/>
          <a:pathLst>
            <a:path>
              <a:moveTo>
                <a:pt x="0" y="0"/>
              </a:moveTo>
              <a:lnTo>
                <a:pt x="0" y="1224919"/>
              </a:lnTo>
              <a:lnTo>
                <a:pt x="340214" y="12249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674F9-5A9A-4264-B48B-F2C2A3EFC8C4}">
      <dsp:nvSpPr>
        <dsp:cNvPr id="0" name=""/>
        <dsp:cNvSpPr/>
      </dsp:nvSpPr>
      <dsp:spPr>
        <a:xfrm>
          <a:off x="2808505" y="1227992"/>
          <a:ext cx="340214" cy="489644"/>
        </a:xfrm>
        <a:custGeom>
          <a:avLst/>
          <a:gdLst/>
          <a:ahLst/>
          <a:cxnLst/>
          <a:rect l="0" t="0" r="0" b="0"/>
          <a:pathLst>
            <a:path>
              <a:moveTo>
                <a:pt x="0" y="0"/>
              </a:moveTo>
              <a:lnTo>
                <a:pt x="0" y="489644"/>
              </a:lnTo>
              <a:lnTo>
                <a:pt x="340214" y="4896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5C388-4E7D-401D-BD5A-B825179D7840}">
      <dsp:nvSpPr>
        <dsp:cNvPr id="0" name=""/>
        <dsp:cNvSpPr/>
      </dsp:nvSpPr>
      <dsp:spPr>
        <a:xfrm>
          <a:off x="2459688" y="492717"/>
          <a:ext cx="1256054" cy="244014"/>
        </a:xfrm>
        <a:custGeom>
          <a:avLst/>
          <a:gdLst/>
          <a:ahLst/>
          <a:cxnLst/>
          <a:rect l="0" t="0" r="0" b="0"/>
          <a:pathLst>
            <a:path>
              <a:moveTo>
                <a:pt x="0" y="0"/>
              </a:moveTo>
              <a:lnTo>
                <a:pt x="0" y="122007"/>
              </a:lnTo>
              <a:lnTo>
                <a:pt x="1256054" y="122007"/>
              </a:lnTo>
              <a:lnTo>
                <a:pt x="1256054" y="2440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DCC29B-3C2B-4975-93D4-2E51EF058692}">
      <dsp:nvSpPr>
        <dsp:cNvPr id="0" name=""/>
        <dsp:cNvSpPr/>
      </dsp:nvSpPr>
      <dsp:spPr>
        <a:xfrm>
          <a:off x="296395" y="1227992"/>
          <a:ext cx="340214" cy="1224919"/>
        </a:xfrm>
        <a:custGeom>
          <a:avLst/>
          <a:gdLst/>
          <a:ahLst/>
          <a:cxnLst/>
          <a:rect l="0" t="0" r="0" b="0"/>
          <a:pathLst>
            <a:path>
              <a:moveTo>
                <a:pt x="0" y="0"/>
              </a:moveTo>
              <a:lnTo>
                <a:pt x="0" y="1224919"/>
              </a:lnTo>
              <a:lnTo>
                <a:pt x="340214" y="12249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669EA6-D377-415C-BEE4-D08EE3301358}">
      <dsp:nvSpPr>
        <dsp:cNvPr id="0" name=""/>
        <dsp:cNvSpPr/>
      </dsp:nvSpPr>
      <dsp:spPr>
        <a:xfrm>
          <a:off x="296395" y="1227992"/>
          <a:ext cx="340214" cy="489644"/>
        </a:xfrm>
        <a:custGeom>
          <a:avLst/>
          <a:gdLst/>
          <a:ahLst/>
          <a:cxnLst/>
          <a:rect l="0" t="0" r="0" b="0"/>
          <a:pathLst>
            <a:path>
              <a:moveTo>
                <a:pt x="0" y="0"/>
              </a:moveTo>
              <a:lnTo>
                <a:pt x="0" y="489644"/>
              </a:lnTo>
              <a:lnTo>
                <a:pt x="340214" y="48964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8D969F-502F-484C-90E1-6C2A435F8228}">
      <dsp:nvSpPr>
        <dsp:cNvPr id="0" name=""/>
        <dsp:cNvSpPr/>
      </dsp:nvSpPr>
      <dsp:spPr>
        <a:xfrm>
          <a:off x="1203633" y="492717"/>
          <a:ext cx="1256054" cy="244014"/>
        </a:xfrm>
        <a:custGeom>
          <a:avLst/>
          <a:gdLst/>
          <a:ahLst/>
          <a:cxnLst/>
          <a:rect l="0" t="0" r="0" b="0"/>
          <a:pathLst>
            <a:path>
              <a:moveTo>
                <a:pt x="1256054" y="0"/>
              </a:moveTo>
              <a:lnTo>
                <a:pt x="1256054" y="122007"/>
              </a:lnTo>
              <a:lnTo>
                <a:pt x="0" y="122007"/>
              </a:lnTo>
              <a:lnTo>
                <a:pt x="0" y="24401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E35D7E-C48C-45A7-8D15-FFCFCF1FB8A2}">
      <dsp:nvSpPr>
        <dsp:cNvPr id="0" name=""/>
        <dsp:cNvSpPr/>
      </dsp:nvSpPr>
      <dsp:spPr>
        <a:xfrm>
          <a:off x="1325640" y="1457"/>
          <a:ext cx="2268095" cy="4912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Transfers and Subsidies</a:t>
          </a:r>
        </a:p>
      </dsp:txBody>
      <dsp:txXfrm>
        <a:off x="1325640" y="1457"/>
        <a:ext cx="2268095" cy="491260"/>
      </dsp:txXfrm>
    </dsp:sp>
    <dsp:sp modelId="{83D34F4F-9AC8-430B-9FAC-BA0A42268F54}">
      <dsp:nvSpPr>
        <dsp:cNvPr id="0" name=""/>
        <dsp:cNvSpPr/>
      </dsp:nvSpPr>
      <dsp:spPr>
        <a:xfrm>
          <a:off x="69585" y="736732"/>
          <a:ext cx="2268095" cy="4912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Capital</a:t>
          </a:r>
        </a:p>
      </dsp:txBody>
      <dsp:txXfrm>
        <a:off x="69585" y="736732"/>
        <a:ext cx="2268095" cy="491260"/>
      </dsp:txXfrm>
    </dsp:sp>
    <dsp:sp modelId="{A2E0C89D-3F9C-4BAE-B522-2CD118FCDF56}">
      <dsp:nvSpPr>
        <dsp:cNvPr id="0" name=""/>
        <dsp:cNvSpPr/>
      </dsp:nvSpPr>
      <dsp:spPr>
        <a:xfrm>
          <a:off x="636609" y="1472007"/>
          <a:ext cx="2268095" cy="4912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Allocation In-kind</a:t>
          </a:r>
        </a:p>
      </dsp:txBody>
      <dsp:txXfrm>
        <a:off x="636609" y="1472007"/>
        <a:ext cx="2268095" cy="491260"/>
      </dsp:txXfrm>
    </dsp:sp>
    <dsp:sp modelId="{53A2C75B-DA08-4099-AF54-9C92051E3DEF}">
      <dsp:nvSpPr>
        <dsp:cNvPr id="0" name=""/>
        <dsp:cNvSpPr/>
      </dsp:nvSpPr>
      <dsp:spPr>
        <a:xfrm>
          <a:off x="636609" y="2207282"/>
          <a:ext cx="2268095" cy="4912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Monetary Allocation  </a:t>
          </a:r>
        </a:p>
      </dsp:txBody>
      <dsp:txXfrm>
        <a:off x="636609" y="2207282"/>
        <a:ext cx="2268095" cy="491260"/>
      </dsp:txXfrm>
    </dsp:sp>
    <dsp:sp modelId="{977B6929-94B0-446F-B802-8B88EE248F68}">
      <dsp:nvSpPr>
        <dsp:cNvPr id="0" name=""/>
        <dsp:cNvSpPr/>
      </dsp:nvSpPr>
      <dsp:spPr>
        <a:xfrm>
          <a:off x="2581695" y="736732"/>
          <a:ext cx="2268095" cy="4912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Operational</a:t>
          </a:r>
        </a:p>
      </dsp:txBody>
      <dsp:txXfrm>
        <a:off x="2581695" y="736732"/>
        <a:ext cx="2268095" cy="491260"/>
      </dsp:txXfrm>
    </dsp:sp>
    <dsp:sp modelId="{C0788689-7356-4709-96BA-4769F1C655B1}">
      <dsp:nvSpPr>
        <dsp:cNvPr id="0" name=""/>
        <dsp:cNvSpPr/>
      </dsp:nvSpPr>
      <dsp:spPr>
        <a:xfrm>
          <a:off x="3148719" y="1472007"/>
          <a:ext cx="2268095" cy="4912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Allocation In-kind</a:t>
          </a:r>
        </a:p>
      </dsp:txBody>
      <dsp:txXfrm>
        <a:off x="3148719" y="1472007"/>
        <a:ext cx="2268095" cy="491260"/>
      </dsp:txXfrm>
    </dsp:sp>
    <dsp:sp modelId="{80C8BC0D-F4F2-4F46-A83F-13CE4E6F5554}">
      <dsp:nvSpPr>
        <dsp:cNvPr id="0" name=""/>
        <dsp:cNvSpPr/>
      </dsp:nvSpPr>
      <dsp:spPr>
        <a:xfrm>
          <a:off x="3148719" y="2207282"/>
          <a:ext cx="2268095" cy="49126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Monetary Allocation</a:t>
          </a:r>
        </a:p>
      </dsp:txBody>
      <dsp:txXfrm>
        <a:off x="3148719" y="2207282"/>
        <a:ext cx="2268095" cy="491260"/>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438292" y="1388473"/>
          <a:ext cx="2214120" cy="468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13078" bIns="0" numCol="1" spcCol="1270" anchor="t" anchorCtr="0">
          <a:noAutofit/>
        </a:bodyPr>
        <a:lstStyle/>
        <a:p>
          <a:pPr lvl="0" algn="r" defTabSz="711200">
            <a:lnSpc>
              <a:spcPct val="90000"/>
            </a:lnSpc>
            <a:spcBef>
              <a:spcPct val="0"/>
            </a:spcBef>
            <a:spcAft>
              <a:spcPct val="35000"/>
            </a:spcAft>
          </a:pPr>
          <a:r>
            <a:rPr lang="en-US" sz="1600" kern="1200"/>
            <a:t>Transfers and Subsidies</a:t>
          </a:r>
        </a:p>
      </dsp:txBody>
      <dsp:txXfrm>
        <a:off x="-438292" y="1388473"/>
        <a:ext cx="2214120" cy="468371"/>
      </dsp:txXfrm>
    </dsp:sp>
    <dsp:sp modelId="{9640C833-D3C3-4DD9-AF4E-4880381683C2}">
      <dsp:nvSpPr>
        <dsp:cNvPr id="0" name=""/>
        <dsp:cNvSpPr/>
      </dsp:nvSpPr>
      <dsp:spPr>
        <a:xfrm>
          <a:off x="1401483" y="168878"/>
          <a:ext cx="4150981" cy="26372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413078"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Departmental Agencies and Accounts</a:t>
          </a:r>
        </a:p>
        <a:p>
          <a:pPr marL="57150" lvl="1" indent="-57150" algn="l" defTabSz="488950">
            <a:lnSpc>
              <a:spcPct val="90000"/>
            </a:lnSpc>
            <a:spcBef>
              <a:spcPct val="0"/>
            </a:spcBef>
            <a:spcAft>
              <a:spcPct val="15000"/>
            </a:spcAft>
            <a:buChar char="••"/>
          </a:pPr>
          <a:r>
            <a:rPr lang="en-US" sz="1100" kern="1200"/>
            <a:t>District Municipalities</a:t>
          </a:r>
        </a:p>
        <a:p>
          <a:pPr marL="57150" lvl="1" indent="-57150" algn="l" defTabSz="488950">
            <a:lnSpc>
              <a:spcPct val="90000"/>
            </a:lnSpc>
            <a:spcBef>
              <a:spcPct val="0"/>
            </a:spcBef>
            <a:spcAft>
              <a:spcPct val="15000"/>
            </a:spcAft>
            <a:buChar char="••"/>
          </a:pPr>
          <a:r>
            <a:rPr lang="en-US" sz="1100" kern="1200"/>
            <a:t>Foreign Goverment and International Organisations</a:t>
          </a:r>
        </a:p>
        <a:p>
          <a:pPr marL="57150" lvl="1" indent="-57150" algn="l" defTabSz="488950">
            <a:lnSpc>
              <a:spcPct val="90000"/>
            </a:lnSpc>
            <a:spcBef>
              <a:spcPct val="0"/>
            </a:spcBef>
            <a:spcAft>
              <a:spcPct val="15000"/>
            </a:spcAft>
            <a:buChar char="••"/>
          </a:pPr>
          <a:r>
            <a:rPr lang="en-US" sz="1100" kern="1200"/>
            <a:t>Higher Educational Institutionss</a:t>
          </a:r>
        </a:p>
        <a:p>
          <a:pPr marL="57150" lvl="1" indent="-57150" algn="l" defTabSz="488950">
            <a:lnSpc>
              <a:spcPct val="90000"/>
            </a:lnSpc>
            <a:spcBef>
              <a:spcPct val="0"/>
            </a:spcBef>
            <a:spcAft>
              <a:spcPct val="15000"/>
            </a:spcAft>
            <a:buChar char="••"/>
          </a:pPr>
          <a:r>
            <a:rPr lang="en-US" sz="1100" kern="1200"/>
            <a:t>Households</a:t>
          </a:r>
        </a:p>
        <a:p>
          <a:pPr marL="57150" lvl="1" indent="-57150" algn="l" defTabSz="488950">
            <a:lnSpc>
              <a:spcPct val="90000"/>
            </a:lnSpc>
            <a:spcBef>
              <a:spcPct val="0"/>
            </a:spcBef>
            <a:spcAft>
              <a:spcPct val="15000"/>
            </a:spcAft>
            <a:buChar char="••"/>
          </a:pPr>
          <a:r>
            <a:rPr lang="en-US" sz="1100" kern="1200"/>
            <a:t>National Government</a:t>
          </a:r>
        </a:p>
        <a:p>
          <a:pPr marL="57150" lvl="1" indent="-57150" algn="l" defTabSz="488950">
            <a:lnSpc>
              <a:spcPct val="90000"/>
            </a:lnSpc>
            <a:spcBef>
              <a:spcPct val="0"/>
            </a:spcBef>
            <a:spcAft>
              <a:spcPct val="15000"/>
            </a:spcAft>
            <a:buChar char="••"/>
          </a:pPr>
          <a:r>
            <a:rPr lang="en-US" sz="1100" kern="1200"/>
            <a:t>Non-profit Institutions</a:t>
          </a:r>
        </a:p>
        <a:p>
          <a:pPr marL="57150" lvl="1" indent="-57150" algn="l" defTabSz="488950">
            <a:lnSpc>
              <a:spcPct val="90000"/>
            </a:lnSpc>
            <a:spcBef>
              <a:spcPct val="0"/>
            </a:spcBef>
            <a:spcAft>
              <a:spcPct val="15000"/>
            </a:spcAft>
            <a:buChar char="••"/>
          </a:pPr>
          <a:r>
            <a:rPr lang="en-US" sz="1100" kern="1200"/>
            <a:t>Private Enterprises</a:t>
          </a:r>
        </a:p>
        <a:p>
          <a:pPr marL="57150" lvl="1" indent="-57150" algn="l" defTabSz="488950">
            <a:lnSpc>
              <a:spcPct val="90000"/>
            </a:lnSpc>
            <a:spcBef>
              <a:spcPct val="0"/>
            </a:spcBef>
            <a:spcAft>
              <a:spcPct val="15000"/>
            </a:spcAft>
            <a:buChar char="••"/>
          </a:pPr>
          <a:r>
            <a:rPr lang="en-US" sz="1100" kern="1200"/>
            <a:t>Provincial Government</a:t>
          </a:r>
        </a:p>
        <a:p>
          <a:pPr marL="57150" lvl="1" indent="-57150" algn="l" defTabSz="488950">
            <a:lnSpc>
              <a:spcPct val="90000"/>
            </a:lnSpc>
            <a:spcBef>
              <a:spcPct val="0"/>
            </a:spcBef>
            <a:spcAft>
              <a:spcPct val="15000"/>
            </a:spcAft>
            <a:buChar char="••"/>
          </a:pPr>
          <a:r>
            <a:rPr lang="en-US" sz="1100" kern="1200"/>
            <a:t>Public Corporations</a:t>
          </a:r>
        </a:p>
        <a:p>
          <a:pPr marL="57150" lvl="1" indent="-57150" algn="l" defTabSz="488950">
            <a:lnSpc>
              <a:spcPct val="90000"/>
            </a:lnSpc>
            <a:spcBef>
              <a:spcPct val="0"/>
            </a:spcBef>
            <a:spcAft>
              <a:spcPct val="15000"/>
            </a:spcAft>
            <a:buChar char="••"/>
          </a:pPr>
          <a:r>
            <a:rPr lang="en-US" sz="1100" kern="1200"/>
            <a:t>Parent Municipality</a:t>
          </a:r>
        </a:p>
        <a:p>
          <a:pPr marL="57150" lvl="1" indent="-57150" algn="l" defTabSz="488950">
            <a:lnSpc>
              <a:spcPct val="90000"/>
            </a:lnSpc>
            <a:spcBef>
              <a:spcPct val="0"/>
            </a:spcBef>
            <a:spcAft>
              <a:spcPct val="15000"/>
            </a:spcAft>
            <a:buChar char="••"/>
          </a:pPr>
          <a:endParaRPr lang="en-US" sz="1100" kern="1200"/>
        </a:p>
      </dsp:txBody>
      <dsp:txXfrm>
        <a:off x="1401483" y="168878"/>
        <a:ext cx="4150981" cy="2637216"/>
      </dsp:txXfrm>
    </dsp:sp>
    <dsp:sp modelId="{99636F35-28AC-4B66-AF37-C1406F923006}">
      <dsp:nvSpPr>
        <dsp:cNvPr id="0" name=""/>
        <dsp:cNvSpPr/>
      </dsp:nvSpPr>
      <dsp:spPr>
        <a:xfrm>
          <a:off x="434581" y="-102651"/>
          <a:ext cx="936743" cy="936743"/>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49BCBD-7337-42C0-953A-B34C6C968237}">
      <dsp:nvSpPr>
        <dsp:cNvPr id="0" name=""/>
        <dsp:cNvSpPr/>
      </dsp:nvSpPr>
      <dsp:spPr>
        <a:xfrm>
          <a:off x="1647344" y="808054"/>
          <a:ext cx="351000" cy="835360"/>
        </a:xfrm>
        <a:custGeom>
          <a:avLst/>
          <a:gdLst/>
          <a:ahLst/>
          <a:cxnLst/>
          <a:rect l="0" t="0" r="0" b="0"/>
          <a:pathLst>
            <a:path>
              <a:moveTo>
                <a:pt x="0" y="0"/>
              </a:moveTo>
              <a:lnTo>
                <a:pt x="0" y="835360"/>
              </a:lnTo>
              <a:lnTo>
                <a:pt x="351000" y="83536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EA72F-7655-427B-84B0-30C67EE7B0C4}">
      <dsp:nvSpPr>
        <dsp:cNvPr id="0" name=""/>
        <dsp:cNvSpPr/>
      </dsp:nvSpPr>
      <dsp:spPr>
        <a:xfrm>
          <a:off x="1647344" y="808054"/>
          <a:ext cx="351000" cy="339750"/>
        </a:xfrm>
        <a:custGeom>
          <a:avLst/>
          <a:gdLst/>
          <a:ahLst/>
          <a:cxnLst/>
          <a:rect l="0" t="0" r="0" b="0"/>
          <a:pathLst>
            <a:path>
              <a:moveTo>
                <a:pt x="0" y="0"/>
              </a:moveTo>
              <a:lnTo>
                <a:pt x="0" y="339750"/>
              </a:lnTo>
              <a:lnTo>
                <a:pt x="351000" y="33975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D6FAB9-53E3-434B-9526-08E0407E7C7F}">
      <dsp:nvSpPr>
        <dsp:cNvPr id="0" name=""/>
        <dsp:cNvSpPr/>
      </dsp:nvSpPr>
      <dsp:spPr>
        <a:xfrm>
          <a:off x="2537625" y="312444"/>
          <a:ext cx="91440" cy="183890"/>
        </a:xfrm>
        <a:custGeom>
          <a:avLst/>
          <a:gdLst/>
          <a:ahLst/>
          <a:cxnLst/>
          <a:rect l="0" t="0" r="0" b="0"/>
          <a:pathLst>
            <a:path>
              <a:moveTo>
                <a:pt x="45720" y="0"/>
              </a:moveTo>
              <a:lnTo>
                <a:pt x="45720" y="18389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15AAD9-5FDA-48EE-859E-8796FA04BAF9}">
      <dsp:nvSpPr>
        <dsp:cNvPr id="0" name=""/>
        <dsp:cNvSpPr/>
      </dsp:nvSpPr>
      <dsp:spPr>
        <a:xfrm>
          <a:off x="1545990" y="724"/>
          <a:ext cx="2074710" cy="3117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National</a:t>
          </a:r>
        </a:p>
      </dsp:txBody>
      <dsp:txXfrm>
        <a:off x="1545990" y="724"/>
        <a:ext cx="2074710" cy="311720"/>
      </dsp:txXfrm>
    </dsp:sp>
    <dsp:sp modelId="{57E22FDF-BA16-49A2-83CB-3C418FC5BE2F}">
      <dsp:nvSpPr>
        <dsp:cNvPr id="0" name=""/>
        <dsp:cNvSpPr/>
      </dsp:nvSpPr>
      <dsp:spPr>
        <a:xfrm>
          <a:off x="1413344" y="496334"/>
          <a:ext cx="2340002" cy="3117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Department of Environmental Affairs</a:t>
          </a:r>
        </a:p>
      </dsp:txBody>
      <dsp:txXfrm>
        <a:off x="1413344" y="496334"/>
        <a:ext cx="2340002" cy="311720"/>
      </dsp:txXfrm>
    </dsp:sp>
    <dsp:sp modelId="{646614CE-87FF-49F8-86B7-B67F9F2740E1}">
      <dsp:nvSpPr>
        <dsp:cNvPr id="0" name=""/>
        <dsp:cNvSpPr/>
      </dsp:nvSpPr>
      <dsp:spPr>
        <a:xfrm>
          <a:off x="1998345" y="991945"/>
          <a:ext cx="2074710" cy="3117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Alien Cleaning Operational</a:t>
          </a:r>
        </a:p>
      </dsp:txBody>
      <dsp:txXfrm>
        <a:off x="1998345" y="991945"/>
        <a:ext cx="2074710" cy="311720"/>
      </dsp:txXfrm>
    </dsp:sp>
    <dsp:sp modelId="{9765A132-A23A-4C21-BBC5-892F57355D28}">
      <dsp:nvSpPr>
        <dsp:cNvPr id="0" name=""/>
        <dsp:cNvSpPr/>
      </dsp:nvSpPr>
      <dsp:spPr>
        <a:xfrm>
          <a:off x="1998345" y="1487555"/>
          <a:ext cx="2074710" cy="3117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latin typeface="Arial" panose="020B0604020202020204" pitchFamily="34" charset="0"/>
              <a:cs typeface="Arial" panose="020B0604020202020204" pitchFamily="34" charset="0"/>
            </a:rPr>
            <a:t>Alien Cleaning Management Fees</a:t>
          </a:r>
        </a:p>
      </dsp:txBody>
      <dsp:txXfrm>
        <a:off x="1998345" y="1487555"/>
        <a:ext cx="2074710" cy="3117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E6F22-2942-4E20-A600-355462DB2C98}">
      <dsp:nvSpPr>
        <dsp:cNvPr id="0" name=""/>
        <dsp:cNvSpPr/>
      </dsp:nvSpPr>
      <dsp:spPr>
        <a:xfrm>
          <a:off x="2906850" y="4149943"/>
          <a:ext cx="214709" cy="613690"/>
        </a:xfrm>
        <a:custGeom>
          <a:avLst/>
          <a:gdLst/>
          <a:ahLst/>
          <a:cxnLst/>
          <a:rect l="0" t="0" r="0" b="0"/>
          <a:pathLst>
            <a:path>
              <a:moveTo>
                <a:pt x="0" y="0"/>
              </a:moveTo>
              <a:lnTo>
                <a:pt x="107354" y="0"/>
              </a:lnTo>
              <a:lnTo>
                <a:pt x="107354" y="613690"/>
              </a:lnTo>
              <a:lnTo>
                <a:pt x="214709" y="61369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97951" y="4440534"/>
        <a:ext cx="32508" cy="32508"/>
      </dsp:txXfrm>
    </dsp:sp>
    <dsp:sp modelId="{88427CCB-D252-448A-AAA7-76AB654B58C5}">
      <dsp:nvSpPr>
        <dsp:cNvPr id="0" name=""/>
        <dsp:cNvSpPr/>
      </dsp:nvSpPr>
      <dsp:spPr>
        <a:xfrm>
          <a:off x="2906850" y="4149943"/>
          <a:ext cx="214709" cy="204563"/>
        </a:xfrm>
        <a:custGeom>
          <a:avLst/>
          <a:gdLst/>
          <a:ahLst/>
          <a:cxnLst/>
          <a:rect l="0" t="0" r="0" b="0"/>
          <a:pathLst>
            <a:path>
              <a:moveTo>
                <a:pt x="0" y="0"/>
              </a:moveTo>
              <a:lnTo>
                <a:pt x="107354" y="0"/>
              </a:lnTo>
              <a:lnTo>
                <a:pt x="107354" y="204563"/>
              </a:lnTo>
              <a:lnTo>
                <a:pt x="214709" y="2045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06791" y="4244811"/>
        <a:ext cx="14827" cy="14827"/>
      </dsp:txXfrm>
    </dsp:sp>
    <dsp:sp modelId="{967D9971-97DD-46D7-A8CB-3731591C89C5}">
      <dsp:nvSpPr>
        <dsp:cNvPr id="0" name=""/>
        <dsp:cNvSpPr/>
      </dsp:nvSpPr>
      <dsp:spPr>
        <a:xfrm>
          <a:off x="2906850" y="3945380"/>
          <a:ext cx="214709" cy="204563"/>
        </a:xfrm>
        <a:custGeom>
          <a:avLst/>
          <a:gdLst/>
          <a:ahLst/>
          <a:cxnLst/>
          <a:rect l="0" t="0" r="0" b="0"/>
          <a:pathLst>
            <a:path>
              <a:moveTo>
                <a:pt x="0" y="204563"/>
              </a:moveTo>
              <a:lnTo>
                <a:pt x="107354" y="204563"/>
              </a:lnTo>
              <a:lnTo>
                <a:pt x="107354" y="0"/>
              </a:lnTo>
              <a:lnTo>
                <a:pt x="214709"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06791" y="4040247"/>
        <a:ext cx="14827" cy="14827"/>
      </dsp:txXfrm>
    </dsp:sp>
    <dsp:sp modelId="{8E16BAC4-CF36-4B0D-A3C1-A414E20EDC83}">
      <dsp:nvSpPr>
        <dsp:cNvPr id="0" name=""/>
        <dsp:cNvSpPr/>
      </dsp:nvSpPr>
      <dsp:spPr>
        <a:xfrm>
          <a:off x="4195108" y="3536253"/>
          <a:ext cx="214709" cy="204563"/>
        </a:xfrm>
        <a:custGeom>
          <a:avLst/>
          <a:gdLst/>
          <a:ahLst/>
          <a:cxnLst/>
          <a:rect l="0" t="0" r="0" b="0"/>
          <a:pathLst>
            <a:path>
              <a:moveTo>
                <a:pt x="0" y="0"/>
              </a:moveTo>
              <a:lnTo>
                <a:pt x="107354" y="0"/>
              </a:lnTo>
              <a:lnTo>
                <a:pt x="107354" y="204563"/>
              </a:lnTo>
              <a:lnTo>
                <a:pt x="214709" y="2045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5049" y="3631121"/>
        <a:ext cx="14827" cy="14827"/>
      </dsp:txXfrm>
    </dsp:sp>
    <dsp:sp modelId="{5DCEAA1F-D29F-4CB5-967C-F87E728FC649}">
      <dsp:nvSpPr>
        <dsp:cNvPr id="0" name=""/>
        <dsp:cNvSpPr/>
      </dsp:nvSpPr>
      <dsp:spPr>
        <a:xfrm>
          <a:off x="4195108" y="3331690"/>
          <a:ext cx="214709" cy="204563"/>
        </a:xfrm>
        <a:custGeom>
          <a:avLst/>
          <a:gdLst/>
          <a:ahLst/>
          <a:cxnLst/>
          <a:rect l="0" t="0" r="0" b="0"/>
          <a:pathLst>
            <a:path>
              <a:moveTo>
                <a:pt x="0" y="204563"/>
              </a:moveTo>
              <a:lnTo>
                <a:pt x="107354" y="204563"/>
              </a:lnTo>
              <a:lnTo>
                <a:pt x="107354" y="0"/>
              </a:lnTo>
              <a:lnTo>
                <a:pt x="214709"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5049" y="3426557"/>
        <a:ext cx="14827" cy="14827"/>
      </dsp:txXfrm>
    </dsp:sp>
    <dsp:sp modelId="{D67E1116-60AB-4265-9695-17142A1D1C8B}">
      <dsp:nvSpPr>
        <dsp:cNvPr id="0" name=""/>
        <dsp:cNvSpPr/>
      </dsp:nvSpPr>
      <dsp:spPr>
        <a:xfrm>
          <a:off x="2906850" y="3536253"/>
          <a:ext cx="214709" cy="613690"/>
        </a:xfrm>
        <a:custGeom>
          <a:avLst/>
          <a:gdLst/>
          <a:ahLst/>
          <a:cxnLst/>
          <a:rect l="0" t="0" r="0" b="0"/>
          <a:pathLst>
            <a:path>
              <a:moveTo>
                <a:pt x="0" y="613690"/>
              </a:moveTo>
              <a:lnTo>
                <a:pt x="107354" y="613690"/>
              </a:lnTo>
              <a:lnTo>
                <a:pt x="107354" y="0"/>
              </a:lnTo>
              <a:lnTo>
                <a:pt x="214709"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97951" y="3826844"/>
        <a:ext cx="32508" cy="32508"/>
      </dsp:txXfrm>
    </dsp:sp>
    <dsp:sp modelId="{E7BCD0BE-EBBB-41C0-9BD3-233C3EA85E80}">
      <dsp:nvSpPr>
        <dsp:cNvPr id="0" name=""/>
        <dsp:cNvSpPr/>
      </dsp:nvSpPr>
      <dsp:spPr>
        <a:xfrm>
          <a:off x="1618592" y="4104223"/>
          <a:ext cx="214709" cy="91440"/>
        </a:xfrm>
        <a:custGeom>
          <a:avLst/>
          <a:gdLst/>
          <a:ahLst/>
          <a:cxnLst/>
          <a:rect l="0" t="0" r="0" b="0"/>
          <a:pathLst>
            <a:path>
              <a:moveTo>
                <a:pt x="0" y="45720"/>
              </a:moveTo>
              <a:lnTo>
                <a:pt x="214709"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20579" y="4144575"/>
        <a:ext cx="10735" cy="10735"/>
      </dsp:txXfrm>
    </dsp:sp>
    <dsp:sp modelId="{294B2EC2-92D7-4DD6-BD33-1867EBCCCCBC}">
      <dsp:nvSpPr>
        <dsp:cNvPr id="0" name=""/>
        <dsp:cNvSpPr/>
      </dsp:nvSpPr>
      <dsp:spPr>
        <a:xfrm>
          <a:off x="330334" y="2513436"/>
          <a:ext cx="214709" cy="1636506"/>
        </a:xfrm>
        <a:custGeom>
          <a:avLst/>
          <a:gdLst/>
          <a:ahLst/>
          <a:cxnLst/>
          <a:rect l="0" t="0" r="0" b="0"/>
          <a:pathLst>
            <a:path>
              <a:moveTo>
                <a:pt x="0" y="0"/>
              </a:moveTo>
              <a:lnTo>
                <a:pt x="107354" y="0"/>
              </a:lnTo>
              <a:lnTo>
                <a:pt x="107354" y="1636506"/>
              </a:lnTo>
              <a:lnTo>
                <a:pt x="214709" y="163650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426" y="3290426"/>
        <a:ext cx="82526" cy="82526"/>
      </dsp:txXfrm>
    </dsp:sp>
    <dsp:sp modelId="{5644150D-3C78-40CB-A97B-693EB63AF188}">
      <dsp:nvSpPr>
        <dsp:cNvPr id="0" name=""/>
        <dsp:cNvSpPr/>
      </dsp:nvSpPr>
      <dsp:spPr>
        <a:xfrm>
          <a:off x="330334" y="2513436"/>
          <a:ext cx="214709" cy="1227380"/>
        </a:xfrm>
        <a:custGeom>
          <a:avLst/>
          <a:gdLst/>
          <a:ahLst/>
          <a:cxnLst/>
          <a:rect l="0" t="0" r="0" b="0"/>
          <a:pathLst>
            <a:path>
              <a:moveTo>
                <a:pt x="0" y="0"/>
              </a:moveTo>
              <a:lnTo>
                <a:pt x="107354" y="0"/>
              </a:lnTo>
              <a:lnTo>
                <a:pt x="107354" y="1227380"/>
              </a:lnTo>
              <a:lnTo>
                <a:pt x="214709" y="12273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6538" y="3095976"/>
        <a:ext cx="62300" cy="62300"/>
      </dsp:txXfrm>
    </dsp:sp>
    <dsp:sp modelId="{1B29EDF9-CEE7-4C5C-AAC9-3C65ABA946D4}">
      <dsp:nvSpPr>
        <dsp:cNvPr id="0" name=""/>
        <dsp:cNvSpPr/>
      </dsp:nvSpPr>
      <dsp:spPr>
        <a:xfrm>
          <a:off x="330334" y="2513436"/>
          <a:ext cx="214709" cy="818253"/>
        </a:xfrm>
        <a:custGeom>
          <a:avLst/>
          <a:gdLst/>
          <a:ahLst/>
          <a:cxnLst/>
          <a:rect l="0" t="0" r="0" b="0"/>
          <a:pathLst>
            <a:path>
              <a:moveTo>
                <a:pt x="0" y="0"/>
              </a:moveTo>
              <a:lnTo>
                <a:pt x="107354" y="0"/>
              </a:lnTo>
              <a:lnTo>
                <a:pt x="107354" y="818253"/>
              </a:lnTo>
              <a:lnTo>
                <a:pt x="214709" y="818253"/>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6540" y="2901414"/>
        <a:ext cx="42297" cy="42297"/>
      </dsp:txXfrm>
    </dsp:sp>
    <dsp:sp modelId="{C45D963F-B686-4C15-AB46-3EBB93BB1E2F}">
      <dsp:nvSpPr>
        <dsp:cNvPr id="0" name=""/>
        <dsp:cNvSpPr/>
      </dsp:nvSpPr>
      <dsp:spPr>
        <a:xfrm>
          <a:off x="330334" y="2513436"/>
          <a:ext cx="214709" cy="409126"/>
        </a:xfrm>
        <a:custGeom>
          <a:avLst/>
          <a:gdLst/>
          <a:ahLst/>
          <a:cxnLst/>
          <a:rect l="0" t="0" r="0" b="0"/>
          <a:pathLst>
            <a:path>
              <a:moveTo>
                <a:pt x="0" y="0"/>
              </a:moveTo>
              <a:lnTo>
                <a:pt x="107354" y="0"/>
              </a:lnTo>
              <a:lnTo>
                <a:pt x="107354" y="409126"/>
              </a:lnTo>
              <a:lnTo>
                <a:pt x="214709" y="40912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6138" y="2706448"/>
        <a:ext cx="23102" cy="23102"/>
      </dsp:txXfrm>
    </dsp:sp>
    <dsp:sp modelId="{9D2B02A1-7810-4EF2-B005-5DBF2A0E564B}">
      <dsp:nvSpPr>
        <dsp:cNvPr id="0" name=""/>
        <dsp:cNvSpPr/>
      </dsp:nvSpPr>
      <dsp:spPr>
        <a:xfrm>
          <a:off x="330334" y="2467716"/>
          <a:ext cx="214709" cy="91440"/>
        </a:xfrm>
        <a:custGeom>
          <a:avLst/>
          <a:gdLst/>
          <a:ahLst/>
          <a:cxnLst/>
          <a:rect l="0" t="0" r="0" b="0"/>
          <a:pathLst>
            <a:path>
              <a:moveTo>
                <a:pt x="0" y="45720"/>
              </a:moveTo>
              <a:lnTo>
                <a:pt x="214709" y="4572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2321" y="2508068"/>
        <a:ext cx="10735" cy="10735"/>
      </dsp:txXfrm>
    </dsp:sp>
    <dsp:sp modelId="{615C216A-F54A-447F-A0DA-90FCAA939844}">
      <dsp:nvSpPr>
        <dsp:cNvPr id="0" name=""/>
        <dsp:cNvSpPr/>
      </dsp:nvSpPr>
      <dsp:spPr>
        <a:xfrm>
          <a:off x="4195108" y="2104309"/>
          <a:ext cx="214709" cy="204563"/>
        </a:xfrm>
        <a:custGeom>
          <a:avLst/>
          <a:gdLst/>
          <a:ahLst/>
          <a:cxnLst/>
          <a:rect l="0" t="0" r="0" b="0"/>
          <a:pathLst>
            <a:path>
              <a:moveTo>
                <a:pt x="0" y="0"/>
              </a:moveTo>
              <a:lnTo>
                <a:pt x="107354" y="0"/>
              </a:lnTo>
              <a:lnTo>
                <a:pt x="107354" y="204563"/>
              </a:lnTo>
              <a:lnTo>
                <a:pt x="214709" y="2045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5049" y="2199177"/>
        <a:ext cx="14827" cy="14827"/>
      </dsp:txXfrm>
    </dsp:sp>
    <dsp:sp modelId="{30680133-0542-474B-9968-0EEBA8334F2D}">
      <dsp:nvSpPr>
        <dsp:cNvPr id="0" name=""/>
        <dsp:cNvSpPr/>
      </dsp:nvSpPr>
      <dsp:spPr>
        <a:xfrm>
          <a:off x="4195108" y="1899746"/>
          <a:ext cx="214709" cy="204563"/>
        </a:xfrm>
        <a:custGeom>
          <a:avLst/>
          <a:gdLst/>
          <a:ahLst/>
          <a:cxnLst/>
          <a:rect l="0" t="0" r="0" b="0"/>
          <a:pathLst>
            <a:path>
              <a:moveTo>
                <a:pt x="0" y="204563"/>
              </a:moveTo>
              <a:lnTo>
                <a:pt x="107354" y="204563"/>
              </a:lnTo>
              <a:lnTo>
                <a:pt x="107354" y="0"/>
              </a:lnTo>
              <a:lnTo>
                <a:pt x="214709"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5049" y="1994614"/>
        <a:ext cx="14827" cy="14827"/>
      </dsp:txXfrm>
    </dsp:sp>
    <dsp:sp modelId="{B3C75435-9549-4C61-AECF-ADDF95485477}">
      <dsp:nvSpPr>
        <dsp:cNvPr id="0" name=""/>
        <dsp:cNvSpPr/>
      </dsp:nvSpPr>
      <dsp:spPr>
        <a:xfrm>
          <a:off x="2906850" y="2058589"/>
          <a:ext cx="214709" cy="91440"/>
        </a:xfrm>
        <a:custGeom>
          <a:avLst/>
          <a:gdLst/>
          <a:ahLst/>
          <a:cxnLst/>
          <a:rect l="0" t="0" r="0" b="0"/>
          <a:pathLst>
            <a:path>
              <a:moveTo>
                <a:pt x="0" y="45720"/>
              </a:moveTo>
              <a:lnTo>
                <a:pt x="214709"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08837" y="2098942"/>
        <a:ext cx="10735" cy="10735"/>
      </dsp:txXfrm>
    </dsp:sp>
    <dsp:sp modelId="{89A46D14-4023-47A1-BDB0-B858F786F55C}">
      <dsp:nvSpPr>
        <dsp:cNvPr id="0" name=""/>
        <dsp:cNvSpPr/>
      </dsp:nvSpPr>
      <dsp:spPr>
        <a:xfrm>
          <a:off x="1618592" y="2058589"/>
          <a:ext cx="214709" cy="91440"/>
        </a:xfrm>
        <a:custGeom>
          <a:avLst/>
          <a:gdLst/>
          <a:ahLst/>
          <a:cxnLst/>
          <a:rect l="0" t="0" r="0" b="0"/>
          <a:pathLst>
            <a:path>
              <a:moveTo>
                <a:pt x="0" y="45720"/>
              </a:moveTo>
              <a:lnTo>
                <a:pt x="214709"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20579" y="2098942"/>
        <a:ext cx="10735" cy="10735"/>
      </dsp:txXfrm>
    </dsp:sp>
    <dsp:sp modelId="{A43AD836-2B63-4501-B11E-10226247E3FC}">
      <dsp:nvSpPr>
        <dsp:cNvPr id="0" name=""/>
        <dsp:cNvSpPr/>
      </dsp:nvSpPr>
      <dsp:spPr>
        <a:xfrm>
          <a:off x="330334" y="2104309"/>
          <a:ext cx="214709" cy="409126"/>
        </a:xfrm>
        <a:custGeom>
          <a:avLst/>
          <a:gdLst/>
          <a:ahLst/>
          <a:cxnLst/>
          <a:rect l="0" t="0" r="0" b="0"/>
          <a:pathLst>
            <a:path>
              <a:moveTo>
                <a:pt x="0" y="409126"/>
              </a:moveTo>
              <a:lnTo>
                <a:pt x="107354" y="409126"/>
              </a:lnTo>
              <a:lnTo>
                <a:pt x="107354" y="0"/>
              </a:lnTo>
              <a:lnTo>
                <a:pt x="21470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6138" y="2297322"/>
        <a:ext cx="23102" cy="23102"/>
      </dsp:txXfrm>
    </dsp:sp>
    <dsp:sp modelId="{ED431283-1CE5-4911-859A-47045EF4A35D}">
      <dsp:nvSpPr>
        <dsp:cNvPr id="0" name=""/>
        <dsp:cNvSpPr/>
      </dsp:nvSpPr>
      <dsp:spPr>
        <a:xfrm>
          <a:off x="330334" y="1695183"/>
          <a:ext cx="214709" cy="818253"/>
        </a:xfrm>
        <a:custGeom>
          <a:avLst/>
          <a:gdLst/>
          <a:ahLst/>
          <a:cxnLst/>
          <a:rect l="0" t="0" r="0" b="0"/>
          <a:pathLst>
            <a:path>
              <a:moveTo>
                <a:pt x="0" y="818253"/>
              </a:moveTo>
              <a:lnTo>
                <a:pt x="107354" y="818253"/>
              </a:lnTo>
              <a:lnTo>
                <a:pt x="107354" y="0"/>
              </a:lnTo>
              <a:lnTo>
                <a:pt x="21470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6540" y="2083161"/>
        <a:ext cx="42297" cy="42297"/>
      </dsp:txXfrm>
    </dsp:sp>
    <dsp:sp modelId="{AB977C3D-5FD7-46B2-8C1B-05C1CAB19107}">
      <dsp:nvSpPr>
        <dsp:cNvPr id="0" name=""/>
        <dsp:cNvSpPr/>
      </dsp:nvSpPr>
      <dsp:spPr>
        <a:xfrm>
          <a:off x="330334" y="1286056"/>
          <a:ext cx="214709" cy="1227380"/>
        </a:xfrm>
        <a:custGeom>
          <a:avLst/>
          <a:gdLst/>
          <a:ahLst/>
          <a:cxnLst/>
          <a:rect l="0" t="0" r="0" b="0"/>
          <a:pathLst>
            <a:path>
              <a:moveTo>
                <a:pt x="0" y="1227380"/>
              </a:moveTo>
              <a:lnTo>
                <a:pt x="107354" y="1227380"/>
              </a:lnTo>
              <a:lnTo>
                <a:pt x="107354" y="0"/>
              </a:lnTo>
              <a:lnTo>
                <a:pt x="21470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6538" y="1868596"/>
        <a:ext cx="62300" cy="62300"/>
      </dsp:txXfrm>
    </dsp:sp>
    <dsp:sp modelId="{DAC80C37-99F2-41B4-8B0B-34F58017DC98}">
      <dsp:nvSpPr>
        <dsp:cNvPr id="0" name=""/>
        <dsp:cNvSpPr/>
      </dsp:nvSpPr>
      <dsp:spPr>
        <a:xfrm>
          <a:off x="4195108" y="876929"/>
          <a:ext cx="214709" cy="204563"/>
        </a:xfrm>
        <a:custGeom>
          <a:avLst/>
          <a:gdLst/>
          <a:ahLst/>
          <a:cxnLst/>
          <a:rect l="0" t="0" r="0" b="0"/>
          <a:pathLst>
            <a:path>
              <a:moveTo>
                <a:pt x="0" y="0"/>
              </a:moveTo>
              <a:lnTo>
                <a:pt x="107354" y="0"/>
              </a:lnTo>
              <a:lnTo>
                <a:pt x="107354" y="204563"/>
              </a:lnTo>
              <a:lnTo>
                <a:pt x="214709" y="20456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5049" y="971797"/>
        <a:ext cx="14827" cy="14827"/>
      </dsp:txXfrm>
    </dsp:sp>
    <dsp:sp modelId="{6127089F-B7EF-4695-A03F-0F86875B3CBB}">
      <dsp:nvSpPr>
        <dsp:cNvPr id="0" name=""/>
        <dsp:cNvSpPr/>
      </dsp:nvSpPr>
      <dsp:spPr>
        <a:xfrm>
          <a:off x="4195108" y="672366"/>
          <a:ext cx="214709" cy="204563"/>
        </a:xfrm>
        <a:custGeom>
          <a:avLst/>
          <a:gdLst/>
          <a:ahLst/>
          <a:cxnLst/>
          <a:rect l="0" t="0" r="0" b="0"/>
          <a:pathLst>
            <a:path>
              <a:moveTo>
                <a:pt x="0" y="204563"/>
              </a:moveTo>
              <a:lnTo>
                <a:pt x="107354" y="204563"/>
              </a:lnTo>
              <a:lnTo>
                <a:pt x="107354" y="0"/>
              </a:lnTo>
              <a:lnTo>
                <a:pt x="214709"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5049" y="767234"/>
        <a:ext cx="14827" cy="14827"/>
      </dsp:txXfrm>
    </dsp:sp>
    <dsp:sp modelId="{2E822913-071F-4B89-B00E-1AA1689C188F}">
      <dsp:nvSpPr>
        <dsp:cNvPr id="0" name=""/>
        <dsp:cNvSpPr/>
      </dsp:nvSpPr>
      <dsp:spPr>
        <a:xfrm>
          <a:off x="2906850" y="831209"/>
          <a:ext cx="214709" cy="91440"/>
        </a:xfrm>
        <a:custGeom>
          <a:avLst/>
          <a:gdLst/>
          <a:ahLst/>
          <a:cxnLst/>
          <a:rect l="0" t="0" r="0" b="0"/>
          <a:pathLst>
            <a:path>
              <a:moveTo>
                <a:pt x="0" y="45720"/>
              </a:moveTo>
              <a:lnTo>
                <a:pt x="214709"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08837" y="871562"/>
        <a:ext cx="10735" cy="10735"/>
      </dsp:txXfrm>
    </dsp:sp>
    <dsp:sp modelId="{498B8ECA-46D9-4B7C-A993-8BE24377E22C}">
      <dsp:nvSpPr>
        <dsp:cNvPr id="0" name=""/>
        <dsp:cNvSpPr/>
      </dsp:nvSpPr>
      <dsp:spPr>
        <a:xfrm>
          <a:off x="1618592" y="831209"/>
          <a:ext cx="214709" cy="91440"/>
        </a:xfrm>
        <a:custGeom>
          <a:avLst/>
          <a:gdLst/>
          <a:ahLst/>
          <a:cxnLst/>
          <a:rect l="0" t="0" r="0" b="0"/>
          <a:pathLst>
            <a:path>
              <a:moveTo>
                <a:pt x="0" y="45720"/>
              </a:moveTo>
              <a:lnTo>
                <a:pt x="214709"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20579" y="871562"/>
        <a:ext cx="10735" cy="10735"/>
      </dsp:txXfrm>
    </dsp:sp>
    <dsp:sp modelId="{33BB036B-8F86-45D4-B29A-400F74D5BFE7}">
      <dsp:nvSpPr>
        <dsp:cNvPr id="0" name=""/>
        <dsp:cNvSpPr/>
      </dsp:nvSpPr>
      <dsp:spPr>
        <a:xfrm>
          <a:off x="330334" y="876929"/>
          <a:ext cx="214709" cy="1636506"/>
        </a:xfrm>
        <a:custGeom>
          <a:avLst/>
          <a:gdLst/>
          <a:ahLst/>
          <a:cxnLst/>
          <a:rect l="0" t="0" r="0" b="0"/>
          <a:pathLst>
            <a:path>
              <a:moveTo>
                <a:pt x="0" y="1636506"/>
              </a:moveTo>
              <a:lnTo>
                <a:pt x="107354" y="1636506"/>
              </a:lnTo>
              <a:lnTo>
                <a:pt x="107354" y="0"/>
              </a:lnTo>
              <a:lnTo>
                <a:pt x="214709"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6426" y="1653919"/>
        <a:ext cx="82526" cy="82526"/>
      </dsp:txXfrm>
    </dsp:sp>
    <dsp:sp modelId="{ED5F8543-C435-441C-90FE-8625BAF3096A}">
      <dsp:nvSpPr>
        <dsp:cNvPr id="0" name=""/>
        <dsp:cNvSpPr/>
      </dsp:nvSpPr>
      <dsp:spPr>
        <a:xfrm rot="16200000">
          <a:off x="-694635" y="2349785"/>
          <a:ext cx="172263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Provincial</a:t>
          </a:r>
        </a:p>
      </dsp:txBody>
      <dsp:txXfrm>
        <a:off x="-694635" y="2349785"/>
        <a:ext cx="1722638" cy="327301"/>
      </dsp:txXfrm>
    </dsp:sp>
    <dsp:sp modelId="{364C5D28-6746-4EE0-B36F-BA3B244A7111}">
      <dsp:nvSpPr>
        <dsp:cNvPr id="0" name=""/>
        <dsp:cNvSpPr/>
      </dsp:nvSpPr>
      <dsp:spPr>
        <a:xfrm>
          <a:off x="545044" y="71327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Eastern Cape</a:t>
          </a:r>
        </a:p>
      </dsp:txBody>
      <dsp:txXfrm>
        <a:off x="545044" y="713279"/>
        <a:ext cx="1073548" cy="327301"/>
      </dsp:txXfrm>
    </dsp:sp>
    <dsp:sp modelId="{1C6D6DE5-160B-4825-B167-5BDF873AD8EB}">
      <dsp:nvSpPr>
        <dsp:cNvPr id="0" name=""/>
        <dsp:cNvSpPr/>
      </dsp:nvSpPr>
      <dsp:spPr>
        <a:xfrm>
          <a:off x="1833302" y="71327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Provincial Department of Public Works and Roads</a:t>
          </a:r>
        </a:p>
      </dsp:txBody>
      <dsp:txXfrm>
        <a:off x="1833302" y="713279"/>
        <a:ext cx="1073548" cy="327301"/>
      </dsp:txXfrm>
    </dsp:sp>
    <dsp:sp modelId="{63494CEF-6F04-42B9-8D24-51CFF09B379A}">
      <dsp:nvSpPr>
        <dsp:cNvPr id="0" name=""/>
        <dsp:cNvSpPr/>
      </dsp:nvSpPr>
      <dsp:spPr>
        <a:xfrm>
          <a:off x="3121560" y="71327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Road Ordinances</a:t>
          </a:r>
        </a:p>
      </dsp:txBody>
      <dsp:txXfrm>
        <a:off x="3121560" y="713279"/>
        <a:ext cx="1073548" cy="327301"/>
      </dsp:txXfrm>
    </dsp:sp>
    <dsp:sp modelId="{1640D9B5-E8BD-48ED-9916-BA9AE927BA64}">
      <dsp:nvSpPr>
        <dsp:cNvPr id="0" name=""/>
        <dsp:cNvSpPr/>
      </dsp:nvSpPr>
      <dsp:spPr>
        <a:xfrm>
          <a:off x="4409818" y="508715"/>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Driver's Licenses</a:t>
          </a:r>
        </a:p>
      </dsp:txBody>
      <dsp:txXfrm>
        <a:off x="4409818" y="508715"/>
        <a:ext cx="1073548" cy="327301"/>
      </dsp:txXfrm>
    </dsp:sp>
    <dsp:sp modelId="{BB6DA82E-6170-4010-921E-2BBA7697C1C5}">
      <dsp:nvSpPr>
        <dsp:cNvPr id="0" name=""/>
        <dsp:cNvSpPr/>
      </dsp:nvSpPr>
      <dsp:spPr>
        <a:xfrm>
          <a:off x="4409818" y="917842"/>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Vehicle Registration</a:t>
          </a:r>
        </a:p>
      </dsp:txBody>
      <dsp:txXfrm>
        <a:off x="4409818" y="917842"/>
        <a:ext cx="1073548" cy="327301"/>
      </dsp:txXfrm>
    </dsp:sp>
    <dsp:sp modelId="{037D22D9-EDC2-4855-BA10-FBD0D5184A39}">
      <dsp:nvSpPr>
        <dsp:cNvPr id="0" name=""/>
        <dsp:cNvSpPr/>
      </dsp:nvSpPr>
      <dsp:spPr>
        <a:xfrm>
          <a:off x="545044" y="1122405"/>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Free State</a:t>
          </a:r>
        </a:p>
      </dsp:txBody>
      <dsp:txXfrm>
        <a:off x="545044" y="1122405"/>
        <a:ext cx="1073548" cy="327301"/>
      </dsp:txXfrm>
    </dsp:sp>
    <dsp:sp modelId="{438532C7-8B81-41F9-88C9-6E2503FBB939}">
      <dsp:nvSpPr>
        <dsp:cNvPr id="0" name=""/>
        <dsp:cNvSpPr/>
      </dsp:nvSpPr>
      <dsp:spPr>
        <a:xfrm>
          <a:off x="545044" y="1531532"/>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Gauteng</a:t>
          </a:r>
        </a:p>
      </dsp:txBody>
      <dsp:txXfrm>
        <a:off x="545044" y="1531532"/>
        <a:ext cx="1073548" cy="327301"/>
      </dsp:txXfrm>
    </dsp:sp>
    <dsp:sp modelId="{58FBE2F2-2192-4EC1-B48E-5C277C7BD0A5}">
      <dsp:nvSpPr>
        <dsp:cNvPr id="0" name=""/>
        <dsp:cNvSpPr/>
      </dsp:nvSpPr>
      <dsp:spPr>
        <a:xfrm>
          <a:off x="545044" y="194065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KwazuluNatal</a:t>
          </a:r>
        </a:p>
      </dsp:txBody>
      <dsp:txXfrm>
        <a:off x="545044" y="1940659"/>
        <a:ext cx="1073548" cy="327301"/>
      </dsp:txXfrm>
    </dsp:sp>
    <dsp:sp modelId="{58506F32-C172-449A-B576-E2BB52548318}">
      <dsp:nvSpPr>
        <dsp:cNvPr id="0" name=""/>
        <dsp:cNvSpPr/>
      </dsp:nvSpPr>
      <dsp:spPr>
        <a:xfrm>
          <a:off x="1833302" y="194065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Provincial Department of Transport</a:t>
          </a:r>
        </a:p>
      </dsp:txBody>
      <dsp:txXfrm>
        <a:off x="1833302" y="1940659"/>
        <a:ext cx="1073548" cy="327301"/>
      </dsp:txXfrm>
    </dsp:sp>
    <dsp:sp modelId="{BD169398-E80A-4837-BA65-1FCDB4C27D4C}">
      <dsp:nvSpPr>
        <dsp:cNvPr id="0" name=""/>
        <dsp:cNvSpPr/>
      </dsp:nvSpPr>
      <dsp:spPr>
        <a:xfrm>
          <a:off x="3121560" y="194065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Road Ordinances</a:t>
          </a:r>
        </a:p>
      </dsp:txBody>
      <dsp:txXfrm>
        <a:off x="3121560" y="1940659"/>
        <a:ext cx="1073548" cy="327301"/>
      </dsp:txXfrm>
    </dsp:sp>
    <dsp:sp modelId="{276F4533-F62B-4A56-ABD7-7DE4B9CA896A}">
      <dsp:nvSpPr>
        <dsp:cNvPr id="0" name=""/>
        <dsp:cNvSpPr/>
      </dsp:nvSpPr>
      <dsp:spPr>
        <a:xfrm>
          <a:off x="4409818" y="1736095"/>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Driver's LIcenses</a:t>
          </a:r>
        </a:p>
      </dsp:txBody>
      <dsp:txXfrm>
        <a:off x="4409818" y="1736095"/>
        <a:ext cx="1073548" cy="327301"/>
      </dsp:txXfrm>
    </dsp:sp>
    <dsp:sp modelId="{8DC23E55-7529-4ACB-9F1C-82DD4A9409FC}">
      <dsp:nvSpPr>
        <dsp:cNvPr id="0" name=""/>
        <dsp:cNvSpPr/>
      </dsp:nvSpPr>
      <dsp:spPr>
        <a:xfrm>
          <a:off x="4409818" y="2145222"/>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Vehicle Registration</a:t>
          </a:r>
        </a:p>
      </dsp:txBody>
      <dsp:txXfrm>
        <a:off x="4409818" y="2145222"/>
        <a:ext cx="1073548" cy="327301"/>
      </dsp:txXfrm>
    </dsp:sp>
    <dsp:sp modelId="{611C544D-68A3-4B7A-9107-B3B8E4E42784}">
      <dsp:nvSpPr>
        <dsp:cNvPr id="0" name=""/>
        <dsp:cNvSpPr/>
      </dsp:nvSpPr>
      <dsp:spPr>
        <a:xfrm>
          <a:off x="545044" y="2349785"/>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Limpopo</a:t>
          </a:r>
        </a:p>
      </dsp:txBody>
      <dsp:txXfrm>
        <a:off x="545044" y="2349785"/>
        <a:ext cx="1073548" cy="327301"/>
      </dsp:txXfrm>
    </dsp:sp>
    <dsp:sp modelId="{0D2E6FB3-C116-4D13-B443-0A1DE6C19A1F}">
      <dsp:nvSpPr>
        <dsp:cNvPr id="0" name=""/>
        <dsp:cNvSpPr/>
      </dsp:nvSpPr>
      <dsp:spPr>
        <a:xfrm>
          <a:off x="545044" y="2758912"/>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Mpumalanga</a:t>
          </a:r>
        </a:p>
      </dsp:txBody>
      <dsp:txXfrm>
        <a:off x="545044" y="2758912"/>
        <a:ext cx="1073548" cy="327301"/>
      </dsp:txXfrm>
    </dsp:sp>
    <dsp:sp modelId="{7813E89A-75E1-4BD7-BBD2-FB400211C11D}">
      <dsp:nvSpPr>
        <dsp:cNvPr id="0" name=""/>
        <dsp:cNvSpPr/>
      </dsp:nvSpPr>
      <dsp:spPr>
        <a:xfrm>
          <a:off x="545044" y="316803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Northern Cape</a:t>
          </a:r>
        </a:p>
      </dsp:txBody>
      <dsp:txXfrm>
        <a:off x="545044" y="3168039"/>
        <a:ext cx="1073548" cy="327301"/>
      </dsp:txXfrm>
    </dsp:sp>
    <dsp:sp modelId="{7898F433-4147-40C8-BAB1-6CB602D6D995}">
      <dsp:nvSpPr>
        <dsp:cNvPr id="0" name=""/>
        <dsp:cNvSpPr/>
      </dsp:nvSpPr>
      <dsp:spPr>
        <a:xfrm>
          <a:off x="545044" y="3577166"/>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North West</a:t>
          </a:r>
        </a:p>
      </dsp:txBody>
      <dsp:txXfrm>
        <a:off x="545044" y="3577166"/>
        <a:ext cx="1073548" cy="327301"/>
      </dsp:txXfrm>
    </dsp:sp>
    <dsp:sp modelId="{C437D652-0A6B-4541-A25A-1647693B7F34}">
      <dsp:nvSpPr>
        <dsp:cNvPr id="0" name=""/>
        <dsp:cNvSpPr/>
      </dsp:nvSpPr>
      <dsp:spPr>
        <a:xfrm>
          <a:off x="545044" y="3986292"/>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Western Cape </a:t>
          </a:r>
        </a:p>
      </dsp:txBody>
      <dsp:txXfrm>
        <a:off x="545044" y="3986292"/>
        <a:ext cx="1073548" cy="327301"/>
      </dsp:txXfrm>
    </dsp:sp>
    <dsp:sp modelId="{C05F955A-CF72-42E4-8991-2F83FCB8E300}">
      <dsp:nvSpPr>
        <dsp:cNvPr id="0" name=""/>
        <dsp:cNvSpPr/>
      </dsp:nvSpPr>
      <dsp:spPr>
        <a:xfrm>
          <a:off x="1833302" y="3986292"/>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Provincial Department of Public Works and Roads</a:t>
          </a:r>
        </a:p>
      </dsp:txBody>
      <dsp:txXfrm>
        <a:off x="1833302" y="3986292"/>
        <a:ext cx="1073548" cy="327301"/>
      </dsp:txXfrm>
    </dsp:sp>
    <dsp:sp modelId="{5F753C76-9E80-4AF6-83F6-BD6A9C463AA3}">
      <dsp:nvSpPr>
        <dsp:cNvPr id="0" name=""/>
        <dsp:cNvSpPr/>
      </dsp:nvSpPr>
      <dsp:spPr>
        <a:xfrm>
          <a:off x="3121560" y="3372602"/>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Road Ordinances</a:t>
          </a:r>
        </a:p>
      </dsp:txBody>
      <dsp:txXfrm>
        <a:off x="3121560" y="3372602"/>
        <a:ext cx="1073548" cy="327301"/>
      </dsp:txXfrm>
    </dsp:sp>
    <dsp:sp modelId="{7546003B-B177-4D69-8C05-09A222AF13D7}">
      <dsp:nvSpPr>
        <dsp:cNvPr id="0" name=""/>
        <dsp:cNvSpPr/>
      </dsp:nvSpPr>
      <dsp:spPr>
        <a:xfrm>
          <a:off x="4409818" y="316803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Driver's Licenses</a:t>
          </a:r>
        </a:p>
      </dsp:txBody>
      <dsp:txXfrm>
        <a:off x="4409818" y="3168039"/>
        <a:ext cx="1073548" cy="327301"/>
      </dsp:txXfrm>
    </dsp:sp>
    <dsp:sp modelId="{15D54FF5-7845-4146-92E4-0766468E4B79}">
      <dsp:nvSpPr>
        <dsp:cNvPr id="0" name=""/>
        <dsp:cNvSpPr/>
      </dsp:nvSpPr>
      <dsp:spPr>
        <a:xfrm>
          <a:off x="4409818" y="3577166"/>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Vehicle Registration</a:t>
          </a:r>
        </a:p>
      </dsp:txBody>
      <dsp:txXfrm>
        <a:off x="4409818" y="3577166"/>
        <a:ext cx="1073548" cy="327301"/>
      </dsp:txXfrm>
    </dsp:sp>
    <dsp:sp modelId="{917AD9E9-DC54-4D57-8B60-DD1E2E666479}">
      <dsp:nvSpPr>
        <dsp:cNvPr id="0" name=""/>
        <dsp:cNvSpPr/>
      </dsp:nvSpPr>
      <dsp:spPr>
        <a:xfrm>
          <a:off x="3121560" y="3781729"/>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Roads</a:t>
          </a:r>
        </a:p>
      </dsp:txBody>
      <dsp:txXfrm>
        <a:off x="3121560" y="3781729"/>
        <a:ext cx="1073548" cy="327301"/>
      </dsp:txXfrm>
    </dsp:sp>
    <dsp:sp modelId="{C0F92FBA-C76C-4059-8758-8858AC5528AC}">
      <dsp:nvSpPr>
        <dsp:cNvPr id="0" name=""/>
        <dsp:cNvSpPr/>
      </dsp:nvSpPr>
      <dsp:spPr>
        <a:xfrm>
          <a:off x="3121560" y="4190856"/>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Roads Maintenance</a:t>
          </a:r>
        </a:p>
      </dsp:txBody>
      <dsp:txXfrm>
        <a:off x="3121560" y="4190856"/>
        <a:ext cx="1073548" cy="327301"/>
      </dsp:txXfrm>
    </dsp:sp>
    <dsp:sp modelId="{493FF951-113F-4130-8AAC-5FAF863F427C}">
      <dsp:nvSpPr>
        <dsp:cNvPr id="0" name=""/>
        <dsp:cNvSpPr/>
      </dsp:nvSpPr>
      <dsp:spPr>
        <a:xfrm>
          <a:off x="3121560" y="4599982"/>
          <a:ext cx="1073548" cy="32730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Management Fees</a:t>
          </a:r>
        </a:p>
      </dsp:txBody>
      <dsp:txXfrm>
        <a:off x="3121560" y="4599982"/>
        <a:ext cx="1073548" cy="32730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9CFBC2-E346-4FBA-BD26-F52C720140FC}">
      <dsp:nvSpPr>
        <dsp:cNvPr id="0" name=""/>
        <dsp:cNvSpPr/>
      </dsp:nvSpPr>
      <dsp:spPr>
        <a:xfrm>
          <a:off x="2754000" y="550917"/>
          <a:ext cx="1948475" cy="338165"/>
        </a:xfrm>
        <a:custGeom>
          <a:avLst/>
          <a:gdLst/>
          <a:ahLst/>
          <a:cxnLst/>
          <a:rect l="0" t="0" r="0" b="0"/>
          <a:pathLst>
            <a:path>
              <a:moveTo>
                <a:pt x="0" y="0"/>
              </a:moveTo>
              <a:lnTo>
                <a:pt x="0" y="169082"/>
              </a:lnTo>
              <a:lnTo>
                <a:pt x="1948475" y="169082"/>
              </a:lnTo>
              <a:lnTo>
                <a:pt x="1948475" y="33816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6A5861-28AD-4349-9A1D-E57C7794BF6E}">
      <dsp:nvSpPr>
        <dsp:cNvPr id="0" name=""/>
        <dsp:cNvSpPr/>
      </dsp:nvSpPr>
      <dsp:spPr>
        <a:xfrm>
          <a:off x="2708280" y="550917"/>
          <a:ext cx="91440" cy="338165"/>
        </a:xfrm>
        <a:custGeom>
          <a:avLst/>
          <a:gdLst/>
          <a:ahLst/>
          <a:cxnLst/>
          <a:rect l="0" t="0" r="0" b="0"/>
          <a:pathLst>
            <a:path>
              <a:moveTo>
                <a:pt x="45720" y="0"/>
              </a:moveTo>
              <a:lnTo>
                <a:pt x="45720" y="33816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B73AF-0470-4BD9-BCC3-E0F6DD0E7BB7}">
      <dsp:nvSpPr>
        <dsp:cNvPr id="0" name=""/>
        <dsp:cNvSpPr/>
      </dsp:nvSpPr>
      <dsp:spPr>
        <a:xfrm>
          <a:off x="805524" y="550917"/>
          <a:ext cx="1948475" cy="338165"/>
        </a:xfrm>
        <a:custGeom>
          <a:avLst/>
          <a:gdLst/>
          <a:ahLst/>
          <a:cxnLst/>
          <a:rect l="0" t="0" r="0" b="0"/>
          <a:pathLst>
            <a:path>
              <a:moveTo>
                <a:pt x="1948475" y="0"/>
              </a:moveTo>
              <a:lnTo>
                <a:pt x="1948475" y="169082"/>
              </a:lnTo>
              <a:lnTo>
                <a:pt x="0" y="169082"/>
              </a:lnTo>
              <a:lnTo>
                <a:pt x="0" y="33816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D8566-8D13-41D3-977F-8C33C7B5326F}">
      <dsp:nvSpPr>
        <dsp:cNvPr id="0" name=""/>
        <dsp:cNvSpPr/>
      </dsp:nvSpPr>
      <dsp:spPr>
        <a:xfrm>
          <a:off x="97584" y="8790"/>
          <a:ext cx="5312831" cy="5421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Interest , Dividends and Rent on Land </a:t>
          </a:r>
        </a:p>
      </dsp:txBody>
      <dsp:txXfrm>
        <a:off x="97584" y="8790"/>
        <a:ext cx="5312831" cy="542126"/>
      </dsp:txXfrm>
    </dsp:sp>
    <dsp:sp modelId="{A9840CFC-E0EA-4715-ADE5-00840A6E2E18}">
      <dsp:nvSpPr>
        <dsp:cNvPr id="0" name=""/>
        <dsp:cNvSpPr/>
      </dsp:nvSpPr>
      <dsp:spPr>
        <a:xfrm>
          <a:off x="369" y="889082"/>
          <a:ext cx="1610310" cy="5421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Interest</a:t>
          </a:r>
        </a:p>
      </dsp:txBody>
      <dsp:txXfrm>
        <a:off x="369" y="889082"/>
        <a:ext cx="1610310" cy="542126"/>
      </dsp:txXfrm>
    </dsp:sp>
    <dsp:sp modelId="{7368D966-85D9-45B3-8629-7B9B2DF4723E}">
      <dsp:nvSpPr>
        <dsp:cNvPr id="0" name=""/>
        <dsp:cNvSpPr/>
      </dsp:nvSpPr>
      <dsp:spPr>
        <a:xfrm>
          <a:off x="1948844" y="889082"/>
          <a:ext cx="1610310" cy="5421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Dividends</a:t>
          </a:r>
        </a:p>
      </dsp:txBody>
      <dsp:txXfrm>
        <a:off x="1948844" y="889082"/>
        <a:ext cx="1610310" cy="542126"/>
      </dsp:txXfrm>
    </dsp:sp>
    <dsp:sp modelId="{45809BF3-C939-4832-9968-02BDF79A06EE}">
      <dsp:nvSpPr>
        <dsp:cNvPr id="0" name=""/>
        <dsp:cNvSpPr/>
      </dsp:nvSpPr>
      <dsp:spPr>
        <a:xfrm>
          <a:off x="3897320" y="889082"/>
          <a:ext cx="1610310" cy="542126"/>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Rent on Land</a:t>
          </a:r>
        </a:p>
      </dsp:txBody>
      <dsp:txXfrm>
        <a:off x="3897320" y="889082"/>
        <a:ext cx="1610310" cy="54212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87F3A9-C4C3-453F-9CA1-7E76FD166884}">
      <dsp:nvSpPr>
        <dsp:cNvPr id="0" name=""/>
        <dsp:cNvSpPr/>
      </dsp:nvSpPr>
      <dsp:spPr>
        <a:xfrm>
          <a:off x="2743200" y="4615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209A2-CBC2-4EE2-ACEB-7CC9668244E8}">
      <dsp:nvSpPr>
        <dsp:cNvPr id="0" name=""/>
        <dsp:cNvSpPr/>
      </dsp:nvSpPr>
      <dsp:spPr>
        <a:xfrm>
          <a:off x="2697479" y="461580"/>
          <a:ext cx="91440" cy="336838"/>
        </a:xfrm>
        <a:custGeom>
          <a:avLst/>
          <a:gdLst/>
          <a:ahLst/>
          <a:cxnLst/>
          <a:rect l="0" t="0" r="0" b="0"/>
          <a:pathLst>
            <a:path>
              <a:moveTo>
                <a:pt x="45720" y="0"/>
              </a:moveTo>
              <a:lnTo>
                <a:pt x="45720" y="33683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DB80CA-A786-491A-A8C2-8DC58C896E02}">
      <dsp:nvSpPr>
        <dsp:cNvPr id="0" name=""/>
        <dsp:cNvSpPr/>
      </dsp:nvSpPr>
      <dsp:spPr>
        <a:xfrm>
          <a:off x="802365" y="4615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C66B7-1734-4C6B-B51D-7F153DAB2E32}">
      <dsp:nvSpPr>
        <dsp:cNvPr id="0" name=""/>
        <dsp:cNvSpPr/>
      </dsp:nvSpPr>
      <dsp:spPr>
        <a:xfrm>
          <a:off x="1941202" y="74945"/>
          <a:ext cx="1603995" cy="38663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Interest</a:t>
          </a:r>
        </a:p>
      </dsp:txBody>
      <dsp:txXfrm>
        <a:off x="1941202" y="74945"/>
        <a:ext cx="1603995" cy="386635"/>
      </dsp:txXfrm>
    </dsp:sp>
    <dsp:sp modelId="{315EC733-B456-4DB6-B255-7FA107D3953A}">
      <dsp:nvSpPr>
        <dsp:cNvPr id="0" name=""/>
        <dsp:cNvSpPr/>
      </dsp:nvSpPr>
      <dsp:spPr>
        <a:xfrm>
          <a:off x="368" y="798419"/>
          <a:ext cx="1603995" cy="38663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Receivables</a:t>
          </a:r>
        </a:p>
      </dsp:txBody>
      <dsp:txXfrm>
        <a:off x="368" y="798419"/>
        <a:ext cx="1603995" cy="386635"/>
      </dsp:txXfrm>
    </dsp:sp>
    <dsp:sp modelId="{7EC4691F-9DC5-4E21-9BE2-163778EF505B}">
      <dsp:nvSpPr>
        <dsp:cNvPr id="0" name=""/>
        <dsp:cNvSpPr/>
      </dsp:nvSpPr>
      <dsp:spPr>
        <a:xfrm>
          <a:off x="1941202" y="798419"/>
          <a:ext cx="1603995" cy="38663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Current and Non-current Assets</a:t>
          </a:r>
        </a:p>
      </dsp:txBody>
      <dsp:txXfrm>
        <a:off x="1941202" y="798419"/>
        <a:ext cx="1603995" cy="386635"/>
      </dsp:txXfrm>
    </dsp:sp>
    <dsp:sp modelId="{2B46BC4F-94AB-4614-9567-6055E10C190E}">
      <dsp:nvSpPr>
        <dsp:cNvPr id="0" name=""/>
        <dsp:cNvSpPr/>
      </dsp:nvSpPr>
      <dsp:spPr>
        <a:xfrm>
          <a:off x="3882036" y="798419"/>
          <a:ext cx="1603995" cy="38663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Deemed Interest</a:t>
          </a:r>
        </a:p>
      </dsp:txBody>
      <dsp:txXfrm>
        <a:off x="3882036" y="798419"/>
        <a:ext cx="1603995" cy="38663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821847" y="1818214"/>
          <a:ext cx="2751840" cy="5821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13398" bIns="0" numCol="1" spcCol="1270" anchor="t" anchorCtr="0">
          <a:noAutofit/>
        </a:bodyPr>
        <a:lstStyle/>
        <a:p>
          <a:pPr lvl="0" algn="r" defTabSz="1778000">
            <a:lnSpc>
              <a:spcPct val="90000"/>
            </a:lnSpc>
            <a:spcBef>
              <a:spcPct val="0"/>
            </a:spcBef>
            <a:spcAft>
              <a:spcPct val="35000"/>
            </a:spcAft>
          </a:pPr>
          <a:r>
            <a:rPr lang="en-US" sz="4000" kern="1200"/>
            <a:t>Receivables</a:t>
          </a:r>
        </a:p>
      </dsp:txBody>
      <dsp:txXfrm>
        <a:off x="-821847" y="1818214"/>
        <a:ext cx="2751840" cy="582120"/>
      </dsp:txXfrm>
    </dsp:sp>
    <dsp:sp modelId="{9640C833-D3C3-4DD9-AF4E-4880381683C2}">
      <dsp:nvSpPr>
        <dsp:cNvPr id="0" name=""/>
        <dsp:cNvSpPr/>
      </dsp:nvSpPr>
      <dsp:spPr>
        <a:xfrm>
          <a:off x="845132" y="655504"/>
          <a:ext cx="4651854" cy="2907539"/>
        </a:xfrm>
        <a:prstGeom prst="rect">
          <a:avLst/>
        </a:prstGeom>
        <a:solidFill>
          <a:schemeClr val="accent1">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513398" rIns="78232" bIns="78232" numCol="1" spcCol="1270" anchor="t" anchorCtr="0">
          <a:noAutofit/>
        </a:bodyPr>
        <a:lstStyle/>
        <a:p>
          <a:pPr marL="57150" lvl="1" indent="-57150" algn="l" defTabSz="466725">
            <a:lnSpc>
              <a:spcPct val="90000"/>
            </a:lnSpc>
            <a:spcBef>
              <a:spcPct val="0"/>
            </a:spcBef>
            <a:spcAft>
              <a:spcPct val="15000"/>
            </a:spcAft>
            <a:buChar char="••"/>
          </a:pPr>
          <a:r>
            <a:rPr lang="en-US" sz="1050" kern="1200">
              <a:solidFill>
                <a:schemeClr val="tx1"/>
              </a:solidFill>
            </a:rPr>
            <a:t>Affiliates/ Related Parties/ Associated Companies</a:t>
          </a:r>
        </a:p>
        <a:p>
          <a:pPr marL="57150" lvl="1" indent="-57150" algn="l" defTabSz="466725">
            <a:lnSpc>
              <a:spcPct val="90000"/>
            </a:lnSpc>
            <a:spcBef>
              <a:spcPct val="0"/>
            </a:spcBef>
            <a:spcAft>
              <a:spcPct val="15000"/>
            </a:spcAft>
            <a:buChar char="••"/>
          </a:pPr>
          <a:r>
            <a:rPr lang="en-US" sz="1050" kern="1200">
              <a:solidFill>
                <a:schemeClr val="tx1"/>
              </a:solidFill>
            </a:rPr>
            <a:t>Electricity</a:t>
          </a:r>
        </a:p>
        <a:p>
          <a:pPr marL="57150" lvl="1" indent="-57150" algn="l" defTabSz="466725">
            <a:lnSpc>
              <a:spcPct val="90000"/>
            </a:lnSpc>
            <a:spcBef>
              <a:spcPct val="0"/>
            </a:spcBef>
            <a:spcAft>
              <a:spcPct val="15000"/>
            </a:spcAft>
            <a:buChar char="••"/>
          </a:pPr>
          <a:r>
            <a:rPr lang="en-US" sz="1050" kern="1200">
              <a:solidFill>
                <a:schemeClr val="tx1"/>
              </a:solidFill>
            </a:rPr>
            <a:t>Housing</a:t>
          </a:r>
        </a:p>
        <a:p>
          <a:pPr marL="57150" lvl="1" indent="-57150" algn="l" defTabSz="466725">
            <a:lnSpc>
              <a:spcPct val="90000"/>
            </a:lnSpc>
            <a:spcBef>
              <a:spcPct val="0"/>
            </a:spcBef>
            <a:spcAft>
              <a:spcPct val="15000"/>
            </a:spcAft>
            <a:buChar char="••"/>
          </a:pPr>
          <a:r>
            <a:rPr lang="en-US" sz="1050" kern="1200">
              <a:solidFill>
                <a:schemeClr val="tx1"/>
              </a:solidFill>
            </a:rPr>
            <a:t>Housing Land Sales</a:t>
          </a:r>
        </a:p>
        <a:p>
          <a:pPr marL="57150" lvl="1" indent="-57150" algn="l" defTabSz="466725">
            <a:lnSpc>
              <a:spcPct val="90000"/>
            </a:lnSpc>
            <a:spcBef>
              <a:spcPct val="0"/>
            </a:spcBef>
            <a:spcAft>
              <a:spcPct val="15000"/>
            </a:spcAft>
            <a:buChar char="••"/>
          </a:pPr>
          <a:r>
            <a:rPr lang="en-US" sz="1050" kern="1200">
              <a:solidFill>
                <a:schemeClr val="tx1"/>
              </a:solidFill>
            </a:rPr>
            <a:t>Housing Selling Schemes</a:t>
          </a:r>
        </a:p>
        <a:p>
          <a:pPr marL="57150" lvl="1" indent="-57150" algn="l" defTabSz="466725">
            <a:lnSpc>
              <a:spcPct val="90000"/>
            </a:lnSpc>
            <a:spcBef>
              <a:spcPct val="0"/>
            </a:spcBef>
            <a:spcAft>
              <a:spcPct val="15000"/>
            </a:spcAft>
            <a:buChar char="••"/>
          </a:pPr>
          <a:r>
            <a:rPr lang="en-US" sz="1050" kern="1200">
              <a:solidFill>
                <a:schemeClr val="tx1"/>
              </a:solidFill>
            </a:rPr>
            <a:t>Merchandising, Jobbing and Contracts</a:t>
          </a:r>
        </a:p>
        <a:p>
          <a:pPr marL="57150" lvl="1" indent="-57150" algn="l" defTabSz="466725">
            <a:lnSpc>
              <a:spcPct val="90000"/>
            </a:lnSpc>
            <a:spcBef>
              <a:spcPct val="0"/>
            </a:spcBef>
            <a:spcAft>
              <a:spcPct val="15000"/>
            </a:spcAft>
            <a:buChar char="••"/>
          </a:pPr>
          <a:r>
            <a:rPr lang="en-US" sz="1050" kern="1200">
              <a:solidFill>
                <a:schemeClr val="tx1"/>
              </a:solidFill>
            </a:rPr>
            <a:t>Property Rental Debtors</a:t>
          </a:r>
        </a:p>
        <a:p>
          <a:pPr marL="57150" lvl="1" indent="-57150" algn="l" defTabSz="466725">
            <a:lnSpc>
              <a:spcPct val="90000"/>
            </a:lnSpc>
            <a:spcBef>
              <a:spcPct val="0"/>
            </a:spcBef>
            <a:spcAft>
              <a:spcPct val="15000"/>
            </a:spcAft>
            <a:buChar char="••"/>
          </a:pPr>
          <a:r>
            <a:rPr lang="en-US" sz="1050" kern="1200">
              <a:solidFill>
                <a:schemeClr val="tx1"/>
              </a:solidFill>
            </a:rPr>
            <a:t>SARS</a:t>
          </a:r>
        </a:p>
        <a:p>
          <a:pPr marL="57150" lvl="1" indent="-57150" algn="l" defTabSz="466725">
            <a:lnSpc>
              <a:spcPct val="90000"/>
            </a:lnSpc>
            <a:spcBef>
              <a:spcPct val="0"/>
            </a:spcBef>
            <a:spcAft>
              <a:spcPct val="15000"/>
            </a:spcAft>
            <a:buChar char="••"/>
          </a:pPr>
          <a:r>
            <a:rPr lang="en-US" sz="1050" kern="1200">
              <a:solidFill>
                <a:schemeClr val="tx1"/>
              </a:solidFill>
            </a:rPr>
            <a:t>Services Charges</a:t>
          </a:r>
        </a:p>
        <a:p>
          <a:pPr marL="57150" lvl="1" indent="-57150" algn="l" defTabSz="466725">
            <a:lnSpc>
              <a:spcPct val="90000"/>
            </a:lnSpc>
            <a:spcBef>
              <a:spcPct val="0"/>
            </a:spcBef>
            <a:spcAft>
              <a:spcPct val="15000"/>
            </a:spcAft>
            <a:buChar char="••"/>
          </a:pPr>
          <a:r>
            <a:rPr lang="en-US" sz="1050" kern="1200">
              <a:solidFill>
                <a:schemeClr val="tx1"/>
              </a:solidFill>
            </a:rPr>
            <a:t>Sporting and Other Bodies </a:t>
          </a:r>
        </a:p>
        <a:p>
          <a:pPr marL="57150" lvl="1" indent="-57150" algn="l" defTabSz="466725">
            <a:lnSpc>
              <a:spcPct val="90000"/>
            </a:lnSpc>
            <a:spcBef>
              <a:spcPct val="0"/>
            </a:spcBef>
            <a:spcAft>
              <a:spcPct val="15000"/>
            </a:spcAft>
            <a:buChar char="••"/>
          </a:pPr>
          <a:r>
            <a:rPr lang="en-US" sz="1050" kern="1200">
              <a:solidFill>
                <a:schemeClr val="tx1"/>
              </a:solidFill>
            </a:rPr>
            <a:t>Staff</a:t>
          </a:r>
        </a:p>
        <a:p>
          <a:pPr marL="57150" lvl="1" indent="-57150" algn="l" defTabSz="466725">
            <a:lnSpc>
              <a:spcPct val="90000"/>
            </a:lnSpc>
            <a:spcBef>
              <a:spcPct val="0"/>
            </a:spcBef>
            <a:spcAft>
              <a:spcPct val="15000"/>
            </a:spcAft>
            <a:buChar char="••"/>
          </a:pPr>
          <a:r>
            <a:rPr lang="en-US" sz="1050" kern="1200">
              <a:solidFill>
                <a:schemeClr val="tx1"/>
              </a:solidFill>
            </a:rPr>
            <a:t>Waste Management</a:t>
          </a:r>
        </a:p>
        <a:p>
          <a:pPr marL="57150" lvl="1" indent="-57150" algn="l" defTabSz="466725">
            <a:lnSpc>
              <a:spcPct val="90000"/>
            </a:lnSpc>
            <a:spcBef>
              <a:spcPct val="0"/>
            </a:spcBef>
            <a:spcAft>
              <a:spcPct val="15000"/>
            </a:spcAft>
            <a:buChar char="••"/>
          </a:pPr>
          <a:r>
            <a:rPr lang="en-US" sz="1050" kern="1200">
              <a:solidFill>
                <a:schemeClr val="tx1"/>
              </a:solidFill>
            </a:rPr>
            <a:t>Waste Water Management</a:t>
          </a:r>
        </a:p>
        <a:p>
          <a:pPr marL="57150" lvl="1" indent="-57150" algn="l" defTabSz="466725">
            <a:lnSpc>
              <a:spcPct val="90000"/>
            </a:lnSpc>
            <a:spcBef>
              <a:spcPct val="0"/>
            </a:spcBef>
            <a:spcAft>
              <a:spcPct val="15000"/>
            </a:spcAft>
            <a:buChar char="••"/>
          </a:pPr>
          <a:r>
            <a:rPr lang="en-US" sz="1050" kern="1200">
              <a:solidFill>
                <a:schemeClr val="tx1"/>
              </a:solidFill>
            </a:rPr>
            <a:t>Water</a:t>
          </a:r>
        </a:p>
        <a:p>
          <a:pPr marL="57150" lvl="1" indent="-57150" algn="l" defTabSz="466725">
            <a:lnSpc>
              <a:spcPct val="90000"/>
            </a:lnSpc>
            <a:spcBef>
              <a:spcPct val="0"/>
            </a:spcBef>
            <a:spcAft>
              <a:spcPct val="15000"/>
            </a:spcAft>
            <a:buChar char="••"/>
          </a:pPr>
          <a:endParaRPr lang="en-US" sz="1050" kern="1200">
            <a:solidFill>
              <a:schemeClr val="tx1"/>
            </a:solidFill>
          </a:endParaRPr>
        </a:p>
        <a:p>
          <a:pPr marL="57150" lvl="1" indent="-57150" algn="l" defTabSz="466725">
            <a:lnSpc>
              <a:spcPct val="90000"/>
            </a:lnSpc>
            <a:spcBef>
              <a:spcPct val="0"/>
            </a:spcBef>
            <a:spcAft>
              <a:spcPct val="15000"/>
            </a:spcAft>
            <a:buChar char="••"/>
          </a:pPr>
          <a:endParaRPr lang="en-US" sz="1050" kern="1200">
            <a:solidFill>
              <a:schemeClr val="tx1"/>
            </a:solidFill>
          </a:endParaRPr>
        </a:p>
        <a:p>
          <a:pPr marL="57150" lvl="1" indent="-57150" algn="l" defTabSz="466725">
            <a:lnSpc>
              <a:spcPct val="90000"/>
            </a:lnSpc>
            <a:spcBef>
              <a:spcPct val="0"/>
            </a:spcBef>
            <a:spcAft>
              <a:spcPct val="15000"/>
            </a:spcAft>
            <a:buChar char="••"/>
          </a:pPr>
          <a:endParaRPr lang="en-US" sz="1050" kern="1200">
            <a:solidFill>
              <a:schemeClr val="tx1"/>
            </a:solidFill>
          </a:endParaRPr>
        </a:p>
      </dsp:txBody>
      <dsp:txXfrm>
        <a:off x="845132" y="655504"/>
        <a:ext cx="4651854" cy="2907539"/>
      </dsp:txXfrm>
    </dsp:sp>
    <dsp:sp modelId="{99636F35-28AC-4B66-AF37-C1406F923006}">
      <dsp:nvSpPr>
        <dsp:cNvPr id="0" name=""/>
        <dsp:cNvSpPr/>
      </dsp:nvSpPr>
      <dsp:spPr>
        <a:xfrm>
          <a:off x="263012" y="-35043"/>
          <a:ext cx="1164240" cy="1164240"/>
        </a:xfrm>
        <a:prstGeom prst="rect">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FEE259-731C-47E8-AD2D-FC6021B8AD75}">
      <dsp:nvSpPr>
        <dsp:cNvPr id="0" name=""/>
        <dsp:cNvSpPr/>
      </dsp:nvSpPr>
      <dsp:spPr>
        <a:xfrm rot="16200000">
          <a:off x="-164024" y="1236579"/>
          <a:ext cx="1693539" cy="6159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56235" bIns="0" numCol="1" spcCol="1270" anchor="t" anchorCtr="0">
          <a:noAutofit/>
        </a:bodyPr>
        <a:lstStyle/>
        <a:p>
          <a:pPr lvl="0" algn="r" defTabSz="622300">
            <a:lnSpc>
              <a:spcPct val="90000"/>
            </a:lnSpc>
            <a:spcBef>
              <a:spcPct val="0"/>
            </a:spcBef>
            <a:spcAft>
              <a:spcPct val="35000"/>
            </a:spcAft>
          </a:pPr>
          <a:r>
            <a:rPr lang="en-US" sz="1400" kern="1200"/>
            <a:t>Current and Non-current assets</a:t>
          </a:r>
        </a:p>
      </dsp:txBody>
      <dsp:txXfrm>
        <a:off x="-164024" y="1236579"/>
        <a:ext cx="1693539" cy="615965"/>
      </dsp:txXfrm>
    </dsp:sp>
    <dsp:sp modelId="{9640C833-D3C3-4DD9-AF4E-4880381683C2}">
      <dsp:nvSpPr>
        <dsp:cNvPr id="0" name=""/>
        <dsp:cNvSpPr/>
      </dsp:nvSpPr>
      <dsp:spPr>
        <a:xfrm>
          <a:off x="884705" y="957046"/>
          <a:ext cx="4500532" cy="11750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356235"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Bank Accounts</a:t>
          </a:r>
        </a:p>
        <a:p>
          <a:pPr marL="57150" lvl="1" indent="-57150" algn="l" defTabSz="488950">
            <a:lnSpc>
              <a:spcPct val="90000"/>
            </a:lnSpc>
            <a:spcBef>
              <a:spcPct val="0"/>
            </a:spcBef>
            <a:spcAft>
              <a:spcPct val="15000"/>
            </a:spcAft>
            <a:buChar char="••"/>
          </a:pPr>
          <a:r>
            <a:rPr lang="en-US" sz="1100" kern="1200"/>
            <a:t>Investment</a:t>
          </a:r>
        </a:p>
        <a:p>
          <a:pPr marL="57150" lvl="1" indent="-57150" algn="l" defTabSz="488950">
            <a:lnSpc>
              <a:spcPct val="90000"/>
            </a:lnSpc>
            <a:spcBef>
              <a:spcPct val="0"/>
            </a:spcBef>
            <a:spcAft>
              <a:spcPct val="15000"/>
            </a:spcAft>
            <a:buChar char="••"/>
          </a:pPr>
          <a:r>
            <a:rPr lang="en-US" sz="1100" kern="1200"/>
            <a:t>Short Term Investments and Call Accounts</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a:off x="884705" y="957046"/>
        <a:ext cx="4500532" cy="1175031"/>
      </dsp:txXfrm>
    </dsp:sp>
    <dsp:sp modelId="{99636F35-28AC-4B66-AF37-C1406F923006}">
      <dsp:nvSpPr>
        <dsp:cNvPr id="0" name=""/>
        <dsp:cNvSpPr/>
      </dsp:nvSpPr>
      <dsp:spPr>
        <a:xfrm>
          <a:off x="480785" y="56667"/>
          <a:ext cx="807840" cy="807840"/>
        </a:xfrm>
        <a:prstGeom prst="rect">
          <a:avLst/>
        </a:prstGeom>
        <a:blipFill rotWithShape="1">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4.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0E35BD-A323-4E01-BCA4-FC78346779FE}"/>
</file>

<file path=customXml/itemProps2.xml><?xml version="1.0" encoding="utf-8"?>
<ds:datastoreItem xmlns:ds="http://schemas.openxmlformats.org/officeDocument/2006/customXml" ds:itemID="{A824CBE3-C566-4056-8F45-6989F013CB90}"/>
</file>

<file path=customXml/itemProps3.xml><?xml version="1.0" encoding="utf-8"?>
<ds:datastoreItem xmlns:ds="http://schemas.openxmlformats.org/officeDocument/2006/customXml" ds:itemID="{E0E4D44A-08D5-40F1-873C-FDFC15C9563A}"/>
</file>

<file path=customXml/itemProps4.xml><?xml version="1.0" encoding="utf-8"?>
<ds:datastoreItem xmlns:ds="http://schemas.openxmlformats.org/officeDocument/2006/customXml" ds:itemID="{9A6E0776-9CC5-4222-BEDB-724A1DEDFA55}"/>
</file>

<file path=docProps/app.xml><?xml version="1.0" encoding="utf-8"?>
<Properties xmlns="http://schemas.openxmlformats.org/officeDocument/2006/extended-properties" xmlns:vt="http://schemas.openxmlformats.org/officeDocument/2006/docPropsVTypes">
  <Template>Normal.dotm</Template>
  <TotalTime>1</TotalTime>
  <Pages>139</Pages>
  <Words>23081</Words>
  <Characters>131567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154340</CharactersWithSpaces>
  <SharedDoc>false</SharedDoc>
  <HLinks>
    <vt:vector size="48" baseType="variant">
      <vt:variant>
        <vt:i4>1703988</vt:i4>
      </vt:variant>
      <vt:variant>
        <vt:i4>44</vt:i4>
      </vt:variant>
      <vt:variant>
        <vt:i4>0</vt:i4>
      </vt:variant>
      <vt:variant>
        <vt:i4>5</vt:i4>
      </vt:variant>
      <vt:variant>
        <vt:lpwstr/>
      </vt:variant>
      <vt:variant>
        <vt:lpwstr>_Toc390430404</vt:lpwstr>
      </vt:variant>
      <vt:variant>
        <vt:i4>1703988</vt:i4>
      </vt:variant>
      <vt:variant>
        <vt:i4>38</vt:i4>
      </vt:variant>
      <vt:variant>
        <vt:i4>0</vt:i4>
      </vt:variant>
      <vt:variant>
        <vt:i4>5</vt:i4>
      </vt:variant>
      <vt:variant>
        <vt:lpwstr/>
      </vt:variant>
      <vt:variant>
        <vt:lpwstr>_Toc390430403</vt:lpwstr>
      </vt:variant>
      <vt:variant>
        <vt:i4>1703988</vt:i4>
      </vt:variant>
      <vt:variant>
        <vt:i4>32</vt:i4>
      </vt:variant>
      <vt:variant>
        <vt:i4>0</vt:i4>
      </vt:variant>
      <vt:variant>
        <vt:i4>5</vt:i4>
      </vt:variant>
      <vt:variant>
        <vt:lpwstr/>
      </vt:variant>
      <vt:variant>
        <vt:lpwstr>_Toc390430402</vt:lpwstr>
      </vt:variant>
      <vt:variant>
        <vt:i4>1703988</vt:i4>
      </vt:variant>
      <vt:variant>
        <vt:i4>26</vt:i4>
      </vt:variant>
      <vt:variant>
        <vt:i4>0</vt:i4>
      </vt:variant>
      <vt:variant>
        <vt:i4>5</vt:i4>
      </vt:variant>
      <vt:variant>
        <vt:lpwstr/>
      </vt:variant>
      <vt:variant>
        <vt:lpwstr>_Toc390430401</vt:lpwstr>
      </vt:variant>
      <vt:variant>
        <vt:i4>1703988</vt:i4>
      </vt:variant>
      <vt:variant>
        <vt:i4>20</vt:i4>
      </vt:variant>
      <vt:variant>
        <vt:i4>0</vt:i4>
      </vt:variant>
      <vt:variant>
        <vt:i4>5</vt:i4>
      </vt:variant>
      <vt:variant>
        <vt:lpwstr/>
      </vt:variant>
      <vt:variant>
        <vt:lpwstr>_Toc390430400</vt:lpwstr>
      </vt:variant>
      <vt:variant>
        <vt:i4>1245235</vt:i4>
      </vt:variant>
      <vt:variant>
        <vt:i4>14</vt:i4>
      </vt:variant>
      <vt:variant>
        <vt:i4>0</vt:i4>
      </vt:variant>
      <vt:variant>
        <vt:i4>5</vt:i4>
      </vt:variant>
      <vt:variant>
        <vt:lpwstr/>
      </vt:variant>
      <vt:variant>
        <vt:lpwstr>_Toc390430399</vt:lpwstr>
      </vt:variant>
      <vt:variant>
        <vt:i4>1245235</vt:i4>
      </vt:variant>
      <vt:variant>
        <vt:i4>8</vt:i4>
      </vt:variant>
      <vt:variant>
        <vt:i4>0</vt:i4>
      </vt:variant>
      <vt:variant>
        <vt:i4>5</vt:i4>
      </vt:variant>
      <vt:variant>
        <vt:lpwstr/>
      </vt:variant>
      <vt:variant>
        <vt:lpwstr>_Toc390430398</vt:lpwstr>
      </vt:variant>
      <vt:variant>
        <vt:i4>1245235</vt:i4>
      </vt:variant>
      <vt:variant>
        <vt:i4>2</vt:i4>
      </vt:variant>
      <vt:variant>
        <vt:i4>0</vt:i4>
      </vt:variant>
      <vt:variant>
        <vt:i4>5</vt:i4>
      </vt:variant>
      <vt:variant>
        <vt:lpwstr/>
      </vt:variant>
      <vt:variant>
        <vt:lpwstr>_Toc390430397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Steyn</dc:creator>
  <cp:lastModifiedBy>Elsabe Rossouw</cp:lastModifiedBy>
  <cp:revision>3</cp:revision>
  <cp:lastPrinted>2017-01-24T08:51:00Z</cp:lastPrinted>
  <dcterms:created xsi:type="dcterms:W3CDTF">2017-11-24T00:55:00Z</dcterms:created>
  <dcterms:modified xsi:type="dcterms:W3CDTF">2017-11-27T07:48:00Z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